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9D" w:rsidRPr="00A47350" w:rsidRDefault="00141F9D" w:rsidP="00141F9D">
      <w:pPr>
        <w:pStyle w:val="NormalWeb"/>
        <w:spacing w:before="120" w:beforeAutospacing="0" w:after="120" w:afterAutospacing="0" w:line="360" w:lineRule="auto"/>
        <w:rPr>
          <w:sz w:val="32"/>
          <w:szCs w:val="32"/>
        </w:rPr>
      </w:pPr>
    </w:p>
    <w:p w:rsidR="00141F9D" w:rsidRPr="00A47350" w:rsidRDefault="00141F9D" w:rsidP="00141F9D">
      <w:pPr>
        <w:pStyle w:val="NormalWeb"/>
        <w:spacing w:before="120" w:beforeAutospacing="0" w:after="120" w:afterAutospacing="0" w:line="360" w:lineRule="auto"/>
        <w:ind w:left="-142" w:firstLine="142"/>
        <w:jc w:val="center"/>
      </w:pPr>
      <w:r>
        <w:rPr>
          <w:noProof/>
          <w:lang w:val="en-US" w:eastAsia="en-US"/>
        </w:rPr>
        <w:drawing>
          <wp:inline distT="0" distB="0" distL="0" distR="0" wp14:anchorId="2CA44F2A" wp14:editId="367DC7B1">
            <wp:extent cx="5067300" cy="1647825"/>
            <wp:effectExtent l="0" t="0" r="0" b="9525"/>
            <wp:docPr id="1" name="Picture 1" descr="Image result for a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F9D" w:rsidRPr="00ED7EDD" w:rsidRDefault="00141F9D" w:rsidP="00141F9D">
      <w:pPr>
        <w:pStyle w:val="NormalWeb"/>
        <w:spacing w:before="120" w:beforeAutospacing="0" w:after="120" w:afterAutospacing="0" w:line="360" w:lineRule="auto"/>
        <w:jc w:val="center"/>
        <w:rPr>
          <w:b/>
        </w:rPr>
      </w:pPr>
      <w:r w:rsidRPr="00ED7EDD">
        <w:rPr>
          <w:b/>
          <w:sz w:val="32"/>
          <w:szCs w:val="32"/>
        </w:rPr>
        <w:t>ADDIS ABABA UNIVERSITY</w:t>
      </w:r>
    </w:p>
    <w:p w:rsidR="00141F9D" w:rsidRPr="00ED7EDD" w:rsidRDefault="00141F9D" w:rsidP="00141F9D">
      <w:pPr>
        <w:pStyle w:val="NormalWeb"/>
        <w:spacing w:before="120" w:beforeAutospacing="0" w:after="120" w:afterAutospacing="0" w:line="360" w:lineRule="auto"/>
        <w:jc w:val="center"/>
        <w:rPr>
          <w:b/>
        </w:rPr>
      </w:pPr>
      <w:r w:rsidRPr="00ED7EDD">
        <w:rPr>
          <w:b/>
          <w:sz w:val="32"/>
          <w:szCs w:val="32"/>
        </w:rPr>
        <w:t>ADDIS ABABA INSTITUTE OF TECHNOLOGY</w:t>
      </w:r>
    </w:p>
    <w:p w:rsidR="00141F9D" w:rsidRPr="00ED7EDD" w:rsidRDefault="00141F9D" w:rsidP="00141F9D">
      <w:pPr>
        <w:pStyle w:val="NormalWeb"/>
        <w:spacing w:before="120" w:beforeAutospacing="0" w:after="120" w:afterAutospacing="0" w:line="360" w:lineRule="auto"/>
        <w:jc w:val="center"/>
        <w:rPr>
          <w:b/>
          <w:sz w:val="32"/>
          <w:szCs w:val="32"/>
        </w:rPr>
      </w:pPr>
      <w:r w:rsidRPr="00ED7EDD">
        <w:rPr>
          <w:b/>
          <w:sz w:val="32"/>
          <w:szCs w:val="32"/>
        </w:rPr>
        <w:t>CENTER OF INFORMATION TECHNOLOGY AND SCIENTIFIC COMPUTING</w:t>
      </w:r>
    </w:p>
    <w:p w:rsidR="00ED7EDD" w:rsidRDefault="00ED7EDD" w:rsidP="00ED7EDD">
      <w:pPr>
        <w:pStyle w:val="NormalWeb"/>
        <w:spacing w:before="120" w:beforeAutospacing="0" w:after="120" w:afterAutospacing="0" w:line="360" w:lineRule="auto"/>
        <w:jc w:val="center"/>
        <w:rPr>
          <w:sz w:val="32"/>
          <w:szCs w:val="32"/>
        </w:rPr>
      </w:pPr>
      <w:r w:rsidRPr="00ED7EDD">
        <w:rPr>
          <w:sz w:val="32"/>
          <w:szCs w:val="32"/>
        </w:rPr>
        <w:t xml:space="preserve">DEPARTMENT OF </w:t>
      </w:r>
      <w:r w:rsidRPr="00ED7EDD">
        <w:rPr>
          <w:b/>
          <w:sz w:val="32"/>
          <w:szCs w:val="32"/>
        </w:rPr>
        <w:t>SOFTWARE ENGINEERING</w:t>
      </w:r>
    </w:p>
    <w:p w:rsidR="00141F9D" w:rsidRPr="00ED7EDD" w:rsidRDefault="00141F9D" w:rsidP="00ED7EDD">
      <w:pPr>
        <w:pStyle w:val="NormalWeb"/>
        <w:spacing w:before="120" w:beforeAutospacing="0" w:after="120" w:afterAutospacing="0" w:line="360" w:lineRule="auto"/>
        <w:jc w:val="center"/>
        <w:rPr>
          <w:sz w:val="32"/>
          <w:szCs w:val="32"/>
        </w:rPr>
      </w:pPr>
      <w:r w:rsidRPr="00ED7EDD">
        <w:rPr>
          <w:sz w:val="28"/>
          <w:szCs w:val="28"/>
        </w:rPr>
        <w:t>FUNDAMENTALS OF WEB DESIGN AND DEVELOPMENT</w:t>
      </w:r>
    </w:p>
    <w:p w:rsidR="00141F9D" w:rsidRDefault="00141F9D" w:rsidP="00141F9D">
      <w:pPr>
        <w:pStyle w:val="NormalWeb"/>
        <w:spacing w:before="120" w:beforeAutospacing="0" w:after="120" w:afterAutospacing="0" w:line="360" w:lineRule="auto"/>
        <w:jc w:val="center"/>
        <w:rPr>
          <w:b/>
          <w:sz w:val="32"/>
          <w:szCs w:val="32"/>
        </w:rPr>
      </w:pPr>
      <w:r w:rsidRPr="00ED7EDD">
        <w:rPr>
          <w:b/>
          <w:sz w:val="32"/>
          <w:szCs w:val="32"/>
        </w:rPr>
        <w:t>Lecture One Based Assignment</w:t>
      </w:r>
    </w:p>
    <w:p w:rsidR="00ED7EDD" w:rsidRPr="00ED7EDD" w:rsidRDefault="00ED7EDD" w:rsidP="00141F9D">
      <w:pPr>
        <w:pStyle w:val="NormalWeb"/>
        <w:spacing w:before="120" w:beforeAutospacing="0" w:after="120" w:afterAutospacing="0" w:line="360" w:lineRule="auto"/>
        <w:jc w:val="center"/>
        <w:rPr>
          <w:b/>
          <w:sz w:val="32"/>
          <w:szCs w:val="32"/>
        </w:rPr>
      </w:pPr>
    </w:p>
    <w:p w:rsidR="00141F9D" w:rsidRDefault="00141F9D" w:rsidP="00ED7EDD">
      <w:pPr>
        <w:pStyle w:val="NormalWeb"/>
        <w:spacing w:before="120" w:beforeAutospacing="0" w:after="120" w:afterAutospacing="0" w:line="360" w:lineRule="auto"/>
      </w:pPr>
      <w:r>
        <w:t xml:space="preserve">Eden </w:t>
      </w:r>
      <w:proofErr w:type="spellStart"/>
      <w:r>
        <w:t>Tesfaye</w:t>
      </w:r>
      <w:proofErr w:type="spellEnd"/>
    </w:p>
    <w:p w:rsidR="00141F9D" w:rsidRPr="00A47350" w:rsidRDefault="00141F9D" w:rsidP="00ED7EDD">
      <w:pPr>
        <w:pStyle w:val="NormalWeb"/>
        <w:spacing w:before="120" w:beforeAutospacing="0" w:after="120" w:afterAutospacing="0" w:line="360" w:lineRule="auto"/>
      </w:pPr>
      <w:r>
        <w:t>ATR/6181</w:t>
      </w:r>
      <w:r w:rsidRPr="00A47350">
        <w:t>/11</w:t>
      </w:r>
    </w:p>
    <w:p w:rsidR="00141F9D" w:rsidRPr="00A47350" w:rsidRDefault="00141F9D" w:rsidP="00ED7EDD">
      <w:pPr>
        <w:pStyle w:val="NormalWeb"/>
        <w:spacing w:before="120" w:beforeAutospacing="0" w:after="120" w:afterAutospacing="0" w:line="360" w:lineRule="auto"/>
      </w:pPr>
      <w:r w:rsidRPr="00A47350">
        <w:t>Section -2</w:t>
      </w:r>
    </w:p>
    <w:p w:rsidR="00ED7EDD" w:rsidRDefault="00ED7EDD" w:rsidP="00141F9D">
      <w:pPr>
        <w:spacing w:before="120" w:after="120" w:line="360" w:lineRule="auto"/>
        <w:rPr>
          <w:rFonts w:ascii="Times New Roman" w:hAnsi="Times New Roman"/>
          <w:sz w:val="24"/>
        </w:rPr>
      </w:pPr>
    </w:p>
    <w:p w:rsidR="00ED7EDD" w:rsidRDefault="00ED7EDD" w:rsidP="00141F9D">
      <w:pPr>
        <w:spacing w:before="120" w:after="120" w:line="360" w:lineRule="auto"/>
        <w:rPr>
          <w:rFonts w:ascii="Times New Roman" w:hAnsi="Times New Roman"/>
          <w:sz w:val="24"/>
        </w:rPr>
      </w:pPr>
    </w:p>
    <w:p w:rsidR="00141F9D" w:rsidRDefault="00141F9D" w:rsidP="00141F9D">
      <w:pPr>
        <w:spacing w:before="120" w:after="120" w:line="360" w:lineRule="auto"/>
        <w:rPr>
          <w:rFonts w:ascii="Times New Roman" w:hAnsi="Times New Roman"/>
          <w:sz w:val="24"/>
        </w:rPr>
      </w:pPr>
      <w:r w:rsidRPr="00A47350">
        <w:rPr>
          <w:rFonts w:ascii="Times New Roman" w:hAnsi="Times New Roman"/>
          <w:sz w:val="24"/>
        </w:rPr>
        <w:t xml:space="preserve">Submitted to: Mr </w:t>
      </w:r>
      <w:proofErr w:type="spellStart"/>
      <w:r w:rsidRPr="00A47350">
        <w:rPr>
          <w:rFonts w:ascii="Times New Roman" w:hAnsi="Times New Roman"/>
          <w:sz w:val="24"/>
        </w:rPr>
        <w:t>Fitsum</w:t>
      </w:r>
      <w:proofErr w:type="spellEnd"/>
      <w:r w:rsidRPr="00A47350">
        <w:rPr>
          <w:rFonts w:ascii="Times New Roman" w:hAnsi="Times New Roman"/>
          <w:sz w:val="24"/>
        </w:rPr>
        <w:t xml:space="preserve"> </w:t>
      </w:r>
      <w:proofErr w:type="spellStart"/>
      <w:r w:rsidRPr="00A47350">
        <w:rPr>
          <w:rFonts w:ascii="Times New Roman" w:hAnsi="Times New Roman"/>
          <w:sz w:val="24"/>
        </w:rPr>
        <w:t>Alemu</w:t>
      </w:r>
      <w:proofErr w:type="spellEnd"/>
    </w:p>
    <w:p w:rsidR="00ED7EDD" w:rsidRDefault="00ED7EDD" w:rsidP="00141F9D">
      <w:pPr>
        <w:spacing w:before="120" w:after="120" w:line="360" w:lineRule="auto"/>
        <w:rPr>
          <w:rFonts w:ascii="Times New Roman" w:hAnsi="Times New Roman"/>
          <w:sz w:val="24"/>
        </w:rPr>
      </w:pPr>
    </w:p>
    <w:p w:rsidR="00ED7EDD" w:rsidRDefault="00ED7EDD" w:rsidP="00141F9D">
      <w:pPr>
        <w:spacing w:before="120" w:after="120" w:line="360" w:lineRule="auto"/>
        <w:rPr>
          <w:rFonts w:ascii="Times New Roman" w:hAnsi="Times New Roman"/>
          <w:sz w:val="24"/>
        </w:rPr>
      </w:pPr>
    </w:p>
    <w:p w:rsidR="00ED7EDD" w:rsidRPr="00ED7EDD" w:rsidRDefault="00ED7EDD" w:rsidP="00141F9D">
      <w:pPr>
        <w:spacing w:before="120" w:after="120" w:line="360" w:lineRule="auto"/>
        <w:rPr>
          <w:rFonts w:ascii="Times New Roman" w:hAnsi="Times New Roman"/>
          <w:sz w:val="24"/>
        </w:rPr>
      </w:pPr>
    </w:p>
    <w:p w:rsidR="00141F9D" w:rsidRPr="00A47350" w:rsidRDefault="00ED7EDD" w:rsidP="00ED7EDD">
      <w:pPr>
        <w:spacing w:before="120"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</w:t>
      </w:r>
      <w:r w:rsidR="00141F9D" w:rsidRPr="00A47350">
        <w:rPr>
          <w:rFonts w:ascii="Times New Roman" w:hAnsi="Times New Roman"/>
        </w:rPr>
        <w:t>February 2020</w:t>
      </w:r>
    </w:p>
    <w:p w:rsidR="00141F9D" w:rsidRPr="00A47350" w:rsidRDefault="00141F9D" w:rsidP="00141F9D">
      <w:pPr>
        <w:spacing w:before="120" w:after="120" w:line="360" w:lineRule="auto"/>
        <w:ind w:left="7200"/>
        <w:jc w:val="right"/>
        <w:rPr>
          <w:rFonts w:ascii="Times New Roman" w:hAnsi="Times New Roman"/>
        </w:rPr>
        <w:sectPr w:rsidR="00141F9D" w:rsidRPr="00A47350" w:rsidSect="00C90737">
          <w:footerReference w:type="default" r:id="rId9"/>
          <w:footerReference w:type="first" r:id="rId10"/>
          <w:pgSz w:w="11906" w:h="16838"/>
          <w:pgMar w:top="1135" w:right="991" w:bottom="1440" w:left="1440" w:header="708" w:footer="708" w:gutter="0"/>
          <w:pgNumType w:fmt="lowerRoman" w:start="1"/>
          <w:cols w:space="708"/>
          <w:docGrid w:linePitch="360"/>
        </w:sectPr>
      </w:pPr>
    </w:p>
    <w:p w:rsidR="007F631D" w:rsidRPr="00E857DD" w:rsidRDefault="007F631D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7F631D" w:rsidRPr="00E8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3B1" w:rsidRDefault="009123B1">
      <w:pPr>
        <w:spacing w:after="0" w:line="240" w:lineRule="auto"/>
      </w:pPr>
      <w:r>
        <w:separator/>
      </w:r>
    </w:p>
  </w:endnote>
  <w:endnote w:type="continuationSeparator" w:id="0">
    <w:p w:rsidR="009123B1" w:rsidRDefault="0091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737" w:rsidRDefault="009123B1">
    <w:pPr>
      <w:pStyle w:val="Footer"/>
      <w:jc w:val="right"/>
    </w:pPr>
  </w:p>
  <w:p w:rsidR="00C90737" w:rsidRDefault="009123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737" w:rsidRDefault="00141F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90737" w:rsidRDefault="009123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3B1" w:rsidRDefault="009123B1">
      <w:pPr>
        <w:spacing w:after="0" w:line="240" w:lineRule="auto"/>
      </w:pPr>
      <w:r>
        <w:separator/>
      </w:r>
    </w:p>
  </w:footnote>
  <w:footnote w:type="continuationSeparator" w:id="0">
    <w:p w:rsidR="009123B1" w:rsidRDefault="00912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634F"/>
    <w:multiLevelType w:val="hybridMultilevel"/>
    <w:tmpl w:val="28E069D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C652F60"/>
    <w:multiLevelType w:val="hybridMultilevel"/>
    <w:tmpl w:val="6B74D4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11298A"/>
    <w:multiLevelType w:val="hybridMultilevel"/>
    <w:tmpl w:val="E4120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B38EF"/>
    <w:multiLevelType w:val="hybridMultilevel"/>
    <w:tmpl w:val="F14691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C262F5"/>
    <w:multiLevelType w:val="hybridMultilevel"/>
    <w:tmpl w:val="3E129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331AF"/>
    <w:multiLevelType w:val="hybridMultilevel"/>
    <w:tmpl w:val="15000632"/>
    <w:lvl w:ilvl="0" w:tplc="29E0CBE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B211F1"/>
    <w:multiLevelType w:val="hybridMultilevel"/>
    <w:tmpl w:val="EAA2EE5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33C263CA"/>
    <w:multiLevelType w:val="hybridMultilevel"/>
    <w:tmpl w:val="0A8E57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E73C2A"/>
    <w:multiLevelType w:val="hybridMultilevel"/>
    <w:tmpl w:val="7CD6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66487"/>
    <w:multiLevelType w:val="hybridMultilevel"/>
    <w:tmpl w:val="A94433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4B3F10"/>
    <w:multiLevelType w:val="hybridMultilevel"/>
    <w:tmpl w:val="2C6A49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107408"/>
    <w:multiLevelType w:val="hybridMultilevel"/>
    <w:tmpl w:val="37CE6A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601EA8"/>
    <w:multiLevelType w:val="hybridMultilevel"/>
    <w:tmpl w:val="0BF89F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2A4145"/>
    <w:multiLevelType w:val="hybridMultilevel"/>
    <w:tmpl w:val="5B0A19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155B7A"/>
    <w:multiLevelType w:val="hybridMultilevel"/>
    <w:tmpl w:val="299225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B76E0A"/>
    <w:multiLevelType w:val="hybridMultilevel"/>
    <w:tmpl w:val="AFEC99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591542"/>
    <w:multiLevelType w:val="hybridMultilevel"/>
    <w:tmpl w:val="7E16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70C82"/>
    <w:multiLevelType w:val="hybridMultilevel"/>
    <w:tmpl w:val="07F0D440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15"/>
  </w:num>
  <w:num w:numId="9">
    <w:abstractNumId w:val="12"/>
  </w:num>
  <w:num w:numId="10">
    <w:abstractNumId w:val="14"/>
  </w:num>
  <w:num w:numId="11">
    <w:abstractNumId w:val="17"/>
  </w:num>
  <w:num w:numId="12">
    <w:abstractNumId w:val="6"/>
  </w:num>
  <w:num w:numId="13">
    <w:abstractNumId w:val="13"/>
  </w:num>
  <w:num w:numId="14">
    <w:abstractNumId w:val="3"/>
  </w:num>
  <w:num w:numId="15">
    <w:abstractNumId w:val="10"/>
  </w:num>
  <w:num w:numId="16">
    <w:abstractNumId w:val="7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19"/>
    <w:rsid w:val="00020DB1"/>
    <w:rsid w:val="00141F9D"/>
    <w:rsid w:val="00345F2D"/>
    <w:rsid w:val="00482C6F"/>
    <w:rsid w:val="007201ED"/>
    <w:rsid w:val="00732C19"/>
    <w:rsid w:val="007F631D"/>
    <w:rsid w:val="00840A1F"/>
    <w:rsid w:val="009123B1"/>
    <w:rsid w:val="00B96EA6"/>
    <w:rsid w:val="00C60B58"/>
    <w:rsid w:val="00D76063"/>
    <w:rsid w:val="00E45C75"/>
    <w:rsid w:val="00E857DD"/>
    <w:rsid w:val="00E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9D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7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0A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0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A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40A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1F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F9D"/>
    <w:rPr>
      <w:rFonts w:ascii="Calibri" w:eastAsia="Calibri" w:hAnsi="Calibri" w:cs="Times New Roman"/>
      <w:lang w:val="en-GB"/>
    </w:rPr>
  </w:style>
  <w:style w:type="paragraph" w:styleId="NormalWeb">
    <w:name w:val="Normal (Web)"/>
    <w:basedOn w:val="Normal"/>
    <w:uiPriority w:val="99"/>
    <w:unhideWhenUsed/>
    <w:rsid w:val="00141F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9D"/>
    <w:rPr>
      <w:rFonts w:ascii="Tahoma" w:eastAsia="Calibri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96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6EA6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B96E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7D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4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C75"/>
    <w:rPr>
      <w:rFonts w:ascii="Calibri" w:eastAsia="Calibri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9D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7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0A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0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A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40A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1F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F9D"/>
    <w:rPr>
      <w:rFonts w:ascii="Calibri" w:eastAsia="Calibri" w:hAnsi="Calibri" w:cs="Times New Roman"/>
      <w:lang w:val="en-GB"/>
    </w:rPr>
  </w:style>
  <w:style w:type="paragraph" w:styleId="NormalWeb">
    <w:name w:val="Normal (Web)"/>
    <w:basedOn w:val="Normal"/>
    <w:uiPriority w:val="99"/>
    <w:unhideWhenUsed/>
    <w:rsid w:val="00141F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9D"/>
    <w:rPr>
      <w:rFonts w:ascii="Tahoma" w:eastAsia="Calibri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96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6EA6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B96E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7D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4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C75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2020-03-01T21:07:00Z</dcterms:created>
  <dcterms:modified xsi:type="dcterms:W3CDTF">2020-03-05T22:17:00Z</dcterms:modified>
</cp:coreProperties>
</file>