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5"/>
        <w:gridCol w:w="2970"/>
        <w:gridCol w:w="2160"/>
        <w:gridCol w:w="1705"/>
      </w:tblGrid>
      <w:tr w:rsidR="00236D3C" w:rsidTr="000D3D25">
        <w:trPr>
          <w:trHeight w:val="429"/>
        </w:trPr>
        <w:tc>
          <w:tcPr>
            <w:tcW w:w="2515" w:type="dxa"/>
          </w:tcPr>
          <w:p w:rsidR="00236D3C" w:rsidRPr="00536D2D" w:rsidRDefault="00236D3C" w:rsidP="008E1B96">
            <w:pPr>
              <w:jc w:val="both"/>
              <w:rPr>
                <w:b/>
                <w:bCs/>
              </w:rPr>
            </w:pPr>
            <w:r w:rsidRPr="00536D2D">
              <w:rPr>
                <w:b/>
                <w:bCs/>
              </w:rPr>
              <w:t>Student Name :</w:t>
            </w:r>
          </w:p>
        </w:tc>
        <w:tc>
          <w:tcPr>
            <w:tcW w:w="6835" w:type="dxa"/>
            <w:gridSpan w:val="3"/>
          </w:tcPr>
          <w:p w:rsidR="00236D3C" w:rsidRPr="00236D3C" w:rsidRDefault="00420FE5" w:rsidP="008E1B96">
            <w:pPr>
              <w:jc w:val="both"/>
            </w:pPr>
            <w:r>
              <w:t>Lucky Pathan S.</w:t>
            </w:r>
          </w:p>
        </w:tc>
      </w:tr>
      <w:tr w:rsidR="00236D3C" w:rsidTr="000D3D25">
        <w:trPr>
          <w:trHeight w:val="405"/>
        </w:trPr>
        <w:tc>
          <w:tcPr>
            <w:tcW w:w="2515" w:type="dxa"/>
          </w:tcPr>
          <w:p w:rsidR="00236D3C" w:rsidRPr="00536D2D" w:rsidRDefault="00236D3C" w:rsidP="008E1B96">
            <w:pPr>
              <w:jc w:val="both"/>
              <w:rPr>
                <w:b/>
                <w:bCs/>
              </w:rPr>
            </w:pPr>
            <w:r w:rsidRPr="00536D2D">
              <w:rPr>
                <w:b/>
                <w:bCs/>
              </w:rPr>
              <w:t>Enrollment No</w:t>
            </w:r>
          </w:p>
        </w:tc>
        <w:tc>
          <w:tcPr>
            <w:tcW w:w="2970" w:type="dxa"/>
          </w:tcPr>
          <w:p w:rsidR="00236D3C" w:rsidRPr="00236D3C" w:rsidRDefault="00236D3C" w:rsidP="008E1B96">
            <w:pPr>
              <w:jc w:val="both"/>
            </w:pPr>
            <w:r w:rsidRPr="00236D3C">
              <w:t>21030310579</w:t>
            </w:r>
            <w:r w:rsidR="00420FE5">
              <w:t>0</w:t>
            </w:r>
          </w:p>
        </w:tc>
        <w:tc>
          <w:tcPr>
            <w:tcW w:w="2160" w:type="dxa"/>
          </w:tcPr>
          <w:p w:rsidR="00236D3C" w:rsidRPr="00236D3C" w:rsidRDefault="00236D3C" w:rsidP="008E1B96">
            <w:pPr>
              <w:jc w:val="both"/>
              <w:rPr>
                <w:b/>
                <w:bCs/>
              </w:rPr>
            </w:pPr>
            <w:r w:rsidRPr="00236D3C">
              <w:rPr>
                <w:b/>
                <w:bCs/>
              </w:rPr>
              <w:t>Branch :</w:t>
            </w:r>
          </w:p>
        </w:tc>
        <w:tc>
          <w:tcPr>
            <w:tcW w:w="1705" w:type="dxa"/>
          </w:tcPr>
          <w:p w:rsidR="00236D3C" w:rsidRPr="00236D3C" w:rsidRDefault="00236D3C" w:rsidP="008E1B96">
            <w:pPr>
              <w:jc w:val="both"/>
            </w:pPr>
            <w:r w:rsidRPr="00236D3C">
              <w:t>CSE</w:t>
            </w:r>
          </w:p>
        </w:tc>
      </w:tr>
      <w:tr w:rsidR="00236D3C" w:rsidTr="000D3D25">
        <w:trPr>
          <w:trHeight w:val="429"/>
        </w:trPr>
        <w:tc>
          <w:tcPr>
            <w:tcW w:w="2515" w:type="dxa"/>
          </w:tcPr>
          <w:p w:rsidR="00236D3C" w:rsidRPr="00536D2D" w:rsidRDefault="00236D3C" w:rsidP="008E1B96">
            <w:pPr>
              <w:jc w:val="both"/>
              <w:rPr>
                <w:b/>
                <w:bCs/>
              </w:rPr>
            </w:pPr>
            <w:r w:rsidRPr="00536D2D">
              <w:rPr>
                <w:b/>
                <w:bCs/>
              </w:rPr>
              <w:t>Title of Journal Paper</w:t>
            </w:r>
          </w:p>
        </w:tc>
        <w:tc>
          <w:tcPr>
            <w:tcW w:w="6835" w:type="dxa"/>
            <w:gridSpan w:val="3"/>
          </w:tcPr>
          <w:p w:rsidR="00236D3C" w:rsidRPr="00986AA4" w:rsidRDefault="003A3082" w:rsidP="008E1B96">
            <w:pPr>
              <w:jc w:val="both"/>
              <w:rPr>
                <w:rFonts w:cstheme="minorHAnsi"/>
              </w:rPr>
            </w:pPr>
            <w:r w:rsidRPr="003A3082">
              <w:rPr>
                <w:rFonts w:cstheme="minorHAnsi"/>
                <w:shd w:val="clear" w:color="auto" w:fill="FFFFFF"/>
              </w:rPr>
              <w:t>Socket Programming in Python (Guide)</w:t>
            </w:r>
          </w:p>
        </w:tc>
      </w:tr>
      <w:tr w:rsidR="00236D3C" w:rsidTr="000D3D25">
        <w:trPr>
          <w:trHeight w:val="405"/>
        </w:trPr>
        <w:tc>
          <w:tcPr>
            <w:tcW w:w="2515" w:type="dxa"/>
          </w:tcPr>
          <w:p w:rsidR="00236D3C" w:rsidRPr="00536D2D" w:rsidRDefault="00236D3C" w:rsidP="008E1B96">
            <w:pPr>
              <w:jc w:val="both"/>
              <w:rPr>
                <w:b/>
                <w:bCs/>
              </w:rPr>
            </w:pPr>
            <w:r w:rsidRPr="00536D2D">
              <w:rPr>
                <w:b/>
                <w:bCs/>
              </w:rPr>
              <w:t>Authors</w:t>
            </w:r>
          </w:p>
        </w:tc>
        <w:tc>
          <w:tcPr>
            <w:tcW w:w="6835" w:type="dxa"/>
            <w:gridSpan w:val="3"/>
          </w:tcPr>
          <w:p w:rsidR="00236D3C" w:rsidRPr="00236D3C" w:rsidRDefault="003A3082" w:rsidP="008E1B96">
            <w:pPr>
              <w:jc w:val="both"/>
            </w:pPr>
            <w:r w:rsidRPr="003A3082">
              <w:t>Nathan Jennings</w:t>
            </w:r>
          </w:p>
        </w:tc>
      </w:tr>
      <w:tr w:rsidR="00236D3C" w:rsidTr="000D3D25">
        <w:trPr>
          <w:trHeight w:val="429"/>
        </w:trPr>
        <w:tc>
          <w:tcPr>
            <w:tcW w:w="2515" w:type="dxa"/>
          </w:tcPr>
          <w:p w:rsidR="00236D3C" w:rsidRPr="00536D2D" w:rsidRDefault="00236D3C" w:rsidP="008E1B96">
            <w:pPr>
              <w:jc w:val="both"/>
              <w:rPr>
                <w:b/>
                <w:bCs/>
              </w:rPr>
            </w:pPr>
            <w:r w:rsidRPr="00536D2D">
              <w:rPr>
                <w:b/>
                <w:bCs/>
              </w:rPr>
              <w:t>Journal / Conference :</w:t>
            </w:r>
          </w:p>
        </w:tc>
        <w:tc>
          <w:tcPr>
            <w:tcW w:w="6835" w:type="dxa"/>
            <w:gridSpan w:val="3"/>
          </w:tcPr>
          <w:p w:rsidR="00236D3C" w:rsidRPr="00236D3C" w:rsidRDefault="003A3082" w:rsidP="008E1B96">
            <w:pPr>
              <w:jc w:val="both"/>
            </w:pPr>
            <w:r w:rsidRPr="003A3082">
              <w:t>Python Guide</w:t>
            </w:r>
            <w:r>
              <w:t xml:space="preserve"> / web-dev</w:t>
            </w:r>
          </w:p>
        </w:tc>
      </w:tr>
      <w:tr w:rsidR="00236D3C" w:rsidTr="000D3D25">
        <w:trPr>
          <w:trHeight w:val="429"/>
        </w:trPr>
        <w:tc>
          <w:tcPr>
            <w:tcW w:w="2515" w:type="dxa"/>
          </w:tcPr>
          <w:p w:rsidR="00236D3C" w:rsidRPr="00536D2D" w:rsidRDefault="00236D3C" w:rsidP="008E1B96">
            <w:pPr>
              <w:jc w:val="both"/>
              <w:rPr>
                <w:b/>
                <w:bCs/>
              </w:rPr>
            </w:pPr>
            <w:r w:rsidRPr="00536D2D">
              <w:rPr>
                <w:b/>
                <w:bCs/>
              </w:rPr>
              <w:t>Volume / Issue</w:t>
            </w:r>
          </w:p>
        </w:tc>
        <w:tc>
          <w:tcPr>
            <w:tcW w:w="2970" w:type="dxa"/>
          </w:tcPr>
          <w:p w:rsidR="00236D3C" w:rsidRDefault="003A3082" w:rsidP="008E1B96">
            <w:pPr>
              <w:jc w:val="both"/>
            </w:pPr>
            <w:r>
              <w:t>1</w:t>
            </w:r>
          </w:p>
        </w:tc>
        <w:tc>
          <w:tcPr>
            <w:tcW w:w="2160" w:type="dxa"/>
          </w:tcPr>
          <w:p w:rsidR="00236D3C" w:rsidRPr="00536D2D" w:rsidRDefault="00236D3C" w:rsidP="008E1B96">
            <w:pPr>
              <w:jc w:val="both"/>
              <w:rPr>
                <w:b/>
                <w:bCs/>
              </w:rPr>
            </w:pPr>
            <w:r w:rsidRPr="00536D2D">
              <w:rPr>
                <w:b/>
                <w:bCs/>
              </w:rPr>
              <w:t xml:space="preserve">Pages : </w:t>
            </w:r>
          </w:p>
        </w:tc>
        <w:tc>
          <w:tcPr>
            <w:tcW w:w="1705" w:type="dxa"/>
          </w:tcPr>
          <w:p w:rsidR="00236D3C" w:rsidRDefault="004161CA" w:rsidP="008E1B96">
            <w:pPr>
              <w:jc w:val="both"/>
            </w:pPr>
            <w:r>
              <w:t>68</w:t>
            </w:r>
          </w:p>
        </w:tc>
      </w:tr>
    </w:tbl>
    <w:p w:rsidR="00236D3C" w:rsidRDefault="00236D3C" w:rsidP="008E1B96">
      <w:pPr>
        <w:jc w:val="both"/>
      </w:pPr>
    </w:p>
    <w:p w:rsidR="00236D3C" w:rsidRDefault="00236D3C" w:rsidP="008E1B96">
      <w:pPr>
        <w:jc w:val="both"/>
      </w:pPr>
    </w:p>
    <w:p w:rsidR="00236D3C" w:rsidRDefault="004161CA" w:rsidP="008E1B96">
      <w:pPr>
        <w:jc w:val="both"/>
      </w:pPr>
      <w:r>
        <w:tab/>
      </w: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jc w:val="both"/>
      </w:pPr>
    </w:p>
    <w:p w:rsidR="00236D3C" w:rsidRDefault="00236D3C" w:rsidP="008E1B96">
      <w:pPr>
        <w:spacing w:before="20" w:after="20"/>
        <w:ind w:left="850" w:right="567"/>
        <w:jc w:val="both"/>
      </w:pPr>
    </w:p>
    <w:p w:rsidR="00236D3C" w:rsidRPr="00536D2D" w:rsidRDefault="00236D3C" w:rsidP="008E1B96">
      <w:pPr>
        <w:spacing w:before="20" w:after="20"/>
        <w:ind w:left="850" w:right="567"/>
        <w:jc w:val="center"/>
        <w:rPr>
          <w:b/>
          <w:bCs/>
        </w:rPr>
      </w:pPr>
      <w:r w:rsidRPr="00536D2D">
        <w:rPr>
          <w:b/>
          <w:bCs/>
        </w:rPr>
        <w:lastRenderedPageBreak/>
        <w:t>Section – 01</w:t>
      </w:r>
    </w:p>
    <w:p w:rsidR="00236D3C" w:rsidRDefault="00236D3C" w:rsidP="008E1B96">
      <w:pPr>
        <w:spacing w:before="20" w:after="20"/>
        <w:ind w:left="850" w:right="567"/>
        <w:jc w:val="center"/>
        <w:rPr>
          <w:b/>
          <w:bCs/>
        </w:rPr>
      </w:pPr>
      <w:r w:rsidRPr="00536D2D">
        <w:rPr>
          <w:b/>
          <w:bCs/>
        </w:rPr>
        <w:t>Abstract / Introduction</w:t>
      </w:r>
    </w:p>
    <w:p w:rsidR="001A7EB4" w:rsidRDefault="00236D3C" w:rsidP="008E1B96">
      <w:pPr>
        <w:spacing w:before="20" w:after="20"/>
        <w:ind w:left="850" w:right="567"/>
        <w:jc w:val="center"/>
        <w:rPr>
          <w:b/>
          <w:bCs/>
        </w:rPr>
      </w:pPr>
      <w:r>
        <w:rPr>
          <w:b/>
          <w:bCs/>
        </w:rPr>
        <w:t>Abstract:-</w:t>
      </w:r>
    </w:p>
    <w:p w:rsidR="001A7EB4" w:rsidRDefault="001A7EB4" w:rsidP="008E1B96">
      <w:pPr>
        <w:spacing w:before="20" w:after="20"/>
        <w:ind w:left="850" w:right="567"/>
        <w:jc w:val="both"/>
        <w:rPr>
          <w:b/>
          <w:bCs/>
        </w:rPr>
      </w:pPr>
    </w:p>
    <w:p w:rsidR="001A7EB4" w:rsidRDefault="001A7EB4" w:rsidP="008E1B96">
      <w:pPr>
        <w:spacing w:before="20" w:after="20"/>
        <w:ind w:left="850" w:right="567"/>
        <w:jc w:val="both"/>
        <w:rPr>
          <w:b/>
        </w:rPr>
      </w:pPr>
      <w:r>
        <w:rPr>
          <w:b/>
          <w:bCs/>
        </w:rPr>
        <w:t xml:space="preserve">(1) </w:t>
      </w:r>
      <w:r w:rsidRPr="001A7EB4">
        <w:rPr>
          <w:b/>
        </w:rPr>
        <w:t>What is the objective of the Paper?</w:t>
      </w:r>
    </w:p>
    <w:p w:rsidR="001A7EB4" w:rsidRDefault="001A7EB4" w:rsidP="008E1B96">
      <w:pPr>
        <w:spacing w:before="20" w:after="20"/>
        <w:ind w:left="850" w:right="567"/>
        <w:jc w:val="both"/>
      </w:pPr>
      <w:r>
        <w:t xml:space="preserve">Purpose of the research paper is </w:t>
      </w:r>
      <w:r w:rsidR="004161CA">
        <w:t>to make a :</w:t>
      </w:r>
    </w:p>
    <w:p w:rsidR="004161CA" w:rsidRDefault="004161CA" w:rsidP="004161CA">
      <w:pPr>
        <w:pStyle w:val="ListParagraph"/>
        <w:numPr>
          <w:ilvl w:val="0"/>
          <w:numId w:val="10"/>
        </w:numPr>
        <w:spacing w:before="20" w:after="20"/>
        <w:ind w:right="567"/>
        <w:jc w:val="both"/>
      </w:pPr>
      <w:r>
        <w:t>A simple socket server and client</w:t>
      </w:r>
    </w:p>
    <w:p w:rsidR="004161CA" w:rsidRDefault="004161CA" w:rsidP="004161CA">
      <w:pPr>
        <w:pStyle w:val="ListParagraph"/>
        <w:numPr>
          <w:ilvl w:val="0"/>
          <w:numId w:val="10"/>
        </w:numPr>
        <w:spacing w:before="20" w:after="20"/>
        <w:ind w:right="567"/>
        <w:jc w:val="both"/>
      </w:pPr>
      <w:r>
        <w:t>An improved version that handles multiple connections simultaneously</w:t>
      </w:r>
    </w:p>
    <w:p w:rsidR="004161CA" w:rsidRDefault="004161CA" w:rsidP="004161CA">
      <w:pPr>
        <w:pStyle w:val="ListParagraph"/>
        <w:numPr>
          <w:ilvl w:val="0"/>
          <w:numId w:val="10"/>
        </w:numPr>
        <w:spacing w:before="20" w:after="20"/>
        <w:ind w:right="567"/>
        <w:jc w:val="both"/>
      </w:pPr>
      <w:r>
        <w:t>A server-client application that functions like a full-fledged socket application, complete with its own custom header and content</w:t>
      </w:r>
    </w:p>
    <w:p w:rsidR="001A7EB4" w:rsidRDefault="001A7EB4" w:rsidP="008E1B96">
      <w:pPr>
        <w:spacing w:before="20" w:after="20"/>
        <w:ind w:left="850" w:right="567"/>
        <w:jc w:val="both"/>
      </w:pPr>
    </w:p>
    <w:p w:rsidR="001A7EB4" w:rsidRDefault="001A7EB4" w:rsidP="008E1B96">
      <w:pPr>
        <w:spacing w:before="20" w:after="20"/>
        <w:ind w:left="850" w:right="567"/>
        <w:jc w:val="both"/>
        <w:rPr>
          <w:b/>
        </w:rPr>
      </w:pPr>
      <w:r w:rsidRPr="001A7EB4">
        <w:rPr>
          <w:b/>
        </w:rPr>
        <w:t>(2) What are the main results mentioned in the abstract?</w:t>
      </w:r>
    </w:p>
    <w:p w:rsidR="004161CA" w:rsidRDefault="004161CA" w:rsidP="004161CA">
      <w:pPr>
        <w:pStyle w:val="ListParagraph"/>
        <w:numPr>
          <w:ilvl w:val="0"/>
          <w:numId w:val="11"/>
        </w:numPr>
        <w:spacing w:before="20" w:after="20"/>
        <w:ind w:right="567"/>
        <w:jc w:val="both"/>
      </w:pPr>
      <w:r>
        <w:t>Looked at the low-level socket API in Python’s socket module and saw how it can be used to create client-server applications</w:t>
      </w:r>
    </w:p>
    <w:p w:rsidR="004161CA" w:rsidRDefault="004161CA" w:rsidP="004161CA">
      <w:pPr>
        <w:pStyle w:val="ListParagraph"/>
        <w:numPr>
          <w:ilvl w:val="0"/>
          <w:numId w:val="11"/>
        </w:numPr>
        <w:spacing w:before="20" w:after="20"/>
        <w:ind w:right="567"/>
        <w:jc w:val="both"/>
      </w:pPr>
      <w:r>
        <w:t>Built a client and server that can handle multiple connections using a selectors object</w:t>
      </w:r>
    </w:p>
    <w:p w:rsidR="004161CA" w:rsidRDefault="004161CA" w:rsidP="004161CA">
      <w:pPr>
        <w:pStyle w:val="ListParagraph"/>
        <w:numPr>
          <w:ilvl w:val="0"/>
          <w:numId w:val="11"/>
        </w:numPr>
        <w:spacing w:before="20" w:after="20"/>
        <w:ind w:right="567"/>
        <w:jc w:val="both"/>
      </w:pPr>
      <w:r>
        <w:t>Created your own custom class and used it as an application-layer protocol to exchange messages and data between endpoints</w:t>
      </w:r>
    </w:p>
    <w:p w:rsidR="00634483" w:rsidRDefault="00634483" w:rsidP="008E1B96">
      <w:pPr>
        <w:spacing w:before="20" w:after="20"/>
        <w:ind w:left="850" w:right="567"/>
        <w:jc w:val="both"/>
      </w:pPr>
    </w:p>
    <w:p w:rsidR="00D527E8" w:rsidRDefault="00D527E8" w:rsidP="008E1B96">
      <w:pPr>
        <w:spacing w:before="20" w:after="20"/>
        <w:ind w:left="850" w:right="567"/>
        <w:jc w:val="both"/>
        <w:rPr>
          <w:b/>
        </w:rPr>
      </w:pPr>
      <w:r>
        <w:rPr>
          <w:b/>
        </w:rPr>
        <w:t>(3)</w:t>
      </w:r>
      <w:r w:rsidRPr="00D527E8">
        <w:t xml:space="preserve"> </w:t>
      </w:r>
      <w:r w:rsidRPr="00D527E8">
        <w:rPr>
          <w:b/>
        </w:rPr>
        <w:t>What rational is given by the authors, attributing importance to the research problem?</w:t>
      </w:r>
    </w:p>
    <w:p w:rsidR="004161CA" w:rsidRDefault="004161CA" w:rsidP="004161CA">
      <w:pPr>
        <w:pStyle w:val="ListParagraph"/>
        <w:numPr>
          <w:ilvl w:val="0"/>
          <w:numId w:val="2"/>
        </w:numPr>
      </w:pPr>
      <w:r w:rsidRPr="004161CA">
        <w:t>The primary socket API functions and methods</w:t>
      </w:r>
      <w:r>
        <w:t>.</w:t>
      </w:r>
    </w:p>
    <w:p w:rsidR="006B2C98" w:rsidRDefault="004161CA" w:rsidP="004161CA">
      <w:pPr>
        <w:pStyle w:val="ListParagraph"/>
        <w:numPr>
          <w:ilvl w:val="0"/>
          <w:numId w:val="2"/>
        </w:numPr>
        <w:spacing w:before="20" w:after="20"/>
        <w:ind w:right="567"/>
        <w:jc w:val="both"/>
      </w:pPr>
      <w:r>
        <w:t>T</w:t>
      </w:r>
      <w:r w:rsidRPr="004161CA">
        <w:t>o create a socket object using socket.socket(), specifying the socket type as socket.SOCK_STREAM.</w:t>
      </w:r>
      <w:r>
        <w:t xml:space="preserve"> T</w:t>
      </w:r>
      <w:r w:rsidRPr="004161CA">
        <w:t>he default protocol that’s used is the Transmission Control Protocol (TCP). This is a good default and probably what you want</w:t>
      </w:r>
      <w:r>
        <w:t xml:space="preserve"> for its </w:t>
      </w:r>
      <w:r w:rsidRPr="004161CA">
        <w:t>Is reliable</w:t>
      </w:r>
      <w:r>
        <w:t xml:space="preserve"> and </w:t>
      </w:r>
      <w:r w:rsidRPr="004161CA">
        <w:t>Has in-order data delivery</w:t>
      </w:r>
      <w:r>
        <w:t>.</w:t>
      </w:r>
    </w:p>
    <w:p w:rsidR="004161CA" w:rsidRDefault="004161CA" w:rsidP="004161CA">
      <w:pPr>
        <w:pStyle w:val="ListParagraph"/>
        <w:numPr>
          <w:ilvl w:val="0"/>
          <w:numId w:val="2"/>
        </w:numPr>
        <w:spacing w:before="20" w:after="20"/>
        <w:ind w:right="567"/>
        <w:jc w:val="both"/>
      </w:pPr>
      <w:r w:rsidRPr="004161CA">
        <w:t>When using the loopback interface (IPv4 address 127.0.0.1 or IPv6 address ::1), data never leaves the host or touches the external network. In the diagram above, the loopback interface is contained inside the host. This represents the internal nature of the loopback interface and shows that connections and data that transit it are local to the host. This is why you’ll also hear the loopback interface and IP address 127.0.0.1 or ::1 referred to as “localhost.”</w:t>
      </w:r>
    </w:p>
    <w:p w:rsidR="006B2C98" w:rsidRPr="006B2C98" w:rsidRDefault="006B2C98" w:rsidP="008E1B96">
      <w:pPr>
        <w:spacing w:before="20" w:after="20"/>
        <w:ind w:left="850" w:right="567"/>
        <w:jc w:val="both"/>
        <w:rPr>
          <w:b/>
        </w:rPr>
      </w:pPr>
    </w:p>
    <w:p w:rsidR="00470D14" w:rsidRDefault="00470D14" w:rsidP="008E1B96">
      <w:pPr>
        <w:spacing w:after="200" w:line="276" w:lineRule="auto"/>
        <w:jc w:val="both"/>
        <w:rPr>
          <w:b/>
          <w:bCs/>
        </w:rPr>
      </w:pPr>
    </w:p>
    <w:p w:rsidR="00470D14" w:rsidRDefault="00470D14" w:rsidP="008E1B96">
      <w:pPr>
        <w:spacing w:after="200" w:line="276" w:lineRule="auto"/>
        <w:jc w:val="both"/>
        <w:rPr>
          <w:b/>
          <w:bCs/>
        </w:rPr>
      </w:pPr>
      <w:r>
        <w:rPr>
          <w:b/>
          <w:bCs/>
        </w:rPr>
        <w:br w:type="page"/>
      </w:r>
    </w:p>
    <w:p w:rsidR="00470D14" w:rsidRPr="001A7EB4" w:rsidRDefault="00470D14" w:rsidP="008E1B96">
      <w:pPr>
        <w:jc w:val="center"/>
        <w:rPr>
          <w:b/>
          <w:bCs/>
        </w:rPr>
      </w:pPr>
      <w:r w:rsidRPr="001A7EB4">
        <w:rPr>
          <w:b/>
          <w:bCs/>
        </w:rPr>
        <w:lastRenderedPageBreak/>
        <w:t>Section – 02</w:t>
      </w:r>
    </w:p>
    <w:p w:rsidR="00470D14" w:rsidRDefault="00470D14" w:rsidP="008E1B96">
      <w:pPr>
        <w:jc w:val="center"/>
        <w:rPr>
          <w:b/>
          <w:bCs/>
        </w:rPr>
      </w:pPr>
      <w:r w:rsidRPr="001A7EB4">
        <w:rPr>
          <w:b/>
          <w:bCs/>
        </w:rPr>
        <w:t>Methodology</w:t>
      </w:r>
    </w:p>
    <w:p w:rsidR="00470D14" w:rsidRDefault="00470D14" w:rsidP="008E1B96">
      <w:pPr>
        <w:spacing w:after="200" w:line="276" w:lineRule="auto"/>
        <w:jc w:val="both"/>
        <w:rPr>
          <w:bCs/>
        </w:rPr>
      </w:pPr>
      <w:r>
        <w:rPr>
          <w:b/>
          <w:bCs/>
        </w:rPr>
        <w:t xml:space="preserve">(1) </w:t>
      </w:r>
      <w:r w:rsidRPr="00470D14">
        <w:rPr>
          <w:b/>
          <w:bCs/>
        </w:rPr>
        <w:t>Describe the methodology is used by author(s) to address the research problem?</w:t>
      </w:r>
    </w:p>
    <w:p w:rsidR="001A665A" w:rsidRDefault="00470D14" w:rsidP="008B528E">
      <w:pPr>
        <w:spacing w:after="0" w:line="240" w:lineRule="auto"/>
        <w:jc w:val="both"/>
        <w:rPr>
          <w:bCs/>
        </w:rPr>
      </w:pPr>
      <w:r>
        <w:rPr>
          <w:bCs/>
        </w:rPr>
        <w:t xml:space="preserve">In this </w:t>
      </w:r>
      <w:r w:rsidR="008B528E">
        <w:rPr>
          <w:bCs/>
        </w:rPr>
        <w:t>report</w:t>
      </w:r>
      <w:r w:rsidR="00634483">
        <w:rPr>
          <w:bCs/>
        </w:rPr>
        <w:t>,</w:t>
      </w:r>
      <w:r w:rsidR="008B528E">
        <w:rPr>
          <w:bCs/>
        </w:rPr>
        <w:t xml:space="preserve"> author teaches us the </w:t>
      </w:r>
      <w:r w:rsidR="004161CA" w:rsidRPr="004161CA">
        <w:rPr>
          <w:bCs/>
        </w:rPr>
        <w:t>Python interface is a straightforward transliteration of the Unix system call and library interface for sockets to Python’s object-oriented style: the socket() function returns a socket object whose methods implement the various socket system calls. Parameter types are somewhat higher-level than in the C interface: as with read() and write() operations on Python files, buffer allocation on receive operations is automatic, and buffer length is implicit on send operations.</w:t>
      </w:r>
    </w:p>
    <w:p w:rsidR="001A665A" w:rsidRDefault="001A665A" w:rsidP="00634483">
      <w:pPr>
        <w:spacing w:after="0" w:line="240" w:lineRule="auto"/>
        <w:jc w:val="both"/>
        <w:rPr>
          <w:bCs/>
        </w:rPr>
      </w:pPr>
    </w:p>
    <w:p w:rsidR="00550C39" w:rsidRDefault="00550C39" w:rsidP="00634483">
      <w:pPr>
        <w:spacing w:after="0" w:line="240" w:lineRule="auto"/>
        <w:jc w:val="both"/>
        <w:rPr>
          <w:bCs/>
        </w:rPr>
      </w:pPr>
    </w:p>
    <w:p w:rsidR="007747A3" w:rsidRPr="007747A3" w:rsidRDefault="007747A3" w:rsidP="008E1B96">
      <w:pPr>
        <w:spacing w:after="200" w:line="276" w:lineRule="auto"/>
        <w:jc w:val="both"/>
        <w:rPr>
          <w:b/>
          <w:bCs/>
        </w:rPr>
      </w:pPr>
      <w:r w:rsidRPr="007747A3">
        <w:rPr>
          <w:b/>
        </w:rPr>
        <w:t>(2) In what way the methodology used by the authors is relevant to the methodology you proposed to adopt?</w:t>
      </w:r>
    </w:p>
    <w:p w:rsidR="00236D3C" w:rsidRDefault="00D10F77" w:rsidP="008E1B96">
      <w:pPr>
        <w:spacing w:after="200" w:line="276" w:lineRule="auto"/>
        <w:jc w:val="both"/>
        <w:rPr>
          <w:b/>
          <w:bCs/>
        </w:rPr>
      </w:pPr>
      <w:r>
        <w:rPr>
          <w:bCs/>
        </w:rPr>
        <w:t xml:space="preserve">Based on research we use </w:t>
      </w:r>
      <w:r w:rsidR="008E1B96">
        <w:rPr>
          <w:bCs/>
        </w:rPr>
        <w:t xml:space="preserve">the </w:t>
      </w:r>
      <w:r w:rsidR="00582EB0" w:rsidRPr="00582EB0">
        <w:rPr>
          <w:bCs/>
        </w:rPr>
        <w:t>Multi-Connection Client and Server</w:t>
      </w:r>
      <w:r w:rsidR="00582EB0">
        <w:rPr>
          <w:bCs/>
        </w:rPr>
        <w:t xml:space="preserve"> feature of the </w:t>
      </w:r>
      <w:r w:rsidR="00582EB0" w:rsidRPr="00582EB0">
        <w:rPr>
          <w:bCs/>
        </w:rPr>
        <w:t>socket API</w:t>
      </w:r>
      <w:r w:rsidR="00582EB0">
        <w:rPr>
          <w:bCs/>
        </w:rPr>
        <w:t>, which will help us to connect the users in a LAN network.</w:t>
      </w:r>
      <w:r w:rsidR="001A7EB4">
        <w:rPr>
          <w:b/>
          <w:bCs/>
        </w:rPr>
        <w:br w:type="page"/>
      </w:r>
    </w:p>
    <w:p w:rsidR="00236D3C" w:rsidRDefault="00236D3C" w:rsidP="008E1B96">
      <w:pPr>
        <w:jc w:val="center"/>
        <w:rPr>
          <w:b/>
          <w:bCs/>
        </w:rPr>
      </w:pPr>
      <w:r>
        <w:rPr>
          <w:b/>
          <w:bCs/>
        </w:rPr>
        <w:lastRenderedPageBreak/>
        <w:t>Section – 03</w:t>
      </w:r>
    </w:p>
    <w:p w:rsidR="00236D3C" w:rsidRDefault="00236D3C" w:rsidP="008E1B96">
      <w:pPr>
        <w:jc w:val="center"/>
        <w:rPr>
          <w:b/>
          <w:bCs/>
        </w:rPr>
      </w:pPr>
      <w:r>
        <w:rPr>
          <w:b/>
          <w:bCs/>
        </w:rPr>
        <w:t>Results and Conclusions</w:t>
      </w:r>
    </w:p>
    <w:p w:rsidR="003554B9" w:rsidRDefault="00C40466" w:rsidP="008E1B96">
      <w:pPr>
        <w:jc w:val="both"/>
        <w:rPr>
          <w:b/>
        </w:rPr>
      </w:pPr>
      <w:r>
        <w:rPr>
          <w:b/>
        </w:rPr>
        <w:t xml:space="preserve"> (1</w:t>
      </w:r>
      <w:r w:rsidR="003554B9">
        <w:rPr>
          <w:b/>
        </w:rPr>
        <w:t>) List the results obtained by the authors.</w:t>
      </w:r>
    </w:p>
    <w:p w:rsidR="00582EB0" w:rsidRDefault="006076CD" w:rsidP="00582EB0">
      <w:pPr>
        <w:spacing w:after="0"/>
        <w:jc w:val="both"/>
      </w:pPr>
      <w:r>
        <w:rPr>
          <w:bCs/>
        </w:rPr>
        <w:t xml:space="preserve">Explanation of a python package </w:t>
      </w:r>
      <w:r w:rsidRPr="006076CD">
        <w:rPr>
          <w:bCs/>
        </w:rPr>
        <w:t>Argparse</w:t>
      </w:r>
      <w:r>
        <w:rPr>
          <w:bCs/>
        </w:rPr>
        <w:t>,</w:t>
      </w:r>
      <w:r w:rsidR="00582EB0" w:rsidRPr="00582EB0">
        <w:t xml:space="preserve"> </w:t>
      </w:r>
    </w:p>
    <w:p w:rsidR="00582EB0" w:rsidRPr="00582EB0" w:rsidRDefault="00582EB0" w:rsidP="00582EB0">
      <w:pPr>
        <w:pStyle w:val="ListParagraph"/>
        <w:numPr>
          <w:ilvl w:val="0"/>
          <w:numId w:val="12"/>
        </w:numPr>
        <w:spacing w:after="0"/>
        <w:jc w:val="both"/>
        <w:rPr>
          <w:bCs/>
        </w:rPr>
      </w:pPr>
      <w:r w:rsidRPr="00582EB0">
        <w:rPr>
          <w:bCs/>
        </w:rPr>
        <w:t>Socket API Overview</w:t>
      </w:r>
    </w:p>
    <w:p w:rsidR="00582EB0" w:rsidRPr="00582EB0" w:rsidRDefault="00582EB0" w:rsidP="00582EB0">
      <w:pPr>
        <w:pStyle w:val="ListParagraph"/>
        <w:numPr>
          <w:ilvl w:val="0"/>
          <w:numId w:val="12"/>
        </w:numPr>
        <w:spacing w:after="0"/>
        <w:jc w:val="both"/>
        <w:rPr>
          <w:bCs/>
        </w:rPr>
      </w:pPr>
      <w:r w:rsidRPr="00582EB0">
        <w:rPr>
          <w:bCs/>
        </w:rPr>
        <w:t>TCP Sockets</w:t>
      </w:r>
    </w:p>
    <w:p w:rsidR="00582EB0" w:rsidRPr="00582EB0" w:rsidRDefault="00582EB0" w:rsidP="00582EB0">
      <w:pPr>
        <w:pStyle w:val="ListParagraph"/>
        <w:numPr>
          <w:ilvl w:val="0"/>
          <w:numId w:val="12"/>
        </w:numPr>
        <w:spacing w:after="0"/>
        <w:jc w:val="both"/>
        <w:rPr>
          <w:bCs/>
        </w:rPr>
      </w:pPr>
      <w:r w:rsidRPr="00582EB0">
        <w:rPr>
          <w:bCs/>
        </w:rPr>
        <w:t>Echo Client and Server</w:t>
      </w:r>
    </w:p>
    <w:p w:rsidR="00582EB0" w:rsidRPr="00582EB0" w:rsidRDefault="00582EB0" w:rsidP="00582EB0">
      <w:pPr>
        <w:pStyle w:val="ListParagraph"/>
        <w:numPr>
          <w:ilvl w:val="0"/>
          <w:numId w:val="12"/>
        </w:numPr>
        <w:spacing w:after="0"/>
        <w:jc w:val="both"/>
        <w:rPr>
          <w:bCs/>
        </w:rPr>
      </w:pPr>
      <w:r w:rsidRPr="00582EB0">
        <w:rPr>
          <w:bCs/>
        </w:rPr>
        <w:t>Communication Breakdown</w:t>
      </w:r>
    </w:p>
    <w:p w:rsidR="00582EB0" w:rsidRPr="00582EB0" w:rsidRDefault="00582EB0" w:rsidP="00582EB0">
      <w:pPr>
        <w:pStyle w:val="ListParagraph"/>
        <w:numPr>
          <w:ilvl w:val="0"/>
          <w:numId w:val="12"/>
        </w:numPr>
        <w:spacing w:after="0"/>
        <w:jc w:val="both"/>
        <w:rPr>
          <w:bCs/>
        </w:rPr>
      </w:pPr>
      <w:r w:rsidRPr="00582EB0">
        <w:rPr>
          <w:bCs/>
        </w:rPr>
        <w:t>Handling Multiple Connections</w:t>
      </w:r>
    </w:p>
    <w:p w:rsidR="00582EB0" w:rsidRPr="00582EB0" w:rsidRDefault="00582EB0" w:rsidP="00582EB0">
      <w:pPr>
        <w:pStyle w:val="ListParagraph"/>
        <w:numPr>
          <w:ilvl w:val="0"/>
          <w:numId w:val="12"/>
        </w:numPr>
        <w:spacing w:after="0"/>
        <w:jc w:val="both"/>
        <w:rPr>
          <w:bCs/>
        </w:rPr>
      </w:pPr>
      <w:r w:rsidRPr="00582EB0">
        <w:rPr>
          <w:bCs/>
        </w:rPr>
        <w:t>Multi-Connection Client and Server</w:t>
      </w:r>
    </w:p>
    <w:p w:rsidR="00F4056C" w:rsidRDefault="00582EB0" w:rsidP="00582EB0">
      <w:pPr>
        <w:pStyle w:val="ListParagraph"/>
        <w:numPr>
          <w:ilvl w:val="0"/>
          <w:numId w:val="12"/>
        </w:numPr>
        <w:spacing w:after="0"/>
        <w:jc w:val="both"/>
        <w:rPr>
          <w:bCs/>
        </w:rPr>
      </w:pPr>
      <w:r w:rsidRPr="00582EB0">
        <w:rPr>
          <w:bCs/>
        </w:rPr>
        <w:t>Application Client and Server</w:t>
      </w:r>
      <w:r w:rsidR="006076CD" w:rsidRPr="00582EB0">
        <w:rPr>
          <w:bCs/>
        </w:rPr>
        <w:t xml:space="preserve">  </w:t>
      </w:r>
    </w:p>
    <w:p w:rsidR="00582EB0" w:rsidRPr="00582EB0" w:rsidRDefault="00582EB0" w:rsidP="00582EB0">
      <w:pPr>
        <w:pStyle w:val="ListParagraph"/>
        <w:spacing w:after="0"/>
        <w:jc w:val="both"/>
        <w:rPr>
          <w:bCs/>
        </w:rPr>
      </w:pPr>
    </w:p>
    <w:p w:rsidR="003554B9" w:rsidRPr="00F4056C" w:rsidRDefault="00C40466" w:rsidP="00F4056C">
      <w:pPr>
        <w:jc w:val="both"/>
        <w:rPr>
          <w:b/>
        </w:rPr>
      </w:pPr>
      <w:r w:rsidRPr="00F4056C">
        <w:rPr>
          <w:b/>
        </w:rPr>
        <w:t>(2</w:t>
      </w:r>
      <w:r w:rsidR="003554B9" w:rsidRPr="00F4056C">
        <w:rPr>
          <w:b/>
        </w:rPr>
        <w:t>) What are the conclusions drawn by the authors from the study.</w:t>
      </w:r>
    </w:p>
    <w:p w:rsidR="00236D3C" w:rsidRPr="006076CD" w:rsidRDefault="00582EB0" w:rsidP="00582EB0">
      <w:pPr>
        <w:jc w:val="both"/>
      </w:pPr>
      <w:r>
        <w:t xml:space="preserve">Here we have </w:t>
      </w:r>
      <w:r>
        <w:t>covered a lot of ground in this tutorial! Networking and sockets are large subjects.</w:t>
      </w:r>
      <w:r>
        <w:t xml:space="preserve"> New</w:t>
      </w:r>
      <w:r>
        <w:t xml:space="preserve"> to networking or socket</w:t>
      </w:r>
      <w:r>
        <w:t>s</w:t>
      </w:r>
      <w:r>
        <w:t>.</w:t>
      </w:r>
      <w:r>
        <w:t xml:space="preserve"> </w:t>
      </w:r>
      <w:r>
        <w:t>There are a lot of pieces to become familiar with in order to understand how everything works together. However, just like Python, it</w:t>
      </w:r>
      <w:r>
        <w:t xml:space="preserve"> </w:t>
      </w:r>
      <w:r>
        <w:t xml:space="preserve"> start to make more sense as you get to know the individual pieces and spend more time with them.</w:t>
      </w: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8E1B96" w:rsidRDefault="008E1B96" w:rsidP="008E1B96">
      <w:pPr>
        <w:jc w:val="both"/>
        <w:rPr>
          <w:b/>
          <w:bCs/>
        </w:rPr>
      </w:pPr>
    </w:p>
    <w:p w:rsidR="00236D3C" w:rsidRDefault="00236D3C" w:rsidP="008E1B96">
      <w:pPr>
        <w:jc w:val="both"/>
        <w:rPr>
          <w:b/>
          <w:bCs/>
        </w:rPr>
      </w:pPr>
    </w:p>
    <w:p w:rsidR="00236D3C" w:rsidRDefault="00236D3C" w:rsidP="008E1B96">
      <w:pPr>
        <w:jc w:val="both"/>
        <w:rPr>
          <w:b/>
          <w:bCs/>
        </w:rPr>
      </w:pPr>
    </w:p>
    <w:p w:rsidR="00236D3C" w:rsidRDefault="00236D3C" w:rsidP="008E1B96">
      <w:pPr>
        <w:jc w:val="both"/>
        <w:rPr>
          <w:b/>
          <w:bCs/>
        </w:rPr>
      </w:pPr>
    </w:p>
    <w:p w:rsidR="007F526D" w:rsidRDefault="007F526D" w:rsidP="008E1B96">
      <w:pPr>
        <w:jc w:val="both"/>
        <w:rPr>
          <w:b/>
          <w:bCs/>
        </w:rPr>
      </w:pPr>
    </w:p>
    <w:p w:rsidR="007F526D" w:rsidRDefault="007F526D" w:rsidP="008E1B96">
      <w:pPr>
        <w:jc w:val="both"/>
        <w:rPr>
          <w:b/>
          <w:bCs/>
        </w:rPr>
      </w:pPr>
    </w:p>
    <w:p w:rsidR="007F526D" w:rsidRDefault="007F526D" w:rsidP="008E1B96">
      <w:pPr>
        <w:jc w:val="both"/>
        <w:rPr>
          <w:b/>
          <w:bCs/>
        </w:rPr>
      </w:pPr>
    </w:p>
    <w:p w:rsidR="007F526D" w:rsidRDefault="007F526D" w:rsidP="008E1B96">
      <w:pPr>
        <w:jc w:val="both"/>
        <w:rPr>
          <w:b/>
          <w:bCs/>
        </w:rPr>
      </w:pPr>
    </w:p>
    <w:p w:rsidR="007F526D" w:rsidRDefault="007F526D" w:rsidP="008E1B96">
      <w:pPr>
        <w:jc w:val="both"/>
        <w:rPr>
          <w:b/>
          <w:bCs/>
        </w:rPr>
      </w:pPr>
    </w:p>
    <w:p w:rsidR="00236D3C" w:rsidRDefault="00236D3C" w:rsidP="008E1B96">
      <w:pPr>
        <w:jc w:val="both"/>
        <w:rPr>
          <w:b/>
          <w:bCs/>
        </w:rPr>
      </w:pPr>
    </w:p>
    <w:p w:rsidR="00550C39" w:rsidRDefault="00550C39" w:rsidP="008E1B96">
      <w:pPr>
        <w:jc w:val="both"/>
        <w:rPr>
          <w:b/>
          <w:bCs/>
        </w:rPr>
      </w:pPr>
    </w:p>
    <w:p w:rsidR="00236D3C" w:rsidRDefault="00236D3C" w:rsidP="008E1B96">
      <w:pPr>
        <w:jc w:val="center"/>
        <w:rPr>
          <w:b/>
          <w:bCs/>
        </w:rPr>
      </w:pPr>
      <w:r>
        <w:rPr>
          <w:b/>
          <w:bCs/>
        </w:rPr>
        <w:t>Critical Analysis</w:t>
      </w:r>
    </w:p>
    <w:p w:rsidR="006076CD" w:rsidRPr="00582EB0" w:rsidRDefault="006076CD" w:rsidP="00582EB0">
      <w:pPr>
        <w:jc w:val="both"/>
      </w:pPr>
      <w:r>
        <w:t>We get to learn</w:t>
      </w:r>
      <w:r w:rsidR="00582EB0">
        <w:t xml:space="preserve"> of </w:t>
      </w:r>
      <w:r w:rsidR="00582EB0">
        <w:t>the low-level socket API in Python’s socket module and saw how it can be used to create client-server applications</w:t>
      </w:r>
      <w:r w:rsidR="00582EB0">
        <w:t xml:space="preserve">. </w:t>
      </w:r>
      <w:r w:rsidR="00582EB0">
        <w:t>Built a client and server that can handle multiple connections using a selectors object</w:t>
      </w:r>
      <w:r w:rsidR="00582EB0">
        <w:t xml:space="preserve">. </w:t>
      </w:r>
      <w:r w:rsidR="00582EB0">
        <w:t>Created your own custom class and used it as an application-layer protocol to exchange messages and data between endpoints</w:t>
      </w:r>
      <w:r w:rsidR="00582EB0">
        <w:t>. With this report we can create a socket server for the users to connect to the single network(LAN) for  the log generation and the host data share of the bugs found.</w:t>
      </w:r>
    </w:p>
    <w:p w:rsidR="00236D3C" w:rsidRDefault="00236D3C" w:rsidP="008E1B96">
      <w:pPr>
        <w:jc w:val="both"/>
        <w:rPr>
          <w:b/>
          <w:bCs/>
        </w:rPr>
      </w:pPr>
    </w:p>
    <w:p w:rsidR="00236D3C" w:rsidRDefault="00236D3C" w:rsidP="008E1B96">
      <w:pPr>
        <w:jc w:val="both"/>
        <w:rPr>
          <w:b/>
          <w:bCs/>
        </w:rPr>
      </w:pPr>
    </w:p>
    <w:p w:rsidR="00236D3C" w:rsidRPr="00536D2D" w:rsidRDefault="00236D3C" w:rsidP="008E1B96">
      <w:pPr>
        <w:jc w:val="both"/>
        <w:rPr>
          <w:b/>
          <w:bCs/>
        </w:rPr>
      </w:pPr>
      <w:r w:rsidRPr="00536D2D">
        <w:rPr>
          <w:b/>
          <w:bCs/>
        </w:rPr>
        <w:t xml:space="preserve"> </w:t>
      </w:r>
    </w:p>
    <w:p w:rsidR="00200388" w:rsidRDefault="00200388" w:rsidP="008E1B96">
      <w:pPr>
        <w:jc w:val="both"/>
      </w:pPr>
    </w:p>
    <w:sectPr w:rsidR="00200388" w:rsidSect="00FA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E7308"/>
    <w:multiLevelType w:val="hybridMultilevel"/>
    <w:tmpl w:val="1FE63378"/>
    <w:lvl w:ilvl="0" w:tplc="F9DE4AA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17EC6"/>
    <w:multiLevelType w:val="hybridMultilevel"/>
    <w:tmpl w:val="DA64B428"/>
    <w:lvl w:ilvl="0" w:tplc="DD9C684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838D6"/>
    <w:multiLevelType w:val="hybridMultilevel"/>
    <w:tmpl w:val="309AF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90099"/>
    <w:multiLevelType w:val="hybridMultilevel"/>
    <w:tmpl w:val="4D36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84001"/>
    <w:multiLevelType w:val="hybridMultilevel"/>
    <w:tmpl w:val="5370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D4F73"/>
    <w:multiLevelType w:val="hybridMultilevel"/>
    <w:tmpl w:val="75744CEC"/>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6" w15:restartNumberingAfterBreak="0">
    <w:nsid w:val="591F3537"/>
    <w:multiLevelType w:val="hybridMultilevel"/>
    <w:tmpl w:val="5FDC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033F7"/>
    <w:multiLevelType w:val="hybridMultilevel"/>
    <w:tmpl w:val="8DF09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33AD"/>
    <w:multiLevelType w:val="hybridMultilevel"/>
    <w:tmpl w:val="4F9C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76A9A"/>
    <w:multiLevelType w:val="hybridMultilevel"/>
    <w:tmpl w:val="ECE23A0E"/>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0" w15:restartNumberingAfterBreak="0">
    <w:nsid w:val="76281D72"/>
    <w:multiLevelType w:val="hybridMultilevel"/>
    <w:tmpl w:val="C3CC1016"/>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1" w15:restartNumberingAfterBreak="0">
    <w:nsid w:val="7FC57A20"/>
    <w:multiLevelType w:val="hybridMultilevel"/>
    <w:tmpl w:val="12CC81E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num w:numId="1" w16cid:durableId="1116295011">
    <w:abstractNumId w:val="7"/>
  </w:num>
  <w:num w:numId="2" w16cid:durableId="1148470846">
    <w:abstractNumId w:val="11"/>
  </w:num>
  <w:num w:numId="3" w16cid:durableId="1779526187">
    <w:abstractNumId w:val="2"/>
  </w:num>
  <w:num w:numId="4" w16cid:durableId="295306051">
    <w:abstractNumId w:val="0"/>
  </w:num>
  <w:num w:numId="5" w16cid:durableId="1668358200">
    <w:abstractNumId w:val="3"/>
  </w:num>
  <w:num w:numId="6" w16cid:durableId="371661504">
    <w:abstractNumId w:val="8"/>
  </w:num>
  <w:num w:numId="7" w16cid:durableId="415633378">
    <w:abstractNumId w:val="1"/>
  </w:num>
  <w:num w:numId="8" w16cid:durableId="19475831">
    <w:abstractNumId w:val="9"/>
  </w:num>
  <w:num w:numId="9" w16cid:durableId="1781414587">
    <w:abstractNumId w:val="4"/>
  </w:num>
  <w:num w:numId="10" w16cid:durableId="1890651782">
    <w:abstractNumId w:val="5"/>
  </w:num>
  <w:num w:numId="11" w16cid:durableId="343675954">
    <w:abstractNumId w:val="10"/>
  </w:num>
  <w:num w:numId="12" w16cid:durableId="1274097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3C"/>
    <w:rsid w:val="000D4570"/>
    <w:rsid w:val="001058D0"/>
    <w:rsid w:val="00134DA9"/>
    <w:rsid w:val="001A665A"/>
    <w:rsid w:val="001A7EB4"/>
    <w:rsid w:val="00200388"/>
    <w:rsid w:val="00236D3C"/>
    <w:rsid w:val="003554B9"/>
    <w:rsid w:val="003A3082"/>
    <w:rsid w:val="003B0217"/>
    <w:rsid w:val="004161CA"/>
    <w:rsid w:val="00420FE5"/>
    <w:rsid w:val="00460FC0"/>
    <w:rsid w:val="00470D14"/>
    <w:rsid w:val="004B7251"/>
    <w:rsid w:val="00510BFC"/>
    <w:rsid w:val="00550C39"/>
    <w:rsid w:val="00582EB0"/>
    <w:rsid w:val="005C552E"/>
    <w:rsid w:val="006076CD"/>
    <w:rsid w:val="00634483"/>
    <w:rsid w:val="006A35A7"/>
    <w:rsid w:val="006B2C98"/>
    <w:rsid w:val="007679DB"/>
    <w:rsid w:val="007747A3"/>
    <w:rsid w:val="007C4E7A"/>
    <w:rsid w:val="007D5125"/>
    <w:rsid w:val="007F526D"/>
    <w:rsid w:val="008B528E"/>
    <w:rsid w:val="008C25F7"/>
    <w:rsid w:val="008E1B96"/>
    <w:rsid w:val="00923E88"/>
    <w:rsid w:val="00973677"/>
    <w:rsid w:val="00986AA4"/>
    <w:rsid w:val="00A70478"/>
    <w:rsid w:val="00AD2EA8"/>
    <w:rsid w:val="00B11A1F"/>
    <w:rsid w:val="00C40466"/>
    <w:rsid w:val="00D10F77"/>
    <w:rsid w:val="00D527E8"/>
    <w:rsid w:val="00D62113"/>
    <w:rsid w:val="00E209FC"/>
    <w:rsid w:val="00E22173"/>
    <w:rsid w:val="00E56782"/>
    <w:rsid w:val="00F221F0"/>
    <w:rsid w:val="00F233DF"/>
    <w:rsid w:val="00F4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B264"/>
  <w15:docId w15:val="{021CB276-D608-4144-8FC5-E914D7D8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3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6400">
      <w:bodyDiv w:val="1"/>
      <w:marLeft w:val="0"/>
      <w:marRight w:val="0"/>
      <w:marTop w:val="0"/>
      <w:marBottom w:val="0"/>
      <w:divBdr>
        <w:top w:val="none" w:sz="0" w:space="0" w:color="auto"/>
        <w:left w:val="none" w:sz="0" w:space="0" w:color="auto"/>
        <w:bottom w:val="none" w:sz="0" w:space="0" w:color="auto"/>
        <w:right w:val="none" w:sz="0" w:space="0" w:color="auto"/>
      </w:divBdr>
    </w:div>
    <w:div w:id="160581529">
      <w:bodyDiv w:val="1"/>
      <w:marLeft w:val="0"/>
      <w:marRight w:val="0"/>
      <w:marTop w:val="0"/>
      <w:marBottom w:val="0"/>
      <w:divBdr>
        <w:top w:val="none" w:sz="0" w:space="0" w:color="auto"/>
        <w:left w:val="none" w:sz="0" w:space="0" w:color="auto"/>
        <w:bottom w:val="none" w:sz="0" w:space="0" w:color="auto"/>
        <w:right w:val="none" w:sz="0" w:space="0" w:color="auto"/>
      </w:divBdr>
    </w:div>
    <w:div w:id="277881769">
      <w:bodyDiv w:val="1"/>
      <w:marLeft w:val="0"/>
      <w:marRight w:val="0"/>
      <w:marTop w:val="0"/>
      <w:marBottom w:val="0"/>
      <w:divBdr>
        <w:top w:val="none" w:sz="0" w:space="0" w:color="auto"/>
        <w:left w:val="none" w:sz="0" w:space="0" w:color="auto"/>
        <w:bottom w:val="none" w:sz="0" w:space="0" w:color="auto"/>
        <w:right w:val="none" w:sz="0" w:space="0" w:color="auto"/>
      </w:divBdr>
    </w:div>
    <w:div w:id="490371931">
      <w:bodyDiv w:val="1"/>
      <w:marLeft w:val="0"/>
      <w:marRight w:val="0"/>
      <w:marTop w:val="0"/>
      <w:marBottom w:val="0"/>
      <w:divBdr>
        <w:top w:val="none" w:sz="0" w:space="0" w:color="auto"/>
        <w:left w:val="none" w:sz="0" w:space="0" w:color="auto"/>
        <w:bottom w:val="none" w:sz="0" w:space="0" w:color="auto"/>
        <w:right w:val="none" w:sz="0" w:space="0" w:color="auto"/>
      </w:divBdr>
    </w:div>
    <w:div w:id="587812248">
      <w:bodyDiv w:val="1"/>
      <w:marLeft w:val="0"/>
      <w:marRight w:val="0"/>
      <w:marTop w:val="0"/>
      <w:marBottom w:val="0"/>
      <w:divBdr>
        <w:top w:val="none" w:sz="0" w:space="0" w:color="auto"/>
        <w:left w:val="none" w:sz="0" w:space="0" w:color="auto"/>
        <w:bottom w:val="none" w:sz="0" w:space="0" w:color="auto"/>
        <w:right w:val="none" w:sz="0" w:space="0" w:color="auto"/>
      </w:divBdr>
    </w:div>
    <w:div w:id="646251072">
      <w:bodyDiv w:val="1"/>
      <w:marLeft w:val="0"/>
      <w:marRight w:val="0"/>
      <w:marTop w:val="0"/>
      <w:marBottom w:val="0"/>
      <w:divBdr>
        <w:top w:val="none" w:sz="0" w:space="0" w:color="auto"/>
        <w:left w:val="none" w:sz="0" w:space="0" w:color="auto"/>
        <w:bottom w:val="none" w:sz="0" w:space="0" w:color="auto"/>
        <w:right w:val="none" w:sz="0" w:space="0" w:color="auto"/>
      </w:divBdr>
    </w:div>
    <w:div w:id="659191548">
      <w:bodyDiv w:val="1"/>
      <w:marLeft w:val="0"/>
      <w:marRight w:val="0"/>
      <w:marTop w:val="0"/>
      <w:marBottom w:val="0"/>
      <w:divBdr>
        <w:top w:val="none" w:sz="0" w:space="0" w:color="auto"/>
        <w:left w:val="none" w:sz="0" w:space="0" w:color="auto"/>
        <w:bottom w:val="none" w:sz="0" w:space="0" w:color="auto"/>
        <w:right w:val="none" w:sz="0" w:space="0" w:color="auto"/>
      </w:divBdr>
    </w:div>
    <w:div w:id="780879992">
      <w:bodyDiv w:val="1"/>
      <w:marLeft w:val="0"/>
      <w:marRight w:val="0"/>
      <w:marTop w:val="0"/>
      <w:marBottom w:val="0"/>
      <w:divBdr>
        <w:top w:val="none" w:sz="0" w:space="0" w:color="auto"/>
        <w:left w:val="none" w:sz="0" w:space="0" w:color="auto"/>
        <w:bottom w:val="none" w:sz="0" w:space="0" w:color="auto"/>
        <w:right w:val="none" w:sz="0" w:space="0" w:color="auto"/>
      </w:divBdr>
    </w:div>
    <w:div w:id="865097277">
      <w:bodyDiv w:val="1"/>
      <w:marLeft w:val="0"/>
      <w:marRight w:val="0"/>
      <w:marTop w:val="0"/>
      <w:marBottom w:val="0"/>
      <w:divBdr>
        <w:top w:val="none" w:sz="0" w:space="0" w:color="auto"/>
        <w:left w:val="none" w:sz="0" w:space="0" w:color="auto"/>
        <w:bottom w:val="none" w:sz="0" w:space="0" w:color="auto"/>
        <w:right w:val="none" w:sz="0" w:space="0" w:color="auto"/>
      </w:divBdr>
    </w:div>
    <w:div w:id="868638895">
      <w:bodyDiv w:val="1"/>
      <w:marLeft w:val="0"/>
      <w:marRight w:val="0"/>
      <w:marTop w:val="0"/>
      <w:marBottom w:val="0"/>
      <w:divBdr>
        <w:top w:val="none" w:sz="0" w:space="0" w:color="auto"/>
        <w:left w:val="none" w:sz="0" w:space="0" w:color="auto"/>
        <w:bottom w:val="none" w:sz="0" w:space="0" w:color="auto"/>
        <w:right w:val="none" w:sz="0" w:space="0" w:color="auto"/>
      </w:divBdr>
    </w:div>
    <w:div w:id="1039817783">
      <w:bodyDiv w:val="1"/>
      <w:marLeft w:val="0"/>
      <w:marRight w:val="0"/>
      <w:marTop w:val="0"/>
      <w:marBottom w:val="0"/>
      <w:divBdr>
        <w:top w:val="none" w:sz="0" w:space="0" w:color="auto"/>
        <w:left w:val="none" w:sz="0" w:space="0" w:color="auto"/>
        <w:bottom w:val="none" w:sz="0" w:space="0" w:color="auto"/>
        <w:right w:val="none" w:sz="0" w:space="0" w:color="auto"/>
      </w:divBdr>
    </w:div>
    <w:div w:id="1146971005">
      <w:bodyDiv w:val="1"/>
      <w:marLeft w:val="0"/>
      <w:marRight w:val="0"/>
      <w:marTop w:val="0"/>
      <w:marBottom w:val="0"/>
      <w:divBdr>
        <w:top w:val="none" w:sz="0" w:space="0" w:color="auto"/>
        <w:left w:val="none" w:sz="0" w:space="0" w:color="auto"/>
        <w:bottom w:val="none" w:sz="0" w:space="0" w:color="auto"/>
        <w:right w:val="none" w:sz="0" w:space="0" w:color="auto"/>
      </w:divBdr>
    </w:div>
    <w:div w:id="1297906598">
      <w:bodyDiv w:val="1"/>
      <w:marLeft w:val="0"/>
      <w:marRight w:val="0"/>
      <w:marTop w:val="0"/>
      <w:marBottom w:val="0"/>
      <w:divBdr>
        <w:top w:val="none" w:sz="0" w:space="0" w:color="auto"/>
        <w:left w:val="none" w:sz="0" w:space="0" w:color="auto"/>
        <w:bottom w:val="none" w:sz="0" w:space="0" w:color="auto"/>
        <w:right w:val="none" w:sz="0" w:space="0" w:color="auto"/>
      </w:divBdr>
    </w:div>
    <w:div w:id="1321931042">
      <w:bodyDiv w:val="1"/>
      <w:marLeft w:val="0"/>
      <w:marRight w:val="0"/>
      <w:marTop w:val="0"/>
      <w:marBottom w:val="0"/>
      <w:divBdr>
        <w:top w:val="none" w:sz="0" w:space="0" w:color="auto"/>
        <w:left w:val="none" w:sz="0" w:space="0" w:color="auto"/>
        <w:bottom w:val="none" w:sz="0" w:space="0" w:color="auto"/>
        <w:right w:val="none" w:sz="0" w:space="0" w:color="auto"/>
      </w:divBdr>
    </w:div>
    <w:div w:id="149903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BE4AE9-8C83-4FCF-9AC3-E10B4ECA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muskan pathan</cp:lastModifiedBy>
  <cp:revision>4</cp:revision>
  <dcterms:created xsi:type="dcterms:W3CDTF">2023-02-26T09:02:00Z</dcterms:created>
  <dcterms:modified xsi:type="dcterms:W3CDTF">2023-02-26T09:39:00Z</dcterms:modified>
</cp:coreProperties>
</file>