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3B21A1" w:rsidTr="006B68B3">
        <w:trPr>
          <w:cantSplit/>
          <w:trHeight w:val="180"/>
        </w:trPr>
        <w:tc>
          <w:tcPr>
            <w:tcW w:w="5000" w:type="pct"/>
            <w:hideMark/>
          </w:tcPr>
          <w:p w:rsidR="003B21A1" w:rsidRDefault="003B21A1" w:rsidP="006B68B3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40D7F730" wp14:editId="3832C621">
                  <wp:extent cx="990600" cy="1119505"/>
                  <wp:effectExtent l="0" t="0" r="0" b="4445"/>
                  <wp:docPr id="1" name="Рисунок 1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A black and white emblem with two birds and a crown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119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B21A1" w:rsidRDefault="003B21A1" w:rsidP="006B68B3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3B21A1" w:rsidTr="006B68B3">
        <w:trPr>
          <w:cantSplit/>
          <w:trHeight w:val="1417"/>
        </w:trPr>
        <w:tc>
          <w:tcPr>
            <w:tcW w:w="5000" w:type="pct"/>
            <w:hideMark/>
          </w:tcPr>
          <w:p w:rsidR="003B21A1" w:rsidRDefault="003B21A1" w:rsidP="006B68B3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:rsidR="003B21A1" w:rsidRDefault="003B21A1" w:rsidP="006B68B3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0EE7A3BA" wp14:editId="6780D1D6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4D1D794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rPr>
          <w:rFonts w:ascii="Times New Roman" w:eastAsia="Calibri" w:hAnsi="Times New Roman" w:cs="Times New Roman"/>
          <w:b/>
          <w:bCs/>
        </w:rPr>
      </w:pPr>
    </w:p>
    <w:p w:rsidR="003B21A1" w:rsidRDefault="003B21A1" w:rsidP="003B21A1">
      <w:pPr>
        <w:spacing w:after="0"/>
        <w:rPr>
          <w:rFonts w:ascii="Times New Roman" w:eastAsia="Calibri" w:hAnsi="Times New Roman" w:cs="Times New Roman"/>
          <w:b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11</w:t>
      </w:r>
    </w:p>
    <w:p w:rsidR="003B21A1" w:rsidRDefault="003B21A1" w:rsidP="003B21A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2E69" w:rsidRDefault="007D2E69" w:rsidP="007D2E6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Предмет</w:t>
      </w:r>
      <w:r>
        <w:rPr>
          <w:rFonts w:ascii="Times New Roman" w:eastAsia="Calibri" w:hAnsi="Times New Roman" w:cs="Times New Roman"/>
          <w:sz w:val="32"/>
          <w:szCs w:val="32"/>
        </w:rPr>
        <w:t xml:space="preserve">: </w:t>
      </w:r>
      <w:proofErr w:type="spellStart"/>
      <w:r>
        <w:rPr>
          <w:rFonts w:ascii="Times New Roman" w:eastAsia="Calibri" w:hAnsi="Times New Roman" w:cs="Times New Roman"/>
          <w:sz w:val="32"/>
          <w:szCs w:val="32"/>
        </w:rPr>
        <w:t>Стартап</w:t>
      </w:r>
      <w:proofErr w:type="spellEnd"/>
      <w:r>
        <w:rPr>
          <w:rFonts w:ascii="Times New Roman" w:eastAsia="Calibri" w:hAnsi="Times New Roman" w:cs="Times New Roman"/>
          <w:sz w:val="32"/>
          <w:szCs w:val="32"/>
        </w:rPr>
        <w:t xml:space="preserve"> в информационных технологиях</w:t>
      </w:r>
    </w:p>
    <w:p w:rsidR="003B21A1" w:rsidRPr="002851ED" w:rsidRDefault="003B21A1" w:rsidP="003B21A1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Тема</w:t>
      </w:r>
      <w:r>
        <w:rPr>
          <w:rFonts w:ascii="Times New Roman" w:eastAsia="Calibri" w:hAnsi="Times New Roman" w:cs="Times New Roman"/>
          <w:sz w:val="32"/>
          <w:szCs w:val="32"/>
        </w:rPr>
        <w:t>: Проектирование проекта «</w:t>
      </w:r>
      <w:proofErr w:type="spellStart"/>
      <w:r>
        <w:rPr>
          <w:rFonts w:ascii="Times New Roman" w:eastAsia="Calibri" w:hAnsi="Times New Roman" w:cs="Times New Roman"/>
          <w:sz w:val="32"/>
          <w:szCs w:val="32"/>
        </w:rPr>
        <w:t>Трекер</w:t>
      </w:r>
      <w:proofErr w:type="spellEnd"/>
      <w:r>
        <w:rPr>
          <w:rFonts w:ascii="Times New Roman" w:eastAsia="Calibri" w:hAnsi="Times New Roman" w:cs="Times New Roman"/>
          <w:sz w:val="32"/>
          <w:szCs w:val="32"/>
        </w:rPr>
        <w:t xml:space="preserve"> задач»</w:t>
      </w:r>
    </w:p>
    <w:p w:rsidR="003B21A1" w:rsidRDefault="003B21A1" w:rsidP="003B21A1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:rsidR="003B21A1" w:rsidRPr="007D2E69" w:rsidRDefault="003B21A1" w:rsidP="007D2E6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 w:line="360" w:lineRule="auto"/>
        <w:ind w:left="4820"/>
      </w:pPr>
      <w:r>
        <w:rPr>
          <w:rFonts w:ascii="Times New Roman" w:eastAsia="Calibri" w:hAnsi="Times New Roman" w:cs="Times New Roman"/>
          <w:sz w:val="28"/>
          <w:szCs w:val="28"/>
        </w:rPr>
        <w:t>Выполнили студенты 3 курса, группы ЭФБО-08-23</w:t>
      </w:r>
      <w:r w:rsidR="00F8653C">
        <w:rPr>
          <w:rFonts w:ascii="Times New Roman" w:eastAsia="Calibri" w:hAnsi="Times New Roman" w:cs="Times New Roman"/>
          <w:sz w:val="28"/>
          <w:szCs w:val="28"/>
        </w:rPr>
        <w:t>:</w:t>
      </w:r>
    </w:p>
    <w:p w:rsidR="003B21A1" w:rsidRDefault="003B21A1" w:rsidP="003B21A1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Смоляков Иван, Ковалев Данила, Щепелев Кирилл,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Никоноров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Кирилл </w:t>
      </w:r>
    </w:p>
    <w:p w:rsidR="003B21A1" w:rsidRDefault="003B21A1" w:rsidP="003B21A1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:rsidR="003B21A1" w:rsidRDefault="003B21A1" w:rsidP="003B21A1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2026 г.</w:t>
      </w:r>
    </w:p>
    <w:p w:rsidR="007B7EE6" w:rsidRPr="006E0A9B" w:rsidRDefault="006E0A9B" w:rsidP="007B7EE6">
      <w:pPr>
        <w:jc w:val="center"/>
        <w:rPr>
          <w:rFonts w:ascii="Times New Roman" w:hAnsi="Times New Roman" w:cs="Times New Roman"/>
          <w:sz w:val="32"/>
          <w:szCs w:val="32"/>
        </w:rPr>
      </w:pPr>
      <w:r w:rsidRPr="006E0A9B">
        <w:rPr>
          <w:rFonts w:ascii="Times New Roman" w:hAnsi="Times New Roman" w:cs="Times New Roman"/>
          <w:sz w:val="32"/>
          <w:szCs w:val="32"/>
        </w:rPr>
        <w:lastRenderedPageBreak/>
        <w:t>Технологический стек проекта (</w:t>
      </w:r>
      <w:r w:rsidRPr="006E0A9B">
        <w:rPr>
          <w:rFonts w:ascii="Times New Roman" w:hAnsi="Times New Roman" w:cs="Times New Roman"/>
          <w:sz w:val="32"/>
          <w:szCs w:val="32"/>
          <w:lang w:val="en-US"/>
        </w:rPr>
        <w:t>MVP</w:t>
      </w:r>
      <w:r w:rsidRPr="00F8653C">
        <w:rPr>
          <w:rFonts w:ascii="Times New Roman" w:hAnsi="Times New Roman" w:cs="Times New Roman"/>
          <w:sz w:val="32"/>
          <w:szCs w:val="32"/>
        </w:rPr>
        <w:t>)</w:t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Frontend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(мобильное приложение)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Flutter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Dart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Кроссплатформенная разработка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Android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+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iOS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из одного кода)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Интеграция с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Firebase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SDK для аутентификации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Backend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(серверная часть)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Python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3.12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FastAPI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— REST API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Pydantic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v2 —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валидация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 схемы данных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SQLAlchemy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2.0 — ORM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Alembic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— миграции базы данных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Архитектура: модульный монолит с возможностью перехода на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микросервисы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База данных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PostgreSQL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15+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Основное хранилище данных (пользователи, задачи,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геймификация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Поддержка сложных связей и масштабируемости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Аутентификация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Firebase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Authentication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(на этапе MVP)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Email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/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Password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OAuth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Google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/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Apple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— опционально)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Backend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выполняет проверку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Firebase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ID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Token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(JWT)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Архитектура предусматривает возможность перехода на собственную JWT-аутентификацию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access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+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refresh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tokens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Интеграция искусственного интеллекта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Абстрактный слой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AIProvider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Поддержка различных LLM-провайдеров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OpenAI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Claude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 др.)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В MVP возможен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Mock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или внешний API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Возможность выделения AI в отдельный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микросервис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Асинхронные задачи и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кеш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(опционально)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Redis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— кеширование и очереди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Celery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или RQ — выполнение фоновых задач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обработка AI-запросов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начисление наград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отправка уведомлений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3F71A6" w:rsidRPr="003F71A6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lastRenderedPageBreak/>
        <w:t>Контейнеризация и инфраструктура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Docker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Docker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Compose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Локальная и тестовая среда разработки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Подготовка к облачному развертыванию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</w:p>
    <w:p w:rsidR="006E0A9B" w:rsidRDefault="003F71A6" w:rsidP="003F71A6">
      <w:pPr>
        <w:pStyle w:val="a3"/>
        <w:numPr>
          <w:ilvl w:val="0"/>
          <w:numId w:val="2"/>
        </w:num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Архитектурные принципы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REST API с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версионированием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(/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api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/v1)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Модульный монолит с возможностью перехода на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микросервисы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Событийно-ориентированная архитектура (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event-driven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)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Разделение системы на домены:</w:t>
      </w:r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users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tasks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ai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gamification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</w:rPr>
        <w:br/>
      </w:r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(в перспективе) </w:t>
      </w:r>
      <w:proofErr w:type="spellStart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game</w:t>
      </w:r>
      <w:proofErr w:type="spellEnd"/>
      <w:r w:rsidRPr="003F71A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/RPG</w:t>
      </w:r>
    </w:p>
    <w:p w:rsidR="0063740D" w:rsidRDefault="0063740D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</w:p>
    <w:p w:rsidR="0063740D" w:rsidRDefault="0063740D" w:rsidP="0063740D">
      <w:pPr>
        <w:jc w:val="center"/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  <w:lang w:val="en-US"/>
        </w:rPr>
        <w:t>MVP</w:t>
      </w:r>
      <w:r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</w:rPr>
        <w:t xml:space="preserve"> схема</w:t>
      </w:r>
    </w:p>
    <w:p w:rsidR="0063740D" w:rsidRDefault="0063740D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63740D">
        <w:rPr>
          <w:rFonts w:ascii="Times New Roman" w:hAnsi="Times New Roman" w:cs="Times New Roman"/>
          <w:noProof/>
          <w:color w:val="222222"/>
          <w:sz w:val="28"/>
          <w:szCs w:val="28"/>
          <w:shd w:val="clear" w:color="auto" w:fill="FFFFFF"/>
          <w:lang w:eastAsia="ru-RU"/>
        </w:rPr>
        <w:drawing>
          <wp:inline distT="0" distB="0" distL="0" distR="0" wp14:anchorId="5516C7C3" wp14:editId="1399AC8E">
            <wp:extent cx="5940425" cy="36696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40D" w:rsidRDefault="0063740D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</w:p>
    <w:p w:rsidR="00FB69D8" w:rsidRDefault="00FB69D8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</w:p>
    <w:p w:rsidR="00FB69D8" w:rsidRDefault="00FB69D8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</w:p>
    <w:p w:rsidR="00FB69D8" w:rsidRDefault="00FB69D8" w:rsidP="0063740D">
      <w:pP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bookmarkStart w:id="0" w:name="_GoBack"/>
      <w:bookmarkEnd w:id="0"/>
    </w:p>
    <w:p w:rsidR="0063740D" w:rsidRPr="0063740D" w:rsidRDefault="0063740D" w:rsidP="0063740D">
      <w:pPr>
        <w:jc w:val="center"/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  <w:lang w:val="en-US"/>
        </w:rPr>
        <w:lastRenderedPageBreak/>
        <w:t xml:space="preserve">ER - </w:t>
      </w:r>
      <w:r>
        <w:rPr>
          <w:rFonts w:ascii="Times New Roman" w:hAnsi="Times New Roman" w:cs="Times New Roman"/>
          <w:color w:val="222222"/>
          <w:sz w:val="32"/>
          <w:szCs w:val="32"/>
          <w:shd w:val="clear" w:color="auto" w:fill="FFFFFF"/>
        </w:rPr>
        <w:t>диаграмма</w:t>
      </w:r>
    </w:p>
    <w:p w:rsidR="006E0A9B" w:rsidRPr="006E0A9B" w:rsidRDefault="00FB69D8" w:rsidP="00FB69D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6B8B043" wp14:editId="19CF69A0">
            <wp:extent cx="5940425" cy="51625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0A9B" w:rsidRPr="006E0A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F7C9D"/>
    <w:multiLevelType w:val="hybridMultilevel"/>
    <w:tmpl w:val="E82C6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8D4BBC"/>
    <w:multiLevelType w:val="hybridMultilevel"/>
    <w:tmpl w:val="B810EE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EE6"/>
    <w:rsid w:val="003B21A1"/>
    <w:rsid w:val="003E52BE"/>
    <w:rsid w:val="003F71A6"/>
    <w:rsid w:val="0063740D"/>
    <w:rsid w:val="006E0A9B"/>
    <w:rsid w:val="007B7EE6"/>
    <w:rsid w:val="007D2E69"/>
    <w:rsid w:val="00F8653C"/>
    <w:rsid w:val="00FB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B5F73"/>
  <w15:chartTrackingRefBased/>
  <w15:docId w15:val="{B33AD283-3632-43AA-ACD3-B629E168C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21A1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F71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Щепелев</dc:creator>
  <cp:keywords/>
  <dc:description/>
  <cp:lastModifiedBy>Кирилл Щепелев</cp:lastModifiedBy>
  <cp:revision>17</cp:revision>
  <dcterms:created xsi:type="dcterms:W3CDTF">2026-03-26T09:22:00Z</dcterms:created>
  <dcterms:modified xsi:type="dcterms:W3CDTF">2026-03-26T14:07:00Z</dcterms:modified>
</cp:coreProperties>
</file>