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56622" w14:textId="77777777" w:rsidR="00451D0B" w:rsidRPr="00637DEB" w:rsidRDefault="00451D0B" w:rsidP="00451D0B">
      <w:pPr>
        <w:rPr>
          <w:color w:val="C00000"/>
        </w:rPr>
      </w:pPr>
      <w:r w:rsidRPr="00637DEB">
        <w:rPr>
          <w:b/>
          <w:bCs/>
          <w:color w:val="C00000"/>
        </w:rPr>
        <w:t xml:space="preserve">25. I want to run a parallel query in </w:t>
      </w:r>
      <w:proofErr w:type="spellStart"/>
      <w:r w:rsidRPr="00637DEB">
        <w:rPr>
          <w:b/>
          <w:bCs/>
          <w:color w:val="C00000"/>
        </w:rPr>
        <w:t>rac</w:t>
      </w:r>
      <w:proofErr w:type="spellEnd"/>
      <w:r w:rsidRPr="00637DEB">
        <w:rPr>
          <w:b/>
          <w:bCs/>
          <w:color w:val="C00000"/>
        </w:rPr>
        <w:t xml:space="preserve"> database, But I need to make sure that, the parallel slave processes will run only on node where </w:t>
      </w:r>
      <w:proofErr w:type="spellStart"/>
      <w:r w:rsidRPr="00637DEB">
        <w:rPr>
          <w:b/>
          <w:bCs/>
          <w:color w:val="C00000"/>
        </w:rPr>
        <w:t>i</w:t>
      </w:r>
      <w:proofErr w:type="spellEnd"/>
      <w:r w:rsidRPr="00637DEB">
        <w:rPr>
          <w:b/>
          <w:bCs/>
          <w:color w:val="C00000"/>
        </w:rPr>
        <w:t xml:space="preserve"> am running the query and it will not move to </w:t>
      </w:r>
      <w:proofErr w:type="gramStart"/>
      <w:r w:rsidRPr="00637DEB">
        <w:rPr>
          <w:b/>
          <w:bCs/>
          <w:color w:val="C00000"/>
        </w:rPr>
        <w:t>other</w:t>
      </w:r>
      <w:proofErr w:type="gramEnd"/>
      <w:r w:rsidRPr="00637DEB">
        <w:rPr>
          <w:b/>
          <w:bCs/>
          <w:color w:val="C00000"/>
        </w:rPr>
        <w:t xml:space="preserve"> node.</w:t>
      </w:r>
    </w:p>
    <w:p w14:paraId="0B4C10E7" w14:textId="77777777" w:rsidR="00451D0B" w:rsidRDefault="00451D0B" w:rsidP="00451D0B">
      <w:r w:rsidRPr="00637DEB">
        <w:t xml:space="preserve">We can set </w:t>
      </w:r>
      <w:proofErr w:type="spellStart"/>
      <w:r w:rsidRPr="00AC1DDA">
        <w:rPr>
          <w:b/>
          <w:bCs/>
        </w:rPr>
        <w:t>Parallel_force_local</w:t>
      </w:r>
      <w:proofErr w:type="spellEnd"/>
      <w:r w:rsidRPr="00637DEB">
        <w:t xml:space="preserve"> parameter to TRUE at session level and then run the parallel query. All the </w:t>
      </w:r>
      <w:proofErr w:type="spellStart"/>
      <w:r w:rsidRPr="00637DEB">
        <w:t>px</w:t>
      </w:r>
      <w:proofErr w:type="spellEnd"/>
      <w:r w:rsidRPr="00637DEB">
        <w:t xml:space="preserve"> processes will run only on that node.</w:t>
      </w:r>
    </w:p>
    <w:p w14:paraId="4EE5F704" w14:textId="77777777" w:rsidR="00246BEA" w:rsidRPr="00E315FF" w:rsidRDefault="00246BEA" w:rsidP="00246BEA">
      <w:pPr>
        <w:rPr>
          <w:color w:val="FF0000"/>
        </w:rPr>
      </w:pPr>
      <w:r w:rsidRPr="00E315FF">
        <w:rPr>
          <w:b/>
          <w:bCs/>
          <w:color w:val="FF0000"/>
        </w:rPr>
        <w:t>59. Explain the backup frequency of OCR.</w:t>
      </w:r>
    </w:p>
    <w:p w14:paraId="6742351C" w14:textId="77777777" w:rsidR="00246BEA" w:rsidRPr="00675E27" w:rsidRDefault="00246BEA" w:rsidP="00246BEA">
      <w:r w:rsidRPr="00675E27">
        <w:t>OCR backup is created at every four hours automatically.</w:t>
      </w:r>
    </w:p>
    <w:p w14:paraId="71FC5926" w14:textId="3FDC2848" w:rsidR="00246BEA" w:rsidRDefault="00246BEA" w:rsidP="00246BEA">
      <w:proofErr w:type="spellStart"/>
      <w:r w:rsidRPr="00AC1DDA">
        <w:rPr>
          <w:b/>
          <w:bCs/>
        </w:rPr>
        <w:t>ocrconfig</w:t>
      </w:r>
      <w:proofErr w:type="spellEnd"/>
      <w:r w:rsidRPr="00AC1DDA">
        <w:rPr>
          <w:b/>
          <w:bCs/>
        </w:rPr>
        <w:t xml:space="preserve"> -</w:t>
      </w:r>
      <w:proofErr w:type="spellStart"/>
      <w:r w:rsidRPr="00AC1DDA">
        <w:rPr>
          <w:b/>
          <w:bCs/>
        </w:rPr>
        <w:t>showbackup</w:t>
      </w:r>
      <w:proofErr w:type="spellEnd"/>
      <w:r w:rsidRPr="00675E27">
        <w:t xml:space="preserve"> - &gt; command to </w:t>
      </w:r>
      <w:r w:rsidR="004B616C">
        <w:t>check</w:t>
      </w:r>
      <w:r w:rsidRPr="00675E27">
        <w:t xml:space="preserve"> manual </w:t>
      </w:r>
      <w:proofErr w:type="spellStart"/>
      <w:r w:rsidRPr="00675E27">
        <w:t>ocr</w:t>
      </w:r>
      <w:proofErr w:type="spellEnd"/>
      <w:r w:rsidRPr="00675E27">
        <w:t xml:space="preserve"> backup.</w:t>
      </w:r>
    </w:p>
    <w:p w14:paraId="17B01AB8" w14:textId="23C1FA34" w:rsidR="009832F5" w:rsidRPr="00675E27" w:rsidRDefault="009832F5" w:rsidP="00246BEA">
      <w:r w:rsidRPr="009832F5">
        <w:rPr>
          <w:noProof/>
        </w:rPr>
        <w:drawing>
          <wp:inline distT="0" distB="0" distL="0" distR="0" wp14:anchorId="63A85190" wp14:editId="3BC9E30B">
            <wp:extent cx="6162040" cy="1633855"/>
            <wp:effectExtent l="0" t="0" r="0" b="4445"/>
            <wp:docPr id="185301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14226" name=""/>
                    <pic:cNvPicPr/>
                  </pic:nvPicPr>
                  <pic:blipFill>
                    <a:blip r:embed="rId4"/>
                    <a:stretch>
                      <a:fillRect/>
                    </a:stretch>
                  </pic:blipFill>
                  <pic:spPr>
                    <a:xfrm>
                      <a:off x="0" y="0"/>
                      <a:ext cx="6162040" cy="1633855"/>
                    </a:xfrm>
                    <a:prstGeom prst="rect">
                      <a:avLst/>
                    </a:prstGeom>
                  </pic:spPr>
                </pic:pic>
              </a:graphicData>
            </a:graphic>
          </wp:inline>
        </w:drawing>
      </w:r>
    </w:p>
    <w:p w14:paraId="79CC7306" w14:textId="77777777" w:rsidR="00246BEA" w:rsidRPr="008B26B3" w:rsidRDefault="00246BEA" w:rsidP="00246BEA">
      <w:pPr>
        <w:rPr>
          <w:color w:val="FF0000"/>
        </w:rPr>
      </w:pPr>
      <w:r w:rsidRPr="00675E27">
        <w:t> </w:t>
      </w:r>
      <w:r w:rsidRPr="008B26B3">
        <w:rPr>
          <w:b/>
          <w:bCs/>
          <w:color w:val="FF0000"/>
        </w:rPr>
        <w:t xml:space="preserve">63. If </w:t>
      </w:r>
      <w:proofErr w:type="spellStart"/>
      <w:r w:rsidRPr="008B26B3">
        <w:rPr>
          <w:b/>
          <w:bCs/>
          <w:color w:val="FF0000"/>
        </w:rPr>
        <w:t>olr</w:t>
      </w:r>
      <w:proofErr w:type="spellEnd"/>
      <w:r w:rsidRPr="008B26B3">
        <w:rPr>
          <w:b/>
          <w:bCs/>
          <w:color w:val="FF0000"/>
        </w:rPr>
        <w:t xml:space="preserve"> file is </w:t>
      </w:r>
      <w:proofErr w:type="gramStart"/>
      <w:r w:rsidRPr="008B26B3">
        <w:rPr>
          <w:b/>
          <w:bCs/>
          <w:color w:val="FF0000"/>
        </w:rPr>
        <w:t>missing ,How</w:t>
      </w:r>
      <w:proofErr w:type="gramEnd"/>
      <w:r w:rsidRPr="008B26B3">
        <w:rPr>
          <w:b/>
          <w:bCs/>
          <w:color w:val="FF0000"/>
        </w:rPr>
        <w:t xml:space="preserve"> can you restore </w:t>
      </w:r>
      <w:proofErr w:type="spellStart"/>
      <w:r w:rsidRPr="008B26B3">
        <w:rPr>
          <w:b/>
          <w:bCs/>
          <w:color w:val="FF0000"/>
        </w:rPr>
        <w:t>olr</w:t>
      </w:r>
      <w:proofErr w:type="spellEnd"/>
      <w:r w:rsidRPr="008B26B3">
        <w:rPr>
          <w:b/>
          <w:bCs/>
          <w:color w:val="FF0000"/>
        </w:rPr>
        <w:t xml:space="preserve"> file from backup</w:t>
      </w:r>
    </w:p>
    <w:p w14:paraId="3365A896" w14:textId="77777777" w:rsidR="00246BEA" w:rsidRDefault="00246BEA" w:rsidP="00246BEA">
      <w:pPr>
        <w:spacing w:line="360" w:lineRule="auto"/>
      </w:pPr>
      <w:r w:rsidRPr="008B26B3">
        <w:rPr>
          <w:highlight w:val="yellow"/>
        </w:rPr>
        <w:t xml:space="preserve"># </w:t>
      </w:r>
      <w:proofErr w:type="spellStart"/>
      <w:r w:rsidRPr="008B26B3">
        <w:rPr>
          <w:highlight w:val="yellow"/>
        </w:rPr>
        <w:t>crsctl</w:t>
      </w:r>
      <w:proofErr w:type="spellEnd"/>
      <w:r w:rsidRPr="008B26B3">
        <w:rPr>
          <w:highlight w:val="yellow"/>
        </w:rPr>
        <w:t xml:space="preserve"> stop </w:t>
      </w:r>
      <w:proofErr w:type="spellStart"/>
      <w:r w:rsidRPr="008B26B3">
        <w:rPr>
          <w:highlight w:val="yellow"/>
        </w:rPr>
        <w:t>crs</w:t>
      </w:r>
      <w:proofErr w:type="spellEnd"/>
      <w:r w:rsidRPr="008B26B3">
        <w:rPr>
          <w:highlight w:val="yellow"/>
        </w:rPr>
        <w:t xml:space="preserve"> -f</w:t>
      </w:r>
      <w:r w:rsidRPr="008B26B3">
        <w:rPr>
          <w:highlight w:val="yellow"/>
        </w:rPr>
        <w:br/>
        <w:t># touch $GRID_HOME/</w:t>
      </w:r>
      <w:proofErr w:type="spellStart"/>
      <w:r w:rsidRPr="008B26B3">
        <w:rPr>
          <w:highlight w:val="yellow"/>
        </w:rPr>
        <w:t>cdata</w:t>
      </w:r>
      <w:proofErr w:type="spellEnd"/>
      <w:r w:rsidRPr="008B26B3">
        <w:rPr>
          <w:highlight w:val="yellow"/>
        </w:rPr>
        <w:t>/&lt;node</w:t>
      </w:r>
      <w:proofErr w:type="gramStart"/>
      <w:r w:rsidRPr="008B26B3">
        <w:rPr>
          <w:highlight w:val="yellow"/>
        </w:rPr>
        <w:t>&gt;.</w:t>
      </w:r>
      <w:proofErr w:type="spellStart"/>
      <w:r w:rsidRPr="008B26B3">
        <w:rPr>
          <w:highlight w:val="yellow"/>
        </w:rPr>
        <w:t>olr</w:t>
      </w:r>
      <w:proofErr w:type="spellEnd"/>
      <w:proofErr w:type="gramEnd"/>
      <w:r w:rsidRPr="008B26B3">
        <w:rPr>
          <w:highlight w:val="yellow"/>
        </w:rPr>
        <w:br/>
        <w:t xml:space="preserve"># </w:t>
      </w:r>
      <w:proofErr w:type="spellStart"/>
      <w:r w:rsidRPr="008B26B3">
        <w:rPr>
          <w:highlight w:val="yellow"/>
        </w:rPr>
        <w:t>chown</w:t>
      </w:r>
      <w:proofErr w:type="spellEnd"/>
      <w:r w:rsidRPr="008B26B3">
        <w:rPr>
          <w:highlight w:val="yellow"/>
        </w:rPr>
        <w:t xml:space="preserve"> </w:t>
      </w:r>
      <w:proofErr w:type="spellStart"/>
      <w:proofErr w:type="gramStart"/>
      <w:r w:rsidRPr="008B26B3">
        <w:rPr>
          <w:highlight w:val="yellow"/>
        </w:rPr>
        <w:t>root:oinstall</w:t>
      </w:r>
      <w:proofErr w:type="spellEnd"/>
      <w:proofErr w:type="gramEnd"/>
      <w:r w:rsidRPr="008B26B3">
        <w:rPr>
          <w:highlight w:val="yellow"/>
        </w:rPr>
        <w:t xml:space="preserve"> $GRID_HOME/</w:t>
      </w:r>
      <w:proofErr w:type="spellStart"/>
      <w:r w:rsidRPr="008B26B3">
        <w:rPr>
          <w:highlight w:val="yellow"/>
        </w:rPr>
        <w:t>cdata</w:t>
      </w:r>
      <w:proofErr w:type="spellEnd"/>
      <w:r w:rsidRPr="008B26B3">
        <w:rPr>
          <w:highlight w:val="yellow"/>
        </w:rPr>
        <w:t>/&lt;node</w:t>
      </w:r>
      <w:proofErr w:type="gramStart"/>
      <w:r w:rsidRPr="008B26B3">
        <w:rPr>
          <w:highlight w:val="yellow"/>
        </w:rPr>
        <w:t>&gt;.</w:t>
      </w:r>
      <w:proofErr w:type="spellStart"/>
      <w:r w:rsidRPr="008B26B3">
        <w:rPr>
          <w:highlight w:val="yellow"/>
        </w:rPr>
        <w:t>olr</w:t>
      </w:r>
      <w:proofErr w:type="spellEnd"/>
      <w:proofErr w:type="gramEnd"/>
      <w:r w:rsidRPr="008B26B3">
        <w:rPr>
          <w:highlight w:val="yellow"/>
        </w:rPr>
        <w:br/>
        <w:t xml:space="preserve"># </w:t>
      </w:r>
      <w:proofErr w:type="spellStart"/>
      <w:r w:rsidRPr="008B26B3">
        <w:rPr>
          <w:highlight w:val="yellow"/>
        </w:rPr>
        <w:t>ocrconfig</w:t>
      </w:r>
      <w:proofErr w:type="spellEnd"/>
      <w:r w:rsidRPr="008B26B3">
        <w:rPr>
          <w:highlight w:val="yellow"/>
        </w:rPr>
        <w:t xml:space="preserve"> -local -restore $GRID_HOME/</w:t>
      </w:r>
      <w:proofErr w:type="spellStart"/>
      <w:r w:rsidRPr="008B26B3">
        <w:rPr>
          <w:highlight w:val="yellow"/>
        </w:rPr>
        <w:t>cdata</w:t>
      </w:r>
      <w:proofErr w:type="spellEnd"/>
      <w:r w:rsidRPr="008B26B3">
        <w:rPr>
          <w:highlight w:val="yellow"/>
        </w:rPr>
        <w:t>/&lt;node&gt;/backup_&lt;date&gt;_&lt;</w:t>
      </w:r>
      <w:proofErr w:type="spellStart"/>
      <w:r w:rsidRPr="008B26B3">
        <w:rPr>
          <w:highlight w:val="yellow"/>
        </w:rPr>
        <w:t>num</w:t>
      </w:r>
      <w:proofErr w:type="spellEnd"/>
      <w:proofErr w:type="gramStart"/>
      <w:r w:rsidRPr="008B26B3">
        <w:rPr>
          <w:highlight w:val="yellow"/>
        </w:rPr>
        <w:t>&gt;.</w:t>
      </w:r>
      <w:proofErr w:type="spellStart"/>
      <w:r w:rsidRPr="008B26B3">
        <w:rPr>
          <w:highlight w:val="yellow"/>
        </w:rPr>
        <w:t>olr</w:t>
      </w:r>
      <w:proofErr w:type="spellEnd"/>
      <w:proofErr w:type="gramEnd"/>
      <w:r w:rsidRPr="008B26B3">
        <w:rPr>
          <w:highlight w:val="yellow"/>
        </w:rPr>
        <w:br/>
        <w:t xml:space="preserve"># </w:t>
      </w:r>
      <w:proofErr w:type="spellStart"/>
      <w:r w:rsidRPr="008B26B3">
        <w:rPr>
          <w:highlight w:val="yellow"/>
        </w:rPr>
        <w:t>crsctl</w:t>
      </w:r>
      <w:proofErr w:type="spellEnd"/>
      <w:r w:rsidRPr="008B26B3">
        <w:rPr>
          <w:highlight w:val="yellow"/>
        </w:rPr>
        <w:t xml:space="preserve"> start </w:t>
      </w:r>
      <w:proofErr w:type="spellStart"/>
      <w:r w:rsidRPr="008B26B3">
        <w:rPr>
          <w:highlight w:val="yellow"/>
        </w:rPr>
        <w:t>crs</w:t>
      </w:r>
      <w:proofErr w:type="spellEnd"/>
    </w:p>
    <w:p w14:paraId="3355EF80" w14:textId="71BE95D7" w:rsidR="0026662A" w:rsidRDefault="0026662A" w:rsidP="00246BEA">
      <w:pPr>
        <w:spacing w:line="360" w:lineRule="auto"/>
      </w:pPr>
      <w:r>
        <w:t>Link:</w:t>
      </w:r>
      <w:r w:rsidRPr="0026662A">
        <w:t xml:space="preserve"> </w:t>
      </w:r>
      <w:hyperlink r:id="rId5" w:history="1">
        <w:r w:rsidRPr="00EE6478">
          <w:rPr>
            <w:rStyle w:val="Hyperlink"/>
          </w:rPr>
          <w:t>https://dbakeeda.blogspot.com/2016/04/oracle-local-registry-olr-in-rac.html</w:t>
        </w:r>
      </w:hyperlink>
    </w:p>
    <w:p w14:paraId="5AE4E007" w14:textId="6D68D67C" w:rsidR="0026662A" w:rsidRPr="00675E27" w:rsidRDefault="0026662A" w:rsidP="00246BEA">
      <w:pPr>
        <w:spacing w:line="360" w:lineRule="auto"/>
      </w:pPr>
      <w:r>
        <w:t xml:space="preserve">Link: </w:t>
      </w:r>
      <w:hyperlink r:id="rId6" w:history="1">
        <w:r w:rsidRPr="00EE6478">
          <w:rPr>
            <w:rStyle w:val="Hyperlink"/>
          </w:rPr>
          <w:t>https://dbaclass.com/article/oracle-local-registryolr-rac/</w:t>
        </w:r>
      </w:hyperlink>
      <w:r w:rsidR="004B616C">
        <w:t xml:space="preserve"> </w:t>
      </w:r>
    </w:p>
    <w:p w14:paraId="23C28E34" w14:textId="0B1091F4" w:rsidR="00246BEA" w:rsidRPr="004642CA" w:rsidRDefault="00246BEA" w:rsidP="00246BEA">
      <w:pPr>
        <w:rPr>
          <w:color w:val="FF0000"/>
        </w:rPr>
      </w:pPr>
      <w:r w:rsidRPr="004642CA">
        <w:rPr>
          <w:b/>
          <w:bCs/>
          <w:color w:val="FF0000"/>
        </w:rPr>
        <w:t xml:space="preserve">64. Someone deleted the </w:t>
      </w:r>
      <w:proofErr w:type="spellStart"/>
      <w:r w:rsidRPr="004642CA">
        <w:rPr>
          <w:b/>
          <w:bCs/>
          <w:color w:val="FF0000"/>
        </w:rPr>
        <w:t>olr</w:t>
      </w:r>
      <w:proofErr w:type="spellEnd"/>
      <w:r w:rsidRPr="004642CA">
        <w:rPr>
          <w:b/>
          <w:bCs/>
          <w:color w:val="FF0000"/>
        </w:rPr>
        <w:t xml:space="preserve"> file by mistake and currently no backups are </w:t>
      </w:r>
      <w:r w:rsidR="00AC1DDA" w:rsidRPr="004642CA">
        <w:rPr>
          <w:b/>
          <w:bCs/>
          <w:color w:val="FF0000"/>
        </w:rPr>
        <w:t>available.</w:t>
      </w:r>
      <w:r w:rsidRPr="004642CA">
        <w:rPr>
          <w:b/>
          <w:bCs/>
          <w:color w:val="FF0000"/>
        </w:rPr>
        <w:t xml:space="preserve"> What will be the impact and how can you fix it?</w:t>
      </w:r>
    </w:p>
    <w:p w14:paraId="79D61A48" w14:textId="4CFF842D" w:rsidR="00246BEA" w:rsidRPr="00675E27" w:rsidRDefault="00246BEA" w:rsidP="00246BEA">
      <w:r w:rsidRPr="00675E27">
        <w:t xml:space="preserve">If OLR is </w:t>
      </w:r>
      <w:r w:rsidR="003108B7" w:rsidRPr="00675E27">
        <w:t>missing,</w:t>
      </w:r>
      <w:r w:rsidRPr="00675E27">
        <w:t xml:space="preserve"> then if the cluster is already running, then cluster will run fine. But if you try to restart </w:t>
      </w:r>
      <w:proofErr w:type="gramStart"/>
      <w:r w:rsidRPr="00675E27">
        <w:t>it ,</w:t>
      </w:r>
      <w:proofErr w:type="gramEnd"/>
      <w:r w:rsidRPr="00675E27">
        <w:t xml:space="preserve"> </w:t>
      </w:r>
      <w:proofErr w:type="gramStart"/>
      <w:r w:rsidRPr="00675E27">
        <w:t>It</w:t>
      </w:r>
      <w:proofErr w:type="gramEnd"/>
      <w:r w:rsidRPr="00675E27">
        <w:t xml:space="preserve"> will fail.</w:t>
      </w:r>
    </w:p>
    <w:p w14:paraId="25BB419B" w14:textId="77777777" w:rsidR="00246BEA" w:rsidRPr="00675E27" w:rsidRDefault="00246BEA" w:rsidP="00246BEA">
      <w:proofErr w:type="gramStart"/>
      <w:r w:rsidRPr="00675E27">
        <w:t>So</w:t>
      </w:r>
      <w:proofErr w:type="gramEnd"/>
      <w:r w:rsidRPr="00675E27">
        <w:t xml:space="preserve"> you need to do below activities.</w:t>
      </w:r>
    </w:p>
    <w:p w14:paraId="1BD09E1E" w14:textId="77777777" w:rsidR="00246BEA" w:rsidRPr="004642CA" w:rsidRDefault="00246BEA" w:rsidP="00246BEA">
      <w:pPr>
        <w:rPr>
          <w:highlight w:val="yellow"/>
        </w:rPr>
      </w:pPr>
      <w:r w:rsidRPr="004642CA">
        <w:rPr>
          <w:b/>
          <w:bCs/>
          <w:highlight w:val="yellow"/>
          <w:u w:val="single"/>
        </w:rPr>
        <w:t>On the failed node:</w:t>
      </w:r>
    </w:p>
    <w:p w14:paraId="584EFA2F" w14:textId="71869FBC" w:rsidR="005A1071" w:rsidRPr="00675E27" w:rsidRDefault="00246BEA" w:rsidP="00246BEA">
      <w:r w:rsidRPr="004642CA">
        <w:rPr>
          <w:highlight w:val="yellow"/>
        </w:rPr>
        <w:t># $GRID_HOME/crs/install/rootcrs.</w:t>
      </w:r>
      <w:r w:rsidR="0041660C">
        <w:rPr>
          <w:highlight w:val="yellow"/>
        </w:rPr>
        <w:t>sh</w:t>
      </w:r>
      <w:r w:rsidRPr="004642CA">
        <w:rPr>
          <w:highlight w:val="yellow"/>
        </w:rPr>
        <w:t xml:space="preserve"> -</w:t>
      </w:r>
      <w:proofErr w:type="spellStart"/>
      <w:r w:rsidRPr="004642CA">
        <w:rPr>
          <w:highlight w:val="yellow"/>
        </w:rPr>
        <w:t>deconfig</w:t>
      </w:r>
      <w:proofErr w:type="spellEnd"/>
      <w:r w:rsidRPr="004642CA">
        <w:rPr>
          <w:highlight w:val="yellow"/>
        </w:rPr>
        <w:t xml:space="preserve"> -force</w:t>
      </w:r>
      <w:r w:rsidRPr="004642CA">
        <w:rPr>
          <w:highlight w:val="yellow"/>
        </w:rPr>
        <w:br/>
        <w:t># $GRID_HOME/root.sh</w:t>
      </w:r>
    </w:p>
    <w:p w14:paraId="1819FF40" w14:textId="77777777" w:rsidR="00EC550B" w:rsidRPr="00904ECE" w:rsidRDefault="00EC550B" w:rsidP="00EC550B">
      <w:pPr>
        <w:rPr>
          <w:color w:val="FF0000"/>
          <w:lang w:val="en-US"/>
        </w:rPr>
      </w:pPr>
      <w:r w:rsidRPr="00904ECE">
        <w:rPr>
          <w:b/>
          <w:bCs/>
          <w:color w:val="FF0000"/>
          <w:lang w:val="en-US"/>
        </w:rPr>
        <w:t>80. OCR file has been corrupted, there is no valid backup of OCR. What will be the action plan?</w:t>
      </w:r>
    </w:p>
    <w:p w14:paraId="3861F119" w14:textId="77777777" w:rsidR="00EC550B" w:rsidRPr="005B4C16" w:rsidRDefault="00EC550B" w:rsidP="00EC550B">
      <w:pPr>
        <w:rPr>
          <w:highlight w:val="yellow"/>
          <w:lang w:val="en-US"/>
        </w:rPr>
      </w:pPr>
      <w:r w:rsidRPr="005B4C16">
        <w:rPr>
          <w:highlight w:val="yellow"/>
          <w:lang w:val="en-US"/>
        </w:rPr>
        <w:t xml:space="preserve">In this </w:t>
      </w:r>
      <w:proofErr w:type="gramStart"/>
      <w:r w:rsidRPr="005B4C16">
        <w:rPr>
          <w:highlight w:val="yellow"/>
          <w:lang w:val="en-US"/>
        </w:rPr>
        <w:t>case ,</w:t>
      </w:r>
      <w:proofErr w:type="gramEnd"/>
      <w:r w:rsidRPr="005B4C16">
        <w:rPr>
          <w:highlight w:val="yellow"/>
          <w:lang w:val="en-US"/>
        </w:rPr>
        <w:t xml:space="preserve"> we need to </w:t>
      </w:r>
      <w:proofErr w:type="spellStart"/>
      <w:r w:rsidRPr="005B4C16">
        <w:rPr>
          <w:highlight w:val="yellow"/>
          <w:lang w:val="en-US"/>
        </w:rPr>
        <w:t>deconfig</w:t>
      </w:r>
      <w:proofErr w:type="spellEnd"/>
      <w:r w:rsidRPr="005B4C16">
        <w:rPr>
          <w:highlight w:val="yellow"/>
          <w:lang w:val="en-US"/>
        </w:rPr>
        <w:t xml:space="preserve"> and </w:t>
      </w:r>
      <w:proofErr w:type="spellStart"/>
      <w:r w:rsidRPr="005B4C16">
        <w:rPr>
          <w:highlight w:val="yellow"/>
          <w:lang w:val="en-US"/>
        </w:rPr>
        <w:t>reconfig</w:t>
      </w:r>
      <w:proofErr w:type="spellEnd"/>
      <w:r w:rsidRPr="005B4C16">
        <w:rPr>
          <w:highlight w:val="yellow"/>
          <w:lang w:val="en-US"/>
        </w:rPr>
        <w:t>.</w:t>
      </w:r>
    </w:p>
    <w:p w14:paraId="206B246D" w14:textId="77777777" w:rsidR="00EC550B" w:rsidRPr="005B4C16" w:rsidRDefault="00EC550B" w:rsidP="00EC550B">
      <w:pPr>
        <w:rPr>
          <w:highlight w:val="yellow"/>
          <w:lang w:val="en-US"/>
        </w:rPr>
      </w:pPr>
      <w:proofErr w:type="spellStart"/>
      <w:r w:rsidRPr="005B4C16">
        <w:rPr>
          <w:highlight w:val="yellow"/>
          <w:lang w:val="en-US"/>
        </w:rPr>
        <w:t>deconfig</w:t>
      </w:r>
      <w:proofErr w:type="spellEnd"/>
      <w:r w:rsidRPr="005B4C16">
        <w:rPr>
          <w:highlight w:val="yellow"/>
          <w:lang w:val="en-US"/>
        </w:rPr>
        <w:t xml:space="preserve"> can be done using rootcrs.sh -</w:t>
      </w:r>
      <w:proofErr w:type="spellStart"/>
      <w:r w:rsidRPr="005B4C16">
        <w:rPr>
          <w:highlight w:val="yellow"/>
          <w:lang w:val="en-US"/>
        </w:rPr>
        <w:t>deconfig</w:t>
      </w:r>
      <w:proofErr w:type="spellEnd"/>
      <w:r w:rsidRPr="005B4C16">
        <w:rPr>
          <w:highlight w:val="yellow"/>
          <w:lang w:val="en-US"/>
        </w:rPr>
        <w:t xml:space="preserve"> option</w:t>
      </w:r>
    </w:p>
    <w:p w14:paraId="496122FE" w14:textId="77777777" w:rsidR="00EC550B" w:rsidRPr="00675E27" w:rsidRDefault="00EC550B" w:rsidP="00EC550B">
      <w:pPr>
        <w:rPr>
          <w:lang w:val="en-US"/>
        </w:rPr>
      </w:pPr>
      <w:r w:rsidRPr="005B4C16">
        <w:rPr>
          <w:highlight w:val="yellow"/>
          <w:lang w:val="en-US"/>
        </w:rPr>
        <w:t xml:space="preserve">and </w:t>
      </w:r>
      <w:proofErr w:type="spellStart"/>
      <w:r w:rsidRPr="005B4C16">
        <w:rPr>
          <w:highlight w:val="yellow"/>
          <w:lang w:val="en-US"/>
        </w:rPr>
        <w:t>reconfig</w:t>
      </w:r>
      <w:proofErr w:type="spellEnd"/>
      <w:r w:rsidRPr="005B4C16">
        <w:rPr>
          <w:highlight w:val="yellow"/>
          <w:lang w:val="en-US"/>
        </w:rPr>
        <w:t xml:space="preserve"> can be done using gridsetup.sh script.</w:t>
      </w:r>
    </w:p>
    <w:p w14:paraId="00312CA3" w14:textId="77777777" w:rsidR="00451D0B" w:rsidRPr="00637DEB" w:rsidRDefault="00451D0B" w:rsidP="00451D0B">
      <w:pPr>
        <w:rPr>
          <w:color w:val="C00000"/>
        </w:rPr>
      </w:pPr>
      <w:r w:rsidRPr="00637DEB">
        <w:rPr>
          <w:b/>
          <w:bCs/>
          <w:color w:val="C00000"/>
        </w:rPr>
        <w:t xml:space="preserve">27. What are the storage structures of a </w:t>
      </w:r>
      <w:proofErr w:type="spellStart"/>
      <w:r w:rsidRPr="00637DEB">
        <w:rPr>
          <w:b/>
          <w:bCs/>
          <w:color w:val="C00000"/>
        </w:rPr>
        <w:t>clusterware</w:t>
      </w:r>
      <w:proofErr w:type="spellEnd"/>
      <w:r w:rsidRPr="00637DEB">
        <w:rPr>
          <w:b/>
          <w:bCs/>
          <w:color w:val="C00000"/>
        </w:rPr>
        <w:t>?</w:t>
      </w:r>
    </w:p>
    <w:p w14:paraId="798A1DF6" w14:textId="77777777" w:rsidR="00451D0B" w:rsidRPr="00637DEB" w:rsidRDefault="00451D0B" w:rsidP="00451D0B">
      <w:r w:rsidRPr="00637DEB">
        <w:t xml:space="preserve">2 shares storage structure – </w:t>
      </w:r>
      <w:proofErr w:type="gramStart"/>
      <w:r w:rsidRPr="00637DEB">
        <w:t>OCR ,</w:t>
      </w:r>
      <w:proofErr w:type="gramEnd"/>
      <w:r w:rsidRPr="00637DEB">
        <w:t xml:space="preserve"> VD</w:t>
      </w:r>
    </w:p>
    <w:p w14:paraId="42AC61C7" w14:textId="77777777" w:rsidR="00451D0B" w:rsidRPr="00637DEB" w:rsidRDefault="00451D0B" w:rsidP="00451D0B">
      <w:r w:rsidRPr="00637DEB">
        <w:t>2 local storage structure – OLR, GPNP profile.</w:t>
      </w:r>
    </w:p>
    <w:p w14:paraId="6A2FD772" w14:textId="77777777" w:rsidR="00451D0B" w:rsidRPr="00424EA0" w:rsidRDefault="00451D0B" w:rsidP="00451D0B">
      <w:pPr>
        <w:rPr>
          <w:color w:val="C00000"/>
        </w:rPr>
      </w:pPr>
      <w:r w:rsidRPr="00424EA0">
        <w:rPr>
          <w:b/>
          <w:bCs/>
          <w:color w:val="C00000"/>
        </w:rPr>
        <w:lastRenderedPageBreak/>
        <w:t>31. What is the purpose of Voting disk?</w:t>
      </w:r>
    </w:p>
    <w:p w14:paraId="48692D8B" w14:textId="77777777" w:rsidR="00451D0B" w:rsidRPr="00424EA0" w:rsidRDefault="00451D0B" w:rsidP="00451D0B">
      <w:r w:rsidRPr="00424EA0">
        <w:t>Voting disk stores information about the nodes in the cluster and their heartbeat information. Also stores information about cluster membership.</w:t>
      </w:r>
    </w:p>
    <w:p w14:paraId="0009E30F" w14:textId="54AAD4E6" w:rsidR="005A1071" w:rsidRPr="00424EA0" w:rsidRDefault="00451D0B" w:rsidP="00451D0B">
      <w:r w:rsidRPr="00424EA0">
        <w:rPr>
          <w:b/>
          <w:bCs/>
          <w:color w:val="C00000"/>
        </w:rPr>
        <w:t>32. Why we need voting disk?</w:t>
      </w:r>
      <w:r w:rsidRPr="00424EA0">
        <w:rPr>
          <w:b/>
          <w:bCs/>
        </w:rPr>
        <w:br/>
      </w:r>
      <w:r w:rsidRPr="00424EA0">
        <w:t xml:space="preserve">Oracle </w:t>
      </w:r>
      <w:proofErr w:type="spellStart"/>
      <w:r w:rsidRPr="00424EA0">
        <w:t>Clusterware</w:t>
      </w:r>
      <w:proofErr w:type="spellEnd"/>
      <w:r w:rsidRPr="00424EA0">
        <w:t xml:space="preserve"> uses the VD to determine which nodes are members of a cluster. Oracle Cluster Synchronization Service daemon (OCSSD) on each cluster node updates the VD with the current status of the node every second. The VD is used to determine which RAC nodes are still in the cluster should the interconnect heartbeat between the RAC nodes fail.</w:t>
      </w:r>
    </w:p>
    <w:p w14:paraId="0BEB696A" w14:textId="77777777" w:rsidR="00451D0B" w:rsidRPr="00424EA0" w:rsidRDefault="00451D0B" w:rsidP="00451D0B">
      <w:pPr>
        <w:spacing w:after="0"/>
        <w:rPr>
          <w:color w:val="C00000"/>
        </w:rPr>
      </w:pPr>
      <w:r w:rsidRPr="00424EA0">
        <w:rPr>
          <w:b/>
          <w:bCs/>
          <w:color w:val="C00000"/>
        </w:rPr>
        <w:t>28. What is OLR and why it is required?</w:t>
      </w:r>
    </w:p>
    <w:p w14:paraId="6137C65F" w14:textId="2F6FC1D7" w:rsidR="00451D0B" w:rsidRPr="00424EA0" w:rsidRDefault="00451D0B" w:rsidP="00451D0B">
      <w:pPr>
        <w:spacing w:after="0"/>
      </w:pPr>
      <w:r w:rsidRPr="00424EA0">
        <w:t xml:space="preserve">While starting </w:t>
      </w:r>
      <w:proofErr w:type="spellStart"/>
      <w:r w:rsidRPr="00424EA0">
        <w:t>clusterware</w:t>
      </w:r>
      <w:proofErr w:type="spellEnd"/>
      <w:r w:rsidRPr="00424EA0">
        <w:t xml:space="preserve">, it </w:t>
      </w:r>
      <w:proofErr w:type="gramStart"/>
      <w:r w:rsidRPr="00424EA0">
        <w:t>need</w:t>
      </w:r>
      <w:proofErr w:type="gramEnd"/>
      <w:r w:rsidRPr="00424EA0">
        <w:t xml:space="preserve"> to access the </w:t>
      </w:r>
      <w:proofErr w:type="gramStart"/>
      <w:r w:rsidRPr="00424EA0">
        <w:t>OCR ,</w:t>
      </w:r>
      <w:proofErr w:type="gramEnd"/>
      <w:r w:rsidRPr="00424EA0">
        <w:t xml:space="preserve"> to know which resources it </w:t>
      </w:r>
      <w:proofErr w:type="gramStart"/>
      <w:r w:rsidRPr="00424EA0">
        <w:t>need</w:t>
      </w:r>
      <w:proofErr w:type="gramEnd"/>
      <w:r w:rsidRPr="00424EA0">
        <w:t xml:space="preserve"> to start. However the OCR file is stored inside ASM, which is not accessible at this </w:t>
      </w:r>
      <w:proofErr w:type="gramStart"/>
      <w:r w:rsidRPr="00424EA0">
        <w:t>point( because</w:t>
      </w:r>
      <w:proofErr w:type="gramEnd"/>
      <w:r w:rsidRPr="00424EA0">
        <w:t xml:space="preserve"> ASM resource also present in OCR file.</w:t>
      </w:r>
      <w:r w:rsidR="00F866BA">
        <w:t>)</w:t>
      </w:r>
    </w:p>
    <w:p w14:paraId="33C21390" w14:textId="77777777" w:rsidR="00451D0B" w:rsidRPr="00424EA0" w:rsidRDefault="00451D0B" w:rsidP="00451D0B">
      <w:pPr>
        <w:spacing w:after="0"/>
      </w:pPr>
      <w:r w:rsidRPr="00424EA0">
        <w:t xml:space="preserve">To avoid this, </w:t>
      </w:r>
      <w:proofErr w:type="gramStart"/>
      <w:r w:rsidRPr="00424EA0">
        <w:t>The</w:t>
      </w:r>
      <w:proofErr w:type="gramEnd"/>
      <w:r w:rsidRPr="00424EA0">
        <w:t xml:space="preserve"> resources which need to be started on node is stored </w:t>
      </w:r>
      <w:proofErr w:type="gramStart"/>
      <w:r w:rsidRPr="00424EA0">
        <w:t>in  operating</w:t>
      </w:r>
      <w:proofErr w:type="gramEnd"/>
      <w:r w:rsidRPr="00424EA0">
        <w:t xml:space="preserve"> file system called as OLR </w:t>
      </w:r>
      <w:proofErr w:type="gramStart"/>
      <w:r w:rsidRPr="00424EA0">
        <w:t>( Oracle</w:t>
      </w:r>
      <w:proofErr w:type="gramEnd"/>
      <w:r w:rsidRPr="00424EA0">
        <w:t xml:space="preserve"> local registry). Each node will have their OLR file.</w:t>
      </w:r>
    </w:p>
    <w:p w14:paraId="3775481D" w14:textId="77777777" w:rsidR="00451D0B" w:rsidRDefault="00451D0B" w:rsidP="00451D0B">
      <w:pPr>
        <w:spacing w:after="0"/>
      </w:pPr>
      <w:proofErr w:type="gramStart"/>
      <w:r w:rsidRPr="00424EA0">
        <w:t>So</w:t>
      </w:r>
      <w:proofErr w:type="gramEnd"/>
      <w:r w:rsidRPr="00424EA0">
        <w:t xml:space="preserve"> when we start the </w:t>
      </w:r>
      <w:proofErr w:type="spellStart"/>
      <w:r w:rsidRPr="00424EA0">
        <w:t>clusterware</w:t>
      </w:r>
      <w:proofErr w:type="spellEnd"/>
      <w:r w:rsidRPr="00424EA0">
        <w:t>, this file will be accessed first.</w:t>
      </w:r>
    </w:p>
    <w:p w14:paraId="295C6158" w14:textId="77777777" w:rsidR="00451D0B" w:rsidRPr="00424EA0" w:rsidRDefault="00451D0B" w:rsidP="00451D0B">
      <w:pPr>
        <w:spacing w:after="0"/>
      </w:pPr>
    </w:p>
    <w:p w14:paraId="580F3A85" w14:textId="77777777" w:rsidR="00451D0B" w:rsidRPr="00424EA0" w:rsidRDefault="00451D0B" w:rsidP="00451D0B">
      <w:pPr>
        <w:spacing w:after="0"/>
        <w:rPr>
          <w:color w:val="C00000"/>
        </w:rPr>
      </w:pPr>
      <w:r w:rsidRPr="00424EA0">
        <w:rPr>
          <w:b/>
          <w:bCs/>
          <w:color w:val="C00000"/>
        </w:rPr>
        <w:t>29. What is OCR and what it contains?</w:t>
      </w:r>
    </w:p>
    <w:p w14:paraId="5B44DA14" w14:textId="77777777" w:rsidR="00451D0B" w:rsidRPr="00424EA0" w:rsidRDefault="00451D0B" w:rsidP="00451D0B">
      <w:pPr>
        <w:spacing w:after="0"/>
      </w:pPr>
      <w:r w:rsidRPr="00424EA0">
        <w:t xml:space="preserve">OCR is the central repository for CRS, which stores the metadata, configuration and state information for all cluster resources defined in </w:t>
      </w:r>
      <w:proofErr w:type="spellStart"/>
      <w:r w:rsidRPr="00424EA0">
        <w:t>clusterware</w:t>
      </w:r>
      <w:proofErr w:type="spellEnd"/>
      <w:r w:rsidRPr="00424EA0">
        <w:t>.</w:t>
      </w:r>
    </w:p>
    <w:p w14:paraId="7B6F2254" w14:textId="77777777" w:rsidR="00451D0B" w:rsidRPr="00424EA0" w:rsidRDefault="00451D0B" w:rsidP="00451D0B">
      <w:pPr>
        <w:spacing w:after="0"/>
      </w:pPr>
      <w:r w:rsidRPr="00424EA0">
        <w:t>node membership information</w:t>
      </w:r>
    </w:p>
    <w:p w14:paraId="7184F463" w14:textId="77777777" w:rsidR="00451D0B" w:rsidRPr="00424EA0" w:rsidRDefault="00451D0B" w:rsidP="00451D0B">
      <w:pPr>
        <w:spacing w:after="0"/>
      </w:pPr>
      <w:r w:rsidRPr="00424EA0">
        <w:t xml:space="preserve">status of cluster resources like </w:t>
      </w:r>
      <w:proofErr w:type="spellStart"/>
      <w:proofErr w:type="gramStart"/>
      <w:r w:rsidRPr="00424EA0">
        <w:t>database,instance</w:t>
      </w:r>
      <w:proofErr w:type="gramEnd"/>
      <w:r w:rsidRPr="00424EA0">
        <w:t>,</w:t>
      </w:r>
      <w:proofErr w:type="gramStart"/>
      <w:r w:rsidRPr="00424EA0">
        <w:t>listener,services</w:t>
      </w:r>
      <w:proofErr w:type="spellEnd"/>
      <w:proofErr w:type="gramEnd"/>
    </w:p>
    <w:p w14:paraId="14A06E2E" w14:textId="77777777" w:rsidR="00451D0B" w:rsidRPr="00424EA0" w:rsidRDefault="00451D0B" w:rsidP="00451D0B">
      <w:pPr>
        <w:spacing w:after="0"/>
      </w:pPr>
      <w:r w:rsidRPr="00424EA0">
        <w:t>ASM DISKGROUP INFORMATION</w:t>
      </w:r>
    </w:p>
    <w:p w14:paraId="69AFAA0F" w14:textId="77777777" w:rsidR="00451D0B" w:rsidRPr="00424EA0" w:rsidRDefault="00451D0B" w:rsidP="00451D0B">
      <w:pPr>
        <w:spacing w:after="0"/>
      </w:pPr>
      <w:r w:rsidRPr="00424EA0">
        <w:t xml:space="preserve">Information </w:t>
      </w:r>
      <w:proofErr w:type="spellStart"/>
      <w:proofErr w:type="gramStart"/>
      <w:r w:rsidRPr="00424EA0">
        <w:t>ocr,vd</w:t>
      </w:r>
      <w:proofErr w:type="spellEnd"/>
      <w:proofErr w:type="gramEnd"/>
      <w:r w:rsidRPr="00424EA0">
        <w:t xml:space="preserve"> and its location and backups.</w:t>
      </w:r>
    </w:p>
    <w:p w14:paraId="131BE901" w14:textId="77777777" w:rsidR="00451D0B" w:rsidRPr="00424EA0" w:rsidRDefault="00451D0B" w:rsidP="00451D0B">
      <w:pPr>
        <w:spacing w:after="0"/>
      </w:pPr>
      <w:proofErr w:type="spellStart"/>
      <w:r w:rsidRPr="00424EA0">
        <w:t>vip</w:t>
      </w:r>
      <w:proofErr w:type="spellEnd"/>
      <w:r w:rsidRPr="00424EA0">
        <w:t xml:space="preserve"> and scan </w:t>
      </w:r>
      <w:proofErr w:type="spellStart"/>
      <w:r w:rsidRPr="00424EA0">
        <w:t>vip</w:t>
      </w:r>
      <w:proofErr w:type="spellEnd"/>
      <w:r w:rsidRPr="00424EA0">
        <w:t xml:space="preserve"> details.</w:t>
      </w:r>
    </w:p>
    <w:p w14:paraId="30C67FE4" w14:textId="77777777" w:rsidR="00451D0B" w:rsidRPr="00424EA0" w:rsidRDefault="00451D0B" w:rsidP="00451D0B">
      <w:pPr>
        <w:spacing w:after="0"/>
        <w:rPr>
          <w:color w:val="C00000"/>
        </w:rPr>
      </w:pPr>
      <w:r w:rsidRPr="00424EA0">
        <w:rPr>
          <w:b/>
          <w:bCs/>
          <w:color w:val="C00000"/>
        </w:rPr>
        <w:t>30. Who updates OCR and how/when it gets updated?</w:t>
      </w:r>
    </w:p>
    <w:p w14:paraId="4A250DF7" w14:textId="77777777" w:rsidR="00451D0B" w:rsidRPr="00424EA0" w:rsidRDefault="00451D0B" w:rsidP="00451D0B">
      <w:pPr>
        <w:spacing w:after="0"/>
      </w:pPr>
      <w:r w:rsidRPr="00424EA0">
        <w:t xml:space="preserve">OCR is updated by </w:t>
      </w:r>
      <w:proofErr w:type="gramStart"/>
      <w:r w:rsidRPr="00424EA0">
        <w:t>clients</w:t>
      </w:r>
      <w:proofErr w:type="gramEnd"/>
      <w:r w:rsidRPr="00424EA0">
        <w:t xml:space="preserve"> application and utilities through </w:t>
      </w:r>
      <w:proofErr w:type="spellStart"/>
      <w:r w:rsidRPr="00424EA0">
        <w:t>CRSd</w:t>
      </w:r>
      <w:proofErr w:type="spellEnd"/>
      <w:r w:rsidRPr="00424EA0">
        <w:t xml:space="preserve"> process.</w:t>
      </w:r>
    </w:p>
    <w:p w14:paraId="0A95A928" w14:textId="77777777" w:rsidR="00451D0B" w:rsidRPr="00424EA0" w:rsidRDefault="00451D0B" w:rsidP="00451D0B">
      <w:pPr>
        <w:spacing w:after="0"/>
      </w:pPr>
      <w:r w:rsidRPr="00424EA0">
        <w:t xml:space="preserve">1.tools like </w:t>
      </w:r>
      <w:proofErr w:type="gramStart"/>
      <w:r w:rsidRPr="00424EA0">
        <w:t>DBCA,DBUA</w:t>
      </w:r>
      <w:proofErr w:type="gramEnd"/>
      <w:r w:rsidRPr="00424EA0">
        <w:t>,</w:t>
      </w:r>
      <w:proofErr w:type="gramStart"/>
      <w:r w:rsidRPr="00424EA0">
        <w:t>NETCA,ASMCA</w:t>
      </w:r>
      <w:proofErr w:type="gramEnd"/>
      <w:r w:rsidRPr="00424EA0">
        <w:t>,</w:t>
      </w:r>
      <w:proofErr w:type="gramStart"/>
      <w:r w:rsidRPr="00424EA0">
        <w:t>CRSCTL,SRVCTL</w:t>
      </w:r>
      <w:proofErr w:type="gramEnd"/>
      <w:r w:rsidRPr="00424EA0">
        <w:t xml:space="preserve"> through </w:t>
      </w:r>
      <w:proofErr w:type="spellStart"/>
      <w:r w:rsidRPr="00424EA0">
        <w:t>CRsd</w:t>
      </w:r>
      <w:proofErr w:type="spellEnd"/>
      <w:r w:rsidRPr="00424EA0">
        <w:t xml:space="preserve"> process.</w:t>
      </w:r>
    </w:p>
    <w:p w14:paraId="2A8710A4" w14:textId="77777777" w:rsidR="00451D0B" w:rsidRPr="00424EA0" w:rsidRDefault="00451D0B" w:rsidP="00451D0B">
      <w:pPr>
        <w:spacing w:after="0"/>
      </w:pPr>
      <w:r w:rsidRPr="00424EA0">
        <w:t xml:space="preserve">2. </w:t>
      </w:r>
      <w:proofErr w:type="spellStart"/>
      <w:r w:rsidRPr="00424EA0">
        <w:t>CSSd</w:t>
      </w:r>
      <w:proofErr w:type="spellEnd"/>
      <w:r w:rsidRPr="00424EA0">
        <w:t xml:space="preserve"> during cluster setup</w:t>
      </w:r>
    </w:p>
    <w:p w14:paraId="1A962465" w14:textId="77777777" w:rsidR="00451D0B" w:rsidRPr="00424EA0" w:rsidRDefault="00451D0B" w:rsidP="00451D0B">
      <w:pPr>
        <w:spacing w:after="0"/>
      </w:pPr>
      <w:r w:rsidRPr="00424EA0">
        <w:t>3.CSS during node addition/deletion.</w:t>
      </w:r>
    </w:p>
    <w:p w14:paraId="0CFEEEBE" w14:textId="77777777" w:rsidR="00451D0B" w:rsidRPr="00424EA0" w:rsidRDefault="00451D0B" w:rsidP="00451D0B">
      <w:pPr>
        <w:spacing w:after="0"/>
      </w:pPr>
      <w:r w:rsidRPr="00424EA0">
        <w:t xml:space="preserve">Each node maintains a copy of OCR in the memory. Only one </w:t>
      </w:r>
      <w:proofErr w:type="spellStart"/>
      <w:r w:rsidRPr="00424EA0">
        <w:t>CRSd</w:t>
      </w:r>
      <w:proofErr w:type="spellEnd"/>
      <w:r w:rsidRPr="00424EA0">
        <w:t>(master</w:t>
      </w:r>
      <w:proofErr w:type="gramStart"/>
      <w:r w:rsidRPr="00424EA0">
        <w:t>) ,</w:t>
      </w:r>
      <w:proofErr w:type="gramEnd"/>
      <w:r w:rsidRPr="00424EA0">
        <w:t xml:space="preserve"> performs read, write to the OCR </w:t>
      </w:r>
      <w:proofErr w:type="gramStart"/>
      <w:r w:rsidRPr="00424EA0">
        <w:t>file .</w:t>
      </w:r>
      <w:proofErr w:type="gramEnd"/>
      <w:r w:rsidRPr="00424EA0">
        <w:t xml:space="preserve"> Whenever some configuration is changed, </w:t>
      </w:r>
      <w:proofErr w:type="spellStart"/>
      <w:r w:rsidRPr="00424EA0">
        <w:t>CRSd</w:t>
      </w:r>
      <w:proofErr w:type="spellEnd"/>
      <w:r w:rsidRPr="00424EA0">
        <w:t xml:space="preserve"> process will refresh the local OCR cache and remote OCR cache and updates the OCR FILE in disk.</w:t>
      </w:r>
    </w:p>
    <w:p w14:paraId="2B199D68" w14:textId="77777777" w:rsidR="00451D0B" w:rsidRPr="00424EA0" w:rsidRDefault="00451D0B" w:rsidP="00451D0B">
      <w:pPr>
        <w:spacing w:after="0"/>
      </w:pPr>
      <w:proofErr w:type="gramStart"/>
      <w:r w:rsidRPr="00424EA0">
        <w:t>So</w:t>
      </w:r>
      <w:proofErr w:type="gramEnd"/>
      <w:r w:rsidRPr="00424EA0">
        <w:t xml:space="preserve"> whenever we try get cluster information using </w:t>
      </w:r>
      <w:proofErr w:type="spellStart"/>
      <w:r w:rsidRPr="00424EA0">
        <w:t>srvctl</w:t>
      </w:r>
      <w:proofErr w:type="spellEnd"/>
      <w:r w:rsidRPr="00424EA0">
        <w:t xml:space="preserve"> or </w:t>
      </w:r>
      <w:proofErr w:type="spellStart"/>
      <w:proofErr w:type="gramStart"/>
      <w:r w:rsidRPr="00424EA0">
        <w:t>crsctl</w:t>
      </w:r>
      <w:proofErr w:type="spellEnd"/>
      <w:r w:rsidRPr="00424EA0">
        <w:t xml:space="preserve"> ,</w:t>
      </w:r>
      <w:proofErr w:type="gramEnd"/>
      <w:r w:rsidRPr="00424EA0">
        <w:t xml:space="preserve"> then it uses the local </w:t>
      </w:r>
      <w:proofErr w:type="spellStart"/>
      <w:r w:rsidRPr="00424EA0">
        <w:t>ocr</w:t>
      </w:r>
      <w:proofErr w:type="spellEnd"/>
      <w:r w:rsidRPr="00424EA0">
        <w:t xml:space="preserve"> for fetching the </w:t>
      </w:r>
      <w:proofErr w:type="gramStart"/>
      <w:r w:rsidRPr="00424EA0">
        <w:t>data .</w:t>
      </w:r>
      <w:proofErr w:type="gramEnd"/>
      <w:r w:rsidRPr="00424EA0">
        <w:t xml:space="preserve"> But when it </w:t>
      </w:r>
      <w:proofErr w:type="gramStart"/>
      <w:r w:rsidRPr="00424EA0">
        <w:t>modify ,</w:t>
      </w:r>
      <w:proofErr w:type="gramEnd"/>
      <w:r w:rsidRPr="00424EA0">
        <w:t xml:space="preserve"> then through </w:t>
      </w:r>
      <w:proofErr w:type="spellStart"/>
      <w:r w:rsidRPr="00424EA0">
        <w:t>CRSd</w:t>
      </w:r>
      <w:proofErr w:type="spellEnd"/>
      <w:r w:rsidRPr="00424EA0">
        <w:t xml:space="preserve"> process, it will </w:t>
      </w:r>
      <w:proofErr w:type="gramStart"/>
      <w:r w:rsidRPr="00424EA0">
        <w:t>updates</w:t>
      </w:r>
      <w:proofErr w:type="gramEnd"/>
      <w:r w:rsidRPr="00424EA0">
        <w:t xml:space="preserve"> the </w:t>
      </w:r>
      <w:proofErr w:type="spellStart"/>
      <w:r w:rsidRPr="00424EA0">
        <w:t>ocr</w:t>
      </w:r>
      <w:proofErr w:type="spellEnd"/>
      <w:r w:rsidRPr="00424EA0">
        <w:t xml:space="preserve"> physical file).</w:t>
      </w:r>
    </w:p>
    <w:p w14:paraId="6EFBE9D6" w14:textId="77777777" w:rsidR="00482043" w:rsidRDefault="00482043"/>
    <w:p w14:paraId="79404D82" w14:textId="77777777" w:rsidR="007D5303" w:rsidRDefault="007D5303"/>
    <w:sectPr w:rsidR="007D5303" w:rsidSect="00451D0B">
      <w:pgSz w:w="11906" w:h="16838"/>
      <w:pgMar w:top="720" w:right="720" w:bottom="720" w:left="720"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43"/>
    <w:rsid w:val="00097B68"/>
    <w:rsid w:val="00203A42"/>
    <w:rsid w:val="00220857"/>
    <w:rsid w:val="00246BEA"/>
    <w:rsid w:val="0026662A"/>
    <w:rsid w:val="00306480"/>
    <w:rsid w:val="003108B7"/>
    <w:rsid w:val="0041660C"/>
    <w:rsid w:val="00451D0B"/>
    <w:rsid w:val="00453501"/>
    <w:rsid w:val="00482043"/>
    <w:rsid w:val="004B616C"/>
    <w:rsid w:val="00533FCC"/>
    <w:rsid w:val="005A1071"/>
    <w:rsid w:val="005B4C16"/>
    <w:rsid w:val="005D143C"/>
    <w:rsid w:val="007B0184"/>
    <w:rsid w:val="007D5303"/>
    <w:rsid w:val="009832F5"/>
    <w:rsid w:val="00984AC6"/>
    <w:rsid w:val="00A50992"/>
    <w:rsid w:val="00AC1DDA"/>
    <w:rsid w:val="00D4061B"/>
    <w:rsid w:val="00E043CA"/>
    <w:rsid w:val="00EC550B"/>
    <w:rsid w:val="00F86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B815"/>
  <w15:chartTrackingRefBased/>
  <w15:docId w15:val="{2B2DF25C-7E85-4E82-8C29-AD023B61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62A"/>
    <w:rPr>
      <w:color w:val="0563C1" w:themeColor="hyperlink"/>
      <w:u w:val="single"/>
    </w:rPr>
  </w:style>
  <w:style w:type="character" w:styleId="UnresolvedMention">
    <w:name w:val="Unresolved Mention"/>
    <w:basedOn w:val="DefaultParagraphFont"/>
    <w:uiPriority w:val="99"/>
    <w:semiHidden/>
    <w:unhideWhenUsed/>
    <w:rsid w:val="0026662A"/>
    <w:rPr>
      <w:color w:val="605E5C"/>
      <w:shd w:val="clear" w:color="auto" w:fill="E1DFDD"/>
    </w:rPr>
  </w:style>
  <w:style w:type="character" w:styleId="FollowedHyperlink">
    <w:name w:val="FollowedHyperlink"/>
    <w:basedOn w:val="DefaultParagraphFont"/>
    <w:uiPriority w:val="99"/>
    <w:semiHidden/>
    <w:unhideWhenUsed/>
    <w:rsid w:val="004B61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279876">
      <w:bodyDiv w:val="1"/>
      <w:marLeft w:val="0"/>
      <w:marRight w:val="0"/>
      <w:marTop w:val="0"/>
      <w:marBottom w:val="0"/>
      <w:divBdr>
        <w:top w:val="none" w:sz="0" w:space="0" w:color="auto"/>
        <w:left w:val="none" w:sz="0" w:space="0" w:color="auto"/>
        <w:bottom w:val="none" w:sz="0" w:space="0" w:color="auto"/>
        <w:right w:val="none" w:sz="0" w:space="0" w:color="auto"/>
      </w:divBdr>
    </w:div>
    <w:div w:id="202285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baclass.com/article/oracle-local-registryolr-rac/" TargetMode="External"/><Relationship Id="rId5" Type="http://schemas.openxmlformats.org/officeDocument/2006/relationships/hyperlink" Target="https://dbakeeda.blogspot.com/2016/04/oracle-local-registry-olr-in-rac.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29</cp:revision>
  <dcterms:created xsi:type="dcterms:W3CDTF">2024-09-06T06:29:00Z</dcterms:created>
  <dcterms:modified xsi:type="dcterms:W3CDTF">2025-04-22T07:41:00Z</dcterms:modified>
</cp:coreProperties>
</file>