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114D3" w14:textId="77777777" w:rsidR="00FD79CB" w:rsidRPr="00FD79CB" w:rsidRDefault="00FD79CB" w:rsidP="00FD79CB">
      <w:r w:rsidRPr="00FD79CB">
        <w:t xml:space="preserve">Here </w:t>
      </w:r>
      <w:proofErr w:type="gramStart"/>
      <w:r w:rsidRPr="00FD79CB">
        <w:t>are</w:t>
      </w:r>
      <w:proofErr w:type="gramEnd"/>
      <w:r w:rsidRPr="00FD79CB">
        <w:t xml:space="preserve"> the key background processes involved in Data Pump operations:</w:t>
      </w:r>
    </w:p>
    <w:p w14:paraId="46E8B7B2" w14:textId="77777777" w:rsidR="00FD79CB" w:rsidRPr="00FD79CB" w:rsidRDefault="00FD79CB" w:rsidP="00FD79CB">
      <w:pPr>
        <w:spacing w:after="0"/>
        <w:rPr>
          <w:b/>
          <w:bCs/>
          <w:color w:val="FF0000"/>
        </w:rPr>
      </w:pPr>
      <w:r w:rsidRPr="00FD79CB">
        <w:rPr>
          <w:b/>
          <w:bCs/>
          <w:color w:val="FF0000"/>
        </w:rPr>
        <w:t>1. Master Process (</w:t>
      </w:r>
      <w:proofErr w:type="spellStart"/>
      <w:r w:rsidRPr="00FD79CB">
        <w:rPr>
          <w:b/>
          <w:bCs/>
          <w:color w:val="FF0000"/>
        </w:rPr>
        <w:t>DMnn</w:t>
      </w:r>
      <w:proofErr w:type="spellEnd"/>
      <w:r w:rsidRPr="00FD79CB">
        <w:rPr>
          <w:b/>
          <w:bCs/>
          <w:color w:val="FF0000"/>
        </w:rPr>
        <w:t>)</w:t>
      </w:r>
    </w:p>
    <w:p w14:paraId="68DC07B8" w14:textId="77777777" w:rsidR="00FD79CB" w:rsidRPr="00FD79CB" w:rsidRDefault="00FD79CB" w:rsidP="00FD79CB">
      <w:pPr>
        <w:numPr>
          <w:ilvl w:val="0"/>
          <w:numId w:val="1"/>
        </w:numPr>
        <w:spacing w:after="0"/>
      </w:pPr>
      <w:proofErr w:type="spellStart"/>
      <w:r w:rsidRPr="00FD79CB">
        <w:rPr>
          <w:b/>
          <w:bCs/>
        </w:rPr>
        <w:t>DMnn</w:t>
      </w:r>
      <w:proofErr w:type="spellEnd"/>
      <w:r w:rsidRPr="00FD79CB">
        <w:t xml:space="preserve"> is the main process for coordinating the entire Data Pump job. The "</w:t>
      </w:r>
      <w:proofErr w:type="spellStart"/>
      <w:r w:rsidRPr="00FD79CB">
        <w:t>nn</w:t>
      </w:r>
      <w:proofErr w:type="spellEnd"/>
      <w:r w:rsidRPr="00FD79CB">
        <w:t>" part is a placeholder for a numeric identifier assigned to this process (e.g., DM00).</w:t>
      </w:r>
    </w:p>
    <w:p w14:paraId="5C2118CD" w14:textId="77777777" w:rsidR="00FD79CB" w:rsidRPr="00FD79CB" w:rsidRDefault="00FD79CB" w:rsidP="00FD79CB">
      <w:pPr>
        <w:numPr>
          <w:ilvl w:val="0"/>
          <w:numId w:val="1"/>
        </w:numPr>
        <w:spacing w:after="0"/>
      </w:pPr>
      <w:r w:rsidRPr="00FD79CB">
        <w:t>It tracks the state of the Data Pump job, monitors the progress, and controls the worker processes.</w:t>
      </w:r>
    </w:p>
    <w:p w14:paraId="7CC14D15" w14:textId="77777777" w:rsidR="00FD79CB" w:rsidRDefault="00FD79CB" w:rsidP="00FD79CB">
      <w:pPr>
        <w:numPr>
          <w:ilvl w:val="0"/>
          <w:numId w:val="1"/>
        </w:numPr>
        <w:spacing w:after="0"/>
      </w:pPr>
      <w:r w:rsidRPr="00FD79CB">
        <w:t>The master process also manages the restart and resumption of Data Pump jobs if they are interrupted.</w:t>
      </w:r>
    </w:p>
    <w:p w14:paraId="16C34F68" w14:textId="77777777" w:rsidR="00FD79CB" w:rsidRPr="00FD79CB" w:rsidRDefault="00FD79CB" w:rsidP="00FD79CB">
      <w:pPr>
        <w:spacing w:after="0"/>
        <w:ind w:left="720"/>
      </w:pPr>
    </w:p>
    <w:p w14:paraId="1EB70BF4" w14:textId="77777777" w:rsidR="00FD79CB" w:rsidRPr="00FD79CB" w:rsidRDefault="00FD79CB" w:rsidP="00FD79CB">
      <w:pPr>
        <w:spacing w:after="0"/>
        <w:rPr>
          <w:b/>
          <w:bCs/>
          <w:color w:val="FF0000"/>
        </w:rPr>
      </w:pPr>
      <w:r w:rsidRPr="00FD79CB">
        <w:rPr>
          <w:b/>
          <w:bCs/>
          <w:color w:val="FF0000"/>
        </w:rPr>
        <w:t>2. Worker Processes (</w:t>
      </w:r>
      <w:proofErr w:type="spellStart"/>
      <w:r w:rsidRPr="00FD79CB">
        <w:rPr>
          <w:b/>
          <w:bCs/>
          <w:color w:val="FF0000"/>
        </w:rPr>
        <w:t>DWnn</w:t>
      </w:r>
      <w:proofErr w:type="spellEnd"/>
      <w:r w:rsidRPr="00FD79CB">
        <w:rPr>
          <w:b/>
          <w:bCs/>
          <w:color w:val="FF0000"/>
        </w:rPr>
        <w:t>)</w:t>
      </w:r>
    </w:p>
    <w:p w14:paraId="6F5243B7" w14:textId="77777777" w:rsidR="00FD79CB" w:rsidRPr="00FD79CB" w:rsidRDefault="00FD79CB" w:rsidP="00FD79CB">
      <w:pPr>
        <w:numPr>
          <w:ilvl w:val="0"/>
          <w:numId w:val="2"/>
        </w:numPr>
        <w:spacing w:after="0"/>
      </w:pPr>
      <w:proofErr w:type="spellStart"/>
      <w:r w:rsidRPr="00FD79CB">
        <w:rPr>
          <w:b/>
          <w:bCs/>
        </w:rPr>
        <w:t>DWnn</w:t>
      </w:r>
      <w:proofErr w:type="spellEnd"/>
      <w:r w:rsidRPr="00FD79CB">
        <w:t xml:space="preserve"> represents the worker processes, where "</w:t>
      </w:r>
      <w:proofErr w:type="spellStart"/>
      <w:r w:rsidRPr="00FD79CB">
        <w:t>nn</w:t>
      </w:r>
      <w:proofErr w:type="spellEnd"/>
      <w:r w:rsidRPr="00FD79CB">
        <w:t>" is a numeric identifier (e.g., DW00, DW01).</w:t>
      </w:r>
    </w:p>
    <w:p w14:paraId="41FCA689" w14:textId="77777777" w:rsidR="00FD79CB" w:rsidRPr="00FD79CB" w:rsidRDefault="00FD79CB" w:rsidP="00FD79CB">
      <w:pPr>
        <w:numPr>
          <w:ilvl w:val="0"/>
          <w:numId w:val="2"/>
        </w:numPr>
        <w:spacing w:after="0"/>
      </w:pPr>
      <w:r w:rsidRPr="00FD79CB">
        <w:t>Each worker process is responsible for performing the actual data or metadata movement.</w:t>
      </w:r>
    </w:p>
    <w:p w14:paraId="148DB4B5" w14:textId="77777777" w:rsidR="00FD79CB" w:rsidRDefault="00FD79CB" w:rsidP="00FD79CB">
      <w:pPr>
        <w:numPr>
          <w:ilvl w:val="0"/>
          <w:numId w:val="2"/>
        </w:numPr>
        <w:spacing w:after="0"/>
      </w:pPr>
      <w:r w:rsidRPr="00FD79CB">
        <w:t>The master process assigns specific tasks (like table data export or import) to the worker processes.</w:t>
      </w:r>
    </w:p>
    <w:p w14:paraId="2B26C766" w14:textId="77777777" w:rsidR="00FD79CB" w:rsidRPr="00FD79CB" w:rsidRDefault="00FD79CB" w:rsidP="00FD79CB">
      <w:pPr>
        <w:spacing w:after="0"/>
        <w:ind w:left="720"/>
      </w:pPr>
    </w:p>
    <w:p w14:paraId="1B5A3C8D" w14:textId="77777777" w:rsidR="00FD79CB" w:rsidRPr="00FD79CB" w:rsidRDefault="00FD79CB" w:rsidP="00FD79CB">
      <w:pPr>
        <w:spacing w:after="0"/>
        <w:rPr>
          <w:b/>
          <w:bCs/>
          <w:color w:val="FF0000"/>
        </w:rPr>
      </w:pPr>
      <w:r w:rsidRPr="00FD79CB">
        <w:rPr>
          <w:b/>
          <w:bCs/>
          <w:color w:val="FF0000"/>
        </w:rPr>
        <w:t>3. Parallel Query (PQ) Processes (</w:t>
      </w:r>
      <w:proofErr w:type="spellStart"/>
      <w:r w:rsidRPr="00FD79CB">
        <w:rPr>
          <w:b/>
          <w:bCs/>
          <w:color w:val="FF0000"/>
        </w:rPr>
        <w:t>PQnn</w:t>
      </w:r>
      <w:proofErr w:type="spellEnd"/>
      <w:r w:rsidRPr="00FD79CB">
        <w:rPr>
          <w:b/>
          <w:bCs/>
          <w:color w:val="FF0000"/>
        </w:rPr>
        <w:t>)</w:t>
      </w:r>
    </w:p>
    <w:p w14:paraId="6FD1BAEC" w14:textId="77777777" w:rsidR="00FD79CB" w:rsidRPr="00FD79CB" w:rsidRDefault="00FD79CB" w:rsidP="00FD79CB">
      <w:pPr>
        <w:numPr>
          <w:ilvl w:val="0"/>
          <w:numId w:val="3"/>
        </w:numPr>
        <w:spacing w:after="0"/>
      </w:pPr>
      <w:proofErr w:type="spellStart"/>
      <w:r w:rsidRPr="00FD79CB">
        <w:rPr>
          <w:b/>
          <w:bCs/>
        </w:rPr>
        <w:t>PQnn</w:t>
      </w:r>
      <w:proofErr w:type="spellEnd"/>
      <w:r w:rsidRPr="00FD79CB">
        <w:t xml:space="preserve"> are Parallel Query processes used to improve the performance of large Data Pump jobs by executing them in parallel.</w:t>
      </w:r>
    </w:p>
    <w:p w14:paraId="5BFCD76F" w14:textId="77777777" w:rsidR="00FD79CB" w:rsidRPr="00FD79CB" w:rsidRDefault="00FD79CB" w:rsidP="00FD79CB">
      <w:pPr>
        <w:numPr>
          <w:ilvl w:val="0"/>
          <w:numId w:val="3"/>
        </w:numPr>
        <w:spacing w:after="0"/>
      </w:pPr>
      <w:r w:rsidRPr="00FD79CB">
        <w:t>These processes allow Data Pump to split large tables into smaller chunks and process them in parallel, reducing overall execution time.</w:t>
      </w:r>
    </w:p>
    <w:p w14:paraId="0DE1A627" w14:textId="77777777" w:rsidR="00FD79CB" w:rsidRDefault="00FD79CB" w:rsidP="00FD79CB">
      <w:pPr>
        <w:numPr>
          <w:ilvl w:val="0"/>
          <w:numId w:val="3"/>
        </w:numPr>
        <w:spacing w:after="0"/>
      </w:pPr>
      <w:r w:rsidRPr="00FD79CB">
        <w:t>The degree of parallelism can be controlled by the user when running Data Pump jobs (using the PARALLEL parameter).</w:t>
      </w:r>
    </w:p>
    <w:p w14:paraId="55CBD032" w14:textId="77777777" w:rsidR="00FD79CB" w:rsidRPr="00FD79CB" w:rsidRDefault="00FD79CB" w:rsidP="00FD79CB">
      <w:pPr>
        <w:spacing w:after="0"/>
        <w:ind w:left="720"/>
      </w:pPr>
    </w:p>
    <w:p w14:paraId="24AFDE11" w14:textId="77777777" w:rsidR="00FD79CB" w:rsidRPr="00FD79CB" w:rsidRDefault="00FD79CB" w:rsidP="00FD79CB">
      <w:pPr>
        <w:spacing w:after="0"/>
        <w:rPr>
          <w:b/>
          <w:bCs/>
          <w:color w:val="FF0000"/>
        </w:rPr>
      </w:pPr>
      <w:r w:rsidRPr="00FD79CB">
        <w:rPr>
          <w:b/>
          <w:bCs/>
          <w:color w:val="FF0000"/>
        </w:rPr>
        <w:t>4. Shadow Processes</w:t>
      </w:r>
    </w:p>
    <w:p w14:paraId="09E6F8FD" w14:textId="77777777" w:rsidR="00FD79CB" w:rsidRPr="00FD79CB" w:rsidRDefault="00FD79CB" w:rsidP="00FD79CB">
      <w:pPr>
        <w:numPr>
          <w:ilvl w:val="0"/>
          <w:numId w:val="4"/>
        </w:numPr>
        <w:spacing w:after="0"/>
      </w:pPr>
      <w:r w:rsidRPr="00FD79CB">
        <w:t>Data Pump also interacts with standard Oracle shadow processes that manage communication between the user session and the database.</w:t>
      </w:r>
    </w:p>
    <w:p w14:paraId="7CEAA7F8" w14:textId="77777777" w:rsidR="00FD79CB" w:rsidRDefault="00FD79CB" w:rsidP="00FD79CB">
      <w:pPr>
        <w:numPr>
          <w:ilvl w:val="0"/>
          <w:numId w:val="4"/>
        </w:numPr>
        <w:spacing w:after="0"/>
      </w:pPr>
      <w:r w:rsidRPr="00FD79CB">
        <w:t>These processes are responsible for tasks such as session management, query execution, and handling user requests during the Data Pump job.</w:t>
      </w:r>
    </w:p>
    <w:p w14:paraId="7F223CFC" w14:textId="77777777" w:rsidR="00FD79CB" w:rsidRPr="00FD79CB" w:rsidRDefault="00FD79CB" w:rsidP="00FD79CB">
      <w:pPr>
        <w:spacing w:after="0"/>
        <w:ind w:left="720"/>
      </w:pPr>
    </w:p>
    <w:p w14:paraId="513ADFC9" w14:textId="77777777" w:rsidR="00FD79CB" w:rsidRPr="00FD79CB" w:rsidRDefault="00FD79CB" w:rsidP="00FD79CB">
      <w:pPr>
        <w:spacing w:after="0"/>
        <w:rPr>
          <w:b/>
          <w:bCs/>
          <w:color w:val="FF0000"/>
        </w:rPr>
      </w:pPr>
      <w:r w:rsidRPr="00FD79CB">
        <w:rPr>
          <w:b/>
          <w:bCs/>
          <w:color w:val="FF0000"/>
        </w:rPr>
        <w:t>5. Direct Path API</w:t>
      </w:r>
    </w:p>
    <w:p w14:paraId="5AA80440" w14:textId="77777777" w:rsidR="00FD79CB" w:rsidRDefault="00FD79CB" w:rsidP="00FD79CB">
      <w:pPr>
        <w:numPr>
          <w:ilvl w:val="0"/>
          <w:numId w:val="5"/>
        </w:numPr>
        <w:spacing w:after="0"/>
      </w:pPr>
      <w:r w:rsidRPr="00FD79CB">
        <w:t xml:space="preserve">When possible, Data Pump uses Oracle's </w:t>
      </w:r>
      <w:r w:rsidRPr="00FD79CB">
        <w:rPr>
          <w:b/>
          <w:bCs/>
        </w:rPr>
        <w:t>Direct Path API</w:t>
      </w:r>
      <w:r w:rsidRPr="00FD79CB">
        <w:t>, which allows data to bypass certain layers of the Oracle Database and go straight to disk or memory. This greatly improves the speed of Data Pump operations.</w:t>
      </w:r>
    </w:p>
    <w:p w14:paraId="61047291" w14:textId="77777777" w:rsidR="00FD79CB" w:rsidRPr="00FD79CB" w:rsidRDefault="00FD79CB" w:rsidP="00FD79CB">
      <w:pPr>
        <w:spacing w:after="0"/>
        <w:ind w:left="720"/>
      </w:pPr>
    </w:p>
    <w:p w14:paraId="7AB7EA1B" w14:textId="77777777" w:rsidR="00FD79CB" w:rsidRPr="00FD79CB" w:rsidRDefault="00FD79CB" w:rsidP="00FD79CB">
      <w:pPr>
        <w:spacing w:after="0"/>
        <w:rPr>
          <w:b/>
          <w:bCs/>
          <w:color w:val="FF0000"/>
        </w:rPr>
      </w:pPr>
      <w:r w:rsidRPr="00FD79CB">
        <w:rPr>
          <w:b/>
          <w:bCs/>
          <w:color w:val="FF0000"/>
        </w:rPr>
        <w:t>6. Coordinator Process</w:t>
      </w:r>
    </w:p>
    <w:p w14:paraId="7C9D0C5C" w14:textId="77777777" w:rsidR="00FD79CB" w:rsidRDefault="00FD79CB" w:rsidP="00FD79CB">
      <w:pPr>
        <w:numPr>
          <w:ilvl w:val="0"/>
          <w:numId w:val="6"/>
        </w:numPr>
        <w:spacing w:after="0"/>
      </w:pPr>
      <w:r w:rsidRPr="00FD79CB">
        <w:t>In some cases, the Data Pump job may also include a coordinator process that helps to assign and manage work across different nodes in a Real Application Cluster (RAC) environment.</w:t>
      </w:r>
    </w:p>
    <w:p w14:paraId="1FA84D94" w14:textId="77777777" w:rsidR="00FD79CB" w:rsidRPr="00FD79CB" w:rsidRDefault="00FD79CB" w:rsidP="00FD79CB">
      <w:pPr>
        <w:spacing w:after="0"/>
        <w:ind w:left="720"/>
      </w:pPr>
    </w:p>
    <w:p w14:paraId="2FF01DAF" w14:textId="77777777" w:rsidR="00FD79CB" w:rsidRPr="00FD79CB" w:rsidRDefault="00FD79CB" w:rsidP="00FD79CB">
      <w:pPr>
        <w:spacing w:after="0"/>
        <w:rPr>
          <w:b/>
          <w:bCs/>
          <w:color w:val="FF0000"/>
        </w:rPr>
      </w:pPr>
      <w:r w:rsidRPr="00FD79CB">
        <w:rPr>
          <w:b/>
          <w:bCs/>
          <w:color w:val="FF0000"/>
        </w:rPr>
        <w:t>Monitoring Data Pump Jobs</w:t>
      </w:r>
    </w:p>
    <w:p w14:paraId="29AF8A95" w14:textId="77777777" w:rsidR="00FD79CB" w:rsidRPr="00FD79CB" w:rsidRDefault="00FD79CB" w:rsidP="00FD79CB">
      <w:pPr>
        <w:numPr>
          <w:ilvl w:val="0"/>
          <w:numId w:val="7"/>
        </w:numPr>
        <w:spacing w:after="0"/>
      </w:pPr>
      <w:r w:rsidRPr="00FD79CB">
        <w:t xml:space="preserve">You can monitor Data Pump jobs using the </w:t>
      </w:r>
      <w:r w:rsidRPr="00FD79CB">
        <w:rPr>
          <w:b/>
          <w:bCs/>
        </w:rPr>
        <w:t>DBA_DATAPUMP_JOBS</w:t>
      </w:r>
      <w:r w:rsidRPr="00FD79CB">
        <w:t xml:space="preserve"> and </w:t>
      </w:r>
      <w:r w:rsidRPr="00FD79CB">
        <w:rPr>
          <w:b/>
          <w:bCs/>
        </w:rPr>
        <w:t>DBA_DATAPUMP_SESSIONS</w:t>
      </w:r>
      <w:r w:rsidRPr="00FD79CB">
        <w:t xml:space="preserve"> views.</w:t>
      </w:r>
    </w:p>
    <w:p w14:paraId="4E643EF5" w14:textId="77777777" w:rsidR="00FD79CB" w:rsidRPr="00FD79CB" w:rsidRDefault="00FD79CB" w:rsidP="00FD79CB">
      <w:pPr>
        <w:numPr>
          <w:ilvl w:val="0"/>
          <w:numId w:val="7"/>
        </w:numPr>
        <w:spacing w:after="0"/>
      </w:pPr>
      <w:r w:rsidRPr="00FD79CB">
        <w:t xml:space="preserve">The </w:t>
      </w:r>
      <w:r w:rsidRPr="00FD79CB">
        <w:rPr>
          <w:b/>
          <w:bCs/>
        </w:rPr>
        <w:t>V$SESSION_LONGOPS</w:t>
      </w:r>
      <w:r w:rsidRPr="00FD79CB">
        <w:t xml:space="preserve"> view also provides information about the progress of long-running Data Pump operations.</w:t>
      </w:r>
    </w:p>
    <w:p w14:paraId="4805D65E" w14:textId="77777777" w:rsidR="008F03F0" w:rsidRDefault="008F03F0" w:rsidP="00FD79CB">
      <w:pPr>
        <w:spacing w:after="0"/>
      </w:pPr>
    </w:p>
    <w:sectPr w:rsidR="008F03F0" w:rsidSect="00FD79CB">
      <w:pgSz w:w="11906" w:h="16838"/>
      <w:pgMar w:top="720" w:right="720" w:bottom="720" w:left="72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F51C8"/>
    <w:multiLevelType w:val="multilevel"/>
    <w:tmpl w:val="384C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03215"/>
    <w:multiLevelType w:val="multilevel"/>
    <w:tmpl w:val="3C36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223AB"/>
    <w:multiLevelType w:val="multilevel"/>
    <w:tmpl w:val="2486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C0663"/>
    <w:multiLevelType w:val="multilevel"/>
    <w:tmpl w:val="54A6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43E08"/>
    <w:multiLevelType w:val="multilevel"/>
    <w:tmpl w:val="CE6E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560D3"/>
    <w:multiLevelType w:val="multilevel"/>
    <w:tmpl w:val="B938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A0EB2"/>
    <w:multiLevelType w:val="multilevel"/>
    <w:tmpl w:val="C484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782262">
    <w:abstractNumId w:val="2"/>
  </w:num>
  <w:num w:numId="2" w16cid:durableId="2118020640">
    <w:abstractNumId w:val="6"/>
  </w:num>
  <w:num w:numId="3" w16cid:durableId="2136747923">
    <w:abstractNumId w:val="0"/>
  </w:num>
  <w:num w:numId="4" w16cid:durableId="2120448172">
    <w:abstractNumId w:val="5"/>
  </w:num>
  <w:num w:numId="5" w16cid:durableId="1073434680">
    <w:abstractNumId w:val="1"/>
  </w:num>
  <w:num w:numId="6" w16cid:durableId="2021084689">
    <w:abstractNumId w:val="4"/>
  </w:num>
  <w:num w:numId="7" w16cid:durableId="529880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F0"/>
    <w:rsid w:val="008F03F0"/>
    <w:rsid w:val="00D42136"/>
    <w:rsid w:val="00FD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24838"/>
  <w15:chartTrackingRefBased/>
  <w15:docId w15:val="{76CB05FB-55F7-4DC8-BBA5-004AA325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6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 Ganesh</dc:creator>
  <cp:keywords/>
  <dc:description/>
  <cp:lastModifiedBy>Nagarjuna Ganesh</cp:lastModifiedBy>
  <cp:revision>2</cp:revision>
  <dcterms:created xsi:type="dcterms:W3CDTF">2024-10-20T04:32:00Z</dcterms:created>
  <dcterms:modified xsi:type="dcterms:W3CDTF">2024-10-20T04:36:00Z</dcterms:modified>
</cp:coreProperties>
</file>