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72F0" w:rsidRDefault="0067356E">
      <w:r>
        <w:t>The problem statement is:</w:t>
      </w:r>
    </w:p>
    <w:p w:rsidR="0067356E" w:rsidRDefault="0067356E">
      <w:r>
        <w:rPr>
          <w:noProof/>
        </w:rPr>
        <w:drawing>
          <wp:inline distT="0" distB="0" distL="0" distR="0">
            <wp:extent cx="5943600" cy="345615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6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7356E" w:rsidSect="00DE27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172F0"/>
    <w:rsid w:val="0067356E"/>
    <w:rsid w:val="00DE27D8"/>
    <w:rsid w:val="00F172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27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72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72F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</Words>
  <Characters>24</Characters>
  <Application>Microsoft Office Word</Application>
  <DocSecurity>0</DocSecurity>
  <Lines>1</Lines>
  <Paragraphs>1</Paragraphs>
  <ScaleCrop>false</ScaleCrop>
  <Company>Deftones</Company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LUCKY</dc:creator>
  <cp:lastModifiedBy>LUCKY</cp:lastModifiedBy>
  <cp:revision>2</cp:revision>
  <dcterms:created xsi:type="dcterms:W3CDTF">2021-11-03T12:15:00Z</dcterms:created>
  <dcterms:modified xsi:type="dcterms:W3CDTF">2021-11-03T12:15:00Z</dcterms:modified>
</cp:coreProperties>
</file>