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E79C" w14:textId="77777777" w:rsidR="00793E0D" w:rsidRPr="00D81619" w:rsidRDefault="00793E0D" w:rsidP="00793E0D">
      <w:pPr>
        <w:spacing w:after="0" w:line="240" w:lineRule="auto"/>
        <w:ind w:left="1134"/>
        <w:jc w:val="center"/>
        <w:rPr>
          <w:rFonts w:ascii="Arial" w:hAnsi="Arial" w:cs="Arial"/>
          <w:color w:val="000000"/>
          <w:sz w:val="24"/>
          <w:szCs w:val="24"/>
        </w:rPr>
      </w:pPr>
      <w:r w:rsidRPr="00D81619">
        <w:rPr>
          <w:rFonts w:ascii="Arial" w:hAnsi="Arial" w:cs="Arial"/>
          <w:noProof/>
          <w:color w:val="000000"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47E3DA31" wp14:editId="0B367421">
            <wp:simplePos x="0" y="0"/>
            <wp:positionH relativeFrom="column">
              <wp:posOffset>4445</wp:posOffset>
            </wp:positionH>
            <wp:positionV relativeFrom="paragraph">
              <wp:posOffset>-10795</wp:posOffset>
            </wp:positionV>
            <wp:extent cx="714375" cy="1019175"/>
            <wp:effectExtent l="0" t="0" r="9525" b="9525"/>
            <wp:wrapNone/>
            <wp:docPr id="108" name="Picture 108" descr="C:\Users\TU PIM\Desktop\File Penting\Logo Kemenkum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 PIM\Desktop\File Penting\Logo Kemenkumh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 xml:space="preserve">KEMENTERIAN HUKUM DAN HAK ASASI MANUSIA </w:t>
      </w:r>
    </w:p>
    <w:p w14:paraId="284A2ECE" w14:textId="77777777" w:rsidR="00793E0D" w:rsidRPr="00D81619" w:rsidRDefault="00793E0D" w:rsidP="00793E0D">
      <w:pPr>
        <w:spacing w:after="0" w:line="240" w:lineRule="auto"/>
        <w:ind w:left="1134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81619">
        <w:rPr>
          <w:rFonts w:ascii="Arial" w:hAnsi="Arial" w:cs="Arial"/>
          <w:color w:val="000000"/>
          <w:sz w:val="24"/>
          <w:szCs w:val="24"/>
          <w:lang w:val="id-ID"/>
        </w:rPr>
        <w:t>R</w:t>
      </w:r>
      <w:r w:rsidRPr="00D81619">
        <w:rPr>
          <w:rFonts w:ascii="Arial" w:hAnsi="Arial" w:cs="Arial"/>
          <w:color w:val="000000"/>
          <w:sz w:val="24"/>
          <w:szCs w:val="24"/>
        </w:rPr>
        <w:t xml:space="preserve">EPUBLIK 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>I</w:t>
      </w:r>
      <w:r w:rsidRPr="00D81619">
        <w:rPr>
          <w:rFonts w:ascii="Arial" w:hAnsi="Arial" w:cs="Arial"/>
          <w:color w:val="000000"/>
          <w:sz w:val="24"/>
          <w:szCs w:val="24"/>
        </w:rPr>
        <w:t>NDONESIA</w:t>
      </w:r>
    </w:p>
    <w:p w14:paraId="40F26B3B" w14:textId="77777777" w:rsidR="00793E0D" w:rsidRPr="00D81619" w:rsidRDefault="00793E0D" w:rsidP="00793E0D">
      <w:pPr>
        <w:spacing w:after="0" w:line="240" w:lineRule="auto"/>
        <w:ind w:left="1134"/>
        <w:jc w:val="center"/>
        <w:rPr>
          <w:rFonts w:ascii="Arial" w:hAnsi="Arial" w:cs="Arial"/>
          <w:b/>
          <w:color w:val="000000"/>
          <w:sz w:val="24"/>
          <w:szCs w:val="24"/>
          <w:lang w:val="id-ID"/>
        </w:rPr>
      </w:pPr>
      <w:r w:rsidRPr="00D81619">
        <w:rPr>
          <w:rFonts w:ascii="Arial" w:hAnsi="Arial" w:cs="Arial"/>
          <w:b/>
          <w:color w:val="000000"/>
          <w:sz w:val="24"/>
          <w:szCs w:val="24"/>
          <w:lang w:val="id-ID"/>
        </w:rPr>
        <w:t>INSPEKTORAT JENDERAL</w:t>
      </w:r>
    </w:p>
    <w:p w14:paraId="2F087A78" w14:textId="77777777" w:rsidR="00793E0D" w:rsidRPr="00D81619" w:rsidRDefault="00793E0D" w:rsidP="00793E0D">
      <w:pPr>
        <w:spacing w:after="0" w:line="240" w:lineRule="auto"/>
        <w:ind w:left="1134"/>
        <w:jc w:val="center"/>
        <w:rPr>
          <w:rFonts w:ascii="Arial" w:hAnsi="Arial" w:cs="Arial"/>
          <w:color w:val="000000"/>
          <w:sz w:val="24"/>
          <w:szCs w:val="24"/>
        </w:rPr>
      </w:pPr>
      <w:r w:rsidRPr="00D81619">
        <w:rPr>
          <w:rFonts w:ascii="Arial" w:hAnsi="Arial" w:cs="Arial"/>
          <w:color w:val="000000"/>
          <w:sz w:val="24"/>
          <w:szCs w:val="24"/>
          <w:lang w:val="id-ID"/>
        </w:rPr>
        <w:t>Jl. H.R. Rasuna Said Kav</w:t>
      </w:r>
      <w:r w:rsidRPr="00D81619">
        <w:rPr>
          <w:rFonts w:ascii="Arial" w:hAnsi="Arial" w:cs="Arial"/>
          <w:color w:val="000000"/>
          <w:sz w:val="24"/>
          <w:szCs w:val="24"/>
        </w:rPr>
        <w:t>.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 xml:space="preserve"> X-</w:t>
      </w:r>
      <w:r w:rsidRPr="00D81619">
        <w:rPr>
          <w:rFonts w:ascii="Arial" w:hAnsi="Arial" w:cs="Arial"/>
          <w:color w:val="000000"/>
          <w:sz w:val="24"/>
          <w:szCs w:val="24"/>
        </w:rPr>
        <w:t>6 No. 8,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 xml:space="preserve"> Kuningan, </w:t>
      </w:r>
    </w:p>
    <w:p w14:paraId="734F24BC" w14:textId="77777777" w:rsidR="00793E0D" w:rsidRPr="00D81619" w:rsidRDefault="00793E0D" w:rsidP="00793E0D">
      <w:pPr>
        <w:spacing w:after="0" w:line="240" w:lineRule="auto"/>
        <w:ind w:left="1134"/>
        <w:jc w:val="center"/>
        <w:rPr>
          <w:rFonts w:ascii="Arial" w:hAnsi="Arial" w:cs="Arial"/>
          <w:color w:val="000000"/>
          <w:sz w:val="24"/>
          <w:szCs w:val="24"/>
        </w:rPr>
      </w:pPr>
      <w:r w:rsidRPr="00D81619">
        <w:rPr>
          <w:rFonts w:ascii="Arial" w:hAnsi="Arial" w:cs="Arial"/>
          <w:color w:val="000000"/>
          <w:sz w:val="24"/>
          <w:szCs w:val="24"/>
          <w:lang w:val="id-ID"/>
        </w:rPr>
        <w:t xml:space="preserve">Jakarta </w:t>
      </w:r>
      <w:r w:rsidRPr="00D81619">
        <w:rPr>
          <w:rFonts w:ascii="Arial" w:hAnsi="Arial" w:cs="Arial"/>
          <w:color w:val="000000"/>
          <w:sz w:val="24"/>
          <w:szCs w:val="24"/>
        </w:rPr>
        <w:t xml:space="preserve">Selatan 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>12940</w:t>
      </w:r>
      <w:r w:rsidRPr="00D81619">
        <w:rPr>
          <w:rFonts w:ascii="Arial" w:hAnsi="Arial" w:cs="Arial"/>
          <w:color w:val="000000"/>
          <w:sz w:val="24"/>
          <w:szCs w:val="24"/>
        </w:rPr>
        <w:t xml:space="preserve">, P.O. Box 3489, 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>Tel</w:t>
      </w:r>
      <w:r w:rsidRPr="00D81619">
        <w:rPr>
          <w:rFonts w:ascii="Arial" w:hAnsi="Arial" w:cs="Arial"/>
          <w:color w:val="000000"/>
          <w:sz w:val="24"/>
          <w:szCs w:val="24"/>
        </w:rPr>
        <w:t>e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>p</w:t>
      </w:r>
      <w:r w:rsidRPr="00D81619">
        <w:rPr>
          <w:rFonts w:ascii="Arial" w:hAnsi="Arial" w:cs="Arial"/>
          <w:color w:val="000000"/>
          <w:sz w:val="24"/>
          <w:szCs w:val="24"/>
        </w:rPr>
        <w:t>on/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>Fa</w:t>
      </w:r>
      <w:r w:rsidRPr="00D81619">
        <w:rPr>
          <w:rFonts w:ascii="Arial" w:hAnsi="Arial" w:cs="Arial"/>
          <w:color w:val="000000"/>
          <w:sz w:val="24"/>
          <w:szCs w:val="24"/>
        </w:rPr>
        <w:t>ksimili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 xml:space="preserve"> 021-5252975</w:t>
      </w:r>
    </w:p>
    <w:p w14:paraId="3E4123A7" w14:textId="77777777" w:rsidR="00793E0D" w:rsidRPr="00D81619" w:rsidRDefault="00793E0D" w:rsidP="00793E0D">
      <w:pPr>
        <w:spacing w:after="0" w:line="240" w:lineRule="auto"/>
        <w:ind w:left="1134"/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 w:rsidRPr="00D81619">
        <w:rPr>
          <w:rFonts w:ascii="Arial" w:hAnsi="Arial" w:cs="Arial"/>
          <w:color w:val="000000"/>
          <w:sz w:val="24"/>
          <w:szCs w:val="24"/>
          <w:lang w:val="en-AU"/>
        </w:rPr>
        <w:t>Laman</w:t>
      </w:r>
      <w:r w:rsidRPr="00D81619">
        <w:rPr>
          <w:rFonts w:ascii="Arial" w:hAnsi="Arial" w:cs="Arial"/>
          <w:color w:val="000000"/>
          <w:sz w:val="24"/>
          <w:szCs w:val="24"/>
          <w:lang w:val="id-ID"/>
        </w:rPr>
        <w:t>: http://www.itjen.kemenkumham.go.id, Email: itjen@kemenkumham.go.id</w:t>
      </w:r>
    </w:p>
    <w:p w14:paraId="6401921C" w14:textId="77777777" w:rsidR="00793E0D" w:rsidRPr="00D81619" w:rsidRDefault="00793E0D" w:rsidP="00793E0D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D81619">
        <w:rPr>
          <w:rFonts w:ascii="Verdana" w:hAnsi="Verdana" w:cs="Calibr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311BFCC" wp14:editId="1AF7DC97">
                <wp:simplePos x="0" y="0"/>
                <wp:positionH relativeFrom="column">
                  <wp:posOffset>90170</wp:posOffset>
                </wp:positionH>
                <wp:positionV relativeFrom="paragraph">
                  <wp:posOffset>57150</wp:posOffset>
                </wp:positionV>
                <wp:extent cx="6159500" cy="0"/>
                <wp:effectExtent l="0" t="0" r="12700" b="19050"/>
                <wp:wrapNone/>
                <wp:docPr id="106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3D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4" o:spid="_x0000_s1026" type="#_x0000_t32" style="position:absolute;margin-left:7.1pt;margin-top:4.5pt;width:48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"/>
            </w:pict>
          </mc:Fallback>
        </mc:AlternateContent>
      </w:r>
    </w:p>
    <w:p w14:paraId="2B4F3136" w14:textId="40B38A45" w:rsidR="00793E0D" w:rsidRPr="00D81619" w:rsidRDefault="00793E0D" w:rsidP="00793E0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</w:t>
      </w:r>
      <w:r>
        <w:rPr>
          <w:rFonts w:ascii="Arial" w:hAnsi="Arial" w:cs="Arial"/>
          <w:sz w:val="24"/>
          <w:szCs w:val="24"/>
        </w:rPr>
        <w:tab/>
      </w:r>
      <w:r w:rsidRPr="00D81619">
        <w:rPr>
          <w:rFonts w:ascii="Arial" w:hAnsi="Arial" w:cs="Arial"/>
          <w:sz w:val="24"/>
          <w:szCs w:val="24"/>
        </w:rPr>
        <w:t xml:space="preserve">: </w:t>
      </w:r>
      <w:r w:rsidRPr="00D81619">
        <w:rPr>
          <w:rFonts w:ascii="Arial" w:hAnsi="Arial" w:cs="Arial"/>
          <w:sz w:val="24"/>
          <w:szCs w:val="24"/>
        </w:rPr>
        <w:tab/>
      </w:r>
      <w:r w:rsidRPr="00D81619">
        <w:rPr>
          <w:rFonts w:ascii="Arial" w:hAnsi="Arial" w:cs="Arial"/>
          <w:sz w:val="24"/>
          <w:szCs w:val="24"/>
        </w:rPr>
        <w:tab/>
      </w:r>
      <w:r w:rsidRPr="00D81619">
        <w:rPr>
          <w:rFonts w:ascii="Arial" w:hAnsi="Arial" w:cs="Arial"/>
          <w:sz w:val="24"/>
          <w:szCs w:val="24"/>
        </w:rPr>
        <w:tab/>
      </w:r>
      <w:r w:rsidRPr="00D81619">
        <w:rPr>
          <w:rFonts w:ascii="Arial" w:hAnsi="Arial" w:cs="Arial"/>
          <w:sz w:val="24"/>
          <w:szCs w:val="24"/>
        </w:rPr>
        <w:tab/>
      </w:r>
      <w:r w:rsidRPr="00D816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          </w:t>
      </w:r>
      <w:r>
        <w:rPr>
          <w:rFonts w:ascii="Arial" w:hAnsi="Arial" w:cs="Arial"/>
          <w:sz w:val="24"/>
          <w:szCs w:val="24"/>
          <w:lang w:val="id-ID"/>
        </w:rPr>
        <w:tab/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="007A3319">
        <w:rPr>
          <w:rFonts w:ascii="Arial" w:hAnsi="Arial" w:cs="Arial"/>
          <w:sz w:val="24"/>
          <w:szCs w:val="24"/>
        </w:rPr>
        <w:t xml:space="preserve">    </w:t>
      </w:r>
      <w:r w:rsidR="007F14CD">
        <w:rPr>
          <w:rFonts w:ascii="Arial" w:hAnsi="Arial" w:cs="Arial"/>
          <w:sz w:val="24"/>
          <w:szCs w:val="24"/>
        </w:rPr>
        <w:t>22</w:t>
      </w:r>
      <w:r w:rsidR="007A3319">
        <w:rPr>
          <w:rFonts w:ascii="Arial" w:hAnsi="Arial" w:cs="Arial"/>
          <w:sz w:val="24"/>
          <w:szCs w:val="24"/>
        </w:rPr>
        <w:t xml:space="preserve">  No</w:t>
      </w:r>
      <w:r w:rsidR="00E51E60">
        <w:rPr>
          <w:rFonts w:ascii="Arial" w:hAnsi="Arial" w:cs="Arial"/>
          <w:sz w:val="24"/>
          <w:szCs w:val="24"/>
        </w:rPr>
        <w:t>p</w:t>
      </w:r>
      <w:r w:rsidR="007A3319">
        <w:rPr>
          <w:rFonts w:ascii="Arial" w:hAnsi="Arial" w:cs="Arial"/>
          <w:sz w:val="24"/>
          <w:szCs w:val="24"/>
        </w:rPr>
        <w:t>ember</w:t>
      </w:r>
      <w:r>
        <w:rPr>
          <w:rFonts w:ascii="Arial" w:hAnsi="Arial" w:cs="Arial"/>
          <w:sz w:val="24"/>
          <w:szCs w:val="24"/>
        </w:rPr>
        <w:t xml:space="preserve"> 202</w:t>
      </w:r>
      <w:r w:rsidR="007A3319">
        <w:rPr>
          <w:rFonts w:ascii="Arial" w:hAnsi="Arial" w:cs="Arial"/>
          <w:sz w:val="24"/>
          <w:szCs w:val="24"/>
        </w:rPr>
        <w:t>1</w:t>
      </w:r>
    </w:p>
    <w:p w14:paraId="181FB3D2" w14:textId="77777777" w:rsidR="00793E0D" w:rsidRPr="00D81619" w:rsidRDefault="00793E0D" w:rsidP="00793E0D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D81619">
        <w:rPr>
          <w:rFonts w:ascii="Arial" w:hAnsi="Arial" w:cs="Arial"/>
          <w:sz w:val="24"/>
          <w:szCs w:val="24"/>
        </w:rPr>
        <w:t>Sifat</w:t>
      </w:r>
      <w:r w:rsidRPr="00D81619">
        <w:rPr>
          <w:rFonts w:ascii="Arial" w:hAnsi="Arial" w:cs="Arial"/>
          <w:sz w:val="24"/>
          <w:szCs w:val="24"/>
        </w:rPr>
        <w:tab/>
      </w:r>
      <w:r w:rsidRPr="00D8161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Segera</w:t>
      </w:r>
    </w:p>
    <w:p w14:paraId="1342328B" w14:textId="77777777" w:rsidR="00793E0D" w:rsidRPr="00D81619" w:rsidRDefault="00793E0D" w:rsidP="00793E0D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D81619">
        <w:rPr>
          <w:rFonts w:ascii="Arial" w:hAnsi="Arial" w:cs="Arial"/>
          <w:sz w:val="24"/>
          <w:szCs w:val="24"/>
        </w:rPr>
        <w:t>Lampiran</w:t>
      </w:r>
      <w:r w:rsidRPr="00D81619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id-ID"/>
        </w:rPr>
        <w:t xml:space="preserve">- </w:t>
      </w:r>
    </w:p>
    <w:p w14:paraId="12EADDF2" w14:textId="77777777" w:rsidR="007A3319" w:rsidRDefault="00793E0D" w:rsidP="007A33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1619">
        <w:rPr>
          <w:rFonts w:ascii="Arial" w:hAnsi="Arial" w:cs="Arial"/>
          <w:sz w:val="24"/>
          <w:szCs w:val="24"/>
        </w:rPr>
        <w:t>Hal</w:t>
      </w:r>
      <w:r w:rsidRPr="00D81619">
        <w:rPr>
          <w:rFonts w:ascii="Arial" w:hAnsi="Arial" w:cs="Arial"/>
          <w:sz w:val="24"/>
          <w:szCs w:val="24"/>
        </w:rPr>
        <w:tab/>
      </w:r>
      <w:r w:rsidRPr="00D81619">
        <w:rPr>
          <w:rFonts w:ascii="Arial" w:hAnsi="Arial" w:cs="Arial"/>
          <w:sz w:val="24"/>
          <w:szCs w:val="24"/>
        </w:rPr>
        <w:tab/>
        <w:t>:</w:t>
      </w:r>
      <w:r w:rsidRPr="00D81619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Penyampaian Narasumber </w:t>
      </w:r>
    </w:p>
    <w:p w14:paraId="4472F67D" w14:textId="6633AA90" w:rsidR="007A3319" w:rsidRDefault="007A3319" w:rsidP="007A3319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Workshop Hak Kekayaan Intelektual</w:t>
      </w:r>
    </w:p>
    <w:p w14:paraId="6BC868F8" w14:textId="77777777" w:rsidR="00793E0D" w:rsidRPr="0007026D" w:rsidRDefault="00793E0D" w:rsidP="00793E0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B75C70" w14:textId="77777777" w:rsidR="00E51E60" w:rsidRDefault="00793E0D" w:rsidP="007A3319">
      <w:pPr>
        <w:pStyle w:val="Bodytext20"/>
        <w:shd w:val="clear" w:color="auto" w:fill="auto"/>
        <w:spacing w:before="0"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Yth. </w:t>
      </w:r>
      <w:r w:rsidR="00E51E60" w:rsidRPr="00E51E60">
        <w:rPr>
          <w:rFonts w:ascii="Arial" w:hAnsi="Arial" w:cs="Arial"/>
          <w:sz w:val="24"/>
          <w:szCs w:val="24"/>
          <w:lang w:val="en-US"/>
        </w:rPr>
        <w:t>Dr. Ir. Achmad Affandi, DEA</w:t>
      </w:r>
    </w:p>
    <w:p w14:paraId="52BC1563" w14:textId="18B1953F" w:rsidR="007A3319" w:rsidRDefault="007A3319" w:rsidP="007A3319">
      <w:pPr>
        <w:pStyle w:val="Bodytext20"/>
        <w:shd w:val="clear" w:color="auto" w:fill="auto"/>
        <w:spacing w:before="0"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7A3319">
        <w:rPr>
          <w:rFonts w:ascii="Arial" w:hAnsi="Arial" w:cs="Arial"/>
          <w:sz w:val="24"/>
          <w:szCs w:val="24"/>
        </w:rPr>
        <w:t>Direktur Inovasi dan Kawasan Sains Teknologi</w:t>
      </w:r>
    </w:p>
    <w:p w14:paraId="7BBD5D12" w14:textId="77CEC72E" w:rsidR="00793E0D" w:rsidRPr="00D81619" w:rsidRDefault="00793E0D" w:rsidP="007A3319">
      <w:pPr>
        <w:pStyle w:val="Bodytext20"/>
        <w:shd w:val="clear" w:color="auto" w:fill="auto"/>
        <w:spacing w:before="0"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D81619">
        <w:rPr>
          <w:rFonts w:ascii="Arial" w:hAnsi="Arial" w:cs="Arial"/>
          <w:sz w:val="24"/>
          <w:szCs w:val="24"/>
          <w:lang w:val="en-US"/>
        </w:rPr>
        <w:t>di –</w:t>
      </w:r>
    </w:p>
    <w:p w14:paraId="2AA8663D" w14:textId="77777777" w:rsidR="00793E0D" w:rsidRDefault="00793E0D" w:rsidP="00793E0D">
      <w:pPr>
        <w:pStyle w:val="Bodytext20"/>
        <w:shd w:val="clear" w:color="auto" w:fill="auto"/>
        <w:spacing w:before="0"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Jakarta</w:t>
      </w:r>
    </w:p>
    <w:p w14:paraId="1966FED1" w14:textId="77777777" w:rsidR="00793E0D" w:rsidRPr="00457BE4" w:rsidRDefault="00793E0D" w:rsidP="00793E0D">
      <w:pPr>
        <w:pStyle w:val="Bodytext20"/>
        <w:shd w:val="clear" w:color="auto" w:fill="auto"/>
        <w:spacing w:before="0" w:line="240" w:lineRule="auto"/>
        <w:ind w:firstLine="0"/>
        <w:jc w:val="both"/>
        <w:rPr>
          <w:rFonts w:ascii="Arial" w:hAnsi="Arial" w:cs="Arial"/>
          <w:sz w:val="10"/>
          <w:szCs w:val="10"/>
        </w:rPr>
      </w:pPr>
    </w:p>
    <w:p w14:paraId="1F4A446F" w14:textId="1CF4FE6C" w:rsidR="00793E0D" w:rsidRDefault="00793E0D" w:rsidP="00793E0D">
      <w:pPr>
        <w:spacing w:after="240" w:line="30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Menindaklanjuti surat </w:t>
      </w:r>
      <w:r w:rsidR="008464F6">
        <w:rPr>
          <w:rFonts w:ascii="Arial" w:hAnsi="Arial" w:cs="Arial"/>
          <w:sz w:val="24"/>
          <w:szCs w:val="24"/>
        </w:rPr>
        <w:t xml:space="preserve">Direktur </w:t>
      </w:r>
      <w:r w:rsidR="00E51E60" w:rsidRPr="00E51E60">
        <w:rPr>
          <w:rFonts w:ascii="Arial" w:hAnsi="Arial" w:cs="Arial"/>
          <w:sz w:val="24"/>
          <w:szCs w:val="24"/>
        </w:rPr>
        <w:t>Inovasi dan Kawasan Sains Teknologi</w:t>
      </w:r>
      <w:r w:rsidR="00E51E60">
        <w:rPr>
          <w:rFonts w:ascii="Arial" w:hAnsi="Arial" w:cs="Arial"/>
          <w:sz w:val="24"/>
          <w:szCs w:val="24"/>
        </w:rPr>
        <w:t xml:space="preserve"> </w:t>
      </w:r>
      <w:r w:rsidR="00E51E60" w:rsidRPr="00E51E60">
        <w:rPr>
          <w:rFonts w:ascii="Arial" w:hAnsi="Arial" w:cs="Arial"/>
          <w:sz w:val="24"/>
          <w:szCs w:val="24"/>
        </w:rPr>
        <w:t>Institut Teknologi Sepuluh Nopember</w:t>
      </w:r>
      <w:r w:rsidR="00E51E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Nomor: </w:t>
      </w:r>
      <w:r w:rsidR="00E51E60" w:rsidRPr="00E51E60">
        <w:rPr>
          <w:rFonts w:ascii="Arial" w:hAnsi="Arial" w:cs="Arial"/>
          <w:sz w:val="24"/>
          <w:szCs w:val="24"/>
        </w:rPr>
        <w:t>B/69327/IT2.IV.2/TU.00.09/2021</w:t>
      </w:r>
      <w:r w:rsidR="00E51E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tanggal </w:t>
      </w:r>
      <w:r w:rsidR="008464F6">
        <w:rPr>
          <w:rFonts w:ascii="Arial" w:hAnsi="Arial" w:cs="Arial"/>
          <w:sz w:val="24"/>
          <w:szCs w:val="24"/>
        </w:rPr>
        <w:t xml:space="preserve">              </w:t>
      </w:r>
      <w:r w:rsidR="00E51E60">
        <w:rPr>
          <w:rFonts w:ascii="Arial" w:hAnsi="Arial" w:cs="Arial"/>
          <w:sz w:val="24"/>
          <w:szCs w:val="24"/>
        </w:rPr>
        <w:t>09 Nopember</w:t>
      </w:r>
      <w:r>
        <w:rPr>
          <w:rFonts w:ascii="Arial" w:hAnsi="Arial" w:cs="Arial"/>
          <w:sz w:val="24"/>
          <w:szCs w:val="24"/>
        </w:rPr>
        <w:t xml:space="preserve"> 202</w:t>
      </w:r>
      <w:r w:rsidR="00E51E6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perihal </w:t>
      </w:r>
      <w:r w:rsidR="00E51E60" w:rsidRPr="00E51E60">
        <w:rPr>
          <w:rFonts w:ascii="Arial" w:hAnsi="Arial" w:cs="Arial"/>
          <w:sz w:val="24"/>
          <w:szCs w:val="24"/>
        </w:rPr>
        <w:t>Permohonan Narasumber Workshop Hak Kekayaan Intel</w:t>
      </w:r>
      <w:r w:rsidR="00E51E60">
        <w:rPr>
          <w:rFonts w:ascii="Arial" w:hAnsi="Arial" w:cs="Arial"/>
          <w:sz w:val="24"/>
          <w:szCs w:val="24"/>
        </w:rPr>
        <w:t>ektual</w:t>
      </w:r>
      <w:r>
        <w:rPr>
          <w:rFonts w:ascii="Arial" w:hAnsi="Arial" w:cs="Arial"/>
          <w:sz w:val="24"/>
          <w:szCs w:val="24"/>
        </w:rPr>
        <w:t xml:space="preserve">, berikut ini kami sampaikan </w:t>
      </w:r>
      <w:r w:rsidR="00E51E60">
        <w:rPr>
          <w:rFonts w:ascii="Arial" w:hAnsi="Arial" w:cs="Arial"/>
          <w:sz w:val="24"/>
          <w:szCs w:val="24"/>
        </w:rPr>
        <w:t xml:space="preserve">kesediaan sebagai </w:t>
      </w:r>
      <w:r>
        <w:rPr>
          <w:rFonts w:ascii="Arial" w:hAnsi="Arial" w:cs="Arial"/>
          <w:sz w:val="24"/>
          <w:szCs w:val="24"/>
        </w:rPr>
        <w:t xml:space="preserve">narasumber dalam kegiatan dimaksud </w:t>
      </w:r>
      <w:r w:rsidR="00E51E60">
        <w:rPr>
          <w:rFonts w:ascii="Arial" w:hAnsi="Arial" w:cs="Arial"/>
          <w:sz w:val="24"/>
          <w:szCs w:val="24"/>
        </w:rPr>
        <w:t>yaitu pada:</w:t>
      </w:r>
    </w:p>
    <w:p w14:paraId="7F302C1D" w14:textId="0DB6B6F0" w:rsidR="00793E0D" w:rsidRDefault="00E51E60" w:rsidP="00E51E60">
      <w:pPr>
        <w:pStyle w:val="ListParagraph"/>
        <w:tabs>
          <w:tab w:val="left" w:pos="1560"/>
        </w:tabs>
        <w:spacing w:after="120" w:line="30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Hari/Tanggal</w:t>
      </w:r>
      <w:r w:rsidR="00793E0D">
        <w:rPr>
          <w:rFonts w:ascii="Arial" w:hAnsi="Arial" w:cs="Arial"/>
          <w:sz w:val="24"/>
          <w:szCs w:val="24"/>
        </w:rPr>
        <w:tab/>
        <w:t xml:space="preserve">: </w:t>
      </w:r>
      <w:r w:rsidRPr="008464F6">
        <w:rPr>
          <w:rFonts w:ascii="Arial" w:hAnsi="Arial" w:cs="Arial"/>
          <w:b/>
          <w:bCs/>
          <w:color w:val="000000"/>
          <w:sz w:val="24"/>
          <w:szCs w:val="24"/>
        </w:rPr>
        <w:t>Kamis, 02 Desember 2021</w:t>
      </w:r>
      <w:r w:rsidR="00793E0D">
        <w:rPr>
          <w:rFonts w:ascii="Arial" w:hAnsi="Arial" w:cs="Arial"/>
          <w:color w:val="000000"/>
          <w:sz w:val="24"/>
          <w:szCs w:val="24"/>
        </w:rPr>
        <w:t>;</w:t>
      </w:r>
    </w:p>
    <w:p w14:paraId="761953E9" w14:textId="57C5EBFE" w:rsidR="00793E0D" w:rsidRDefault="008464F6" w:rsidP="008464F6">
      <w:pPr>
        <w:pStyle w:val="ListParagraph"/>
        <w:tabs>
          <w:tab w:val="left" w:pos="1560"/>
        </w:tabs>
        <w:spacing w:after="240" w:line="300" w:lineRule="auto"/>
        <w:ind w:left="0"/>
        <w:jc w:val="both"/>
        <w:rPr>
          <w:rFonts w:ascii="Arial" w:hAnsi="Arial" w:cs="Arial"/>
          <w:sz w:val="24"/>
          <w:szCs w:val="24"/>
        </w:rPr>
      </w:pPr>
      <w:r w:rsidRPr="008464F6">
        <w:rPr>
          <w:rFonts w:ascii="Arial" w:hAnsi="Arial" w:cs="Arial"/>
          <w:sz w:val="24"/>
          <w:szCs w:val="24"/>
        </w:rPr>
        <w:t>Waktu</w:t>
      </w:r>
      <w:r w:rsidR="00793E0D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color w:val="000000"/>
          <w:sz w:val="24"/>
          <w:szCs w:val="24"/>
        </w:rPr>
        <w:t>13.00 – 16.00 WIB</w:t>
      </w:r>
      <w:r w:rsidR="00793E0D">
        <w:rPr>
          <w:rFonts w:ascii="Arial" w:hAnsi="Arial" w:cs="Arial"/>
          <w:color w:val="000000"/>
          <w:sz w:val="24"/>
          <w:szCs w:val="24"/>
        </w:rPr>
        <w:t>;</w:t>
      </w:r>
    </w:p>
    <w:p w14:paraId="1F513DB4" w14:textId="77777777" w:rsidR="00793E0D" w:rsidRDefault="00793E0D" w:rsidP="00793E0D">
      <w:pPr>
        <w:pStyle w:val="Bodytext20"/>
        <w:shd w:val="clear" w:color="auto" w:fill="auto"/>
        <w:spacing w:before="0" w:after="0" w:line="30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bidi="id-ID"/>
        </w:rPr>
      </w:pPr>
      <w:r>
        <w:rPr>
          <w:rFonts w:ascii="Arial" w:hAnsi="Arial" w:cs="Arial"/>
          <w:color w:val="000000"/>
          <w:sz w:val="24"/>
          <w:szCs w:val="24"/>
          <w:lang w:bidi="id-ID"/>
        </w:rPr>
        <w:t>Demikian kami sampaikan, a</w:t>
      </w:r>
      <w:r w:rsidRPr="00D81619">
        <w:rPr>
          <w:rFonts w:ascii="Arial" w:hAnsi="Arial" w:cs="Arial"/>
          <w:color w:val="000000"/>
          <w:sz w:val="24"/>
          <w:szCs w:val="24"/>
          <w:lang w:bidi="id-ID"/>
        </w:rPr>
        <w:t xml:space="preserve">tas perhatian dan kerjasama </w:t>
      </w:r>
      <w:r>
        <w:rPr>
          <w:rFonts w:ascii="Arial" w:hAnsi="Arial" w:cs="Arial"/>
          <w:color w:val="000000"/>
          <w:sz w:val="24"/>
          <w:szCs w:val="24"/>
          <w:lang w:val="en-US" w:bidi="id-ID"/>
        </w:rPr>
        <w:t>yang baik</w:t>
      </w:r>
      <w:r w:rsidRPr="00D81619">
        <w:rPr>
          <w:rFonts w:ascii="Arial" w:hAnsi="Arial" w:cs="Arial"/>
          <w:color w:val="000000"/>
          <w:sz w:val="24"/>
          <w:szCs w:val="24"/>
          <w:lang w:bidi="id-ID"/>
        </w:rPr>
        <w:t xml:space="preserve"> kami ucapkan terima kasih.</w:t>
      </w:r>
    </w:p>
    <w:p w14:paraId="0AB8EC33" w14:textId="77777777" w:rsidR="00793E0D" w:rsidRPr="00EA35AC" w:rsidRDefault="00793E0D" w:rsidP="00793E0D">
      <w:pPr>
        <w:pStyle w:val="Bodytext20"/>
        <w:shd w:val="clear" w:color="auto" w:fill="auto"/>
        <w:spacing w:before="0" w:after="0" w:line="30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bidi="id-ID"/>
        </w:rPr>
      </w:pPr>
    </w:p>
    <w:p w14:paraId="7B72A198" w14:textId="1B670405" w:rsidR="00793E0D" w:rsidRDefault="008464F6" w:rsidP="008464F6">
      <w:pPr>
        <w:pStyle w:val="Bodytext20"/>
        <w:shd w:val="clear" w:color="auto" w:fill="auto"/>
        <w:tabs>
          <w:tab w:val="left" w:pos="4962"/>
        </w:tabs>
        <w:spacing w:before="0"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  <w:lang w:val="en-US" w:bidi="id-ID"/>
        </w:rPr>
      </w:pPr>
      <w:r>
        <w:rPr>
          <w:rFonts w:ascii="Arial" w:hAnsi="Arial" w:cs="Arial"/>
          <w:color w:val="000000"/>
          <w:sz w:val="24"/>
          <w:szCs w:val="24"/>
          <w:lang w:val="en-US" w:bidi="id-ID"/>
        </w:rPr>
        <w:tab/>
        <w:t>Plt. Direktur Jenderal Kekayaan Intelektual</w:t>
      </w:r>
      <w:r w:rsidR="00793E0D" w:rsidRPr="00D81619">
        <w:rPr>
          <w:rFonts w:ascii="Arial" w:hAnsi="Arial" w:cs="Arial"/>
          <w:color w:val="000000"/>
          <w:sz w:val="24"/>
          <w:szCs w:val="24"/>
          <w:lang w:val="en-US" w:bidi="id-ID"/>
        </w:rPr>
        <w:t>,</w:t>
      </w:r>
    </w:p>
    <w:p w14:paraId="77AE356F" w14:textId="77777777" w:rsidR="00793E0D" w:rsidRDefault="00793E0D" w:rsidP="008464F6">
      <w:pPr>
        <w:pStyle w:val="Bodytext20"/>
        <w:shd w:val="clear" w:color="auto" w:fill="auto"/>
        <w:tabs>
          <w:tab w:val="left" w:pos="6237"/>
        </w:tabs>
        <w:spacing w:before="0" w:after="0" w:line="240" w:lineRule="auto"/>
        <w:ind w:left="4320" w:firstLine="720"/>
        <w:jc w:val="both"/>
        <w:rPr>
          <w:rFonts w:ascii="Arial" w:hAnsi="Arial" w:cs="Arial"/>
          <w:color w:val="000000"/>
          <w:sz w:val="24"/>
          <w:szCs w:val="24"/>
          <w:lang w:val="en-US" w:bidi="id-ID"/>
        </w:rPr>
      </w:pPr>
    </w:p>
    <w:p w14:paraId="7144CED8" w14:textId="77777777" w:rsidR="00793E0D" w:rsidRDefault="00793E0D" w:rsidP="008464F6">
      <w:pPr>
        <w:pStyle w:val="Bodytext20"/>
        <w:shd w:val="clear" w:color="auto" w:fill="auto"/>
        <w:tabs>
          <w:tab w:val="left" w:pos="6237"/>
        </w:tabs>
        <w:spacing w:before="0"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  <w:lang w:val="en-US" w:bidi="id-ID"/>
        </w:rPr>
      </w:pPr>
    </w:p>
    <w:p w14:paraId="77C0277B" w14:textId="6878F5D1" w:rsidR="00793E0D" w:rsidRDefault="00793E0D" w:rsidP="008464F6">
      <w:pPr>
        <w:pStyle w:val="Bodytext20"/>
        <w:shd w:val="clear" w:color="auto" w:fill="auto"/>
        <w:tabs>
          <w:tab w:val="left" w:pos="6237"/>
        </w:tabs>
        <w:spacing w:before="0"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  <w:lang w:val="en-US" w:bidi="id-ID"/>
        </w:rPr>
      </w:pPr>
    </w:p>
    <w:p w14:paraId="037B3636" w14:textId="77777777" w:rsidR="008464F6" w:rsidRDefault="008464F6" w:rsidP="008464F6">
      <w:pPr>
        <w:pStyle w:val="Bodytext20"/>
        <w:shd w:val="clear" w:color="auto" w:fill="auto"/>
        <w:tabs>
          <w:tab w:val="left" w:pos="6237"/>
        </w:tabs>
        <w:spacing w:before="0"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  <w:lang w:val="en-US" w:bidi="id-ID"/>
        </w:rPr>
      </w:pPr>
    </w:p>
    <w:p w14:paraId="21B792FF" w14:textId="465209CD" w:rsidR="00793E0D" w:rsidRPr="00D81619" w:rsidRDefault="00793E0D" w:rsidP="008464F6">
      <w:pPr>
        <w:pStyle w:val="Bodytext20"/>
        <w:shd w:val="clear" w:color="auto" w:fill="auto"/>
        <w:tabs>
          <w:tab w:val="left" w:pos="5387"/>
        </w:tabs>
        <w:spacing w:before="0" w:after="0" w:line="240" w:lineRule="auto"/>
        <w:ind w:left="5245" w:firstLine="0"/>
        <w:jc w:val="both"/>
        <w:rPr>
          <w:rFonts w:ascii="Arial" w:hAnsi="Arial" w:cs="Arial"/>
          <w:color w:val="000000"/>
          <w:sz w:val="24"/>
          <w:szCs w:val="24"/>
          <w:lang w:val="en-US" w:bidi="id-ID"/>
        </w:rPr>
      </w:pPr>
      <w:r>
        <w:rPr>
          <w:rFonts w:ascii="Arial" w:hAnsi="Arial" w:cs="Arial"/>
          <w:color w:val="000000"/>
          <w:sz w:val="24"/>
          <w:szCs w:val="24"/>
          <w:lang w:val="en-US" w:bidi="id-ID"/>
        </w:rPr>
        <w:tab/>
      </w:r>
      <w:r w:rsidR="008464F6">
        <w:rPr>
          <w:rFonts w:ascii="Arial" w:hAnsi="Arial" w:cs="Arial"/>
          <w:color w:val="000000"/>
          <w:sz w:val="24"/>
          <w:szCs w:val="24"/>
          <w:lang w:val="en-US" w:bidi="id-ID"/>
        </w:rPr>
        <w:t>RAZILU</w:t>
      </w:r>
    </w:p>
    <w:p w14:paraId="1A8EF71D" w14:textId="07470A1F" w:rsidR="00793E0D" w:rsidRDefault="00793E0D" w:rsidP="008464F6">
      <w:pPr>
        <w:pStyle w:val="Bodytext20"/>
        <w:shd w:val="clear" w:color="auto" w:fill="auto"/>
        <w:tabs>
          <w:tab w:val="left" w:pos="5387"/>
        </w:tabs>
        <w:spacing w:before="0"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  <w:lang w:val="en-US" w:bidi="id-ID"/>
        </w:rPr>
      </w:pPr>
      <w:r>
        <w:rPr>
          <w:rFonts w:ascii="Arial" w:hAnsi="Arial" w:cs="Arial"/>
          <w:color w:val="000000"/>
          <w:sz w:val="24"/>
          <w:szCs w:val="24"/>
          <w:lang w:val="en-US" w:bidi="id-ID"/>
        </w:rPr>
        <w:t xml:space="preserve">                                                                        </w:t>
      </w:r>
      <w:r>
        <w:rPr>
          <w:rFonts w:ascii="Arial" w:hAnsi="Arial" w:cs="Arial"/>
          <w:color w:val="000000"/>
          <w:sz w:val="24"/>
          <w:szCs w:val="24"/>
          <w:lang w:val="en-US" w:bidi="id-ID"/>
        </w:rPr>
        <w:tab/>
        <w:t xml:space="preserve">NIP. </w:t>
      </w:r>
      <w:r w:rsidR="008464F6">
        <w:rPr>
          <w:rFonts w:ascii="Arial" w:hAnsi="Arial" w:cs="Arial"/>
          <w:color w:val="000000"/>
          <w:sz w:val="24"/>
          <w:szCs w:val="24"/>
          <w:lang w:val="en-US" w:bidi="id-ID"/>
        </w:rPr>
        <w:t>19651128 199103 1 002</w:t>
      </w:r>
    </w:p>
    <w:p w14:paraId="79AAC908" w14:textId="77777777" w:rsidR="00793E0D" w:rsidRPr="00793E0D" w:rsidRDefault="00793E0D" w:rsidP="00793E0D">
      <w:pPr>
        <w:pStyle w:val="Bodytext20"/>
        <w:shd w:val="clear" w:color="auto" w:fill="auto"/>
        <w:tabs>
          <w:tab w:val="left" w:pos="6237"/>
        </w:tabs>
        <w:spacing w:before="0"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  <w:lang w:bidi="id-ID"/>
        </w:rPr>
      </w:pPr>
    </w:p>
    <w:p w14:paraId="2685CC02" w14:textId="77777777" w:rsidR="00793E0D" w:rsidRDefault="00793E0D" w:rsidP="00793E0D">
      <w:pPr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75F01DFF" w14:textId="42BE482D" w:rsidR="00793E0D" w:rsidRDefault="00793E0D" w:rsidP="00793E0D">
      <w:pPr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18E3B34D" w14:textId="7262595A" w:rsidR="008464F6" w:rsidRDefault="008464F6" w:rsidP="00793E0D">
      <w:pPr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420ABD5E" w14:textId="310F99BD" w:rsidR="008464F6" w:rsidRDefault="008464F6" w:rsidP="00793E0D">
      <w:pPr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3E89B24A" w14:textId="4389976D" w:rsidR="008464F6" w:rsidRDefault="008464F6" w:rsidP="00793E0D">
      <w:pPr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10830293" w14:textId="0D0669F1" w:rsidR="008464F6" w:rsidRDefault="008464F6" w:rsidP="00793E0D">
      <w:pPr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4A1B004B" w14:textId="0F6BE7DC" w:rsidR="008464F6" w:rsidRDefault="008464F6" w:rsidP="008464F6">
      <w:pPr>
        <w:tabs>
          <w:tab w:val="left" w:pos="4275"/>
        </w:tabs>
        <w:spacing w:after="0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ab/>
      </w:r>
    </w:p>
    <w:p w14:paraId="39AA96C6" w14:textId="6066F814" w:rsidR="008464F6" w:rsidRDefault="008464F6" w:rsidP="008464F6">
      <w:pPr>
        <w:tabs>
          <w:tab w:val="left" w:pos="4275"/>
        </w:tabs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69480269" w14:textId="0A916C9C" w:rsidR="008464F6" w:rsidRDefault="008464F6" w:rsidP="008464F6">
      <w:pPr>
        <w:tabs>
          <w:tab w:val="left" w:pos="4275"/>
        </w:tabs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080056D2" w14:textId="100F67F8" w:rsidR="008464F6" w:rsidRDefault="008464F6" w:rsidP="008464F6">
      <w:pPr>
        <w:tabs>
          <w:tab w:val="left" w:pos="4275"/>
        </w:tabs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3A1458FB" w14:textId="39A65E64" w:rsidR="008464F6" w:rsidRDefault="008464F6" w:rsidP="008464F6">
      <w:pPr>
        <w:tabs>
          <w:tab w:val="left" w:pos="4275"/>
        </w:tabs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3E7FE790" w14:textId="77777777" w:rsidR="008464F6" w:rsidRDefault="008464F6" w:rsidP="008464F6">
      <w:pPr>
        <w:tabs>
          <w:tab w:val="left" w:pos="4275"/>
        </w:tabs>
        <w:spacing w:after="0"/>
        <w:rPr>
          <w:rFonts w:ascii="Arial" w:hAnsi="Arial" w:cs="Arial"/>
          <w:b/>
          <w:sz w:val="24"/>
          <w:szCs w:val="24"/>
          <w:lang w:val="sv-SE"/>
        </w:rPr>
      </w:pPr>
    </w:p>
    <w:p w14:paraId="3311AB42" w14:textId="77777777" w:rsidR="005C0FF3" w:rsidRDefault="007F14CD"/>
    <w:sectPr w:rsidR="005C0FF3" w:rsidSect="00793E0D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C021A"/>
    <w:multiLevelType w:val="hybridMultilevel"/>
    <w:tmpl w:val="C8E44D06"/>
    <w:lvl w:ilvl="0" w:tplc="3C9C9B4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653AF"/>
    <w:multiLevelType w:val="hybridMultilevel"/>
    <w:tmpl w:val="AFF02DA0"/>
    <w:lvl w:ilvl="0" w:tplc="09B84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6" w:hanging="360"/>
      </w:pPr>
    </w:lvl>
    <w:lvl w:ilvl="2" w:tplc="0421001B" w:tentative="1">
      <w:start w:val="1"/>
      <w:numFmt w:val="lowerRoman"/>
      <w:lvlText w:val="%3."/>
      <w:lvlJc w:val="right"/>
      <w:pPr>
        <w:ind w:left="1876" w:hanging="180"/>
      </w:pPr>
    </w:lvl>
    <w:lvl w:ilvl="3" w:tplc="0421000F" w:tentative="1">
      <w:start w:val="1"/>
      <w:numFmt w:val="decimal"/>
      <w:lvlText w:val="%4."/>
      <w:lvlJc w:val="left"/>
      <w:pPr>
        <w:ind w:left="2596" w:hanging="360"/>
      </w:pPr>
    </w:lvl>
    <w:lvl w:ilvl="4" w:tplc="04210019" w:tentative="1">
      <w:start w:val="1"/>
      <w:numFmt w:val="lowerLetter"/>
      <w:lvlText w:val="%5."/>
      <w:lvlJc w:val="left"/>
      <w:pPr>
        <w:ind w:left="3316" w:hanging="360"/>
      </w:pPr>
    </w:lvl>
    <w:lvl w:ilvl="5" w:tplc="0421001B" w:tentative="1">
      <w:start w:val="1"/>
      <w:numFmt w:val="lowerRoman"/>
      <w:lvlText w:val="%6."/>
      <w:lvlJc w:val="right"/>
      <w:pPr>
        <w:ind w:left="4036" w:hanging="180"/>
      </w:pPr>
    </w:lvl>
    <w:lvl w:ilvl="6" w:tplc="0421000F" w:tentative="1">
      <w:start w:val="1"/>
      <w:numFmt w:val="decimal"/>
      <w:lvlText w:val="%7."/>
      <w:lvlJc w:val="left"/>
      <w:pPr>
        <w:ind w:left="4756" w:hanging="360"/>
      </w:pPr>
    </w:lvl>
    <w:lvl w:ilvl="7" w:tplc="04210019" w:tentative="1">
      <w:start w:val="1"/>
      <w:numFmt w:val="lowerLetter"/>
      <w:lvlText w:val="%8."/>
      <w:lvlJc w:val="left"/>
      <w:pPr>
        <w:ind w:left="5476" w:hanging="360"/>
      </w:pPr>
    </w:lvl>
    <w:lvl w:ilvl="8" w:tplc="0421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E0D"/>
    <w:rsid w:val="00757C31"/>
    <w:rsid w:val="00793E0D"/>
    <w:rsid w:val="007A3319"/>
    <w:rsid w:val="007D1B33"/>
    <w:rsid w:val="007F14CD"/>
    <w:rsid w:val="008464F6"/>
    <w:rsid w:val="008D067A"/>
    <w:rsid w:val="00AC725C"/>
    <w:rsid w:val="00AE3D30"/>
    <w:rsid w:val="00C0048D"/>
    <w:rsid w:val="00E51E60"/>
    <w:rsid w:val="00E5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253F"/>
  <w15:docId w15:val="{6BD87A22-B02F-44B2-8268-05F77D37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E0D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C3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3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7C31"/>
    <w:pPr>
      <w:keepNext/>
      <w:keepLines/>
      <w:spacing w:before="200" w:after="0"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AC7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31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7C31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C31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C7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5C"/>
  </w:style>
  <w:style w:type="paragraph" w:styleId="Footer">
    <w:name w:val="footer"/>
    <w:basedOn w:val="Normal"/>
    <w:link w:val="FooterChar"/>
    <w:uiPriority w:val="99"/>
    <w:unhideWhenUsed/>
    <w:rsid w:val="00AC7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5C"/>
  </w:style>
  <w:style w:type="paragraph" w:styleId="ListParagraph">
    <w:name w:val="List Paragraph"/>
    <w:basedOn w:val="Normal"/>
    <w:uiPriority w:val="34"/>
    <w:qFormat/>
    <w:rsid w:val="00AC725C"/>
    <w:pPr>
      <w:ind w:left="720"/>
      <w:contextualSpacing/>
    </w:pPr>
  </w:style>
  <w:style w:type="paragraph" w:styleId="NoSpacing">
    <w:name w:val="No Spacing"/>
    <w:uiPriority w:val="1"/>
    <w:qFormat/>
    <w:rsid w:val="00AE3D30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Bodytext2">
    <w:name w:val="Body text (2)_"/>
    <w:basedOn w:val="DefaultParagraphFont"/>
    <w:link w:val="Bodytext20"/>
    <w:rsid w:val="00793E0D"/>
    <w:rPr>
      <w:rFonts w:ascii="Segoe UI" w:eastAsia="Segoe UI" w:hAnsi="Segoe UI" w:cs="Segoe UI"/>
      <w:sz w:val="21"/>
      <w:szCs w:val="21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793E0D"/>
    <w:pPr>
      <w:widowControl w:val="0"/>
      <w:shd w:val="clear" w:color="auto" w:fill="FFFFFF"/>
      <w:spacing w:before="240" w:after="240" w:line="0" w:lineRule="atLeast"/>
      <w:ind w:hanging="1420"/>
      <w:jc w:val="right"/>
    </w:pPr>
    <w:rPr>
      <w:rFonts w:ascii="Segoe UI" w:eastAsia="Segoe UI" w:hAnsi="Segoe UI" w:cs="Segoe UI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BagWai-36086J</dc:creator>
  <cp:lastModifiedBy>TUPIM Itjen</cp:lastModifiedBy>
  <cp:revision>3</cp:revision>
  <cp:lastPrinted>2021-11-22T07:10:00Z</cp:lastPrinted>
  <dcterms:created xsi:type="dcterms:W3CDTF">2021-11-15T09:03:00Z</dcterms:created>
  <dcterms:modified xsi:type="dcterms:W3CDTF">2021-11-22T09:52:00Z</dcterms:modified>
</cp:coreProperties>
</file>