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23-November-2021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2021-1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4.900.000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 juta sembilan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 Evaluasi Laporan Keuangan Tahun 2021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– Reviu Laporan Keuangan-Belanja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2021-1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4.900.000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 Evaluasi Laporan Keuangan Tahun 2021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1563.EAK.001.052.C.524111 - Reviu Laporan Keuangan-Belanja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