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5549A9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5549A9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Lembar Ke</w:t>
            </w:r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5549A9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no_perjadin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019F9E73" w14:textId="77777777" w:rsidTr="005549A9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no_sp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Pejabat Pembuat Komitmen</w:t>
            </w:r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nama_ppk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Pangkat dan Golongan</w:t>
            </w:r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Jabatan/Instansi</w:t>
            </w:r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Tingkat Biaya Perjalanan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r>
              <w:rPr>
                <w:rFonts w:ascii="Arial" w:hAnsi="Arial" w:cs="Arial"/>
                <w:sz w:val="20"/>
                <w:szCs w:val="20"/>
              </w:rPr>
              <w:t xml:space="preserve">}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tingkatbiayapd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Maksud perjalanan dinas</w:t>
            </w:r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maksud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Alat angkut yang dipergunakan</w:t>
            </w:r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>alatangkut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Tempat berangkat</w:t>
            </w:r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36D8E">
              <w:rPr>
                <w:rFonts w:ascii="Arial" w:hAnsi="Arial" w:cs="Arial"/>
                <w:sz w:val="20"/>
                <w:szCs w:val="20"/>
              </w:rPr>
              <w:t>keberangkatan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C6199" w:rsidRPr="00F3566D">
              <w:rPr>
                <w:rFonts w:ascii="Arial" w:hAnsi="Arial" w:cs="Arial"/>
                <w:sz w:val="20"/>
                <w:szCs w:val="20"/>
              </w:rPr>
              <w:t>tujuan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Lamanya perjalanan dinas</w:t>
            </w:r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berangkat</w:t>
            </w:r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harus Kembali/Tiba di Tempat Baru</w:t>
            </w:r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2377F" w:rsidRPr="00F3566D">
              <w:rPr>
                <w:rFonts w:ascii="Arial" w:hAnsi="Arial" w:cs="Arial"/>
                <w:sz w:val="20"/>
                <w:szCs w:val="20"/>
              </w:rPr>
              <w:t>jumlah_hari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2377F" w:rsidRPr="00F3566D">
              <w:rPr>
                <w:rFonts w:ascii="Arial" w:hAnsi="Arial" w:cs="Arial"/>
                <w:sz w:val="20"/>
                <w:szCs w:val="20"/>
              </w:rPr>
              <w:t>pegawai_berangkat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2377F" w:rsidRPr="00F3566D">
              <w:rPr>
                <w:rFonts w:ascii="Arial" w:hAnsi="Arial" w:cs="Arial"/>
                <w:sz w:val="20"/>
                <w:szCs w:val="20"/>
              </w:rPr>
              <w:t>pegawai_kembali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Pengikut: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Pembebanan anggaran</w:t>
            </w:r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r w:rsidRPr="00F3566D">
        <w:rPr>
          <w:rFonts w:ascii="Arial" w:hAnsi="Arial" w:cs="Arial"/>
          <w:sz w:val="20"/>
          <w:szCs w:val="20"/>
        </w:rPr>
        <w:t>Coret yang tidak perlu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keluarkan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36E68775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tempat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79A04593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tanggalspd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 Pembuat Komitmen</w:t>
            </w:r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r w:rsidR="009C62A2" w:rsidRPr="009C62A2">
              <w:rPr>
                <w:rFonts w:ascii="Arial" w:hAnsi="Arial" w:cs="Arial"/>
                <w:b/>
                <w:bCs/>
                <w:sz w:val="20"/>
                <w:szCs w:val="20"/>
              </w:rPr>
              <w:t>nama_ppk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${</w:t>
            </w:r>
            <w:r w:rsidR="009C62A2">
              <w:rPr>
                <w:rFonts w:ascii="Arial" w:hAnsi="Arial" w:cs="Arial"/>
                <w:b/>
                <w:bCs/>
              </w:rPr>
              <w:t>nip_ppk</w:t>
            </w:r>
            <w:r w:rsidR="00D150E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Lucky Anggara</cp:lastModifiedBy>
  <cp:revision>7</cp:revision>
  <dcterms:created xsi:type="dcterms:W3CDTF">2021-10-28T05:01:00Z</dcterms:created>
  <dcterms:modified xsi:type="dcterms:W3CDTF">2021-10-29T02:51:00Z</dcterms:modified>
</cp:coreProperties>
</file>