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AB265" w14:textId="77777777" w:rsidR="002511AA" w:rsidRDefault="002511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151" w:type="dxa"/>
        <w:tblInd w:w="-11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9540"/>
      </w:tblGrid>
      <w:tr w:rsidR="002511AA" w14:paraId="7ADB42E3" w14:textId="77777777">
        <w:tc>
          <w:tcPr>
            <w:tcW w:w="111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48433E"/>
          </w:tcPr>
          <w:p w14:paraId="2EEAA57C" w14:textId="77777777" w:rsidR="002511AA" w:rsidRDefault="0039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ind w:right="1140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Basic" w:eastAsia="Basic" w:hAnsi="Basic" w:cs="Basic"/>
                <w:b/>
                <w:color w:val="FFFFFF"/>
                <w:sz w:val="32"/>
                <w:szCs w:val="32"/>
              </w:rPr>
              <w:t xml:space="preserve">Examen 1er Parcial Fundamentos de Programación </w:t>
            </w:r>
          </w:p>
        </w:tc>
      </w:tr>
      <w:tr w:rsidR="002511AA" w14:paraId="4F1E146F" w14:textId="77777777">
        <w:trPr>
          <w:trHeight w:val="381"/>
        </w:trPr>
        <w:tc>
          <w:tcPr>
            <w:tcW w:w="16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A1EB30" w14:textId="77777777" w:rsidR="002511AA" w:rsidRDefault="002511AA"/>
        </w:tc>
        <w:tc>
          <w:tcPr>
            <w:tcW w:w="9540" w:type="dxa"/>
            <w:shd w:val="clear" w:color="auto" w:fill="9CA7FF"/>
            <w:vAlign w:val="center"/>
          </w:tcPr>
          <w:p w14:paraId="06C8597F" w14:textId="77777777" w:rsidR="002511AA" w:rsidRDefault="0039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40"/>
              <w:jc w:val="both"/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Basic" w:eastAsia="Basic" w:hAnsi="Basic" w:cs="Basic"/>
                <w:b/>
                <w:color w:val="FFFFFF"/>
                <w:sz w:val="22"/>
                <w:szCs w:val="22"/>
              </w:rPr>
              <w:t xml:space="preserve">Mauricio Alejandro Cabrera Arellano – </w:t>
            </w:r>
            <w:r>
              <w:rPr>
                <w:rFonts w:ascii="Basic" w:eastAsia="Basic" w:hAnsi="Basic" w:cs="Basic"/>
                <w:b/>
                <w:color w:val="FFFFFF"/>
              </w:rPr>
              <w:t>Mcabrera@amerike.edu.mx</w:t>
            </w:r>
          </w:p>
        </w:tc>
      </w:tr>
    </w:tbl>
    <w:p w14:paraId="5002C21C" w14:textId="77777777" w:rsidR="002511AA" w:rsidRDefault="0039094F">
      <w:r>
        <w:t>Instrucciones: Lee cuidadosamente cada uno de los problemas y conteste lo que se solicita.</w:t>
      </w:r>
    </w:p>
    <w:p w14:paraId="14DD9992" w14:textId="77777777" w:rsidR="002511AA" w:rsidRDefault="0039094F">
      <w:r>
        <w:t xml:space="preserve">Activar Cámara, apuntarla a cara y manos de ser posible. </w:t>
      </w:r>
    </w:p>
    <w:p w14:paraId="14593103" w14:textId="77777777" w:rsidR="002511AA" w:rsidRDefault="0039094F">
      <w:r>
        <w:t>Compartir pantalla y mantenerla en el apartado del examen, si se descubre un cambio de pantalla el examen quedará anulado.</w:t>
      </w:r>
    </w:p>
    <w:p w14:paraId="3CB9F1B1" w14:textId="77777777" w:rsidR="002511AA" w:rsidRDefault="0039094F">
      <w:r>
        <w:t>En una hoja de papel escribe pregunta y respuesta.</w:t>
      </w:r>
    </w:p>
    <w:p w14:paraId="4479F695" w14:textId="77777777" w:rsidR="002511AA" w:rsidRDefault="0039094F">
      <w:r>
        <w:t>Lee cuidadosamente cada uno de los problemas y conteste lo que se solicita.</w:t>
      </w:r>
    </w:p>
    <w:p w14:paraId="15F57F75" w14:textId="77777777" w:rsidR="002511AA" w:rsidRDefault="0039094F">
      <w:r>
        <w:t>Los resultados orden y sin procedimiento no serán calificados.</w:t>
      </w:r>
    </w:p>
    <w:p w14:paraId="0627705E" w14:textId="77777777" w:rsidR="002511AA" w:rsidRDefault="0039094F">
      <w:r>
        <w:t>1.- Convierte de Decimal a binario los siguientes números:</w:t>
      </w:r>
    </w:p>
    <w:p w14:paraId="320E76DA" w14:textId="74876F1E" w:rsidR="002511AA" w:rsidRDefault="0039094F">
      <w:r>
        <w:t xml:space="preserve">a) 175 </w:t>
      </w:r>
      <w:r w:rsidR="007955C7">
        <w:t>:10101111</w:t>
      </w:r>
      <w:r>
        <w:t xml:space="preserve">            b) 64</w:t>
      </w:r>
      <w:r w:rsidR="007955C7">
        <w:t xml:space="preserve"> : 1000000</w:t>
      </w:r>
    </w:p>
    <w:p w14:paraId="6FF26594" w14:textId="4455BA80" w:rsidR="002511AA" w:rsidRDefault="0039094F">
      <w:r>
        <w:t xml:space="preserve">c) 1   </w:t>
      </w:r>
      <w:r w:rsidR="001F0D63">
        <w:t>: 01</w:t>
      </w:r>
      <w:r>
        <w:t xml:space="preserve">              d) 1400</w:t>
      </w:r>
      <w:r w:rsidR="007955C7">
        <w:t xml:space="preserve"> : 10101111000</w:t>
      </w:r>
    </w:p>
    <w:p w14:paraId="412FDD8B" w14:textId="77777777" w:rsidR="002511AA" w:rsidRDefault="0039094F">
      <w:r>
        <w:t>2.- Convierte de Decimal a Hexadecimal:</w:t>
      </w:r>
    </w:p>
    <w:p w14:paraId="64530439" w14:textId="7165FE09" w:rsidR="002511AA" w:rsidRPr="00683959" w:rsidRDefault="0039094F">
      <w:pPr>
        <w:rPr>
          <w:lang w:val="es-ES"/>
        </w:rPr>
      </w:pPr>
      <w:r>
        <w:t xml:space="preserve">a) 175 </w:t>
      </w:r>
      <w:r w:rsidR="00683959">
        <w:rPr>
          <w:lang w:val="es-ES"/>
        </w:rPr>
        <w:t>: 00AF</w:t>
      </w:r>
      <w:r>
        <w:t xml:space="preserve">            b) 64</w:t>
      </w:r>
      <w:r w:rsidR="00683959">
        <w:rPr>
          <w:lang w:val="es-ES"/>
        </w:rPr>
        <w:t>: 0040</w:t>
      </w:r>
    </w:p>
    <w:p w14:paraId="5FD5D9AB" w14:textId="70FF09D5" w:rsidR="002511AA" w:rsidRPr="00683959" w:rsidRDefault="0039094F">
      <w:pPr>
        <w:rPr>
          <w:lang w:val="es-ES"/>
        </w:rPr>
      </w:pPr>
      <w:r>
        <w:t xml:space="preserve">c) 1   </w:t>
      </w:r>
      <w:r w:rsidR="00683959">
        <w:rPr>
          <w:lang w:val="es-ES"/>
        </w:rPr>
        <w:t>:0001</w:t>
      </w:r>
      <w:r>
        <w:t xml:space="preserve">          d) 1400</w:t>
      </w:r>
      <w:r w:rsidR="00683959">
        <w:rPr>
          <w:lang w:val="es-ES"/>
        </w:rPr>
        <w:t>: 0578</w:t>
      </w:r>
    </w:p>
    <w:p w14:paraId="2A0C6298" w14:textId="77777777" w:rsidR="002511AA" w:rsidRDefault="003909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3.- </w:t>
      </w:r>
      <w:r>
        <w:rPr>
          <w:rFonts w:ascii="Calibri" w:eastAsia="Calibri" w:hAnsi="Calibri" w:cs="Calibri"/>
          <w:color w:val="000000"/>
          <w:sz w:val="22"/>
          <w:szCs w:val="22"/>
        </w:rPr>
        <w:t>Evaluar la expresión matemática representada en notación algorítmica de cada uno de</w:t>
      </w:r>
    </w:p>
    <w:p w14:paraId="382F2328" w14:textId="77777777" w:rsidR="002511AA" w:rsidRDefault="003909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los incisos. Realiza una operación en cada paso cuidando su jerarquía y resaltando el</w:t>
      </w:r>
    </w:p>
    <w:p w14:paraId="03648961" w14:textId="77777777" w:rsidR="002511AA" w:rsidRDefault="003909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resultado. Para a=1, b= -2, c=3, d=4.</w:t>
      </w:r>
    </w:p>
    <w:p w14:paraId="42F70B88" w14:textId="39BE120C" w:rsidR="002511AA" w:rsidRPr="001F0D63" w:rsidRDefault="0039094F" w:rsidP="001F0D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F0D63">
        <w:rPr>
          <w:color w:val="000000"/>
        </w:rPr>
        <w:t>Y = b + 3 * (c – b * (5 + a ^ 2) - 3 * d) + d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5880"/>
      </w:tblGrid>
      <w:tr w:rsidR="00CE7CD6" w:rsidRPr="00CE7CD6" w14:paraId="1B147F4D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84B1" w14:textId="77777777" w:rsidR="00CE7CD6" w:rsidRPr="00CE7CD6" w:rsidRDefault="00CE7CD6" w:rsidP="00CE7CD6">
            <w:pPr>
              <w:jc w:val="center"/>
              <w:rPr>
                <w:color w:val="000000"/>
              </w:rPr>
            </w:pPr>
            <w:r w:rsidRPr="00CE7CD6">
              <w:rPr>
                <w:color w:val="000000"/>
              </w:rPr>
              <w:t>Y = b + 3 * (c – b * (5 + a ^ 2) - 3 * d) + d</w:t>
            </w:r>
          </w:p>
        </w:tc>
      </w:tr>
      <w:tr w:rsidR="00CE7CD6" w:rsidRPr="00CE7CD6" w14:paraId="34365208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7054" w14:textId="77777777" w:rsidR="00CE7CD6" w:rsidRPr="00CE7CD6" w:rsidRDefault="00CE7CD6" w:rsidP="00CE7CD6">
            <w:pPr>
              <w:jc w:val="center"/>
              <w:rPr>
                <w:color w:val="000000"/>
              </w:rPr>
            </w:pPr>
            <w:r w:rsidRPr="00CE7CD6">
              <w:rPr>
                <w:color w:val="000000"/>
              </w:rPr>
              <w:t>Y = -2 + 3 * (3 – -2 * (5 + 1 ^ 2) - 3 * 4) + 4</w:t>
            </w:r>
          </w:p>
        </w:tc>
      </w:tr>
      <w:tr w:rsidR="00CE7CD6" w:rsidRPr="00CE7CD6" w14:paraId="4D7E2093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DF24" w14:textId="77777777" w:rsidR="00CE7CD6" w:rsidRPr="00CE7CD6" w:rsidRDefault="00CE7CD6" w:rsidP="00CE7CD6">
            <w:pPr>
              <w:jc w:val="center"/>
              <w:rPr>
                <w:color w:val="000000"/>
              </w:rPr>
            </w:pPr>
            <w:r w:rsidRPr="00CE7CD6">
              <w:rPr>
                <w:color w:val="000000"/>
              </w:rPr>
              <w:t>Y = -2 + 3 * (3 – -2 * (6) - 12) + 4</w:t>
            </w:r>
          </w:p>
        </w:tc>
      </w:tr>
      <w:tr w:rsidR="00CE7CD6" w:rsidRPr="00CE7CD6" w14:paraId="798FBC0A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7F97" w14:textId="77777777" w:rsidR="00CE7CD6" w:rsidRPr="00CE7CD6" w:rsidRDefault="00CE7CD6" w:rsidP="00CE7CD6">
            <w:pPr>
              <w:jc w:val="center"/>
              <w:rPr>
                <w:color w:val="000000"/>
              </w:rPr>
            </w:pPr>
            <w:r w:rsidRPr="00CE7CD6">
              <w:rPr>
                <w:color w:val="000000"/>
              </w:rPr>
              <w:t>Y = -2 + 3 * 21 + 4</w:t>
            </w:r>
          </w:p>
        </w:tc>
      </w:tr>
      <w:tr w:rsidR="00CE7CD6" w:rsidRPr="00CE7CD6" w14:paraId="66374D6C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B2F6" w14:textId="77777777" w:rsidR="00CE7CD6" w:rsidRPr="00CE7CD6" w:rsidRDefault="00CE7CD6" w:rsidP="00CE7CD6">
            <w:pPr>
              <w:jc w:val="center"/>
              <w:rPr>
                <w:color w:val="000000"/>
              </w:rPr>
            </w:pPr>
            <w:r w:rsidRPr="00CE7CD6">
              <w:rPr>
                <w:color w:val="000000"/>
              </w:rPr>
              <w:t>Y = -2 + 63 + 4</w:t>
            </w:r>
          </w:p>
        </w:tc>
      </w:tr>
      <w:tr w:rsidR="00CE7CD6" w:rsidRPr="00CE7CD6" w14:paraId="5101CD5A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2211" w14:textId="77777777" w:rsidR="00CE7CD6" w:rsidRPr="00CE7CD6" w:rsidRDefault="00CE7CD6" w:rsidP="00CE7CD6">
            <w:pPr>
              <w:jc w:val="center"/>
              <w:rPr>
                <w:color w:val="000000"/>
              </w:rPr>
            </w:pPr>
            <w:r w:rsidRPr="00CE7CD6">
              <w:rPr>
                <w:color w:val="000000"/>
              </w:rPr>
              <w:t>Y = 65</w:t>
            </w:r>
          </w:p>
        </w:tc>
      </w:tr>
    </w:tbl>
    <w:p w14:paraId="202D3B5B" w14:textId="77777777" w:rsidR="001F0D63" w:rsidRPr="001F0D63" w:rsidRDefault="001F0D63" w:rsidP="00CE7C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22A37" w14:textId="41C21060" w:rsidR="002511AA" w:rsidRPr="00CE7CD6" w:rsidRDefault="0039094F" w:rsidP="00CE7C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E7CD6">
        <w:rPr>
          <w:color w:val="000000"/>
        </w:rPr>
        <w:t>Y = (a + c ^ 3) / b + 5 * c + (c + (4 * b – 7) ^ 2)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5880"/>
      </w:tblGrid>
      <w:tr w:rsidR="00CE7CD6" w:rsidRPr="00CE7CD6" w14:paraId="0C6FB5A1" w14:textId="77777777" w:rsidTr="00CE7CD6">
        <w:trPr>
          <w:trHeight w:val="38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6118" w14:textId="77777777" w:rsidR="00CE7CD6" w:rsidRPr="00CE7CD6" w:rsidRDefault="00CE7CD6" w:rsidP="00CE7CD6">
            <w:pPr>
              <w:jc w:val="center"/>
              <w:rPr>
                <w:color w:val="000000"/>
                <w:sz w:val="16"/>
                <w:szCs w:val="16"/>
              </w:rPr>
            </w:pPr>
            <w:r w:rsidRPr="00CE7CD6">
              <w:rPr>
                <w:color w:val="000000"/>
                <w:sz w:val="16"/>
                <w:szCs w:val="16"/>
              </w:rPr>
              <w:t>Y = (a + c ^ 3) / b + 5 * c + (c + (4 * b – 7) ^ 2)</w:t>
            </w:r>
          </w:p>
        </w:tc>
      </w:tr>
      <w:tr w:rsidR="00CE7CD6" w:rsidRPr="00CE7CD6" w14:paraId="391A784C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A826" w14:textId="77777777" w:rsidR="00CE7CD6" w:rsidRPr="00CE7CD6" w:rsidRDefault="00CE7CD6" w:rsidP="00CE7CD6">
            <w:pPr>
              <w:jc w:val="center"/>
              <w:rPr>
                <w:color w:val="000000"/>
                <w:sz w:val="16"/>
                <w:szCs w:val="16"/>
              </w:rPr>
            </w:pPr>
            <w:r w:rsidRPr="00CE7CD6">
              <w:rPr>
                <w:color w:val="000000"/>
                <w:sz w:val="16"/>
                <w:szCs w:val="16"/>
              </w:rPr>
              <w:t>Y = (1 + 3 ^ 3) / -2 + 5 * 3 + (3 + (4 * -2 – 7) ^ 2)</w:t>
            </w:r>
          </w:p>
        </w:tc>
      </w:tr>
      <w:tr w:rsidR="00CE7CD6" w:rsidRPr="00CE7CD6" w14:paraId="71695054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C1D1" w14:textId="77777777" w:rsidR="00CE7CD6" w:rsidRPr="00CE7CD6" w:rsidRDefault="00CE7CD6" w:rsidP="00CE7CD6">
            <w:pPr>
              <w:jc w:val="center"/>
              <w:rPr>
                <w:color w:val="000000"/>
                <w:sz w:val="16"/>
                <w:szCs w:val="16"/>
              </w:rPr>
            </w:pPr>
            <w:r w:rsidRPr="00CE7CD6">
              <w:rPr>
                <w:color w:val="000000"/>
                <w:sz w:val="16"/>
                <w:szCs w:val="16"/>
              </w:rPr>
              <w:t>Y = (1 + 27) / -2 + 15 + (3 + (-8 – 7) ^ 2)</w:t>
            </w:r>
          </w:p>
        </w:tc>
      </w:tr>
      <w:tr w:rsidR="00CE7CD6" w:rsidRPr="00CE7CD6" w14:paraId="3C3B29CC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ABCF" w14:textId="77777777" w:rsidR="00CE7CD6" w:rsidRPr="00CE7CD6" w:rsidRDefault="00CE7CD6" w:rsidP="00CE7CD6">
            <w:pPr>
              <w:jc w:val="center"/>
              <w:rPr>
                <w:color w:val="000000"/>
                <w:sz w:val="16"/>
                <w:szCs w:val="16"/>
              </w:rPr>
            </w:pPr>
            <w:r w:rsidRPr="00CE7CD6">
              <w:rPr>
                <w:color w:val="000000"/>
                <w:sz w:val="16"/>
                <w:szCs w:val="16"/>
              </w:rPr>
              <w:t>Y = -14 + 15 + 3 + -225</w:t>
            </w:r>
          </w:p>
        </w:tc>
      </w:tr>
      <w:tr w:rsidR="00CE7CD6" w:rsidRPr="00CE7CD6" w14:paraId="79CDD4BD" w14:textId="77777777" w:rsidTr="00CE7CD6">
        <w:trPr>
          <w:trHeight w:val="320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BDA" w14:textId="77777777" w:rsidR="00CE7CD6" w:rsidRPr="00CE7CD6" w:rsidRDefault="00CE7CD6" w:rsidP="00CE7CD6">
            <w:pPr>
              <w:jc w:val="center"/>
              <w:rPr>
                <w:color w:val="000000"/>
                <w:sz w:val="16"/>
                <w:szCs w:val="16"/>
              </w:rPr>
            </w:pPr>
            <w:r w:rsidRPr="00CE7CD6">
              <w:rPr>
                <w:color w:val="000000"/>
                <w:sz w:val="16"/>
                <w:szCs w:val="16"/>
              </w:rPr>
              <w:t>y=-221</w:t>
            </w:r>
          </w:p>
        </w:tc>
      </w:tr>
    </w:tbl>
    <w:p w14:paraId="09710594" w14:textId="264263DB" w:rsidR="00CE7CD6" w:rsidRDefault="00CE7CD6" w:rsidP="00CE7C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FD9A01" w14:textId="77777777" w:rsidR="00CE7CD6" w:rsidRPr="00CE7CD6" w:rsidRDefault="00CE7CD6" w:rsidP="00CE7C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A303D" w14:textId="50A825ED" w:rsidR="002511AA" w:rsidRPr="000045DB" w:rsidRDefault="0039094F" w:rsidP="000045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045DB">
        <w:rPr>
          <w:color w:val="000000"/>
        </w:rPr>
        <w:t>Y = 5 * d / (22 – c ^ 3) + a * b - (- 32 / (2 * b – d)) ^ 2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5200"/>
      </w:tblGrid>
      <w:tr w:rsidR="000045DB" w:rsidRPr="000045DB" w14:paraId="124C2929" w14:textId="77777777" w:rsidTr="000045DB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C547" w14:textId="77777777" w:rsidR="000045DB" w:rsidRPr="000045DB" w:rsidRDefault="000045DB" w:rsidP="000045DB">
            <w:pPr>
              <w:jc w:val="center"/>
              <w:rPr>
                <w:color w:val="000000"/>
              </w:rPr>
            </w:pPr>
            <w:r w:rsidRPr="000045DB">
              <w:rPr>
                <w:color w:val="000000"/>
              </w:rPr>
              <w:t>Y = 5 * d / (22 – c ^ 3) + a * b - (- 32 / (2 * b – d)) ^ 2</w:t>
            </w:r>
          </w:p>
        </w:tc>
      </w:tr>
      <w:tr w:rsidR="000045DB" w:rsidRPr="000045DB" w14:paraId="6C96115D" w14:textId="77777777" w:rsidTr="000045DB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C0BF" w14:textId="77777777" w:rsidR="000045DB" w:rsidRPr="000045DB" w:rsidRDefault="000045DB" w:rsidP="000045DB">
            <w:pPr>
              <w:jc w:val="center"/>
              <w:rPr>
                <w:color w:val="000000"/>
              </w:rPr>
            </w:pPr>
            <w:r w:rsidRPr="000045DB">
              <w:rPr>
                <w:color w:val="000000"/>
              </w:rPr>
              <w:t>Y = 5 * 4 / (22 – 3 ^ 3) + 1 * -2 - (- 32 / (2 * -2 – 4)) ^ 2</w:t>
            </w:r>
          </w:p>
        </w:tc>
      </w:tr>
      <w:tr w:rsidR="000045DB" w:rsidRPr="000045DB" w14:paraId="29F93FBB" w14:textId="77777777" w:rsidTr="000045DB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FC8B" w14:textId="77777777" w:rsidR="000045DB" w:rsidRPr="000045DB" w:rsidRDefault="000045DB" w:rsidP="000045DB">
            <w:pPr>
              <w:jc w:val="center"/>
              <w:rPr>
                <w:color w:val="000000"/>
              </w:rPr>
            </w:pPr>
            <w:r w:rsidRPr="000045DB">
              <w:rPr>
                <w:color w:val="000000"/>
              </w:rPr>
              <w:t>Y = 20 / (22 – 27) + -2 - (- 32 / (-4 – 4)) ^ 2</w:t>
            </w:r>
          </w:p>
        </w:tc>
      </w:tr>
      <w:tr w:rsidR="000045DB" w:rsidRPr="000045DB" w14:paraId="028CA087" w14:textId="77777777" w:rsidTr="000045DB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BD9A" w14:textId="77777777" w:rsidR="000045DB" w:rsidRPr="000045DB" w:rsidRDefault="000045DB" w:rsidP="000045DB">
            <w:pPr>
              <w:jc w:val="center"/>
              <w:rPr>
                <w:color w:val="000000"/>
              </w:rPr>
            </w:pPr>
            <w:r w:rsidRPr="000045DB">
              <w:rPr>
                <w:color w:val="000000"/>
              </w:rPr>
              <w:lastRenderedPageBreak/>
              <w:t>Y = 20 / -5 + -2 - -16</w:t>
            </w:r>
          </w:p>
        </w:tc>
      </w:tr>
      <w:tr w:rsidR="000045DB" w:rsidRPr="000045DB" w14:paraId="0E421B7B" w14:textId="77777777" w:rsidTr="000045DB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1DE0" w14:textId="77777777" w:rsidR="000045DB" w:rsidRPr="000045DB" w:rsidRDefault="000045DB" w:rsidP="000045DB">
            <w:pPr>
              <w:jc w:val="center"/>
              <w:rPr>
                <w:color w:val="000000"/>
              </w:rPr>
            </w:pPr>
            <w:r w:rsidRPr="000045DB">
              <w:rPr>
                <w:color w:val="000000"/>
              </w:rPr>
              <w:t>Y = -22</w:t>
            </w:r>
          </w:p>
        </w:tc>
      </w:tr>
    </w:tbl>
    <w:p w14:paraId="5440AFE1" w14:textId="77777777" w:rsidR="000045DB" w:rsidRPr="000045DB" w:rsidRDefault="000045DB" w:rsidP="000045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3946BD" w14:textId="1858A92F" w:rsidR="002511AA" w:rsidRPr="000045DB" w:rsidRDefault="0039094F" w:rsidP="000045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045DB">
        <w:rPr>
          <w:color w:val="000000"/>
        </w:rPr>
        <w:t>Y = (4 * c – b * d / a + 3 + b ^ 2) / c</w:t>
      </w:r>
    </w:p>
    <w:p w14:paraId="1D8BD435" w14:textId="5D728880" w:rsidR="000045DB" w:rsidRDefault="000045DB" w:rsidP="000045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5200"/>
      </w:tblGrid>
      <w:tr w:rsidR="00506F70" w14:paraId="5F895C24" w14:textId="77777777" w:rsidTr="00506F70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82EB" w14:textId="77777777" w:rsidR="00506F70" w:rsidRDefault="00506F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= (4 * c – b * d / a + 3 + b ^ 2) / c</w:t>
            </w:r>
          </w:p>
        </w:tc>
      </w:tr>
      <w:tr w:rsidR="00506F70" w14:paraId="3A9AF390" w14:textId="77777777" w:rsidTr="00506F70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CB10" w14:textId="77777777" w:rsidR="00506F70" w:rsidRDefault="00506F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= (4 * 3 – -2 * 4 / 1 + 3 + -2 ^ 2) / 3</w:t>
            </w:r>
          </w:p>
        </w:tc>
      </w:tr>
      <w:tr w:rsidR="00506F70" w14:paraId="486B912D" w14:textId="77777777" w:rsidTr="00506F70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17A" w14:textId="77777777" w:rsidR="00506F70" w:rsidRDefault="00506F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= (19) / 3</w:t>
            </w:r>
          </w:p>
        </w:tc>
      </w:tr>
    </w:tbl>
    <w:p w14:paraId="4C5B8B70" w14:textId="77777777" w:rsidR="002511AA" w:rsidRDefault="002511AA">
      <w:pPr>
        <w:pBdr>
          <w:top w:val="nil"/>
          <w:left w:val="nil"/>
          <w:bottom w:val="nil"/>
          <w:right w:val="nil"/>
          <w:between w:val="nil"/>
        </w:pBdr>
      </w:pPr>
    </w:p>
    <w:p w14:paraId="6F012C2A" w14:textId="61AD4EDA" w:rsidR="002511AA" w:rsidRDefault="0039094F">
      <w:r>
        <w:t>4.- ¿Qué es un IDE?</w:t>
      </w:r>
    </w:p>
    <w:p w14:paraId="50B6E36D" w14:textId="77777777" w:rsidR="00506F70" w:rsidRDefault="00506F70"/>
    <w:p w14:paraId="1B08375A" w14:textId="4BD7E504" w:rsidR="002511AA" w:rsidRDefault="000045DB">
      <w:r>
        <w:t>Es un editor compilador y depurador de codigo</w:t>
      </w:r>
    </w:p>
    <w:p w14:paraId="34799947" w14:textId="77777777" w:rsidR="000045DB" w:rsidRDefault="000045DB"/>
    <w:p w14:paraId="25404759" w14:textId="77777777" w:rsidR="002511AA" w:rsidRDefault="0039094F">
      <w:r>
        <w:t>5.- La programación estructurada minimiza la complejidad de los programas y reduce la cantidad de errores.</w:t>
      </w:r>
    </w:p>
    <w:p w14:paraId="2DFDD808" w14:textId="133FAB76" w:rsidR="002511AA" w:rsidRDefault="0039094F">
      <w:r>
        <w:t xml:space="preserve">a) </w:t>
      </w:r>
      <w:r w:rsidRPr="00506F70">
        <w:rPr>
          <w:u w:val="single"/>
        </w:rPr>
        <w:t xml:space="preserve">Verdadero </w:t>
      </w:r>
      <w:r>
        <w:t xml:space="preserve">      b) Falso </w:t>
      </w:r>
    </w:p>
    <w:p w14:paraId="0CA17FB3" w14:textId="77777777" w:rsidR="00506F70" w:rsidRDefault="00506F70"/>
    <w:p w14:paraId="7E55754E" w14:textId="77777777" w:rsidR="002511AA" w:rsidRDefault="0039094F">
      <w:r>
        <w:t xml:space="preserve">6.- Relaciona la primera columna con la 3er columna poniendo en la 4ta columna el número acorde. </w:t>
      </w:r>
    </w:p>
    <w:tbl>
      <w:tblPr>
        <w:tblStyle w:val="a0"/>
        <w:tblW w:w="8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850"/>
        <w:gridCol w:w="1560"/>
      </w:tblGrid>
      <w:tr w:rsidR="002511AA" w14:paraId="1E908F15" w14:textId="77777777">
        <w:tc>
          <w:tcPr>
            <w:tcW w:w="2207" w:type="dxa"/>
          </w:tcPr>
          <w:p w14:paraId="2F823FB3" w14:textId="77777777" w:rsidR="002511AA" w:rsidRDefault="0039094F">
            <w:r>
              <w:t>Elaboración de diagrama de flujo</w:t>
            </w:r>
          </w:p>
        </w:tc>
        <w:tc>
          <w:tcPr>
            <w:tcW w:w="2207" w:type="dxa"/>
          </w:tcPr>
          <w:p w14:paraId="32D2945D" w14:textId="77777777" w:rsidR="002511AA" w:rsidRDefault="0039094F">
            <w:r>
              <w:t>1</w:t>
            </w:r>
          </w:p>
        </w:tc>
        <w:tc>
          <w:tcPr>
            <w:tcW w:w="2850" w:type="dxa"/>
          </w:tcPr>
          <w:p w14:paraId="5392818F" w14:textId="77777777" w:rsidR="002511AA" w:rsidRDefault="0039094F">
            <w:r>
              <w:t>Corregir errores</w:t>
            </w:r>
          </w:p>
          <w:p w14:paraId="3681399F" w14:textId="77777777" w:rsidR="002511AA" w:rsidRDefault="002511AA"/>
        </w:tc>
        <w:tc>
          <w:tcPr>
            <w:tcW w:w="1560" w:type="dxa"/>
          </w:tcPr>
          <w:p w14:paraId="168C471B" w14:textId="2AACA17D" w:rsidR="002511AA" w:rsidRPr="00506F70" w:rsidRDefault="00506F7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511AA" w14:paraId="6EE85099" w14:textId="77777777">
        <w:trPr>
          <w:trHeight w:val="615"/>
        </w:trPr>
        <w:tc>
          <w:tcPr>
            <w:tcW w:w="2207" w:type="dxa"/>
          </w:tcPr>
          <w:p w14:paraId="2ACDDBEB" w14:textId="77777777" w:rsidR="002511AA" w:rsidRDefault="0039094F">
            <w:r>
              <w:t>Codificación</w:t>
            </w:r>
          </w:p>
        </w:tc>
        <w:tc>
          <w:tcPr>
            <w:tcW w:w="2207" w:type="dxa"/>
          </w:tcPr>
          <w:p w14:paraId="367A7E32" w14:textId="77777777" w:rsidR="002511AA" w:rsidRDefault="0039094F">
            <w:r>
              <w:t>2</w:t>
            </w:r>
          </w:p>
        </w:tc>
        <w:tc>
          <w:tcPr>
            <w:tcW w:w="2850" w:type="dxa"/>
          </w:tcPr>
          <w:p w14:paraId="14480402" w14:textId="77777777" w:rsidR="002511AA" w:rsidRDefault="0039094F">
            <w:r>
              <w:t>Representación gráfica de un algoritmo</w:t>
            </w:r>
          </w:p>
        </w:tc>
        <w:tc>
          <w:tcPr>
            <w:tcW w:w="1560" w:type="dxa"/>
          </w:tcPr>
          <w:p w14:paraId="29CE6AEA" w14:textId="355A9DDC" w:rsidR="002511AA" w:rsidRPr="00506F70" w:rsidRDefault="00506F7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511AA" w14:paraId="33A9DE60" w14:textId="77777777">
        <w:tc>
          <w:tcPr>
            <w:tcW w:w="2207" w:type="dxa"/>
          </w:tcPr>
          <w:p w14:paraId="6168E342" w14:textId="77777777" w:rsidR="002511AA" w:rsidRDefault="0039094F">
            <w:r>
              <w:t>Depuración</w:t>
            </w:r>
          </w:p>
        </w:tc>
        <w:tc>
          <w:tcPr>
            <w:tcW w:w="2207" w:type="dxa"/>
          </w:tcPr>
          <w:p w14:paraId="0FE3478D" w14:textId="77777777" w:rsidR="002511AA" w:rsidRDefault="0039094F">
            <w:r>
              <w:t>3</w:t>
            </w:r>
          </w:p>
        </w:tc>
        <w:tc>
          <w:tcPr>
            <w:tcW w:w="2850" w:type="dxa"/>
          </w:tcPr>
          <w:p w14:paraId="1D3CA745" w14:textId="77777777" w:rsidR="002511AA" w:rsidRDefault="0039094F">
            <w:r>
              <w:t>Utiliza lenguaje de programación</w:t>
            </w:r>
          </w:p>
        </w:tc>
        <w:tc>
          <w:tcPr>
            <w:tcW w:w="1560" w:type="dxa"/>
          </w:tcPr>
          <w:p w14:paraId="3AE9BAA3" w14:textId="3BBBF960" w:rsidR="002511AA" w:rsidRPr="00506F70" w:rsidRDefault="00506F7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16C4D694" w14:textId="77777777" w:rsidR="002511AA" w:rsidRDefault="002511AA"/>
    <w:p w14:paraId="1868AD1B" w14:textId="77777777" w:rsidR="002511AA" w:rsidRDefault="0039094F">
      <w:r>
        <w:t>7.- Escriba en orden de importancia las fases que se considera para el desarrollo de un programa</w:t>
      </w:r>
    </w:p>
    <w:tbl>
      <w:tblPr>
        <w:tblStyle w:val="a1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511"/>
      </w:tblGrid>
      <w:tr w:rsidR="002511AA" w14:paraId="16E0BD54" w14:textId="77777777">
        <w:trPr>
          <w:trHeight w:val="517"/>
        </w:trPr>
        <w:tc>
          <w:tcPr>
            <w:tcW w:w="4511" w:type="dxa"/>
          </w:tcPr>
          <w:p w14:paraId="02C5A746" w14:textId="77777777" w:rsidR="002511AA" w:rsidRDefault="0039094F">
            <w:r>
              <w:t>Codificación</w:t>
            </w:r>
          </w:p>
        </w:tc>
        <w:tc>
          <w:tcPr>
            <w:tcW w:w="4511" w:type="dxa"/>
          </w:tcPr>
          <w:p w14:paraId="73AEE053" w14:textId="32E39388" w:rsidR="002511AA" w:rsidRDefault="00506F70">
            <w:r>
              <w:t>Estudio del problema</w:t>
            </w:r>
          </w:p>
        </w:tc>
      </w:tr>
      <w:tr w:rsidR="002511AA" w14:paraId="6312CE4E" w14:textId="77777777">
        <w:trPr>
          <w:trHeight w:val="489"/>
        </w:trPr>
        <w:tc>
          <w:tcPr>
            <w:tcW w:w="4511" w:type="dxa"/>
          </w:tcPr>
          <w:p w14:paraId="46CBFC95" w14:textId="77777777" w:rsidR="002511AA" w:rsidRDefault="0039094F">
            <w:r>
              <w:t>Depuración</w:t>
            </w:r>
          </w:p>
        </w:tc>
        <w:tc>
          <w:tcPr>
            <w:tcW w:w="4511" w:type="dxa"/>
          </w:tcPr>
          <w:p w14:paraId="1AA5BB65" w14:textId="2C5B9D38" w:rsidR="002511AA" w:rsidRDefault="00506F70">
            <w:r>
              <w:t>Evaluación</w:t>
            </w:r>
          </w:p>
        </w:tc>
      </w:tr>
      <w:tr w:rsidR="002511AA" w14:paraId="0863E62E" w14:textId="77777777">
        <w:trPr>
          <w:trHeight w:val="517"/>
        </w:trPr>
        <w:tc>
          <w:tcPr>
            <w:tcW w:w="4511" w:type="dxa"/>
          </w:tcPr>
          <w:p w14:paraId="63818483" w14:textId="77777777" w:rsidR="002511AA" w:rsidRDefault="0039094F">
            <w:r>
              <w:t>Evaluación</w:t>
            </w:r>
          </w:p>
        </w:tc>
        <w:tc>
          <w:tcPr>
            <w:tcW w:w="4511" w:type="dxa"/>
          </w:tcPr>
          <w:p w14:paraId="7AC5914B" w14:textId="3B7C1017" w:rsidR="002511AA" w:rsidRDefault="00506F70">
            <w:r>
              <w:t>Codificación</w:t>
            </w:r>
          </w:p>
        </w:tc>
      </w:tr>
      <w:tr w:rsidR="002511AA" w14:paraId="50A2A038" w14:textId="77777777">
        <w:trPr>
          <w:trHeight w:val="489"/>
        </w:trPr>
        <w:tc>
          <w:tcPr>
            <w:tcW w:w="4511" w:type="dxa"/>
          </w:tcPr>
          <w:p w14:paraId="7B8236F8" w14:textId="77777777" w:rsidR="002511AA" w:rsidRDefault="0039094F">
            <w:r>
              <w:t>Estudio del problema</w:t>
            </w:r>
          </w:p>
        </w:tc>
        <w:tc>
          <w:tcPr>
            <w:tcW w:w="4511" w:type="dxa"/>
          </w:tcPr>
          <w:p w14:paraId="4D83B424" w14:textId="1F8E3ABA" w:rsidR="002511AA" w:rsidRDefault="00506F70">
            <w:r>
              <w:t>Depuración</w:t>
            </w:r>
          </w:p>
        </w:tc>
      </w:tr>
    </w:tbl>
    <w:p w14:paraId="09E967B4" w14:textId="77777777" w:rsidR="002511AA" w:rsidRDefault="002511AA"/>
    <w:p w14:paraId="5A3C1252" w14:textId="77777777" w:rsidR="002511AA" w:rsidRDefault="0039094F">
      <w:r>
        <w:t>8.- Escoja las fases que se consideran para el desarrollo de un programa.</w:t>
      </w:r>
    </w:p>
    <w:p w14:paraId="4D97BAE4" w14:textId="77777777" w:rsidR="002511AA" w:rsidRPr="00506F70" w:rsidRDefault="0039094F">
      <w:pPr>
        <w:rPr>
          <w:u w:val="single"/>
        </w:rPr>
      </w:pPr>
      <w:r w:rsidRPr="00506F70">
        <w:rPr>
          <w:u w:val="single"/>
        </w:rPr>
        <w:t>a) Desarrollo de algoritmos de solución</w:t>
      </w:r>
    </w:p>
    <w:p w14:paraId="50E99445" w14:textId="77777777" w:rsidR="002511AA" w:rsidRDefault="0039094F">
      <w:r>
        <w:t xml:space="preserve">b) Subrutinas </w:t>
      </w:r>
    </w:p>
    <w:p w14:paraId="2BE9F3EF" w14:textId="77777777" w:rsidR="002511AA" w:rsidRPr="00506F70" w:rsidRDefault="0039094F">
      <w:pPr>
        <w:rPr>
          <w:u w:val="single"/>
        </w:rPr>
      </w:pPr>
      <w:r w:rsidRPr="00506F70">
        <w:rPr>
          <w:u w:val="single"/>
        </w:rPr>
        <w:t>c) Estudio del problema</w:t>
      </w:r>
    </w:p>
    <w:p w14:paraId="493FDBA2" w14:textId="77777777" w:rsidR="002511AA" w:rsidRPr="00506F70" w:rsidRDefault="0039094F">
      <w:pPr>
        <w:rPr>
          <w:u w:val="single"/>
        </w:rPr>
      </w:pPr>
      <w:r w:rsidRPr="00506F70">
        <w:rPr>
          <w:u w:val="single"/>
        </w:rPr>
        <w:t>d) Arreglos</w:t>
      </w:r>
    </w:p>
    <w:p w14:paraId="31D9BE74" w14:textId="77777777" w:rsidR="002511AA" w:rsidRPr="00506F70" w:rsidRDefault="0039094F">
      <w:pPr>
        <w:rPr>
          <w:u w:val="single"/>
        </w:rPr>
      </w:pPr>
      <w:r w:rsidRPr="00506F70">
        <w:rPr>
          <w:u w:val="single"/>
        </w:rPr>
        <w:t>e) Elaborar Diagrama de flujo</w:t>
      </w:r>
    </w:p>
    <w:p w14:paraId="096C3180" w14:textId="77777777" w:rsidR="002511AA" w:rsidRPr="00506F70" w:rsidRDefault="0039094F">
      <w:pPr>
        <w:rPr>
          <w:u w:val="single"/>
        </w:rPr>
      </w:pPr>
      <w:r w:rsidRPr="00506F70">
        <w:rPr>
          <w:u w:val="single"/>
        </w:rPr>
        <w:t>f) Plantear posibles soluciones</w:t>
      </w:r>
    </w:p>
    <w:p w14:paraId="16B3A84F" w14:textId="77777777" w:rsidR="002511AA" w:rsidRDefault="002511AA"/>
    <w:p w14:paraId="054CAA02" w14:textId="77777777" w:rsidR="002511AA" w:rsidRDefault="0039094F">
      <w:r>
        <w:lastRenderedPageBreak/>
        <w:t>9.- La metodología de programación es un conjunto de fases o etapas orientadas a resolver un problema específico.</w:t>
      </w:r>
    </w:p>
    <w:p w14:paraId="6922B0E4" w14:textId="77777777" w:rsidR="002511AA" w:rsidRDefault="0039094F">
      <w:r>
        <w:t xml:space="preserve">a) </w:t>
      </w:r>
      <w:r w:rsidRPr="00506F70">
        <w:rPr>
          <w:u w:val="single"/>
        </w:rPr>
        <w:t xml:space="preserve">Verdadero </w:t>
      </w:r>
      <w:r>
        <w:t xml:space="preserve">      b) Falso</w:t>
      </w:r>
    </w:p>
    <w:p w14:paraId="72E9146F" w14:textId="77777777" w:rsidR="002511AA" w:rsidRDefault="002511AA"/>
    <w:p w14:paraId="72C1DEF5" w14:textId="77777777" w:rsidR="002511AA" w:rsidRDefault="0039094F">
      <w:r>
        <w:t>10.- El algoritmo que provee de una información mínima es:</w:t>
      </w:r>
    </w:p>
    <w:p w14:paraId="129347EE" w14:textId="77777777" w:rsidR="002511AA" w:rsidRPr="00983767" w:rsidRDefault="0039094F">
      <w:pPr>
        <w:rPr>
          <w:u w:val="single"/>
        </w:rPr>
      </w:pPr>
      <w:r>
        <w:t xml:space="preserve">a) General            b) </w:t>
      </w:r>
      <w:r w:rsidRPr="00983767">
        <w:rPr>
          <w:u w:val="single"/>
        </w:rPr>
        <w:t xml:space="preserve">Descriptivo </w:t>
      </w:r>
    </w:p>
    <w:p w14:paraId="373B30BB" w14:textId="77777777" w:rsidR="002511AA" w:rsidRDefault="002511AA"/>
    <w:p w14:paraId="74C94368" w14:textId="77777777" w:rsidR="002511AA" w:rsidRDefault="002511AA"/>
    <w:p w14:paraId="682BE5F0" w14:textId="77777777" w:rsidR="002511AA" w:rsidRDefault="0039094F">
      <w:r>
        <w:t>11.- Complete la oración:</w:t>
      </w:r>
    </w:p>
    <w:p w14:paraId="77211D72" w14:textId="07E358CD" w:rsidR="002511AA" w:rsidRPr="00983767" w:rsidRDefault="0039094F">
      <w:pPr>
        <w:rPr>
          <w:lang w:val="es-ES"/>
        </w:rPr>
      </w:pPr>
      <w:r>
        <w:t xml:space="preserve">Un algoritmo es una secuencia ordenada de pasos o </w:t>
      </w:r>
      <w:r w:rsidR="00983767" w:rsidRPr="00983767">
        <w:rPr>
          <w:u w:val="single"/>
          <w:lang w:val="es-ES"/>
        </w:rPr>
        <w:t>cumplir un objetivo</w:t>
      </w:r>
    </w:p>
    <w:p w14:paraId="4C73A8E2" w14:textId="77777777" w:rsidR="002511AA" w:rsidRDefault="0039094F">
      <w:r>
        <w:t>12.- Los tipos de algoritmos son:</w:t>
      </w:r>
    </w:p>
    <w:p w14:paraId="0C22B35B" w14:textId="77777777" w:rsidR="002511AA" w:rsidRDefault="0039094F">
      <w:r>
        <w:t>a) Bifurcación o decisión</w:t>
      </w:r>
    </w:p>
    <w:p w14:paraId="2A4767F3" w14:textId="77777777" w:rsidR="002511AA" w:rsidRPr="00983767" w:rsidRDefault="0039094F">
      <w:pPr>
        <w:rPr>
          <w:u w:val="single"/>
        </w:rPr>
      </w:pPr>
      <w:r w:rsidRPr="00983767">
        <w:rPr>
          <w:u w:val="single"/>
        </w:rPr>
        <w:t>b) Repetición o interacción</w:t>
      </w:r>
    </w:p>
    <w:p w14:paraId="106BB078" w14:textId="77777777" w:rsidR="002511AA" w:rsidRDefault="0039094F">
      <w:r>
        <w:t>c) Evaluación</w:t>
      </w:r>
    </w:p>
    <w:p w14:paraId="0E5DA13F" w14:textId="77777777" w:rsidR="002511AA" w:rsidRDefault="0039094F">
      <w:r>
        <w:t>d) codificación</w:t>
      </w:r>
    </w:p>
    <w:p w14:paraId="38FFA376" w14:textId="77777777" w:rsidR="002511AA" w:rsidRDefault="0039094F">
      <w:r>
        <w:t xml:space="preserve">c) lineales </w:t>
      </w:r>
    </w:p>
    <w:p w14:paraId="422EBAD6" w14:textId="77777777" w:rsidR="002511AA" w:rsidRDefault="002511AA"/>
    <w:p w14:paraId="15C27CD6" w14:textId="77777777" w:rsidR="002511AA" w:rsidRDefault="0039094F">
      <w:r>
        <w:t>13.- Relaciona la 1er columna con la 3er columna poniendo en la 4ta columna el número acorde a la simbología de los diagramas de flujo.</w:t>
      </w:r>
    </w:p>
    <w:tbl>
      <w:tblPr>
        <w:tblStyle w:val="a2"/>
        <w:tblW w:w="9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5"/>
        <w:gridCol w:w="2315"/>
        <w:gridCol w:w="2315"/>
        <w:gridCol w:w="2315"/>
      </w:tblGrid>
      <w:tr w:rsidR="002511AA" w14:paraId="32EB06E2" w14:textId="77777777">
        <w:trPr>
          <w:trHeight w:val="827"/>
        </w:trPr>
        <w:tc>
          <w:tcPr>
            <w:tcW w:w="2315" w:type="dxa"/>
          </w:tcPr>
          <w:p w14:paraId="613BD018" w14:textId="77777777" w:rsidR="002511AA" w:rsidRDefault="0039094F">
            <w:r>
              <w:t xml:space="preserve">Círculo  </w:t>
            </w:r>
          </w:p>
        </w:tc>
        <w:tc>
          <w:tcPr>
            <w:tcW w:w="2315" w:type="dxa"/>
          </w:tcPr>
          <w:p w14:paraId="4EAB04F4" w14:textId="77777777" w:rsidR="002511AA" w:rsidRDefault="0039094F">
            <w:r>
              <w:t>1</w:t>
            </w:r>
          </w:p>
        </w:tc>
        <w:tc>
          <w:tcPr>
            <w:tcW w:w="2315" w:type="dxa"/>
          </w:tcPr>
          <w:p w14:paraId="11E9F57C" w14:textId="77777777" w:rsidR="002511AA" w:rsidRDefault="0039094F">
            <w:r>
              <w:t>conector</w:t>
            </w:r>
          </w:p>
        </w:tc>
        <w:tc>
          <w:tcPr>
            <w:tcW w:w="2315" w:type="dxa"/>
          </w:tcPr>
          <w:p w14:paraId="577B5EA7" w14:textId="37D259FC" w:rsidR="002511AA" w:rsidRPr="00983767" w:rsidRDefault="0098376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511AA" w14:paraId="4EA095D2" w14:textId="77777777">
        <w:trPr>
          <w:trHeight w:val="781"/>
        </w:trPr>
        <w:tc>
          <w:tcPr>
            <w:tcW w:w="2315" w:type="dxa"/>
          </w:tcPr>
          <w:p w14:paraId="7D73DA40" w14:textId="77777777" w:rsidR="002511AA" w:rsidRDefault="0039094F">
            <w:r>
              <w:t>Flechas</w:t>
            </w:r>
          </w:p>
        </w:tc>
        <w:tc>
          <w:tcPr>
            <w:tcW w:w="2315" w:type="dxa"/>
          </w:tcPr>
          <w:p w14:paraId="6088B465" w14:textId="77777777" w:rsidR="002511AA" w:rsidRDefault="0039094F">
            <w:r>
              <w:t>2</w:t>
            </w:r>
          </w:p>
        </w:tc>
        <w:tc>
          <w:tcPr>
            <w:tcW w:w="2315" w:type="dxa"/>
          </w:tcPr>
          <w:p w14:paraId="777D7D4D" w14:textId="77777777" w:rsidR="002511AA" w:rsidRDefault="0039094F">
            <w:r>
              <w:t>Decisión</w:t>
            </w:r>
          </w:p>
        </w:tc>
        <w:tc>
          <w:tcPr>
            <w:tcW w:w="2315" w:type="dxa"/>
          </w:tcPr>
          <w:p w14:paraId="243CE16B" w14:textId="1BD2E427" w:rsidR="002511AA" w:rsidRPr="00983767" w:rsidRDefault="00983767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2511AA" w14:paraId="0E0C1E08" w14:textId="77777777">
        <w:trPr>
          <w:trHeight w:val="827"/>
        </w:trPr>
        <w:tc>
          <w:tcPr>
            <w:tcW w:w="2315" w:type="dxa"/>
          </w:tcPr>
          <w:p w14:paraId="01A06BDD" w14:textId="77777777" w:rsidR="002511AA" w:rsidRDefault="0039094F">
            <w:r>
              <w:t>Rectángulo</w:t>
            </w:r>
          </w:p>
        </w:tc>
        <w:tc>
          <w:tcPr>
            <w:tcW w:w="2315" w:type="dxa"/>
          </w:tcPr>
          <w:p w14:paraId="0256B735" w14:textId="77777777" w:rsidR="002511AA" w:rsidRDefault="0039094F">
            <w:r>
              <w:t>3</w:t>
            </w:r>
          </w:p>
        </w:tc>
        <w:tc>
          <w:tcPr>
            <w:tcW w:w="2315" w:type="dxa"/>
          </w:tcPr>
          <w:p w14:paraId="53BF2F64" w14:textId="77777777" w:rsidR="002511AA" w:rsidRDefault="0039094F">
            <w:r>
              <w:t>procesos</w:t>
            </w:r>
          </w:p>
        </w:tc>
        <w:tc>
          <w:tcPr>
            <w:tcW w:w="2315" w:type="dxa"/>
          </w:tcPr>
          <w:p w14:paraId="6889EB13" w14:textId="04876A36" w:rsidR="002511AA" w:rsidRPr="00983767" w:rsidRDefault="0098376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511AA" w14:paraId="6DA93EDB" w14:textId="77777777">
        <w:trPr>
          <w:trHeight w:val="781"/>
        </w:trPr>
        <w:tc>
          <w:tcPr>
            <w:tcW w:w="2315" w:type="dxa"/>
          </w:tcPr>
          <w:p w14:paraId="01E8E27D" w14:textId="77777777" w:rsidR="002511AA" w:rsidRDefault="0039094F">
            <w:r>
              <w:t>Rombo</w:t>
            </w:r>
          </w:p>
        </w:tc>
        <w:tc>
          <w:tcPr>
            <w:tcW w:w="2315" w:type="dxa"/>
          </w:tcPr>
          <w:p w14:paraId="5E45971F" w14:textId="77777777" w:rsidR="002511AA" w:rsidRDefault="0039094F">
            <w:r>
              <w:t>4</w:t>
            </w:r>
          </w:p>
        </w:tc>
        <w:tc>
          <w:tcPr>
            <w:tcW w:w="2315" w:type="dxa"/>
          </w:tcPr>
          <w:p w14:paraId="2EC36592" w14:textId="77777777" w:rsidR="002511AA" w:rsidRDefault="0039094F">
            <w:r>
              <w:t>Flujo de información</w:t>
            </w:r>
          </w:p>
        </w:tc>
        <w:tc>
          <w:tcPr>
            <w:tcW w:w="2315" w:type="dxa"/>
          </w:tcPr>
          <w:p w14:paraId="191C4C56" w14:textId="5A025C61" w:rsidR="002511AA" w:rsidRPr="00983767" w:rsidRDefault="0098376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10DD3991" w14:textId="77777777" w:rsidR="002511AA" w:rsidRDefault="002511AA"/>
    <w:p w14:paraId="11F639A2" w14:textId="77777777" w:rsidR="002511AA" w:rsidRDefault="0039094F">
      <w:r>
        <w:t>14.- Complete la oración:</w:t>
      </w:r>
    </w:p>
    <w:p w14:paraId="2E0DBA0B" w14:textId="45FC0179" w:rsidR="002511AA" w:rsidRDefault="0039094F">
      <w:r>
        <w:t>Los diagramas de flujo son representaciones gráficas de los _</w:t>
      </w:r>
      <w:r w:rsidR="00983767">
        <w:rPr>
          <w:lang w:val="es-ES"/>
        </w:rPr>
        <w:t>algoritmos</w:t>
      </w:r>
      <w:r>
        <w:t>__</w:t>
      </w:r>
    </w:p>
    <w:p w14:paraId="5FA708B1" w14:textId="77777777" w:rsidR="002511AA" w:rsidRDefault="002511AA"/>
    <w:p w14:paraId="26056032" w14:textId="77777777" w:rsidR="002511AA" w:rsidRDefault="002511AA"/>
    <w:p w14:paraId="3748153D" w14:textId="77777777" w:rsidR="002511AA" w:rsidRDefault="002511AA"/>
    <w:sectPr w:rsidR="002511AA">
      <w:headerReference w:type="default" r:id="rId8"/>
      <w:footerReference w:type="default" r:id="rId9"/>
      <w:pgSz w:w="12240" w:h="15840"/>
      <w:pgMar w:top="1417" w:right="1701" w:bottom="1417" w:left="1701" w:header="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47D04" w14:textId="77777777" w:rsidR="00C563A3" w:rsidRDefault="00C563A3">
      <w:r>
        <w:separator/>
      </w:r>
    </w:p>
  </w:endnote>
  <w:endnote w:type="continuationSeparator" w:id="0">
    <w:p w14:paraId="49F94068" w14:textId="77777777" w:rsidR="00C563A3" w:rsidRDefault="00C5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Georgia">
    <w:altName w:val="﷽﷽﷽﷽﷽﷽﷽﷽윀Ϋ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ic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D8B48" w14:textId="2CFA29D2" w:rsidR="002511AA" w:rsidRDefault="003909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rFonts w:ascii="Calibri" w:eastAsia="Calibri" w:hAnsi="Calibri" w:cs="Calibri"/>
        <w:color w:val="4472C4"/>
        <w:sz w:val="22"/>
        <w:szCs w:val="22"/>
      </w:rPr>
      <w:t xml:space="preserve">Nombre: </w:t>
    </w:r>
    <w:r w:rsidR="00CE7CD6">
      <w:rPr>
        <w:color w:val="4472C4"/>
      </w:rPr>
      <w:t>Ronaldo Ortiz</w:t>
    </w:r>
    <w:r>
      <w:rPr>
        <w:rFonts w:ascii="Calibri" w:eastAsia="Calibri" w:hAnsi="Calibri" w:cs="Calibri"/>
        <w:color w:val="4472C4"/>
        <w:sz w:val="22"/>
        <w:szCs w:val="22"/>
      </w:rPr>
      <w:tab/>
      <w:t xml:space="preserve">Fecha: </w:t>
    </w:r>
    <w:r w:rsidR="000045DB">
      <w:rPr>
        <w:color w:val="4472C4"/>
      </w:rPr>
      <w:t>17/03/2021</w:t>
    </w:r>
    <w:r>
      <w:rPr>
        <w:rFonts w:ascii="Calibri" w:eastAsia="Calibri" w:hAnsi="Calibri" w:cs="Calibri"/>
        <w:color w:val="4472C4"/>
        <w:sz w:val="22"/>
        <w:szCs w:val="22"/>
      </w:rPr>
      <w:tab/>
      <w:t xml:space="preserve"> </w:t>
    </w:r>
    <w:r>
      <w:rPr>
        <w:rFonts w:ascii="Calibri" w:eastAsia="Calibri" w:hAnsi="Calibri" w:cs="Calibri"/>
        <w:color w:val="4472C4"/>
        <w:sz w:val="20"/>
        <w:szCs w:val="20"/>
      </w:rPr>
      <w:t xml:space="preserve">pág. </w:t>
    </w:r>
    <w:r>
      <w:rPr>
        <w:color w:val="4472C4"/>
        <w:sz w:val="20"/>
        <w:szCs w:val="20"/>
      </w:rPr>
      <w:fldChar w:fldCharType="begin"/>
    </w:r>
    <w:r>
      <w:rPr>
        <w:rFonts w:ascii="Calibri" w:eastAsia="Calibri" w:hAnsi="Calibri" w:cs="Calibri"/>
        <w:color w:val="4472C4"/>
        <w:sz w:val="20"/>
        <w:szCs w:val="20"/>
      </w:rPr>
      <w:instrText>PAGE</w:instrText>
    </w:r>
    <w:r>
      <w:rPr>
        <w:color w:val="4472C4"/>
        <w:sz w:val="20"/>
        <w:szCs w:val="20"/>
      </w:rPr>
      <w:fldChar w:fldCharType="separate"/>
    </w:r>
    <w:r w:rsidR="007955C7">
      <w:rPr>
        <w:noProof/>
        <w:color w:val="4472C4"/>
        <w:sz w:val="20"/>
        <w:szCs w:val="20"/>
      </w:rPr>
      <w:t>1</w:t>
    </w:r>
    <w:r>
      <w:rPr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055A" w14:textId="77777777" w:rsidR="00C563A3" w:rsidRDefault="00C563A3">
      <w:r>
        <w:separator/>
      </w:r>
    </w:p>
  </w:footnote>
  <w:footnote w:type="continuationSeparator" w:id="0">
    <w:p w14:paraId="67809F48" w14:textId="77777777" w:rsidR="00C563A3" w:rsidRDefault="00C5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AA893" w14:textId="77777777" w:rsidR="002511AA" w:rsidRDefault="003909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D9BF" wp14:editId="03AB5220">
          <wp:simplePos x="0" y="0"/>
          <wp:positionH relativeFrom="column">
            <wp:posOffset>-752474</wp:posOffset>
          </wp:positionH>
          <wp:positionV relativeFrom="paragraph">
            <wp:posOffset>200025</wp:posOffset>
          </wp:positionV>
          <wp:extent cx="2829878" cy="494868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29878" cy="4948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26945"/>
    <w:multiLevelType w:val="hybridMultilevel"/>
    <w:tmpl w:val="90F44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AA"/>
    <w:rsid w:val="000045DB"/>
    <w:rsid w:val="001F0D63"/>
    <w:rsid w:val="002511AA"/>
    <w:rsid w:val="0039094F"/>
    <w:rsid w:val="00506F70"/>
    <w:rsid w:val="00683959"/>
    <w:rsid w:val="007955C7"/>
    <w:rsid w:val="008306A6"/>
    <w:rsid w:val="00983767"/>
    <w:rsid w:val="00C563A3"/>
    <w:rsid w:val="00C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4CBB"/>
  <w15:docId w15:val="{DD8876A6-5A02-584E-91BA-215E1A9D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s-MX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s-MX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s-MX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s-MX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s-MX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s-MX"/>
    </w:rPr>
  </w:style>
  <w:style w:type="paragraph" w:styleId="NormalWeb">
    <w:name w:val="Normal (Web)"/>
    <w:basedOn w:val="Normal"/>
    <w:uiPriority w:val="99"/>
    <w:semiHidden/>
    <w:unhideWhenUsed/>
    <w:rsid w:val="00E6232B"/>
    <w:pPr>
      <w:spacing w:before="100" w:beforeAutospacing="1" w:after="100" w:afterAutospacing="1"/>
    </w:pPr>
    <w:rPr>
      <w:lang w:val="es-MX" w:eastAsia="es-MX"/>
    </w:rPr>
  </w:style>
  <w:style w:type="table" w:styleId="TableGrid">
    <w:name w:val="Table Grid"/>
    <w:basedOn w:val="TableNormal"/>
    <w:uiPriority w:val="39"/>
    <w:rsid w:val="00E6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820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8F1820"/>
  </w:style>
  <w:style w:type="paragraph" w:styleId="Footer">
    <w:name w:val="footer"/>
    <w:basedOn w:val="Normal"/>
    <w:link w:val="FooterChar"/>
    <w:uiPriority w:val="99"/>
    <w:unhideWhenUsed/>
    <w:rsid w:val="008F1820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8F1820"/>
  </w:style>
  <w:style w:type="character" w:customStyle="1" w:styleId="InternetLink">
    <w:name w:val="Internet Link"/>
    <w:basedOn w:val="DefaultParagraphFont"/>
    <w:uiPriority w:val="99"/>
    <w:unhideWhenUsed/>
    <w:rsid w:val="008F1820"/>
    <w:rPr>
      <w:color w:val="0563C1" w:themeColor="hyperlink"/>
      <w:u w:val="single"/>
    </w:rPr>
  </w:style>
  <w:style w:type="paragraph" w:customStyle="1" w:styleId="Standard">
    <w:name w:val="Standard"/>
    <w:qFormat/>
    <w:rsid w:val="008F1820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val="es-ES"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s-MX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5" w:type="dxa"/>
        <w:bottom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F0D63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3U9HXK9kh5sOySkPj3Jc/wrMMw==">AMUW2mWzh2woOa5YyJ7b3O3cA/6lxeYNdDz50gDdcAE6hZ3QN+QkapEtRu4WS0D/w++8N3CgcWE3HfEJu91ACTOio09d8b2RvsEyih7T2xiDp+yoA+hbnXY=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Alejandro Cabrera Arellano</dc:creator>
  <cp:lastModifiedBy>Gerson Ronaldo Ortiz</cp:lastModifiedBy>
  <cp:revision>2</cp:revision>
  <dcterms:created xsi:type="dcterms:W3CDTF">2021-03-18T07:40:00Z</dcterms:created>
  <dcterms:modified xsi:type="dcterms:W3CDTF">2021-03-18T07:40:00Z</dcterms:modified>
</cp:coreProperties>
</file>