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E190A0" w14:textId="77777777" w:rsidR="0008260E" w:rsidRDefault="0008260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4"/>
        <w:tblW w:w="11151" w:type="dxa"/>
        <w:tblInd w:w="-1157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Layout w:type="fixed"/>
        <w:tblLook w:val="0000" w:firstRow="0" w:lastRow="0" w:firstColumn="0" w:lastColumn="0" w:noHBand="0" w:noVBand="0"/>
      </w:tblPr>
      <w:tblGrid>
        <w:gridCol w:w="1611"/>
        <w:gridCol w:w="9540"/>
      </w:tblGrid>
      <w:tr w:rsidR="0008260E" w14:paraId="0E3B46DC" w14:textId="77777777">
        <w:tc>
          <w:tcPr>
            <w:tcW w:w="1115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48433E"/>
          </w:tcPr>
          <w:p w14:paraId="14760219" w14:textId="77777777" w:rsidR="0008260E" w:rsidRDefault="004B77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ind w:right="1140"/>
              <w:jc w:val="both"/>
              <w:rPr>
                <w:rFonts w:ascii="Liberation Serif" w:eastAsia="Liberation Serif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Basic" w:eastAsia="Basic" w:hAnsi="Basic" w:cs="Basic"/>
                <w:b/>
                <w:color w:val="FFFFFF"/>
                <w:sz w:val="32"/>
                <w:szCs w:val="32"/>
              </w:rPr>
              <w:t xml:space="preserve">Examen </w:t>
            </w:r>
            <w:r>
              <w:rPr>
                <w:rFonts w:ascii="Basic" w:eastAsia="Basic" w:hAnsi="Basic" w:cs="Basic"/>
                <w:b/>
                <w:color w:val="FFFFFF"/>
                <w:sz w:val="32"/>
                <w:szCs w:val="32"/>
              </w:rPr>
              <w:t xml:space="preserve">2do Parcial </w:t>
            </w:r>
            <w:r>
              <w:rPr>
                <w:rFonts w:ascii="Basic" w:eastAsia="Basic" w:hAnsi="Basic" w:cs="Basic"/>
                <w:b/>
                <w:color w:val="FFFFFF"/>
                <w:sz w:val="32"/>
                <w:szCs w:val="32"/>
              </w:rPr>
              <w:t xml:space="preserve">Fundamentos de Programación </w:t>
            </w:r>
          </w:p>
        </w:tc>
      </w:tr>
      <w:tr w:rsidR="0008260E" w14:paraId="4BA3C990" w14:textId="77777777">
        <w:trPr>
          <w:trHeight w:val="381"/>
        </w:trPr>
        <w:tc>
          <w:tcPr>
            <w:tcW w:w="16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131A2E3B" w14:textId="77777777" w:rsidR="0008260E" w:rsidRDefault="0008260E"/>
        </w:tc>
        <w:tc>
          <w:tcPr>
            <w:tcW w:w="9540" w:type="dxa"/>
            <w:shd w:val="clear" w:color="auto" w:fill="9CA7FF"/>
            <w:vAlign w:val="center"/>
          </w:tcPr>
          <w:p w14:paraId="6E6C4BC5" w14:textId="77777777" w:rsidR="0008260E" w:rsidRDefault="004B77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1140"/>
              <w:jc w:val="both"/>
              <w:rPr>
                <w:rFonts w:ascii="Liberation Serif" w:eastAsia="Liberation Serif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Basic" w:eastAsia="Basic" w:hAnsi="Basic" w:cs="Basic"/>
                <w:b/>
                <w:color w:val="FFFFFF"/>
              </w:rPr>
              <w:t xml:space="preserve">Mauricio Alejandro Cabrera Arellano – </w:t>
            </w:r>
            <w:r>
              <w:rPr>
                <w:rFonts w:ascii="Basic" w:eastAsia="Basic" w:hAnsi="Basic" w:cs="Basic"/>
                <w:b/>
                <w:color w:val="FFFFFF"/>
              </w:rPr>
              <w:t>Mcabrera@amerike.edu.mx</w:t>
            </w:r>
          </w:p>
        </w:tc>
      </w:tr>
    </w:tbl>
    <w:p w14:paraId="65788309" w14:textId="77777777" w:rsidR="0008260E" w:rsidRDefault="004B77AA">
      <w:r>
        <w:t xml:space="preserve">Instrucciones: Activar Cámara, apuntarla a cara y manos de ser posible. </w:t>
      </w:r>
    </w:p>
    <w:p w14:paraId="5B47D56C" w14:textId="77777777" w:rsidR="0008260E" w:rsidRDefault="004B77AA">
      <w:r>
        <w:t>Compartir pantalla y mantenerla en el apartado del examen, si se descubre un cambio de pantalla el examen quedará anulado.</w:t>
      </w:r>
    </w:p>
    <w:p w14:paraId="6DD37250" w14:textId="77777777" w:rsidR="0008260E" w:rsidRDefault="004B77AA">
      <w:r>
        <w:t>En una hoja de papel escribe pregunta y respuesta.</w:t>
      </w:r>
    </w:p>
    <w:p w14:paraId="63D55E59" w14:textId="77777777" w:rsidR="0008260E" w:rsidRDefault="004B77AA">
      <w:r>
        <w:t>Lee cuida</w:t>
      </w:r>
      <w:r>
        <w:t>dosamente cada uno de los problemas y conteste lo que se solicita.</w:t>
      </w:r>
    </w:p>
    <w:p w14:paraId="0B915CC5" w14:textId="77777777" w:rsidR="0008260E" w:rsidRDefault="004B77AA">
      <w:r>
        <w:t>Los resultados orden y sin procedimiento no serán calificados.</w:t>
      </w:r>
    </w:p>
    <w:p w14:paraId="62A09C46" w14:textId="77777777" w:rsidR="0008260E" w:rsidRDefault="004B77AA">
      <w:r>
        <w:t>Parte Teórica:</w:t>
      </w:r>
    </w:p>
    <w:p w14:paraId="469817CD" w14:textId="77777777" w:rsidR="0008260E" w:rsidRDefault="004B77AA">
      <w:r>
        <w:t>1.- Escribe las definiciones y diferencias existentes entre los tipos de datos booleano, entero y carácter. 5pt</w:t>
      </w:r>
      <w:r>
        <w:t>s</w:t>
      </w:r>
    </w:p>
    <w:p w14:paraId="53D5DC4D" w14:textId="7CC386C4" w:rsidR="0008260E" w:rsidRDefault="004B77AA">
      <w:r>
        <w:t>2.- ¿Que tipo de dato puede almacenar más de 1 carácter? 5pts</w:t>
      </w:r>
    </w:p>
    <w:p w14:paraId="74160696" w14:textId="027CA0C4" w:rsidR="001013A0" w:rsidRDefault="001013A0">
      <w:r>
        <w:t>Char</w:t>
      </w:r>
    </w:p>
    <w:p w14:paraId="4E716517" w14:textId="15AF1C0E" w:rsidR="0008260E" w:rsidRDefault="004B77AA">
      <w:r>
        <w:t>3.- Las palabras reservadas “using namespace std;” para que nos sirven en C++. 5pts</w:t>
      </w:r>
    </w:p>
    <w:p w14:paraId="79D3F3EA" w14:textId="50C1F2E7" w:rsidR="001013A0" w:rsidRDefault="001013A0">
      <w:r>
        <w:t>Para no tener que escribir std en cada cout</w:t>
      </w:r>
    </w:p>
    <w:p w14:paraId="6F400B81" w14:textId="53414600" w:rsidR="0008260E" w:rsidRDefault="004B77AA">
      <w:r>
        <w:t>4.- ¿Cuál es la definición formal de la palabra reservada If-Else?. 5pts</w:t>
      </w:r>
    </w:p>
    <w:p w14:paraId="06EDF42D" w14:textId="7A2DE010" w:rsidR="001013A0" w:rsidRDefault="001013A0">
      <w:r>
        <w:t>Es la forma que se podemos generar un falso o verdadero para ingresar en el programa mas de una opcion.</w:t>
      </w:r>
    </w:p>
    <w:p w14:paraId="07064023" w14:textId="23B629D8" w:rsidR="0008260E" w:rsidRDefault="004B77AA">
      <w:r>
        <w:t>5.- ¿Cuantos y cuales ciclos conoces? Ventajas y desventajas. 5 pts</w:t>
      </w:r>
    </w:p>
    <w:p w14:paraId="1E700363" w14:textId="18BCAF11" w:rsidR="001013A0" w:rsidRDefault="007A29C9">
      <w:r>
        <w:t>For,while,do.</w:t>
      </w:r>
    </w:p>
    <w:p w14:paraId="15D74453" w14:textId="77777777" w:rsidR="0008260E" w:rsidRDefault="004B77AA">
      <w:r>
        <w:t xml:space="preserve">6.- Escribe la sintaxis de un Switch case. 5 pts ”por cada elemento faltante se restará 1 pt” </w:t>
      </w:r>
    </w:p>
    <w:p w14:paraId="7E64F42C" w14:textId="4B8522E0" w:rsidR="0008260E" w:rsidRPr="001013A0" w:rsidRDefault="001013A0">
      <w:pPr>
        <w:rPr>
          <w:lang w:val="en-US"/>
        </w:rPr>
      </w:pPr>
      <w:r w:rsidRPr="001013A0">
        <w:rPr>
          <w:lang w:val="en-US"/>
        </w:rPr>
        <w:t xml:space="preserve">Switch, int </w:t>
      </w:r>
      <w:proofErr w:type="spellStart"/>
      <w:r w:rsidRPr="001013A0">
        <w:rPr>
          <w:lang w:val="en-US"/>
        </w:rPr>
        <w:t>opc</w:t>
      </w:r>
      <w:proofErr w:type="spellEnd"/>
      <w:r w:rsidRPr="001013A0">
        <w:rPr>
          <w:lang w:val="en-US"/>
        </w:rPr>
        <w:t>, case</w:t>
      </w:r>
      <w:proofErr w:type="gramStart"/>
      <w:r w:rsidRPr="001013A0">
        <w:rPr>
          <w:lang w:val="en-US"/>
        </w:rPr>
        <w:t>1 ,case</w:t>
      </w:r>
      <w:proofErr w:type="gramEnd"/>
      <w:r>
        <w:rPr>
          <w:lang w:val="en-US"/>
        </w:rPr>
        <w:t xml:space="preserve"> 2 ,case 3 etc.. default.</w:t>
      </w:r>
      <w:r w:rsidR="004B77AA" w:rsidRPr="001013A0">
        <w:rPr>
          <w:lang w:val="en-US"/>
        </w:rPr>
        <w:br w:type="page"/>
      </w:r>
    </w:p>
    <w:p w14:paraId="01F83BE4" w14:textId="77777777" w:rsidR="0008260E" w:rsidRDefault="004B77AA">
      <w:r>
        <w:lastRenderedPageBreak/>
        <w:t>Parte Práctica 1:</w:t>
      </w:r>
    </w:p>
    <w:p w14:paraId="2B1E4FB4" w14:textId="77777777" w:rsidR="0008260E" w:rsidRPr="001013A0" w:rsidRDefault="004B77AA">
      <w:pPr>
        <w:rPr>
          <w:lang w:val="en-US"/>
        </w:rPr>
      </w:pPr>
      <w:r>
        <w:t xml:space="preserve">7.- Encuentre el error en el siguiente código. </w:t>
      </w:r>
      <w:r w:rsidRPr="001013A0">
        <w:rPr>
          <w:lang w:val="en-US"/>
        </w:rPr>
        <w:t>10 pts.</w:t>
      </w:r>
    </w:p>
    <w:p w14:paraId="44E476DF" w14:textId="77777777" w:rsidR="0008260E" w:rsidRPr="001013A0" w:rsidRDefault="004B77AA">
      <w:pPr>
        <w:rPr>
          <w:lang w:val="en-US"/>
        </w:rPr>
      </w:pPr>
      <w:r w:rsidRPr="001013A0">
        <w:rPr>
          <w:lang w:val="en-US"/>
        </w:rPr>
        <w:t>#include &lt;iostream</w:t>
      </w:r>
      <w:r w:rsidRPr="001013A0">
        <w:rPr>
          <w:lang w:val="en-US"/>
        </w:rPr>
        <w:t>&gt;</w:t>
      </w:r>
    </w:p>
    <w:p w14:paraId="0BB128A0" w14:textId="77777777" w:rsidR="0008260E" w:rsidRPr="001013A0" w:rsidRDefault="004B77AA">
      <w:pPr>
        <w:rPr>
          <w:lang w:val="en-US"/>
        </w:rPr>
      </w:pPr>
      <w:r w:rsidRPr="001013A0">
        <w:rPr>
          <w:lang w:val="en-US"/>
        </w:rPr>
        <w:t xml:space="preserve">using namespace </w:t>
      </w:r>
      <w:proofErr w:type="gramStart"/>
      <w:r w:rsidRPr="001013A0">
        <w:rPr>
          <w:lang w:val="en-US"/>
        </w:rPr>
        <w:t>std;</w:t>
      </w:r>
      <w:proofErr w:type="gramEnd"/>
    </w:p>
    <w:p w14:paraId="26702CE9" w14:textId="77777777" w:rsidR="0008260E" w:rsidRPr="001013A0" w:rsidRDefault="004B77AA">
      <w:pPr>
        <w:rPr>
          <w:lang w:val="en-US"/>
        </w:rPr>
      </w:pPr>
      <w:r w:rsidRPr="001013A0">
        <w:rPr>
          <w:lang w:val="en-US"/>
        </w:rPr>
        <w:t xml:space="preserve">int </w:t>
      </w:r>
      <w:proofErr w:type="gramStart"/>
      <w:r w:rsidRPr="001013A0">
        <w:rPr>
          <w:lang w:val="en-US"/>
        </w:rPr>
        <w:t>main(</w:t>
      </w:r>
      <w:proofErr w:type="gramEnd"/>
      <w:r w:rsidRPr="001013A0">
        <w:rPr>
          <w:lang w:val="en-US"/>
        </w:rPr>
        <w:t>)</w:t>
      </w:r>
    </w:p>
    <w:p w14:paraId="3877B59F" w14:textId="77777777" w:rsidR="0008260E" w:rsidRPr="001013A0" w:rsidRDefault="004B77AA">
      <w:pPr>
        <w:rPr>
          <w:lang w:val="en-US"/>
        </w:rPr>
      </w:pPr>
      <w:r w:rsidRPr="001013A0">
        <w:rPr>
          <w:lang w:val="en-US"/>
        </w:rPr>
        <w:t>{</w:t>
      </w:r>
    </w:p>
    <w:p w14:paraId="637F5978" w14:textId="77777777" w:rsidR="0008260E" w:rsidRPr="001013A0" w:rsidRDefault="004B77AA">
      <w:pPr>
        <w:rPr>
          <w:lang w:val="en-US"/>
        </w:rPr>
      </w:pPr>
      <w:r w:rsidRPr="001013A0">
        <w:rPr>
          <w:lang w:val="en-US"/>
        </w:rPr>
        <w:t xml:space="preserve">    </w:t>
      </w:r>
      <w:proofErr w:type="spellStart"/>
      <w:r w:rsidRPr="001013A0">
        <w:rPr>
          <w:lang w:val="en-US"/>
        </w:rPr>
        <w:t>cout</w:t>
      </w:r>
      <w:proofErr w:type="spellEnd"/>
      <w:r w:rsidRPr="001013A0">
        <w:rPr>
          <w:lang w:val="en-US"/>
        </w:rPr>
        <w:t xml:space="preserve"> </w:t>
      </w:r>
      <w:r w:rsidRPr="001013A0">
        <w:rPr>
          <w:color w:val="FF0000"/>
          <w:u w:val="single"/>
          <w:lang w:val="en-US"/>
        </w:rPr>
        <w:t xml:space="preserve">&gt;&gt; </w:t>
      </w:r>
      <w:r w:rsidRPr="001013A0">
        <w:rPr>
          <w:lang w:val="en-US"/>
        </w:rPr>
        <w:t xml:space="preserve">"Hello </w:t>
      </w:r>
      <w:proofErr w:type="gramStart"/>
      <w:r w:rsidRPr="001013A0">
        <w:rPr>
          <w:lang w:val="en-US"/>
        </w:rPr>
        <w:t>World!\</w:t>
      </w:r>
      <w:proofErr w:type="gramEnd"/>
      <w:r w:rsidRPr="001013A0">
        <w:rPr>
          <w:lang w:val="en-US"/>
        </w:rPr>
        <w:t>n";</w:t>
      </w:r>
    </w:p>
    <w:p w14:paraId="27984017" w14:textId="77777777" w:rsidR="0008260E" w:rsidRDefault="004B77AA">
      <w:r>
        <w:t>}</w:t>
      </w:r>
    </w:p>
    <w:p w14:paraId="16DF70A0" w14:textId="2AAD90C5" w:rsidR="0008260E" w:rsidRDefault="003443C2">
      <w:pPr>
        <w:rPr>
          <w:color w:val="FF0000"/>
          <w:lang w:val="en-US"/>
        </w:rPr>
      </w:pPr>
      <w:r w:rsidRPr="003443C2">
        <w:rPr>
          <w:color w:val="FF0000"/>
          <w:lang w:val="en-US"/>
        </w:rPr>
        <w:t xml:space="preserve">R: </w:t>
      </w:r>
      <w:proofErr w:type="spellStart"/>
      <w:r w:rsidRPr="003443C2">
        <w:rPr>
          <w:color w:val="FF0000"/>
          <w:lang w:val="en-US"/>
        </w:rPr>
        <w:t>Cout</w:t>
      </w:r>
      <w:proofErr w:type="spellEnd"/>
      <w:r w:rsidRPr="003443C2">
        <w:rPr>
          <w:color w:val="FF0000"/>
          <w:lang w:val="en-US"/>
        </w:rPr>
        <w:t>&lt;</w:t>
      </w:r>
      <w:proofErr w:type="gramStart"/>
      <w:r w:rsidRPr="003443C2">
        <w:rPr>
          <w:color w:val="FF0000"/>
          <w:lang w:val="en-US"/>
        </w:rPr>
        <w:t>&lt;”</w:t>
      </w:r>
      <w:proofErr w:type="spellStart"/>
      <w:r w:rsidRPr="003443C2">
        <w:rPr>
          <w:color w:val="FF0000"/>
          <w:lang w:val="en-US"/>
        </w:rPr>
        <w:t>Helo</w:t>
      </w:r>
      <w:proofErr w:type="spellEnd"/>
      <w:proofErr w:type="gramEnd"/>
      <w:r w:rsidRPr="003443C2">
        <w:rPr>
          <w:color w:val="FF0000"/>
          <w:lang w:val="en-US"/>
        </w:rPr>
        <w:t xml:space="preserve"> world! </w:t>
      </w:r>
      <w:proofErr w:type="gramStart"/>
      <w:r w:rsidRPr="003443C2">
        <w:rPr>
          <w:color w:val="FF0000"/>
          <w:lang w:val="en-US"/>
        </w:rPr>
        <w:t>!\</w:t>
      </w:r>
      <w:proofErr w:type="gramEnd"/>
      <w:r w:rsidRPr="003443C2">
        <w:rPr>
          <w:color w:val="FF0000"/>
          <w:lang w:val="en-US"/>
        </w:rPr>
        <w:t>n;</w:t>
      </w:r>
    </w:p>
    <w:p w14:paraId="5F979E52" w14:textId="77777777" w:rsidR="003443C2" w:rsidRPr="003443C2" w:rsidRDefault="003443C2">
      <w:pPr>
        <w:rPr>
          <w:color w:val="FF0000"/>
          <w:lang w:val="en-US"/>
        </w:rPr>
      </w:pPr>
    </w:p>
    <w:p w14:paraId="14F05B6E" w14:textId="77777777" w:rsidR="0008260E" w:rsidRDefault="004B77AA">
      <w:r>
        <w:t xml:space="preserve">8.-Complete el código para que funcione la decisión simple e imprima solo 1 vez el hola mundo. </w:t>
      </w:r>
    </w:p>
    <w:p w14:paraId="63F0525E" w14:textId="77777777" w:rsidR="0008260E" w:rsidRPr="001013A0" w:rsidRDefault="004B77AA">
      <w:pPr>
        <w:rPr>
          <w:lang w:val="en-US"/>
        </w:rPr>
      </w:pPr>
      <w:r w:rsidRPr="001013A0">
        <w:rPr>
          <w:lang w:val="en-US"/>
        </w:rPr>
        <w:t>10 pts.</w:t>
      </w:r>
    </w:p>
    <w:p w14:paraId="1594BDF6" w14:textId="77777777" w:rsidR="0008260E" w:rsidRPr="001013A0" w:rsidRDefault="004B77AA">
      <w:pPr>
        <w:rPr>
          <w:lang w:val="en-US"/>
        </w:rPr>
      </w:pPr>
      <w:r w:rsidRPr="001013A0">
        <w:rPr>
          <w:lang w:val="en-US"/>
        </w:rPr>
        <w:t>#include &lt;iostream&gt;</w:t>
      </w:r>
    </w:p>
    <w:p w14:paraId="3A9F7A17" w14:textId="16CEAD18" w:rsidR="003443C2" w:rsidRPr="001013A0" w:rsidRDefault="004B77AA">
      <w:pPr>
        <w:rPr>
          <w:lang w:val="en-US"/>
        </w:rPr>
      </w:pPr>
      <w:r w:rsidRPr="001013A0">
        <w:rPr>
          <w:lang w:val="en-US"/>
        </w:rPr>
        <w:t xml:space="preserve">using namespace </w:t>
      </w:r>
      <w:proofErr w:type="gramStart"/>
      <w:r w:rsidRPr="001013A0">
        <w:rPr>
          <w:lang w:val="en-US"/>
        </w:rPr>
        <w:t>std;</w:t>
      </w:r>
      <w:proofErr w:type="gramEnd"/>
    </w:p>
    <w:p w14:paraId="1E4149BA" w14:textId="77777777" w:rsidR="0008260E" w:rsidRPr="001013A0" w:rsidRDefault="004B77AA">
      <w:pPr>
        <w:rPr>
          <w:lang w:val="en-US"/>
        </w:rPr>
      </w:pPr>
      <w:r w:rsidRPr="001013A0">
        <w:rPr>
          <w:lang w:val="en-US"/>
        </w:rPr>
        <w:t xml:space="preserve">int </w:t>
      </w:r>
      <w:proofErr w:type="gramStart"/>
      <w:r w:rsidRPr="001013A0">
        <w:rPr>
          <w:lang w:val="en-US"/>
        </w:rPr>
        <w:t>main(</w:t>
      </w:r>
      <w:proofErr w:type="gramEnd"/>
      <w:r w:rsidRPr="001013A0">
        <w:rPr>
          <w:lang w:val="en-US"/>
        </w:rPr>
        <w:t>){</w:t>
      </w:r>
    </w:p>
    <w:p w14:paraId="49B6204A" w14:textId="77777777" w:rsidR="0008260E" w:rsidRPr="001013A0" w:rsidRDefault="004B77AA">
      <w:pPr>
        <w:rPr>
          <w:u w:val="single"/>
          <w:lang w:val="en-US"/>
        </w:rPr>
      </w:pPr>
      <w:r w:rsidRPr="001013A0">
        <w:rPr>
          <w:lang w:val="en-US"/>
        </w:rPr>
        <w:t xml:space="preserve">    bool </w:t>
      </w:r>
      <w:proofErr w:type="spellStart"/>
      <w:r w:rsidRPr="001013A0">
        <w:rPr>
          <w:lang w:val="en-US"/>
        </w:rPr>
        <w:t>condicion</w:t>
      </w:r>
      <w:proofErr w:type="spellEnd"/>
      <w:r w:rsidRPr="001013A0">
        <w:rPr>
          <w:lang w:val="en-US"/>
        </w:rPr>
        <w:t xml:space="preserve"> = </w:t>
      </w:r>
      <w:proofErr w:type="gramStart"/>
      <w:r w:rsidRPr="001013A0">
        <w:rPr>
          <w:lang w:val="en-US"/>
        </w:rPr>
        <w:t>false;</w:t>
      </w:r>
      <w:proofErr w:type="gramEnd"/>
    </w:p>
    <w:p w14:paraId="028CA679" w14:textId="3BF0B9CB" w:rsidR="003443C2" w:rsidRDefault="004B77AA">
      <w:pPr>
        <w:rPr>
          <w:lang w:val="en-US"/>
        </w:rPr>
      </w:pPr>
      <w:r w:rsidRPr="001013A0">
        <w:rPr>
          <w:lang w:val="en-US"/>
        </w:rPr>
        <w:t xml:space="preserve">    if (</w:t>
      </w:r>
      <w:proofErr w:type="spellStart"/>
      <w:proofErr w:type="gramStart"/>
      <w:r w:rsidRPr="001013A0">
        <w:rPr>
          <w:lang w:val="en-US"/>
        </w:rPr>
        <w:t>condicion</w:t>
      </w:r>
      <w:proofErr w:type="spellEnd"/>
      <w:r w:rsidRPr="001013A0">
        <w:rPr>
          <w:lang w:val="en-US"/>
        </w:rPr>
        <w:t xml:space="preserve">)   </w:t>
      </w:r>
      <w:proofErr w:type="gramEnd"/>
      <w:r w:rsidRPr="001013A0">
        <w:rPr>
          <w:lang w:val="en-US"/>
        </w:rPr>
        <w:t xml:space="preserve"> {</w:t>
      </w:r>
    </w:p>
    <w:p w14:paraId="1D1485FA" w14:textId="20F09CAE" w:rsidR="003443C2" w:rsidRPr="003443C2" w:rsidRDefault="007A29C9">
      <w:pPr>
        <w:rPr>
          <w:color w:val="FF0000"/>
          <w:lang w:val="en-US"/>
        </w:rPr>
      </w:pPr>
      <w:r>
        <w:rPr>
          <w:color w:val="FF0000"/>
          <w:lang w:val="en-US"/>
        </w:rPr>
        <w:t>R:</w:t>
      </w:r>
      <w:r w:rsidR="00E610F8">
        <w:rPr>
          <w:color w:val="FF0000"/>
          <w:lang w:val="en-US"/>
        </w:rPr>
        <w:t>(</w:t>
      </w:r>
      <w:proofErr w:type="spellStart"/>
      <w:r w:rsidR="00E610F8">
        <w:rPr>
          <w:color w:val="FF0000"/>
          <w:lang w:val="en-US"/>
        </w:rPr>
        <w:t>condicion</w:t>
      </w:r>
      <w:proofErr w:type="spellEnd"/>
      <w:r w:rsidR="00E610F8">
        <w:rPr>
          <w:color w:val="FF0000"/>
          <w:lang w:val="en-US"/>
        </w:rPr>
        <w:t>=&lt;1;)</w:t>
      </w:r>
    </w:p>
    <w:p w14:paraId="34C3CA45" w14:textId="77777777" w:rsidR="0008260E" w:rsidRPr="001013A0" w:rsidRDefault="004B77AA">
      <w:pPr>
        <w:rPr>
          <w:lang w:val="en-US"/>
        </w:rPr>
      </w:pPr>
      <w:r w:rsidRPr="001013A0">
        <w:rPr>
          <w:lang w:val="en-US"/>
        </w:rPr>
        <w:t xml:space="preserve">        </w:t>
      </w:r>
      <w:proofErr w:type="spellStart"/>
      <w:r w:rsidRPr="001013A0">
        <w:rPr>
          <w:lang w:val="en-US"/>
        </w:rPr>
        <w:t>cout</w:t>
      </w:r>
      <w:proofErr w:type="spellEnd"/>
      <w:r w:rsidRPr="001013A0">
        <w:rPr>
          <w:lang w:val="en-US"/>
        </w:rPr>
        <w:t xml:space="preserve"> &lt;&lt; "Hello </w:t>
      </w:r>
      <w:proofErr w:type="gramStart"/>
      <w:r w:rsidRPr="001013A0">
        <w:rPr>
          <w:lang w:val="en-US"/>
        </w:rPr>
        <w:t>World!\</w:t>
      </w:r>
      <w:proofErr w:type="gramEnd"/>
      <w:r w:rsidRPr="001013A0">
        <w:rPr>
          <w:lang w:val="en-US"/>
        </w:rPr>
        <w:t>n";</w:t>
      </w:r>
    </w:p>
    <w:p w14:paraId="56338A36" w14:textId="77777777" w:rsidR="0008260E" w:rsidRDefault="004B77AA">
      <w:r w:rsidRPr="001013A0">
        <w:rPr>
          <w:lang w:val="en-US"/>
        </w:rPr>
        <w:t xml:space="preserve">    </w:t>
      </w:r>
      <w:r>
        <w:t>}</w:t>
      </w:r>
    </w:p>
    <w:p w14:paraId="124A2EF5" w14:textId="77777777" w:rsidR="0008260E" w:rsidRDefault="004B77AA">
      <w:r>
        <w:t>}</w:t>
      </w:r>
    </w:p>
    <w:p w14:paraId="38D54D49" w14:textId="3F01E319" w:rsidR="00E610F8" w:rsidRDefault="004B77AA">
      <w:r>
        <w:t>9.- R</w:t>
      </w:r>
      <w:r>
        <w:t>ealiza un código que solicite 3 variables, Fiebre, Tos seca, Dificultades para respirar.</w:t>
      </w:r>
    </w:p>
    <w:p w14:paraId="4698029C" w14:textId="77777777" w:rsidR="0008260E" w:rsidRDefault="004B77AA">
      <w:r>
        <w:t>Si se responde que si a 3 de las anteriores imprimir: “Vaya al hospital”</w:t>
      </w:r>
    </w:p>
    <w:p w14:paraId="50A8FF4D" w14:textId="77777777" w:rsidR="0008260E" w:rsidRDefault="004B77AA">
      <w:r>
        <w:t>Si se responde que si a 2 de las anteriores imprimir: “Quedate en tu casa”</w:t>
      </w:r>
    </w:p>
    <w:p w14:paraId="7E5704A3" w14:textId="77777777" w:rsidR="0008260E" w:rsidRDefault="004B77AA">
      <w:r>
        <w:t xml:space="preserve">Si se responde que </w:t>
      </w:r>
      <w:r>
        <w:t>si a 1 de las anteriores imprimir: “Puede ser solo gripa”</w:t>
      </w:r>
    </w:p>
    <w:p w14:paraId="6B59CEFC" w14:textId="467211F2" w:rsidR="0008260E" w:rsidRDefault="004B77AA">
      <w:r>
        <w:t>Si se responde que no a las 3 anteriores imprimir: “Usted está sano”</w:t>
      </w:r>
    </w:p>
    <w:p w14:paraId="21273EEB" w14:textId="4BB5705F" w:rsidR="007A29C9" w:rsidRDefault="007A29C9">
      <w:r>
        <w:rPr>
          <w:noProof/>
        </w:rPr>
        <w:lastRenderedPageBreak/>
        <w:drawing>
          <wp:inline distT="0" distB="0" distL="0" distR="0" wp14:anchorId="0AA4BFC3" wp14:editId="3DA14B93">
            <wp:extent cx="5612130" cy="3507740"/>
            <wp:effectExtent l="0" t="0" r="127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6776E" w14:textId="6ACE7776" w:rsidR="0008260E" w:rsidRDefault="007A29C9">
      <w:r>
        <w:rPr>
          <w:noProof/>
        </w:rPr>
        <w:drawing>
          <wp:inline distT="0" distB="0" distL="0" distR="0" wp14:anchorId="0DC9E8B9" wp14:editId="2696D108">
            <wp:extent cx="5612130" cy="3507740"/>
            <wp:effectExtent l="0" t="0" r="1270" b="0"/>
            <wp:docPr id="2" name="Picture 2" descr="A screenshot of a computer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 screen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0A7BA" w14:textId="77777777" w:rsidR="0008260E" w:rsidRDefault="004B77AA">
      <w:r>
        <w:t xml:space="preserve">50 pts. ”por cada elemento faltante se restará 1 pt” </w:t>
      </w:r>
    </w:p>
    <w:sectPr w:rsidR="0008260E">
      <w:headerReference w:type="default" r:id="rId9"/>
      <w:footerReference w:type="default" r:id="rId10"/>
      <w:pgSz w:w="12240" w:h="15840"/>
      <w:pgMar w:top="1417" w:right="1701" w:bottom="1417" w:left="1701" w:header="0" w:footer="56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C54D1F" w14:textId="77777777" w:rsidR="004B77AA" w:rsidRDefault="004B77AA">
      <w:pPr>
        <w:spacing w:after="0" w:line="240" w:lineRule="auto"/>
      </w:pPr>
      <w:r>
        <w:separator/>
      </w:r>
    </w:p>
  </w:endnote>
  <w:endnote w:type="continuationSeparator" w:id="0">
    <w:p w14:paraId="11A35CA0" w14:textId="77777777" w:rsidR="004B77AA" w:rsidRDefault="004B77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B0604020202020204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4D"/>
    <w:family w:val="swiss"/>
    <w:pitch w:val="variable"/>
    <w:sig w:usb0="00000003" w:usb1="00000000" w:usb2="00000000" w:usb3="00000000" w:csb0="00000001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sic"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302AC1" w14:textId="3FF8B55F" w:rsidR="0008260E" w:rsidRDefault="004B77AA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color w:val="4472C4"/>
      </w:rPr>
      <w:t xml:space="preserve">Nombre: </w:t>
    </w:r>
    <w:r w:rsidR="00F315E0">
      <w:rPr>
        <w:color w:val="4472C4"/>
      </w:rPr>
      <w:t>Ronaldo Ortiz</w:t>
    </w:r>
    <w:r>
      <w:rPr>
        <w:color w:val="4472C4"/>
      </w:rPr>
      <w:tab/>
      <w:t xml:space="preserve">Fecha: </w:t>
    </w:r>
    <w:r w:rsidR="00F315E0">
      <w:rPr>
        <w:color w:val="4472C4"/>
      </w:rPr>
      <w:t>21/04/2021</w:t>
    </w:r>
    <w:r>
      <w:rPr>
        <w:color w:val="4472C4"/>
      </w:rPr>
      <w:tab/>
      <w:t xml:space="preserve"> </w:t>
    </w:r>
    <w:r>
      <w:rPr>
        <w:color w:val="4472C4"/>
        <w:sz w:val="20"/>
        <w:szCs w:val="20"/>
      </w:rPr>
      <w:t xml:space="preserve">pág. </w:t>
    </w:r>
    <w:r>
      <w:rPr>
        <w:color w:val="4472C4"/>
        <w:sz w:val="20"/>
        <w:szCs w:val="20"/>
      </w:rPr>
      <w:fldChar w:fldCharType="begin"/>
    </w:r>
    <w:r>
      <w:rPr>
        <w:color w:val="4472C4"/>
        <w:sz w:val="20"/>
        <w:szCs w:val="20"/>
      </w:rPr>
      <w:instrText>PAGE</w:instrText>
    </w:r>
    <w:r>
      <w:rPr>
        <w:color w:val="4472C4"/>
        <w:sz w:val="20"/>
        <w:szCs w:val="20"/>
      </w:rPr>
      <w:fldChar w:fldCharType="separate"/>
    </w:r>
    <w:r w:rsidR="001013A0">
      <w:rPr>
        <w:noProof/>
        <w:color w:val="4472C4"/>
        <w:sz w:val="20"/>
        <w:szCs w:val="20"/>
      </w:rPr>
      <w:t>1</w:t>
    </w:r>
    <w:r>
      <w:rPr>
        <w:color w:val="4472C4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DD159C" w14:textId="77777777" w:rsidR="004B77AA" w:rsidRDefault="004B77AA">
      <w:pPr>
        <w:spacing w:after="0" w:line="240" w:lineRule="auto"/>
      </w:pPr>
      <w:r>
        <w:separator/>
      </w:r>
    </w:p>
  </w:footnote>
  <w:footnote w:type="continuationSeparator" w:id="0">
    <w:p w14:paraId="74E8BCB7" w14:textId="77777777" w:rsidR="004B77AA" w:rsidRDefault="004B77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6B5307" w14:textId="77777777" w:rsidR="0008260E" w:rsidRDefault="004B77AA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both"/>
      <w:rPr>
        <w:color w:val="000000"/>
      </w:rPr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3B539DFC" wp14:editId="11E0AD82">
          <wp:simplePos x="0" y="0"/>
          <wp:positionH relativeFrom="column">
            <wp:posOffset>-752471</wp:posOffset>
          </wp:positionH>
          <wp:positionV relativeFrom="paragraph">
            <wp:posOffset>200025</wp:posOffset>
          </wp:positionV>
          <wp:extent cx="2829878" cy="494868"/>
          <wp:effectExtent l="0" t="0" r="0" b="0"/>
          <wp:wrapSquare wrapText="bothSides" distT="114300" distB="114300" distL="114300" distR="114300"/>
          <wp:docPr id="9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829878" cy="49486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260E"/>
    <w:rsid w:val="0008260E"/>
    <w:rsid w:val="001013A0"/>
    <w:rsid w:val="003443C2"/>
    <w:rsid w:val="004B77AA"/>
    <w:rsid w:val="006A6C46"/>
    <w:rsid w:val="00782170"/>
    <w:rsid w:val="007A29C9"/>
    <w:rsid w:val="00AD29F7"/>
    <w:rsid w:val="00E610F8"/>
    <w:rsid w:val="00F31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0C9338"/>
  <w15:docId w15:val="{6C110B26-C3AE-D849-B754-FB9F9A177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semiHidden/>
    <w:unhideWhenUsed/>
    <w:rsid w:val="00E623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table" w:styleId="TableGrid">
    <w:name w:val="Table Grid"/>
    <w:basedOn w:val="TableNormal"/>
    <w:uiPriority w:val="39"/>
    <w:rsid w:val="00E623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F182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1820"/>
  </w:style>
  <w:style w:type="paragraph" w:styleId="Footer">
    <w:name w:val="footer"/>
    <w:basedOn w:val="Normal"/>
    <w:link w:val="FooterChar"/>
    <w:uiPriority w:val="99"/>
    <w:unhideWhenUsed/>
    <w:rsid w:val="008F182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1820"/>
  </w:style>
  <w:style w:type="character" w:customStyle="1" w:styleId="InternetLink">
    <w:name w:val="Internet Link"/>
    <w:basedOn w:val="DefaultParagraphFont"/>
    <w:uiPriority w:val="99"/>
    <w:unhideWhenUsed/>
    <w:rsid w:val="008F1820"/>
    <w:rPr>
      <w:color w:val="0563C1" w:themeColor="hyperlink"/>
      <w:u w:val="single"/>
    </w:rPr>
  </w:style>
  <w:style w:type="paragraph" w:customStyle="1" w:styleId="Standard">
    <w:name w:val="Standard"/>
    <w:qFormat/>
    <w:rsid w:val="008F1820"/>
    <w:pPr>
      <w:spacing w:after="0" w:line="240" w:lineRule="auto"/>
    </w:pPr>
    <w:rPr>
      <w:rFonts w:ascii="Liberation Serif" w:eastAsia="SimSun" w:hAnsi="Liberation Serif" w:cs="Lucida Sans"/>
      <w:kern w:val="2"/>
      <w:sz w:val="24"/>
      <w:szCs w:val="24"/>
      <w:lang w:val="es-ES" w:eastAsia="zh-CN" w:bidi="hi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28" w:type="dxa"/>
        <w:left w:w="25" w:type="dxa"/>
        <w:bottom w:w="28" w:type="dxa"/>
        <w:right w:w="2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MfYlDqtgxdbfBLZt3UxL1IHUUg==">AMUW2mV1vzVJU0HGAU5oqOrpvIAKc9VQYWCJZ4bPyV/7ynXvxkrKQNLJXWdoYP80MSkV7h7CimTHjcZiU80MvigctdTwidufSXzNYtg5XS5HNQ1mwFz1XAI=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318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Mauricio Alejandro Cabrera Arellano</dc:creator>
  <cp:lastModifiedBy>Gerson Ronaldo Ortiz</cp:lastModifiedBy>
  <cp:revision>3</cp:revision>
  <dcterms:created xsi:type="dcterms:W3CDTF">2021-04-21T15:46:00Z</dcterms:created>
  <dcterms:modified xsi:type="dcterms:W3CDTF">2021-04-23T05:48:00Z</dcterms:modified>
</cp:coreProperties>
</file>