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C3AE6" w14:textId="5159280F" w:rsidR="00DF0663" w:rsidRDefault="002C5D98" w:rsidP="002C5D98">
      <w:pPr>
        <w:pStyle w:val="a3"/>
      </w:pPr>
      <w:r>
        <w:rPr>
          <w:rFonts w:hint="eastAsia"/>
        </w:rPr>
        <w:t>EDHM</w:t>
      </w:r>
      <w:r w:rsidR="00546186">
        <w:t xml:space="preserve"> </w:t>
      </w:r>
      <w:r w:rsidR="00546186" w:rsidRPr="00546186">
        <w:t>Independent data description document</w:t>
      </w:r>
    </w:p>
    <w:p w14:paraId="2F39F89C" w14:textId="34496DA9" w:rsidR="002C5D98" w:rsidRDefault="002C5D98" w:rsidP="002C5D98">
      <w:pPr>
        <w:pStyle w:val="1"/>
      </w:pPr>
      <w:proofErr w:type="spellStart"/>
      <w:r>
        <w:rPr>
          <w:rFonts w:hint="eastAsia"/>
        </w:rPr>
        <w:t>MetData</w:t>
      </w:r>
      <w:proofErr w:type="spellEnd"/>
    </w:p>
    <w:tbl>
      <w:tblPr>
        <w:tblStyle w:val="ac"/>
        <w:tblW w:w="9781" w:type="dxa"/>
        <w:tblLook w:val="04A0" w:firstRow="1" w:lastRow="0" w:firstColumn="1" w:lastColumn="0" w:noHBand="0" w:noVBand="1"/>
      </w:tblPr>
      <w:tblGrid>
        <w:gridCol w:w="2015"/>
        <w:gridCol w:w="1270"/>
        <w:gridCol w:w="3321"/>
        <w:gridCol w:w="3175"/>
      </w:tblGrid>
      <w:tr w:rsidR="009C6283" w:rsidRPr="006A0A04" w14:paraId="2B4AADD9" w14:textId="0291A456" w:rsidTr="009C6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1" w:type="dxa"/>
          </w:tcPr>
          <w:p w14:paraId="30FA534E" w14:textId="663907BA" w:rsidR="009C6283" w:rsidRPr="006A0A04" w:rsidRDefault="009C6283" w:rsidP="009C6283">
            <w:pPr>
              <w:rPr>
                <w:b w:val="0"/>
                <w:bCs/>
              </w:rPr>
            </w:pPr>
            <w:bookmarkStart w:id="0" w:name="OLE_LINK7"/>
            <w:r w:rsidRPr="006A0A04">
              <w:rPr>
                <w:bCs/>
              </w:rPr>
              <w:t>Variable</w:t>
            </w:r>
          </w:p>
        </w:tc>
        <w:tc>
          <w:tcPr>
            <w:tcW w:w="1323" w:type="dxa"/>
          </w:tcPr>
          <w:p w14:paraId="4820BEF6" w14:textId="067F693F" w:rsidR="009C6283" w:rsidRPr="006A0A04" w:rsidRDefault="009C6283" w:rsidP="009C6283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3543" w:type="dxa"/>
          </w:tcPr>
          <w:p w14:paraId="5763514E" w14:textId="2DE2E6E8" w:rsidR="009C6283" w:rsidRPr="006A0A04" w:rsidRDefault="009C6283" w:rsidP="009C6283">
            <w:pPr>
              <w:rPr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2894" w:type="dxa"/>
          </w:tcPr>
          <w:p w14:paraId="285A2925" w14:textId="340E3C4F" w:rsidR="009C6283" w:rsidRPr="006A0A04" w:rsidRDefault="009C6283" w:rsidP="009C6283">
            <w:pPr>
              <w:rPr>
                <w:bCs/>
              </w:rPr>
            </w:pPr>
            <w:r>
              <w:rPr>
                <w:bCs/>
              </w:rPr>
              <w:t>N</w:t>
            </w:r>
            <w:r>
              <w:rPr>
                <w:rFonts w:hint="eastAsia"/>
                <w:bCs/>
              </w:rPr>
              <w:t>otes</w:t>
            </w:r>
          </w:p>
        </w:tc>
      </w:tr>
      <w:tr w:rsidR="009C6283" w:rsidRPr="00365E25" w14:paraId="74CCA352" w14:textId="25E9493C" w:rsidTr="009C6283">
        <w:tc>
          <w:tcPr>
            <w:tcW w:w="2021" w:type="dxa"/>
          </w:tcPr>
          <w:p w14:paraId="6AFC266F" w14:textId="68DCD50B" w:rsidR="009C6283" w:rsidRPr="00365E25" w:rsidRDefault="009C6283" w:rsidP="009C6283">
            <w:bookmarkStart w:id="1" w:name="_Hlk44539829"/>
            <w:proofErr w:type="spellStart"/>
            <w:r w:rsidRPr="006A0A04">
              <w:t>TAir</w:t>
            </w:r>
            <w:proofErr w:type="spellEnd"/>
          </w:p>
        </w:tc>
        <w:tc>
          <w:tcPr>
            <w:tcW w:w="1323" w:type="dxa"/>
          </w:tcPr>
          <w:p w14:paraId="5D071C11" w14:textId="3DD29D89" w:rsidR="009C6283" w:rsidRPr="00365E25" w:rsidRDefault="009C6283" w:rsidP="009C6283">
            <w:proofErr w:type="spellStart"/>
            <w:r w:rsidRPr="00365E25">
              <w:t>C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3543" w:type="dxa"/>
          </w:tcPr>
          <w:p w14:paraId="78637272" w14:textId="74C123CD" w:rsidR="009C6283" w:rsidRPr="00365E25" w:rsidRDefault="009C6283" w:rsidP="009C6283">
            <w:r w:rsidRPr="00365E25">
              <w:t>Average air temperature</w:t>
            </w:r>
          </w:p>
        </w:tc>
        <w:tc>
          <w:tcPr>
            <w:tcW w:w="2894" w:type="dxa"/>
          </w:tcPr>
          <w:p w14:paraId="01AB56A5" w14:textId="77777777" w:rsidR="009C6283" w:rsidRPr="00365E25" w:rsidRDefault="009C6283" w:rsidP="009C6283"/>
        </w:tc>
      </w:tr>
      <w:bookmarkEnd w:id="1"/>
      <w:tr w:rsidR="009C6283" w:rsidRPr="00365E25" w14:paraId="236EE012" w14:textId="2527B53C" w:rsidTr="009C6283">
        <w:tc>
          <w:tcPr>
            <w:tcW w:w="2021" w:type="dxa"/>
          </w:tcPr>
          <w:p w14:paraId="4ABA1E4F" w14:textId="20CC3794" w:rsidR="009C6283" w:rsidRPr="000A253F" w:rsidRDefault="009C6283" w:rsidP="009C628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Max</w:t>
            </w:r>
            <w:proofErr w:type="spellEnd"/>
          </w:p>
        </w:tc>
        <w:tc>
          <w:tcPr>
            <w:tcW w:w="1323" w:type="dxa"/>
          </w:tcPr>
          <w:p w14:paraId="1336412C" w14:textId="1380F069" w:rsidR="009C6283" w:rsidRPr="00365E25" w:rsidRDefault="009C6283" w:rsidP="009C6283">
            <w:proofErr w:type="spellStart"/>
            <w:r>
              <w:t>Cel</w:t>
            </w:r>
            <w:proofErr w:type="spellEnd"/>
          </w:p>
        </w:tc>
        <w:tc>
          <w:tcPr>
            <w:tcW w:w="3543" w:type="dxa"/>
          </w:tcPr>
          <w:p w14:paraId="6901BE14" w14:textId="3087614A" w:rsidR="009C6283" w:rsidRDefault="009C6283" w:rsidP="009C6283">
            <w:r>
              <w:t>Maximal air temperature</w:t>
            </w:r>
          </w:p>
        </w:tc>
        <w:tc>
          <w:tcPr>
            <w:tcW w:w="2894" w:type="dxa"/>
          </w:tcPr>
          <w:p w14:paraId="7F60889A" w14:textId="77777777" w:rsidR="009C6283" w:rsidRDefault="009C6283" w:rsidP="009C6283"/>
        </w:tc>
      </w:tr>
      <w:tr w:rsidR="009C6283" w:rsidRPr="00365E25" w14:paraId="42D1A093" w14:textId="35656991" w:rsidTr="009C6283">
        <w:tc>
          <w:tcPr>
            <w:tcW w:w="2021" w:type="dxa"/>
          </w:tcPr>
          <w:p w14:paraId="04C80507" w14:textId="503DD64B" w:rsidR="009C6283" w:rsidRPr="000A253F" w:rsidRDefault="009C6283" w:rsidP="009C628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Min</w:t>
            </w:r>
            <w:proofErr w:type="spellEnd"/>
          </w:p>
        </w:tc>
        <w:tc>
          <w:tcPr>
            <w:tcW w:w="1323" w:type="dxa"/>
          </w:tcPr>
          <w:p w14:paraId="235D0691" w14:textId="401734A6" w:rsidR="009C6283" w:rsidRPr="00365E25" w:rsidRDefault="009C6283" w:rsidP="009C6283">
            <w:proofErr w:type="spellStart"/>
            <w:r>
              <w:t>Cel</w:t>
            </w:r>
            <w:proofErr w:type="spellEnd"/>
          </w:p>
        </w:tc>
        <w:tc>
          <w:tcPr>
            <w:tcW w:w="3543" w:type="dxa"/>
          </w:tcPr>
          <w:p w14:paraId="49D1E7C7" w14:textId="54AC2A6D" w:rsidR="009C6283" w:rsidRDefault="009C6283" w:rsidP="009C6283">
            <w:r>
              <w:t>Minimal air temperature</w:t>
            </w:r>
          </w:p>
        </w:tc>
        <w:tc>
          <w:tcPr>
            <w:tcW w:w="2894" w:type="dxa"/>
          </w:tcPr>
          <w:p w14:paraId="0E8FAFA1" w14:textId="77777777" w:rsidR="009C6283" w:rsidRDefault="009C6283" w:rsidP="009C6283"/>
        </w:tc>
      </w:tr>
      <w:tr w:rsidR="009C6283" w:rsidRPr="00365E25" w14:paraId="55FFE017" w14:textId="39515FB2" w:rsidTr="009C6283">
        <w:tc>
          <w:tcPr>
            <w:tcW w:w="2021" w:type="dxa"/>
          </w:tcPr>
          <w:p w14:paraId="69A27740" w14:textId="4D0ABE2F" w:rsidR="009C6283" w:rsidRPr="00365E25" w:rsidRDefault="009C6283" w:rsidP="009C6283">
            <w:r w:rsidRPr="006A0A04">
              <w:t>Precipitation</w:t>
            </w:r>
          </w:p>
        </w:tc>
        <w:tc>
          <w:tcPr>
            <w:tcW w:w="1323" w:type="dxa"/>
          </w:tcPr>
          <w:p w14:paraId="736A7463" w14:textId="4E6C80BA" w:rsidR="009C6283" w:rsidRPr="00365E25" w:rsidRDefault="009C6283" w:rsidP="009C6283">
            <w:r w:rsidRPr="00365E25">
              <w:t>mm</w:t>
            </w:r>
          </w:p>
        </w:tc>
        <w:tc>
          <w:tcPr>
            <w:tcW w:w="3543" w:type="dxa"/>
          </w:tcPr>
          <w:p w14:paraId="18289CDD" w14:textId="6BE46991" w:rsidR="009C6283" w:rsidRPr="00365E25" w:rsidRDefault="009C6283" w:rsidP="009C6283">
            <w:r w:rsidRPr="00365E25">
              <w:t>Total precipitation (rain and snow)</w:t>
            </w:r>
          </w:p>
        </w:tc>
        <w:tc>
          <w:tcPr>
            <w:tcW w:w="2894" w:type="dxa"/>
          </w:tcPr>
          <w:p w14:paraId="01D10FF3" w14:textId="77777777" w:rsidR="009C6283" w:rsidRPr="00365E25" w:rsidRDefault="009C6283" w:rsidP="009C6283"/>
        </w:tc>
      </w:tr>
      <w:tr w:rsidR="009C6283" w:rsidRPr="00365E25" w14:paraId="61802F7F" w14:textId="4C5DA06A" w:rsidTr="009C6283">
        <w:tc>
          <w:tcPr>
            <w:tcW w:w="2021" w:type="dxa"/>
          </w:tcPr>
          <w:p w14:paraId="752E6AFB" w14:textId="19982B0F" w:rsidR="009C6283" w:rsidRPr="006A0A04" w:rsidRDefault="009C6283" w:rsidP="009C6283">
            <w:proofErr w:type="spellStart"/>
            <w:r>
              <w:t>AirDensity</w:t>
            </w:r>
            <w:proofErr w:type="spellEnd"/>
          </w:p>
        </w:tc>
        <w:tc>
          <w:tcPr>
            <w:tcW w:w="1323" w:type="dxa"/>
          </w:tcPr>
          <w:p w14:paraId="598BC137" w14:textId="356F7BE4" w:rsidR="009C6283" w:rsidRPr="00365E25" w:rsidRDefault="009C6283" w:rsidP="009C6283">
            <w:r>
              <w:t>kg/m3</w:t>
            </w:r>
          </w:p>
        </w:tc>
        <w:tc>
          <w:tcPr>
            <w:tcW w:w="3543" w:type="dxa"/>
          </w:tcPr>
          <w:p w14:paraId="1E1A3C91" w14:textId="34B2D4F1" w:rsidR="009C6283" w:rsidRDefault="009C6283" w:rsidP="009C6283">
            <w:r>
              <w:t>Atmospheric density</w:t>
            </w:r>
          </w:p>
        </w:tc>
        <w:tc>
          <w:tcPr>
            <w:tcW w:w="2894" w:type="dxa"/>
          </w:tcPr>
          <w:p w14:paraId="3EDFD2C2" w14:textId="77777777" w:rsidR="009C6283" w:rsidRDefault="009C6283" w:rsidP="009C6283"/>
        </w:tc>
      </w:tr>
      <w:tr w:rsidR="009C6283" w:rsidRPr="00365E25" w14:paraId="377E64AC" w14:textId="2BA53B90" w:rsidTr="009C6283">
        <w:tc>
          <w:tcPr>
            <w:tcW w:w="2021" w:type="dxa"/>
          </w:tcPr>
          <w:p w14:paraId="5444C25F" w14:textId="1EEA324B" w:rsidR="009C6283" w:rsidRPr="00365E25" w:rsidRDefault="009C6283" w:rsidP="009C6283">
            <w:proofErr w:type="spellStart"/>
            <w:r w:rsidRPr="006A0A04">
              <w:t>AirPressure</w:t>
            </w:r>
            <w:proofErr w:type="spellEnd"/>
          </w:p>
        </w:tc>
        <w:tc>
          <w:tcPr>
            <w:tcW w:w="1323" w:type="dxa"/>
          </w:tcPr>
          <w:p w14:paraId="279919C5" w14:textId="7B2CAFAE" w:rsidR="009C6283" w:rsidRPr="00365E25" w:rsidRDefault="009C6283" w:rsidP="009C6283">
            <w:r w:rsidRPr="00365E25">
              <w:t>kPa</w:t>
            </w:r>
          </w:p>
        </w:tc>
        <w:tc>
          <w:tcPr>
            <w:tcW w:w="3543" w:type="dxa"/>
          </w:tcPr>
          <w:p w14:paraId="5AB91A37" w14:textId="4B9FDF5E" w:rsidR="009C6283" w:rsidRPr="00365E25" w:rsidRDefault="009C6283" w:rsidP="009C6283">
            <w:bookmarkStart w:id="2" w:name="OLE_LINK1"/>
            <w:r w:rsidRPr="00365E25">
              <w:t xml:space="preserve">Atmospheric </w:t>
            </w:r>
            <w:bookmarkEnd w:id="2"/>
            <w:r w:rsidRPr="00365E25">
              <w:t>pressure</w:t>
            </w:r>
          </w:p>
        </w:tc>
        <w:tc>
          <w:tcPr>
            <w:tcW w:w="2894" w:type="dxa"/>
          </w:tcPr>
          <w:p w14:paraId="7CEACA0B" w14:textId="77777777" w:rsidR="009C6283" w:rsidRPr="00365E25" w:rsidRDefault="009C6283" w:rsidP="009C6283"/>
        </w:tc>
      </w:tr>
      <w:tr w:rsidR="009C6283" w:rsidRPr="00365E25" w14:paraId="509C9E48" w14:textId="5655F3D1" w:rsidTr="009C6283">
        <w:tc>
          <w:tcPr>
            <w:tcW w:w="2021" w:type="dxa"/>
          </w:tcPr>
          <w:p w14:paraId="53BDD2AE" w14:textId="38D6AE51" w:rsidR="009C6283" w:rsidRPr="00365E25" w:rsidRDefault="009C6283" w:rsidP="009C6283">
            <w:proofErr w:type="spellStart"/>
            <w:r w:rsidRPr="006A0A04">
              <w:t>VaporPressure</w:t>
            </w:r>
            <w:proofErr w:type="spellEnd"/>
          </w:p>
        </w:tc>
        <w:tc>
          <w:tcPr>
            <w:tcW w:w="1323" w:type="dxa"/>
          </w:tcPr>
          <w:p w14:paraId="550F8CE2" w14:textId="096BE20E" w:rsidR="009C6283" w:rsidRPr="00365E25" w:rsidRDefault="009C6283" w:rsidP="009C6283">
            <w:bookmarkStart w:id="3" w:name="OLE_LINK4"/>
            <w:r w:rsidRPr="00365E25">
              <w:t>kPa</w:t>
            </w:r>
            <w:bookmarkEnd w:id="3"/>
          </w:p>
        </w:tc>
        <w:tc>
          <w:tcPr>
            <w:tcW w:w="3543" w:type="dxa"/>
          </w:tcPr>
          <w:p w14:paraId="5D230AD2" w14:textId="4F48ED5E" w:rsidR="009C6283" w:rsidRPr="00365E25" w:rsidRDefault="009C6283" w:rsidP="009C6283">
            <w:r w:rsidRPr="00365E25">
              <w:t xml:space="preserve">Vapor </w:t>
            </w:r>
            <w:bookmarkStart w:id="4" w:name="OLE_LINK3"/>
            <w:r w:rsidRPr="00365E25">
              <w:t>pressure</w:t>
            </w:r>
            <w:bookmarkEnd w:id="4"/>
          </w:p>
        </w:tc>
        <w:tc>
          <w:tcPr>
            <w:tcW w:w="2894" w:type="dxa"/>
          </w:tcPr>
          <w:p w14:paraId="3A778174" w14:textId="4111BE8F" w:rsidR="009C6283" w:rsidRPr="00365E25" w:rsidRDefault="009C6283" w:rsidP="009C6283">
            <w:proofErr w:type="spellStart"/>
            <w:r w:rsidRPr="009C6283">
              <w:t>calc_saturated_vapor_pressure</w:t>
            </w:r>
            <w:proofErr w:type="spellEnd"/>
          </w:p>
        </w:tc>
      </w:tr>
      <w:tr w:rsidR="009C6283" w:rsidRPr="00365E25" w14:paraId="61ABD300" w14:textId="15AE0188" w:rsidTr="009C6283">
        <w:tc>
          <w:tcPr>
            <w:tcW w:w="2021" w:type="dxa"/>
          </w:tcPr>
          <w:p w14:paraId="56433066" w14:textId="68E1DB94" w:rsidR="009C6283" w:rsidRPr="006A0A04" w:rsidRDefault="009C6283" w:rsidP="009C6283">
            <w:proofErr w:type="spellStart"/>
            <w:r w:rsidRPr="004D57DA">
              <w:t>VaporPressDeficit</w:t>
            </w:r>
            <w:proofErr w:type="spellEnd"/>
          </w:p>
        </w:tc>
        <w:tc>
          <w:tcPr>
            <w:tcW w:w="1323" w:type="dxa"/>
          </w:tcPr>
          <w:p w14:paraId="4AD17CC1" w14:textId="4AAC7BBE" w:rsidR="009C6283" w:rsidRPr="004D57DA" w:rsidRDefault="009C6283" w:rsidP="009C6283">
            <w:pPr>
              <w:rPr>
                <w:rFonts w:eastAsiaTheme="minorEastAsia"/>
              </w:rPr>
            </w:pPr>
            <w:r w:rsidRPr="000A253F">
              <w:rPr>
                <w:rFonts w:eastAsiaTheme="minorEastAsia"/>
              </w:rPr>
              <w:t>kPa</w:t>
            </w:r>
          </w:p>
        </w:tc>
        <w:tc>
          <w:tcPr>
            <w:tcW w:w="3543" w:type="dxa"/>
          </w:tcPr>
          <w:p w14:paraId="06670332" w14:textId="3BC70F48" w:rsidR="009C6283" w:rsidRPr="000A253F" w:rsidRDefault="009C6283" w:rsidP="009C6283">
            <w:pPr>
              <w:rPr>
                <w:rFonts w:eastAsiaTheme="minorEastAsia"/>
              </w:rPr>
            </w:pPr>
            <w:r>
              <w:t>A</w:t>
            </w:r>
            <w:r w:rsidRPr="000A253F">
              <w:t>tmospheric vapor pressure deficit</w:t>
            </w:r>
          </w:p>
        </w:tc>
        <w:tc>
          <w:tcPr>
            <w:tcW w:w="2894" w:type="dxa"/>
          </w:tcPr>
          <w:p w14:paraId="4F7D6F55" w14:textId="77777777" w:rsidR="009C6283" w:rsidRDefault="009C6283" w:rsidP="009C6283"/>
        </w:tc>
      </w:tr>
      <w:tr w:rsidR="009C6283" w:rsidRPr="00365E25" w14:paraId="224FD803" w14:textId="1A25012C" w:rsidTr="009C6283">
        <w:tc>
          <w:tcPr>
            <w:tcW w:w="2021" w:type="dxa"/>
          </w:tcPr>
          <w:p w14:paraId="3E3BA562" w14:textId="7A05FDEF" w:rsidR="009C6283" w:rsidRPr="004D57DA" w:rsidRDefault="009C6283" w:rsidP="009C6283">
            <w:proofErr w:type="spellStart"/>
            <w:r w:rsidRPr="000A253F">
              <w:t>RelativeHumidity</w:t>
            </w:r>
            <w:proofErr w:type="spellEnd"/>
          </w:p>
        </w:tc>
        <w:tc>
          <w:tcPr>
            <w:tcW w:w="1323" w:type="dxa"/>
          </w:tcPr>
          <w:p w14:paraId="0814D584" w14:textId="5B16703F" w:rsidR="009C6283" w:rsidRPr="000A253F" w:rsidRDefault="009C6283" w:rsidP="009C628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</w:p>
        </w:tc>
        <w:tc>
          <w:tcPr>
            <w:tcW w:w="3543" w:type="dxa"/>
          </w:tcPr>
          <w:p w14:paraId="4019216D" w14:textId="5EA218B8" w:rsidR="009C6283" w:rsidRDefault="009C6283" w:rsidP="009C6283">
            <w:pPr>
              <w:rPr>
                <w:rFonts w:eastAsiaTheme="minorEastAsia"/>
              </w:rPr>
            </w:pPr>
            <w:r w:rsidRPr="000A253F">
              <w:t>Relative humidity</w:t>
            </w:r>
          </w:p>
        </w:tc>
        <w:tc>
          <w:tcPr>
            <w:tcW w:w="2894" w:type="dxa"/>
          </w:tcPr>
          <w:p w14:paraId="18AAC10A" w14:textId="77777777" w:rsidR="009C6283" w:rsidRPr="000A253F" w:rsidRDefault="009C6283" w:rsidP="009C6283"/>
        </w:tc>
      </w:tr>
      <w:tr w:rsidR="009C6283" w:rsidRPr="00365E25" w14:paraId="4B563B70" w14:textId="69BC5E1E" w:rsidTr="009C6283">
        <w:tc>
          <w:tcPr>
            <w:tcW w:w="2021" w:type="dxa"/>
          </w:tcPr>
          <w:p w14:paraId="68252F9E" w14:textId="26409517" w:rsidR="009C6283" w:rsidRPr="00365E25" w:rsidRDefault="009C6283" w:rsidP="009C6283">
            <w:proofErr w:type="spellStart"/>
            <w:r>
              <w:t>WindSpeed</w:t>
            </w:r>
            <w:proofErr w:type="spellEnd"/>
          </w:p>
        </w:tc>
        <w:tc>
          <w:tcPr>
            <w:tcW w:w="1323" w:type="dxa"/>
          </w:tcPr>
          <w:p w14:paraId="32ADA9C2" w14:textId="675A79EE" w:rsidR="009C6283" w:rsidRPr="00365E25" w:rsidRDefault="009C6283" w:rsidP="009C6283">
            <w:r w:rsidRPr="00365E25">
              <w:t>m/s</w:t>
            </w:r>
          </w:p>
        </w:tc>
        <w:tc>
          <w:tcPr>
            <w:tcW w:w="3543" w:type="dxa"/>
          </w:tcPr>
          <w:p w14:paraId="4853E72C" w14:textId="0B9B2356" w:rsidR="009C6283" w:rsidRPr="00365E25" w:rsidRDefault="009C6283" w:rsidP="009C6283">
            <w:r w:rsidRPr="00365E25">
              <w:t>Wind speed</w:t>
            </w:r>
          </w:p>
        </w:tc>
        <w:tc>
          <w:tcPr>
            <w:tcW w:w="2894" w:type="dxa"/>
          </w:tcPr>
          <w:p w14:paraId="7A739BA8" w14:textId="77777777" w:rsidR="009C6283" w:rsidRPr="00365E25" w:rsidRDefault="009C6283" w:rsidP="009C6283"/>
        </w:tc>
      </w:tr>
      <w:tr w:rsidR="009C6283" w:rsidRPr="00365E25" w14:paraId="50A3C546" w14:textId="4027786A" w:rsidTr="009C6283">
        <w:tc>
          <w:tcPr>
            <w:tcW w:w="2021" w:type="dxa"/>
          </w:tcPr>
          <w:p w14:paraId="2BCC4DFF" w14:textId="59F3DC71" w:rsidR="009C6283" w:rsidRPr="0033677E" w:rsidRDefault="009C6283" w:rsidP="009C628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indH</w:t>
            </w:r>
            <w:proofErr w:type="spellEnd"/>
          </w:p>
        </w:tc>
        <w:tc>
          <w:tcPr>
            <w:tcW w:w="1323" w:type="dxa"/>
          </w:tcPr>
          <w:p w14:paraId="38708B7B" w14:textId="6923FFD4" w:rsidR="009C6283" w:rsidRPr="0033677E" w:rsidRDefault="009C6283" w:rsidP="009C628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</w:p>
        </w:tc>
        <w:tc>
          <w:tcPr>
            <w:tcW w:w="3543" w:type="dxa"/>
          </w:tcPr>
          <w:p w14:paraId="6828DF6D" w14:textId="59A76193" w:rsidR="009C6283" w:rsidRDefault="009C6283" w:rsidP="009C6283">
            <w:pPr>
              <w:rPr>
                <w:rFonts w:eastAsiaTheme="minorEastAsia"/>
              </w:rPr>
            </w:pPr>
            <w:r w:rsidRPr="0033677E">
              <w:t>height at which wind is measured</w:t>
            </w:r>
          </w:p>
        </w:tc>
        <w:tc>
          <w:tcPr>
            <w:tcW w:w="2894" w:type="dxa"/>
          </w:tcPr>
          <w:p w14:paraId="45434210" w14:textId="77777777" w:rsidR="009C6283" w:rsidRPr="0033677E" w:rsidRDefault="009C6283" w:rsidP="009C6283"/>
        </w:tc>
      </w:tr>
      <w:tr w:rsidR="009C6283" w:rsidRPr="00365E25" w14:paraId="0F64592C" w14:textId="404A4B8F" w:rsidTr="009C6283">
        <w:tc>
          <w:tcPr>
            <w:tcW w:w="2021" w:type="dxa"/>
          </w:tcPr>
          <w:p w14:paraId="6A75E36E" w14:textId="69D9CE10" w:rsidR="009C6283" w:rsidRDefault="009C6283" w:rsidP="009C6283">
            <w:proofErr w:type="spellStart"/>
            <w:r w:rsidRPr="00BE3236">
              <w:t>ShortWave</w:t>
            </w:r>
            <w:proofErr w:type="spellEnd"/>
          </w:p>
        </w:tc>
        <w:tc>
          <w:tcPr>
            <w:tcW w:w="1323" w:type="dxa"/>
          </w:tcPr>
          <w:p w14:paraId="4E6EE56D" w14:textId="013F7C78" w:rsidR="009C6283" w:rsidRPr="00365E25" w:rsidRDefault="009C6283" w:rsidP="009C6283">
            <w:r w:rsidRPr="00BE3236">
              <w:t>W/m2</w:t>
            </w:r>
          </w:p>
        </w:tc>
        <w:tc>
          <w:tcPr>
            <w:tcW w:w="3543" w:type="dxa"/>
          </w:tcPr>
          <w:p w14:paraId="22AD5EDB" w14:textId="05571B40" w:rsidR="009C6283" w:rsidRPr="00BE3236" w:rsidRDefault="009C6283" w:rsidP="009C6283">
            <w:r w:rsidRPr="00BE3236">
              <w:t>Incoming shortwave radiation</w:t>
            </w:r>
          </w:p>
        </w:tc>
        <w:tc>
          <w:tcPr>
            <w:tcW w:w="2894" w:type="dxa"/>
          </w:tcPr>
          <w:p w14:paraId="7D418E6D" w14:textId="77777777" w:rsidR="009C6283" w:rsidRPr="00BE3236" w:rsidRDefault="009C6283" w:rsidP="009C6283"/>
        </w:tc>
      </w:tr>
      <w:tr w:rsidR="009C6283" w:rsidRPr="00365E25" w14:paraId="6D99AE15" w14:textId="5701F7DD" w:rsidTr="009C6283">
        <w:tc>
          <w:tcPr>
            <w:tcW w:w="2021" w:type="dxa"/>
          </w:tcPr>
          <w:p w14:paraId="51626D78" w14:textId="0F71D0F9" w:rsidR="009C6283" w:rsidRDefault="009C6283" w:rsidP="009C6283">
            <w:proofErr w:type="spellStart"/>
            <w:r w:rsidRPr="00BE3236">
              <w:t>LongWave</w:t>
            </w:r>
            <w:proofErr w:type="spellEnd"/>
            <w:r w:rsidRPr="00BE3236">
              <w:t xml:space="preserve">          </w:t>
            </w:r>
          </w:p>
        </w:tc>
        <w:tc>
          <w:tcPr>
            <w:tcW w:w="1323" w:type="dxa"/>
          </w:tcPr>
          <w:p w14:paraId="6AEEFE2B" w14:textId="5ED8C720" w:rsidR="009C6283" w:rsidRPr="006A0A04" w:rsidRDefault="009C6283" w:rsidP="009C6283">
            <w:pPr>
              <w:rPr>
                <w:rFonts w:eastAsiaTheme="minorEastAsia"/>
              </w:rPr>
            </w:pPr>
            <w:r w:rsidRPr="00BE3236">
              <w:t>W/m2</w:t>
            </w:r>
          </w:p>
        </w:tc>
        <w:tc>
          <w:tcPr>
            <w:tcW w:w="3543" w:type="dxa"/>
          </w:tcPr>
          <w:p w14:paraId="1BA8A998" w14:textId="79BD075D" w:rsidR="009C6283" w:rsidRPr="00BE3236" w:rsidRDefault="009C6283" w:rsidP="009C6283">
            <w:r w:rsidRPr="00BE3236">
              <w:t>Incoming longwave radiation</w:t>
            </w:r>
          </w:p>
        </w:tc>
        <w:tc>
          <w:tcPr>
            <w:tcW w:w="2894" w:type="dxa"/>
          </w:tcPr>
          <w:p w14:paraId="018EB454" w14:textId="77777777" w:rsidR="009C6283" w:rsidRPr="00BE3236" w:rsidRDefault="009C6283" w:rsidP="009C6283"/>
        </w:tc>
      </w:tr>
      <w:tr w:rsidR="009C6283" w:rsidRPr="00365E25" w14:paraId="6D3AA84E" w14:textId="5AA8A23A" w:rsidTr="009C6283">
        <w:tc>
          <w:tcPr>
            <w:tcW w:w="2021" w:type="dxa"/>
          </w:tcPr>
          <w:p w14:paraId="3BF01AEA" w14:textId="09654B84" w:rsidR="009C6283" w:rsidRPr="00BE3236" w:rsidRDefault="009C6283" w:rsidP="009C6283">
            <w:proofErr w:type="spellStart"/>
            <w:r w:rsidRPr="00E27F98">
              <w:t>SunHour</w:t>
            </w:r>
            <w:proofErr w:type="spellEnd"/>
          </w:p>
        </w:tc>
        <w:tc>
          <w:tcPr>
            <w:tcW w:w="1323" w:type="dxa"/>
          </w:tcPr>
          <w:p w14:paraId="4E8F5EF4" w14:textId="0FED5FD0" w:rsidR="009C6283" w:rsidRPr="00BE3236" w:rsidRDefault="009C6283" w:rsidP="009C6283">
            <w:r w:rsidRPr="00E27F98">
              <w:t>h</w:t>
            </w:r>
          </w:p>
        </w:tc>
        <w:tc>
          <w:tcPr>
            <w:tcW w:w="3543" w:type="dxa"/>
          </w:tcPr>
          <w:p w14:paraId="12D08DDE" w14:textId="63D085ED" w:rsidR="009C6283" w:rsidRPr="00E27F98" w:rsidRDefault="009C6283" w:rsidP="009C6283">
            <w:r w:rsidRPr="00E27F98">
              <w:t>Sun hour in one day</w:t>
            </w:r>
          </w:p>
        </w:tc>
        <w:tc>
          <w:tcPr>
            <w:tcW w:w="2894" w:type="dxa"/>
          </w:tcPr>
          <w:p w14:paraId="12646F41" w14:textId="77777777" w:rsidR="009C6283" w:rsidRPr="00E27F98" w:rsidRDefault="009C6283" w:rsidP="009C6283"/>
        </w:tc>
      </w:tr>
      <w:bookmarkEnd w:id="0"/>
    </w:tbl>
    <w:p w14:paraId="0000BA53" w14:textId="548C7283" w:rsidR="00287C0B" w:rsidRDefault="00287C0B" w:rsidP="002C5D98">
      <w:pPr>
        <w:rPr>
          <w:rFonts w:eastAsiaTheme="minorEastAsia"/>
        </w:rPr>
      </w:pPr>
    </w:p>
    <w:p w14:paraId="2B11EB6D" w14:textId="77777777" w:rsidR="00287C0B" w:rsidRDefault="00287C0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C5EF91" w14:textId="2C15DA4B" w:rsidR="00090DF0" w:rsidRDefault="00090DF0" w:rsidP="00090DF0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V</w:t>
      </w:r>
      <w:r>
        <w:rPr>
          <w:rFonts w:eastAsiaTheme="minorEastAsia"/>
        </w:rPr>
        <w:t>egData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38"/>
        <w:gridCol w:w="6249"/>
        <w:gridCol w:w="1459"/>
      </w:tblGrid>
      <w:tr w:rsidR="00090DF0" w:rsidRPr="006A0A04" w14:paraId="45DCADC5" w14:textId="77777777" w:rsidTr="00287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8" w:type="dxa"/>
          </w:tcPr>
          <w:p w14:paraId="05A1198E" w14:textId="77777777" w:rsidR="00090DF0" w:rsidRPr="006A0A04" w:rsidRDefault="00090DF0" w:rsidP="001E0C27">
            <w:pPr>
              <w:rPr>
                <w:b w:val="0"/>
                <w:bCs/>
              </w:rPr>
            </w:pPr>
            <w:bookmarkStart w:id="5" w:name="OLE_LINK16"/>
            <w:r w:rsidRPr="006A0A04">
              <w:rPr>
                <w:bCs/>
              </w:rPr>
              <w:t>Variable</w:t>
            </w:r>
          </w:p>
        </w:tc>
        <w:tc>
          <w:tcPr>
            <w:tcW w:w="6249" w:type="dxa"/>
          </w:tcPr>
          <w:p w14:paraId="105E196E" w14:textId="77777777" w:rsidR="00090DF0" w:rsidRPr="006A0A04" w:rsidRDefault="00090DF0" w:rsidP="001E0C27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59" w:type="dxa"/>
          </w:tcPr>
          <w:p w14:paraId="05025753" w14:textId="77777777" w:rsidR="00090DF0" w:rsidRPr="006A0A04" w:rsidRDefault="00090DF0" w:rsidP="001E0C27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090DF0" w:rsidRPr="00365E25" w14:paraId="63816D1D" w14:textId="77777777" w:rsidTr="00287C0B">
        <w:tc>
          <w:tcPr>
            <w:tcW w:w="2038" w:type="dxa"/>
          </w:tcPr>
          <w:p w14:paraId="3E033542" w14:textId="6278E62F" w:rsidR="00090DF0" w:rsidRPr="00365E25" w:rsidRDefault="00090DF0" w:rsidP="001E0C27">
            <w:r w:rsidRPr="00090DF0">
              <w:t>LAI</w:t>
            </w:r>
          </w:p>
        </w:tc>
        <w:tc>
          <w:tcPr>
            <w:tcW w:w="6249" w:type="dxa"/>
          </w:tcPr>
          <w:p w14:paraId="1C1F04E3" w14:textId="633518CD" w:rsidR="00090DF0" w:rsidRPr="00365E25" w:rsidRDefault="00090DF0" w:rsidP="001E0C27">
            <w:bookmarkStart w:id="6" w:name="OLE_LINK8"/>
            <w:r w:rsidRPr="00090DF0">
              <w:t xml:space="preserve">current </w:t>
            </w:r>
            <w:bookmarkEnd w:id="6"/>
            <w:r w:rsidRPr="00090DF0">
              <w:t>leaf area index</w:t>
            </w:r>
          </w:p>
        </w:tc>
        <w:tc>
          <w:tcPr>
            <w:tcW w:w="1459" w:type="dxa"/>
          </w:tcPr>
          <w:p w14:paraId="6D0B3F1F" w14:textId="459E705A" w:rsidR="00090DF0" w:rsidRPr="00365E25" w:rsidRDefault="00090DF0" w:rsidP="001E0C27">
            <w:r w:rsidRPr="00090DF0">
              <w:t>m2/m2</w:t>
            </w:r>
          </w:p>
        </w:tc>
      </w:tr>
      <w:tr w:rsidR="00090DF0" w:rsidRPr="00365E25" w14:paraId="00A7E752" w14:textId="77777777" w:rsidTr="00287C0B">
        <w:tc>
          <w:tcPr>
            <w:tcW w:w="2038" w:type="dxa"/>
          </w:tcPr>
          <w:p w14:paraId="7743DE41" w14:textId="6775C7C9" w:rsidR="00090DF0" w:rsidRPr="000A253F" w:rsidRDefault="00090DF0" w:rsidP="001E0C27">
            <w:pPr>
              <w:rPr>
                <w:rFonts w:eastAsiaTheme="minorEastAsia"/>
              </w:rPr>
            </w:pPr>
            <w:bookmarkStart w:id="7" w:name="OLE_LINK19"/>
            <w:r w:rsidRPr="00090DF0">
              <w:rPr>
                <w:rFonts w:eastAsiaTheme="minorEastAsia"/>
              </w:rPr>
              <w:t>Albedo</w:t>
            </w:r>
            <w:bookmarkEnd w:id="7"/>
          </w:p>
        </w:tc>
        <w:tc>
          <w:tcPr>
            <w:tcW w:w="6249" w:type="dxa"/>
          </w:tcPr>
          <w:p w14:paraId="01B252F6" w14:textId="32F78725" w:rsidR="00090DF0" w:rsidRPr="00365E25" w:rsidRDefault="00090DF0" w:rsidP="001E0C27">
            <w:r w:rsidRPr="00090DF0">
              <w:t>current vegetation albedo</w:t>
            </w:r>
          </w:p>
        </w:tc>
        <w:tc>
          <w:tcPr>
            <w:tcW w:w="1459" w:type="dxa"/>
          </w:tcPr>
          <w:p w14:paraId="312557D9" w14:textId="27E6CD60" w:rsidR="00090DF0" w:rsidRPr="00090DF0" w:rsidRDefault="00090DF0" w:rsidP="001E0C2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00%</w:t>
            </w:r>
          </w:p>
        </w:tc>
      </w:tr>
      <w:tr w:rsidR="00090DF0" w:rsidRPr="00365E25" w14:paraId="08B93542" w14:textId="77777777" w:rsidTr="00287C0B">
        <w:tc>
          <w:tcPr>
            <w:tcW w:w="2038" w:type="dxa"/>
          </w:tcPr>
          <w:p w14:paraId="4461E3D8" w14:textId="10014C54" w:rsidR="00090DF0" w:rsidRPr="000A253F" w:rsidRDefault="00EB729A" w:rsidP="001E0C27">
            <w:pPr>
              <w:rPr>
                <w:rFonts w:eastAsiaTheme="minorEastAsia"/>
              </w:rPr>
            </w:pPr>
            <w:bookmarkStart w:id="8" w:name="_Hlk44541574"/>
            <w:r w:rsidRPr="00EB729A">
              <w:rPr>
                <w:rFonts w:eastAsiaTheme="minorEastAsia"/>
              </w:rPr>
              <w:t>Fetch</w:t>
            </w:r>
          </w:p>
        </w:tc>
        <w:tc>
          <w:tcPr>
            <w:tcW w:w="6249" w:type="dxa"/>
          </w:tcPr>
          <w:p w14:paraId="7A6EB201" w14:textId="420AFFC8" w:rsidR="00090DF0" w:rsidRPr="00365E25" w:rsidRDefault="00EB729A" w:rsidP="001E0C27">
            <w:r w:rsidRPr="00EB729A">
              <w:t>Average fetch length for each vegetation</w:t>
            </w:r>
          </w:p>
        </w:tc>
        <w:tc>
          <w:tcPr>
            <w:tcW w:w="1459" w:type="dxa"/>
          </w:tcPr>
          <w:p w14:paraId="03AFC22F" w14:textId="09810E3E" w:rsidR="00090DF0" w:rsidRPr="00EB729A" w:rsidRDefault="00EB729A" w:rsidP="001E0C27">
            <w:pPr>
              <w:rPr>
                <w:rFonts w:eastAsiaTheme="minorEastAsia"/>
                <w:color w:val="FF0000"/>
              </w:rPr>
            </w:pPr>
            <w:r w:rsidRPr="00EB729A">
              <w:rPr>
                <w:rFonts w:eastAsiaTheme="minorEastAsia" w:hint="eastAsia"/>
              </w:rPr>
              <w:t>n</w:t>
            </w:r>
            <w:r w:rsidRPr="00EB729A">
              <w:rPr>
                <w:rFonts w:eastAsiaTheme="minorEastAsia"/>
              </w:rPr>
              <w:t>o</w:t>
            </w:r>
            <w:r>
              <w:rPr>
                <w:rFonts w:eastAsiaTheme="minorEastAsia"/>
              </w:rPr>
              <w:t xml:space="preserve"> </w:t>
            </w:r>
            <w:r w:rsidRPr="00EB729A">
              <w:rPr>
                <w:rFonts w:eastAsiaTheme="minorEastAsia"/>
              </w:rPr>
              <w:t>data</w:t>
            </w:r>
          </w:p>
        </w:tc>
      </w:tr>
      <w:bookmarkEnd w:id="8"/>
      <w:tr w:rsidR="00EB729A" w:rsidRPr="00365E25" w14:paraId="31C73094" w14:textId="77777777" w:rsidTr="00287C0B">
        <w:tc>
          <w:tcPr>
            <w:tcW w:w="2038" w:type="dxa"/>
          </w:tcPr>
          <w:p w14:paraId="443CD096" w14:textId="7CE5BF30" w:rsidR="00EB729A" w:rsidRPr="00365E25" w:rsidRDefault="00EB729A" w:rsidP="00EB729A">
            <w:proofErr w:type="spellStart"/>
            <w:r>
              <w:t>VegHeight</w:t>
            </w:r>
            <w:proofErr w:type="spellEnd"/>
          </w:p>
        </w:tc>
        <w:tc>
          <w:tcPr>
            <w:tcW w:w="6249" w:type="dxa"/>
          </w:tcPr>
          <w:p w14:paraId="6C1AD964" w14:textId="26C3E5B3" w:rsidR="00EB729A" w:rsidRPr="00365E25" w:rsidRDefault="0033677E" w:rsidP="00EB729A">
            <w:r w:rsidRPr="0033677E">
              <w:t>vegetation</w:t>
            </w:r>
            <w:r>
              <w:t xml:space="preserve"> height</w:t>
            </w:r>
          </w:p>
        </w:tc>
        <w:tc>
          <w:tcPr>
            <w:tcW w:w="1459" w:type="dxa"/>
          </w:tcPr>
          <w:p w14:paraId="5D12B56E" w14:textId="2CFC2C3B" w:rsidR="00EB729A" w:rsidRPr="0033677E" w:rsidRDefault="0033677E" w:rsidP="00EB729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</w:p>
        </w:tc>
      </w:tr>
      <w:tr w:rsidR="00EB729A" w:rsidRPr="00365E25" w14:paraId="4BE134AF" w14:textId="77777777" w:rsidTr="00287C0B">
        <w:tc>
          <w:tcPr>
            <w:tcW w:w="2038" w:type="dxa"/>
          </w:tcPr>
          <w:p w14:paraId="2D2FCCC7" w14:textId="14E496AA" w:rsidR="00EB729A" w:rsidRPr="00EB729A" w:rsidRDefault="00EB729A" w:rsidP="00EB729A">
            <w:proofErr w:type="spellStart"/>
            <w:r>
              <w:t>TrunkRatio</w:t>
            </w:r>
            <w:proofErr w:type="spellEnd"/>
          </w:p>
        </w:tc>
        <w:tc>
          <w:tcPr>
            <w:tcW w:w="6249" w:type="dxa"/>
          </w:tcPr>
          <w:p w14:paraId="1DCFB58D" w14:textId="309A9769" w:rsidR="00EB729A" w:rsidRPr="00365E25" w:rsidRDefault="0033677E" w:rsidP="0033677E">
            <w:r>
              <w:t>ratio of trunk height to tree height, default = 0.2</w:t>
            </w:r>
          </w:p>
        </w:tc>
        <w:tc>
          <w:tcPr>
            <w:tcW w:w="1459" w:type="dxa"/>
          </w:tcPr>
          <w:p w14:paraId="4474B219" w14:textId="3749628D" w:rsidR="00EB729A" w:rsidRPr="00EB729A" w:rsidRDefault="00EB729A" w:rsidP="00EB729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00%</w:t>
            </w:r>
          </w:p>
        </w:tc>
      </w:tr>
      <w:tr w:rsidR="00EB729A" w:rsidRPr="00365E25" w14:paraId="43838D56" w14:textId="77777777" w:rsidTr="00287C0B">
        <w:tc>
          <w:tcPr>
            <w:tcW w:w="2038" w:type="dxa"/>
          </w:tcPr>
          <w:p w14:paraId="5F187E8C" w14:textId="2074C5E9" w:rsidR="00EB729A" w:rsidRPr="00EB729A" w:rsidRDefault="00EB729A" w:rsidP="00EB729A">
            <w:bookmarkStart w:id="9" w:name="_Hlk44581909"/>
            <w:r>
              <w:t>Displacement</w:t>
            </w:r>
          </w:p>
        </w:tc>
        <w:tc>
          <w:tcPr>
            <w:tcW w:w="6249" w:type="dxa"/>
          </w:tcPr>
          <w:p w14:paraId="49BB9754" w14:textId="214D2B65" w:rsidR="00EB729A" w:rsidRPr="00365E25" w:rsidRDefault="00EB729A" w:rsidP="00EB729A">
            <w:bookmarkStart w:id="10" w:name="OLE_LINK13"/>
            <w:r w:rsidRPr="00EB729A">
              <w:t xml:space="preserve">vegetation </w:t>
            </w:r>
            <w:bookmarkEnd w:id="10"/>
            <w:r w:rsidRPr="00EB729A">
              <w:t>displacement</w:t>
            </w:r>
          </w:p>
        </w:tc>
        <w:tc>
          <w:tcPr>
            <w:tcW w:w="1459" w:type="dxa"/>
          </w:tcPr>
          <w:p w14:paraId="3CA93C85" w14:textId="4EE31A86" w:rsidR="00EB729A" w:rsidRPr="00365E25" w:rsidRDefault="00EB729A" w:rsidP="00EB729A">
            <w:r w:rsidRPr="00EB729A">
              <w:rPr>
                <w:rFonts w:eastAsiaTheme="minorEastAsia" w:hint="eastAsia"/>
              </w:rPr>
              <w:t>n</w:t>
            </w:r>
            <w:r w:rsidRPr="00EB729A">
              <w:rPr>
                <w:rFonts w:eastAsiaTheme="minorEastAsia"/>
              </w:rPr>
              <w:t>o</w:t>
            </w:r>
            <w:r>
              <w:rPr>
                <w:rFonts w:eastAsiaTheme="minorEastAsia"/>
              </w:rPr>
              <w:t xml:space="preserve"> </w:t>
            </w:r>
            <w:r w:rsidRPr="00EB729A">
              <w:rPr>
                <w:rFonts w:eastAsiaTheme="minorEastAsia"/>
              </w:rPr>
              <w:t>data</w:t>
            </w:r>
          </w:p>
        </w:tc>
      </w:tr>
      <w:bookmarkEnd w:id="9"/>
      <w:tr w:rsidR="00EB729A" w:rsidRPr="00365E25" w14:paraId="622E6865" w14:textId="77777777" w:rsidTr="00287C0B">
        <w:tc>
          <w:tcPr>
            <w:tcW w:w="2038" w:type="dxa"/>
          </w:tcPr>
          <w:p w14:paraId="1874C407" w14:textId="6F2BCCA7" w:rsidR="00EB729A" w:rsidRDefault="00EB729A" w:rsidP="00EB729A">
            <w:r w:rsidRPr="00EB729A">
              <w:t>Roughness</w:t>
            </w:r>
          </w:p>
        </w:tc>
        <w:tc>
          <w:tcPr>
            <w:tcW w:w="6249" w:type="dxa"/>
          </w:tcPr>
          <w:p w14:paraId="5290FA76" w14:textId="16394BB2" w:rsidR="00EB729A" w:rsidRPr="00365E25" w:rsidRDefault="00EB729A" w:rsidP="00EB729A">
            <w:pPr>
              <w:tabs>
                <w:tab w:val="left" w:pos="1170"/>
              </w:tabs>
            </w:pPr>
            <w:r w:rsidRPr="00EB729A">
              <w:t>vegetation roughness length</w:t>
            </w:r>
          </w:p>
        </w:tc>
        <w:tc>
          <w:tcPr>
            <w:tcW w:w="1459" w:type="dxa"/>
          </w:tcPr>
          <w:p w14:paraId="1EE56A5E" w14:textId="2F19A523" w:rsidR="00EB729A" w:rsidRPr="00EB729A" w:rsidRDefault="00EB729A" w:rsidP="00EB729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</w:p>
        </w:tc>
      </w:tr>
      <w:tr w:rsidR="0033677E" w:rsidRPr="00365E25" w14:paraId="696D9ABC" w14:textId="77777777" w:rsidTr="00287C0B">
        <w:tc>
          <w:tcPr>
            <w:tcW w:w="2038" w:type="dxa"/>
          </w:tcPr>
          <w:p w14:paraId="2BF453B8" w14:textId="3E43C852" w:rsidR="0033677E" w:rsidRPr="00EB729A" w:rsidRDefault="0033677E" w:rsidP="0033677E">
            <w:bookmarkStart w:id="11" w:name="_Hlk44583518"/>
            <w:proofErr w:type="spellStart"/>
            <w:r w:rsidRPr="00EB729A">
              <w:t>WindAttenuation</w:t>
            </w:r>
            <w:proofErr w:type="spellEnd"/>
          </w:p>
        </w:tc>
        <w:tc>
          <w:tcPr>
            <w:tcW w:w="6249" w:type="dxa"/>
          </w:tcPr>
          <w:p w14:paraId="573C818D" w14:textId="28EBEF5E" w:rsidR="0033677E" w:rsidRPr="00365E25" w:rsidRDefault="0033677E" w:rsidP="0033677E">
            <w:r>
              <w:t>wind attenuation through canopy, default = 0.5</w:t>
            </w:r>
          </w:p>
        </w:tc>
        <w:tc>
          <w:tcPr>
            <w:tcW w:w="1459" w:type="dxa"/>
          </w:tcPr>
          <w:p w14:paraId="4742D18B" w14:textId="0FD261D6" w:rsidR="0033677E" w:rsidRPr="00365E25" w:rsidRDefault="0033677E" w:rsidP="0033677E">
            <w:r w:rsidRPr="00EB729A">
              <w:rPr>
                <w:rFonts w:eastAsiaTheme="minorEastAsia" w:hint="eastAsia"/>
              </w:rPr>
              <w:t>n</w:t>
            </w:r>
            <w:r w:rsidRPr="00EB729A">
              <w:rPr>
                <w:rFonts w:eastAsiaTheme="minorEastAsia"/>
              </w:rPr>
              <w:t>o</w:t>
            </w:r>
            <w:r>
              <w:rPr>
                <w:rFonts w:eastAsiaTheme="minorEastAsia"/>
              </w:rPr>
              <w:t xml:space="preserve"> </w:t>
            </w:r>
            <w:r w:rsidRPr="00EB729A">
              <w:rPr>
                <w:rFonts w:eastAsiaTheme="minorEastAsia"/>
              </w:rPr>
              <w:t>data</w:t>
            </w:r>
          </w:p>
        </w:tc>
      </w:tr>
      <w:bookmarkEnd w:id="11"/>
      <w:tr w:rsidR="0033677E" w:rsidRPr="00365E25" w14:paraId="3E4BCDFF" w14:textId="77777777" w:rsidTr="00287C0B">
        <w:tc>
          <w:tcPr>
            <w:tcW w:w="2038" w:type="dxa"/>
          </w:tcPr>
          <w:p w14:paraId="419F5BA8" w14:textId="3136DBDC" w:rsidR="0033677E" w:rsidRPr="00365E25" w:rsidRDefault="0033677E" w:rsidP="0033677E">
            <w:proofErr w:type="spellStart"/>
            <w:r w:rsidRPr="00EB729A">
              <w:t>IsOverstory</w:t>
            </w:r>
            <w:proofErr w:type="spellEnd"/>
          </w:p>
        </w:tc>
        <w:tc>
          <w:tcPr>
            <w:tcW w:w="6249" w:type="dxa"/>
          </w:tcPr>
          <w:p w14:paraId="198C1739" w14:textId="5AC1CF67" w:rsidR="0033677E" w:rsidRPr="00365E25" w:rsidRDefault="0033677E" w:rsidP="0033677E">
            <w:r>
              <w:t>TRUE = overstory present, important for snow accumulation in canopy</w:t>
            </w:r>
          </w:p>
        </w:tc>
        <w:tc>
          <w:tcPr>
            <w:tcW w:w="1459" w:type="dxa"/>
          </w:tcPr>
          <w:p w14:paraId="2E639B5B" w14:textId="6D57766E" w:rsidR="0033677E" w:rsidRPr="000346AD" w:rsidRDefault="0033677E" w:rsidP="0033677E">
            <w:r>
              <w:t>LOGICAL</w:t>
            </w:r>
          </w:p>
        </w:tc>
      </w:tr>
      <w:tr w:rsidR="0033677E" w:rsidRPr="00365E25" w14:paraId="3499BDAD" w14:textId="77777777" w:rsidTr="00287C0B">
        <w:tc>
          <w:tcPr>
            <w:tcW w:w="2038" w:type="dxa"/>
          </w:tcPr>
          <w:p w14:paraId="7D2A849A" w14:textId="7F001023" w:rsidR="0033677E" w:rsidRPr="006A0A04" w:rsidRDefault="0033677E" w:rsidP="0033677E">
            <w:proofErr w:type="spellStart"/>
            <w:r w:rsidRPr="00EB729A">
              <w:t>MaxIntercept</w:t>
            </w:r>
            <w:proofErr w:type="spellEnd"/>
          </w:p>
        </w:tc>
        <w:tc>
          <w:tcPr>
            <w:tcW w:w="6249" w:type="dxa"/>
          </w:tcPr>
          <w:p w14:paraId="632E0766" w14:textId="4BE8C452" w:rsidR="0033677E" w:rsidRPr="00365E25" w:rsidRDefault="0033677E" w:rsidP="0033677E"/>
        </w:tc>
        <w:tc>
          <w:tcPr>
            <w:tcW w:w="1459" w:type="dxa"/>
          </w:tcPr>
          <w:p w14:paraId="77DEACD7" w14:textId="1D0ABCB4" w:rsidR="0033677E" w:rsidRPr="00365E25" w:rsidRDefault="0033677E" w:rsidP="0033677E"/>
        </w:tc>
      </w:tr>
      <w:bookmarkEnd w:id="5"/>
    </w:tbl>
    <w:p w14:paraId="5D644689" w14:textId="60230C6E" w:rsidR="00287C0B" w:rsidRDefault="00287C0B" w:rsidP="00090DF0">
      <w:pPr>
        <w:rPr>
          <w:rFonts w:eastAsiaTheme="minorEastAsia"/>
        </w:rPr>
      </w:pPr>
    </w:p>
    <w:p w14:paraId="3BA0BC37" w14:textId="77777777" w:rsidR="00287C0B" w:rsidRDefault="00287C0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2B3827" w14:textId="1DD6784C" w:rsidR="00C44F5B" w:rsidRDefault="00C44F5B" w:rsidP="003701D8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G</w:t>
      </w:r>
      <w:r>
        <w:rPr>
          <w:rFonts w:eastAsiaTheme="minorEastAsia"/>
        </w:rPr>
        <w:t>eoData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7"/>
        <w:gridCol w:w="5918"/>
        <w:gridCol w:w="1411"/>
      </w:tblGrid>
      <w:tr w:rsidR="00C44F5B" w:rsidRPr="006A0A04" w14:paraId="4DF7537B" w14:textId="77777777" w:rsidTr="0089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7" w:type="dxa"/>
          </w:tcPr>
          <w:p w14:paraId="3E4B5BC8" w14:textId="77777777" w:rsidR="00C44F5B" w:rsidRPr="006A0A04" w:rsidRDefault="00C44F5B" w:rsidP="00890BC2">
            <w:pPr>
              <w:rPr>
                <w:b w:val="0"/>
                <w:bCs/>
              </w:rPr>
            </w:pPr>
            <w:r w:rsidRPr="006A0A04">
              <w:rPr>
                <w:bCs/>
              </w:rPr>
              <w:t>Variable</w:t>
            </w:r>
          </w:p>
        </w:tc>
        <w:tc>
          <w:tcPr>
            <w:tcW w:w="5918" w:type="dxa"/>
          </w:tcPr>
          <w:p w14:paraId="6C0CD1E8" w14:textId="77777777" w:rsidR="00C44F5B" w:rsidRPr="006A0A04" w:rsidRDefault="00C44F5B" w:rsidP="00890BC2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11" w:type="dxa"/>
          </w:tcPr>
          <w:p w14:paraId="42DDB1B5" w14:textId="77777777" w:rsidR="00C44F5B" w:rsidRPr="006A0A04" w:rsidRDefault="00C44F5B" w:rsidP="00890BC2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C44F5B" w:rsidRPr="006A0A04" w14:paraId="17ACCC43" w14:textId="77777777" w:rsidTr="00890BC2">
        <w:tc>
          <w:tcPr>
            <w:tcW w:w="2417" w:type="dxa"/>
          </w:tcPr>
          <w:p w14:paraId="244A70A6" w14:textId="77777777" w:rsidR="00C44F5B" w:rsidRPr="0003641B" w:rsidRDefault="00C44F5B" w:rsidP="00890BC2">
            <w:r w:rsidRPr="0003641B">
              <w:t>Latitude</w:t>
            </w:r>
          </w:p>
        </w:tc>
        <w:tc>
          <w:tcPr>
            <w:tcW w:w="5918" w:type="dxa"/>
          </w:tcPr>
          <w:p w14:paraId="56D05769" w14:textId="77777777" w:rsidR="00C44F5B" w:rsidRPr="006A0A04" w:rsidRDefault="00C44F5B" w:rsidP="00890BC2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11B63F73" w14:textId="77777777" w:rsidR="00C44F5B" w:rsidRPr="0003641B" w:rsidRDefault="00C44F5B" w:rsidP="00890BC2">
            <w:pPr>
              <w:rPr>
                <w:rFonts w:cs="Times New Roman"/>
              </w:rPr>
            </w:pPr>
            <w:r w:rsidRPr="0003641B">
              <w:rPr>
                <w:rFonts w:eastAsiaTheme="minorEastAsia" w:cs="Times New Roman"/>
              </w:rPr>
              <w:t>deg</w:t>
            </w:r>
          </w:p>
        </w:tc>
      </w:tr>
      <w:tr w:rsidR="00C44F5B" w:rsidRPr="006A0A04" w14:paraId="6B60CF3E" w14:textId="77777777" w:rsidTr="00890BC2">
        <w:tc>
          <w:tcPr>
            <w:tcW w:w="2417" w:type="dxa"/>
          </w:tcPr>
          <w:p w14:paraId="5B24E3A1" w14:textId="77777777" w:rsidR="00C44F5B" w:rsidRPr="0003641B" w:rsidRDefault="00C44F5B" w:rsidP="00890BC2"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5918" w:type="dxa"/>
          </w:tcPr>
          <w:p w14:paraId="313D87A8" w14:textId="77777777" w:rsidR="00C44F5B" w:rsidRPr="006A0A04" w:rsidRDefault="00C44F5B" w:rsidP="00890BC2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208A0EA7" w14:textId="77777777" w:rsidR="00C44F5B" w:rsidRPr="0003641B" w:rsidRDefault="00C44F5B" w:rsidP="00890BC2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 w:hint="eastAsia"/>
              </w:rPr>
              <w:t>d</w:t>
            </w:r>
            <w:r>
              <w:rPr>
                <w:rFonts w:eastAsiaTheme="minorEastAsia" w:cs="Times New Roman"/>
              </w:rPr>
              <w:t>eg</w:t>
            </w:r>
          </w:p>
        </w:tc>
      </w:tr>
      <w:tr w:rsidR="00C44F5B" w:rsidRPr="006A0A04" w14:paraId="5A42BB34" w14:textId="77777777" w:rsidTr="00890BC2">
        <w:tc>
          <w:tcPr>
            <w:tcW w:w="2417" w:type="dxa"/>
          </w:tcPr>
          <w:p w14:paraId="7BFB6EA9" w14:textId="77777777" w:rsidR="00C44F5B" w:rsidRDefault="00C44F5B" w:rsidP="00890BC2">
            <w:r w:rsidRPr="001C532F">
              <w:t>Elevation</w:t>
            </w:r>
          </w:p>
        </w:tc>
        <w:tc>
          <w:tcPr>
            <w:tcW w:w="5918" w:type="dxa"/>
          </w:tcPr>
          <w:p w14:paraId="77D15462" w14:textId="77777777" w:rsidR="00C44F5B" w:rsidRPr="006A0A04" w:rsidRDefault="00C44F5B" w:rsidP="00890BC2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349F31B5" w14:textId="77777777" w:rsidR="00C44F5B" w:rsidRDefault="00C44F5B" w:rsidP="00890BC2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 w:hint="eastAsia"/>
              </w:rPr>
              <w:t>m</w:t>
            </w:r>
          </w:p>
        </w:tc>
      </w:tr>
    </w:tbl>
    <w:p w14:paraId="47D1B647" w14:textId="77777777" w:rsidR="00C44F5B" w:rsidRPr="00C44F5B" w:rsidRDefault="00C44F5B" w:rsidP="00C44F5B"/>
    <w:p w14:paraId="0EC6E2E1" w14:textId="3A0717DC" w:rsidR="003701D8" w:rsidRDefault="003701D8" w:rsidP="003701D8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L</w:t>
      </w:r>
      <w:r>
        <w:rPr>
          <w:rFonts w:eastAsiaTheme="minorEastAsia"/>
        </w:rPr>
        <w:t>andData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7"/>
        <w:gridCol w:w="5918"/>
        <w:gridCol w:w="1411"/>
      </w:tblGrid>
      <w:tr w:rsidR="003701D8" w:rsidRPr="006A0A04" w14:paraId="616ADFE4" w14:textId="77777777" w:rsidTr="0003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7" w:type="dxa"/>
          </w:tcPr>
          <w:p w14:paraId="21D2C80B" w14:textId="77777777" w:rsidR="003701D8" w:rsidRPr="006A0A04" w:rsidRDefault="003701D8" w:rsidP="009C6283">
            <w:pPr>
              <w:rPr>
                <w:b w:val="0"/>
                <w:bCs/>
              </w:rPr>
            </w:pPr>
            <w:bookmarkStart w:id="12" w:name="_Hlk44585131"/>
            <w:r w:rsidRPr="006A0A04">
              <w:rPr>
                <w:bCs/>
              </w:rPr>
              <w:t>Variable</w:t>
            </w:r>
          </w:p>
        </w:tc>
        <w:tc>
          <w:tcPr>
            <w:tcW w:w="5918" w:type="dxa"/>
          </w:tcPr>
          <w:p w14:paraId="2E511E3F" w14:textId="77777777" w:rsidR="003701D8" w:rsidRPr="006A0A04" w:rsidRDefault="003701D8" w:rsidP="009C6283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11" w:type="dxa"/>
          </w:tcPr>
          <w:p w14:paraId="79021EF7" w14:textId="77777777" w:rsidR="003701D8" w:rsidRPr="006A0A04" w:rsidRDefault="003701D8" w:rsidP="009C6283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C946C3" w:rsidRPr="00365E25" w14:paraId="55380893" w14:textId="77777777" w:rsidTr="0003641B">
        <w:tc>
          <w:tcPr>
            <w:tcW w:w="2417" w:type="dxa"/>
          </w:tcPr>
          <w:p w14:paraId="5C1C18E6" w14:textId="77664921" w:rsidR="00C946C3" w:rsidRPr="00365E25" w:rsidRDefault="00C946C3" w:rsidP="00C946C3">
            <w:proofErr w:type="spellStart"/>
            <w:r w:rsidRPr="00846F3F">
              <w:t>LagOneSlope</w:t>
            </w:r>
            <w:proofErr w:type="spellEnd"/>
          </w:p>
        </w:tc>
        <w:tc>
          <w:tcPr>
            <w:tcW w:w="5918" w:type="dxa"/>
          </w:tcPr>
          <w:p w14:paraId="3CF41F0C" w14:textId="711AD40E" w:rsidR="00C946C3" w:rsidRPr="00365E25" w:rsidRDefault="00212131" w:rsidP="00C946C3">
            <w:r w:rsidRPr="00212131">
              <w:t>Lag-one autocorrelation of terrain slope within vegetation tile</w:t>
            </w:r>
          </w:p>
        </w:tc>
        <w:tc>
          <w:tcPr>
            <w:tcW w:w="1411" w:type="dxa"/>
          </w:tcPr>
          <w:p w14:paraId="7C57F3FC" w14:textId="4E8F3E8D" w:rsidR="00C946C3" w:rsidRPr="00212131" w:rsidRDefault="00212131" w:rsidP="00C946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N/A</w:t>
            </w:r>
          </w:p>
        </w:tc>
      </w:tr>
      <w:tr w:rsidR="00C946C3" w:rsidRPr="00365E25" w14:paraId="3DC89027" w14:textId="77777777" w:rsidTr="0003641B">
        <w:tc>
          <w:tcPr>
            <w:tcW w:w="2417" w:type="dxa"/>
          </w:tcPr>
          <w:p w14:paraId="61ADDD52" w14:textId="2A106941" w:rsidR="00C946C3" w:rsidRPr="000A253F" w:rsidRDefault="00C946C3" w:rsidP="00C946C3">
            <w:pPr>
              <w:rPr>
                <w:rFonts w:eastAsiaTheme="minorEastAsia"/>
              </w:rPr>
            </w:pPr>
            <w:proofErr w:type="spellStart"/>
            <w:r w:rsidRPr="00846F3F">
              <w:t>SigmaSlope</w:t>
            </w:r>
            <w:proofErr w:type="spellEnd"/>
          </w:p>
        </w:tc>
        <w:tc>
          <w:tcPr>
            <w:tcW w:w="5918" w:type="dxa"/>
          </w:tcPr>
          <w:p w14:paraId="66107E89" w14:textId="0BD99C5F" w:rsidR="00C946C3" w:rsidRPr="00365E25" w:rsidRDefault="00212131" w:rsidP="00C946C3">
            <w:r w:rsidRPr="00212131">
              <w:t>Standard deviation of terrain slopes within vegetation tile</w:t>
            </w:r>
          </w:p>
        </w:tc>
        <w:tc>
          <w:tcPr>
            <w:tcW w:w="1411" w:type="dxa"/>
          </w:tcPr>
          <w:p w14:paraId="21D32F41" w14:textId="2CE80A65" w:rsidR="00C946C3" w:rsidRPr="00090DF0" w:rsidRDefault="00212131" w:rsidP="00C946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N/A</w:t>
            </w:r>
          </w:p>
        </w:tc>
      </w:tr>
      <w:tr w:rsidR="00C946C3" w:rsidRPr="00365E25" w14:paraId="1FB4D8E3" w14:textId="77777777" w:rsidTr="0003641B">
        <w:tc>
          <w:tcPr>
            <w:tcW w:w="2417" w:type="dxa"/>
          </w:tcPr>
          <w:p w14:paraId="524F0334" w14:textId="52A2BC9A" w:rsidR="00C946C3" w:rsidRPr="000A253F" w:rsidRDefault="00C946C3" w:rsidP="00C946C3">
            <w:pPr>
              <w:rPr>
                <w:rFonts w:eastAsiaTheme="minorEastAsia"/>
              </w:rPr>
            </w:pPr>
            <w:proofErr w:type="spellStart"/>
            <w:r w:rsidRPr="00846F3F">
              <w:t>MaxSnowDistribSlope</w:t>
            </w:r>
            <w:proofErr w:type="spellEnd"/>
          </w:p>
        </w:tc>
        <w:tc>
          <w:tcPr>
            <w:tcW w:w="5918" w:type="dxa"/>
          </w:tcPr>
          <w:p w14:paraId="3C3AD654" w14:textId="74A5C8F0" w:rsidR="00C946C3" w:rsidRPr="00365E25" w:rsidRDefault="00C61F96" w:rsidP="00C946C3">
            <w:r w:rsidRPr="00C61F96">
              <w:t>Maximum slope of snow depth distribution [m].  This should equal 2*</w:t>
            </w:r>
            <w:proofErr w:type="spellStart"/>
            <w:r w:rsidRPr="00C61F96">
              <w:t>depth_min</w:t>
            </w:r>
            <w:proofErr w:type="spellEnd"/>
            <w:r w:rsidRPr="00C61F96">
              <w:t xml:space="preserve">, where </w:t>
            </w:r>
            <w:proofErr w:type="spellStart"/>
            <w:r w:rsidRPr="00C61F96">
              <w:t>depth_min</w:t>
            </w:r>
            <w:proofErr w:type="spellEnd"/>
            <w:r w:rsidRPr="00C61F96">
              <w:t xml:space="preserve"> = minimum </w:t>
            </w:r>
            <w:proofErr w:type="gramStart"/>
            <w:r w:rsidRPr="00C61F96">
              <w:t>snow pack</w:t>
            </w:r>
            <w:proofErr w:type="gramEnd"/>
            <w:r w:rsidRPr="00C61F96">
              <w:t xml:space="preserve"> depth below which coverage &lt; 1.  Comment, ported from </w:t>
            </w:r>
            <w:proofErr w:type="spellStart"/>
            <w:r w:rsidRPr="00C61F96">
              <w:t>user_def.h</w:t>
            </w:r>
            <w:proofErr w:type="spellEnd"/>
            <w:r w:rsidRPr="00C61F96">
              <w:t xml:space="preserve">, with questionable units: </w:t>
            </w:r>
            <w:proofErr w:type="spellStart"/>
            <w:r w:rsidRPr="00C61F96">
              <w:t>SiB</w:t>
            </w:r>
            <w:proofErr w:type="spellEnd"/>
            <w:r w:rsidRPr="00C61F96">
              <w:t xml:space="preserve"> uses 0.076; Rosemount data imply 0.155cm depth ~ 0.028mm </w:t>
            </w:r>
            <w:proofErr w:type="spellStart"/>
            <w:r w:rsidRPr="00C61F96">
              <w:t>swq</w:t>
            </w:r>
            <w:proofErr w:type="spellEnd"/>
            <w:r w:rsidRPr="00C61F96">
              <w:t>.</w:t>
            </w:r>
          </w:p>
        </w:tc>
        <w:tc>
          <w:tcPr>
            <w:tcW w:w="1411" w:type="dxa"/>
          </w:tcPr>
          <w:p w14:paraId="383D38B2" w14:textId="69D1D5CE" w:rsidR="00C946C3" w:rsidRPr="00EB729A" w:rsidRDefault="00C61F96" w:rsidP="00C946C3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>m</w:t>
            </w:r>
          </w:p>
        </w:tc>
      </w:tr>
      <w:bookmarkEnd w:id="12"/>
    </w:tbl>
    <w:p w14:paraId="533A5356" w14:textId="7D9F68C9" w:rsidR="00287C0B" w:rsidRDefault="00287C0B" w:rsidP="003701D8">
      <w:pPr>
        <w:rPr>
          <w:rFonts w:eastAsiaTheme="minorEastAsia"/>
        </w:rPr>
      </w:pPr>
    </w:p>
    <w:p w14:paraId="6783E259" w14:textId="77777777" w:rsidR="00287C0B" w:rsidRDefault="00287C0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1EA851" w14:textId="4A71BB43" w:rsidR="00A954AF" w:rsidRDefault="00A954AF" w:rsidP="00A954AF">
      <w:pPr>
        <w:pStyle w:val="1"/>
        <w:rPr>
          <w:rFonts w:eastAsiaTheme="minorEastAsia"/>
        </w:rPr>
      </w:pPr>
      <w:bookmarkStart w:id="13" w:name="OLE_LINK2"/>
      <w:proofErr w:type="spellStart"/>
      <w:r>
        <w:rPr>
          <w:rFonts w:eastAsiaTheme="minorEastAsia" w:hint="eastAsia"/>
        </w:rPr>
        <w:lastRenderedPageBreak/>
        <w:t>S</w:t>
      </w:r>
      <w:r>
        <w:rPr>
          <w:rFonts w:eastAsiaTheme="minorEastAsia"/>
        </w:rPr>
        <w:t>oilData</w:t>
      </w:r>
      <w:proofErr w:type="spellEnd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6133"/>
        <w:gridCol w:w="1203"/>
      </w:tblGrid>
      <w:tr w:rsidR="00A954AF" w:rsidRPr="006A0A04" w14:paraId="7AE075B4" w14:textId="77777777" w:rsidTr="00287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4C8F70CE" w14:textId="77777777" w:rsidR="00A954AF" w:rsidRPr="006A0A04" w:rsidRDefault="00A954AF" w:rsidP="009C6283">
            <w:pPr>
              <w:rPr>
                <w:b w:val="0"/>
                <w:bCs/>
              </w:rPr>
            </w:pPr>
            <w:bookmarkStart w:id="14" w:name="_Hlk45147689"/>
            <w:bookmarkEnd w:id="13"/>
            <w:r w:rsidRPr="006A0A04">
              <w:rPr>
                <w:bCs/>
              </w:rPr>
              <w:t>Variable</w:t>
            </w:r>
          </w:p>
        </w:tc>
        <w:tc>
          <w:tcPr>
            <w:tcW w:w="6133" w:type="dxa"/>
          </w:tcPr>
          <w:p w14:paraId="35E768AD" w14:textId="77777777" w:rsidR="00A954AF" w:rsidRPr="006A0A04" w:rsidRDefault="00A954AF" w:rsidP="009C6283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203" w:type="dxa"/>
          </w:tcPr>
          <w:p w14:paraId="09A78686" w14:textId="77777777" w:rsidR="00A954AF" w:rsidRPr="006A0A04" w:rsidRDefault="00A954AF" w:rsidP="009C6283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bookmarkEnd w:id="14"/>
      <w:tr w:rsidR="00771D79" w:rsidRPr="00365E25" w14:paraId="3259D124" w14:textId="77777777" w:rsidTr="00287C0B">
        <w:tc>
          <w:tcPr>
            <w:tcW w:w="2410" w:type="dxa"/>
          </w:tcPr>
          <w:p w14:paraId="10106EFB" w14:textId="4B2A2780" w:rsidR="00771D79" w:rsidRPr="00365E25" w:rsidRDefault="00771D79" w:rsidP="00771D79">
            <w:r>
              <w:rPr>
                <w:rFonts w:eastAsia="等线" w:hint="eastAsia"/>
              </w:rPr>
              <w:t>Porosity</w:t>
            </w:r>
          </w:p>
        </w:tc>
        <w:tc>
          <w:tcPr>
            <w:tcW w:w="6133" w:type="dxa"/>
          </w:tcPr>
          <w:p w14:paraId="617E5EEF" w14:textId="3F9F3DC8" w:rsidR="00771D79" w:rsidRPr="00365E25" w:rsidRDefault="00771D79" w:rsidP="00771D79"/>
        </w:tc>
        <w:tc>
          <w:tcPr>
            <w:tcW w:w="1203" w:type="dxa"/>
          </w:tcPr>
          <w:p w14:paraId="480CE92A" w14:textId="482A6B1A" w:rsidR="00771D79" w:rsidRPr="00212131" w:rsidRDefault="00603051" w:rsidP="00771D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00%</w:t>
            </w:r>
          </w:p>
        </w:tc>
      </w:tr>
      <w:tr w:rsidR="00771D79" w:rsidRPr="00365E25" w14:paraId="72A170F1" w14:textId="77777777" w:rsidTr="00287C0B">
        <w:tc>
          <w:tcPr>
            <w:tcW w:w="2410" w:type="dxa"/>
          </w:tcPr>
          <w:p w14:paraId="3AB92699" w14:textId="5C0872D4" w:rsidR="00771D79" w:rsidRPr="000A253F" w:rsidRDefault="00771D79" w:rsidP="00771D79">
            <w:pPr>
              <w:rPr>
                <w:rFonts w:eastAsiaTheme="minorEastAsia"/>
              </w:rPr>
            </w:pPr>
            <w:proofErr w:type="spellStart"/>
            <w:r>
              <w:rPr>
                <w:rFonts w:eastAsia="等线" w:hint="eastAsia"/>
              </w:rPr>
              <w:t>FieldCapacity</w:t>
            </w:r>
            <w:proofErr w:type="spellEnd"/>
          </w:p>
        </w:tc>
        <w:tc>
          <w:tcPr>
            <w:tcW w:w="6133" w:type="dxa"/>
          </w:tcPr>
          <w:p w14:paraId="6C0A9139" w14:textId="22AE48E8" w:rsidR="00771D79" w:rsidRPr="00365E25" w:rsidRDefault="00771D79" w:rsidP="00771D79"/>
        </w:tc>
        <w:tc>
          <w:tcPr>
            <w:tcW w:w="1203" w:type="dxa"/>
          </w:tcPr>
          <w:p w14:paraId="6C722925" w14:textId="30A37E8B" w:rsidR="00771D79" w:rsidRPr="00090DF0" w:rsidRDefault="00603051" w:rsidP="00771D79">
            <w:pPr>
              <w:rPr>
                <w:rFonts w:eastAsiaTheme="minorEastAsia"/>
              </w:rPr>
            </w:pPr>
            <w:r w:rsidRPr="00603051">
              <w:rPr>
                <w:rFonts w:eastAsiaTheme="minorEastAsia"/>
              </w:rPr>
              <w:t>100%</w:t>
            </w:r>
          </w:p>
        </w:tc>
      </w:tr>
      <w:tr w:rsidR="00771D79" w:rsidRPr="00365E25" w14:paraId="15A9BFFA" w14:textId="77777777" w:rsidTr="00287C0B">
        <w:tc>
          <w:tcPr>
            <w:tcW w:w="2410" w:type="dxa"/>
          </w:tcPr>
          <w:p w14:paraId="3676BB2C" w14:textId="081656B1" w:rsidR="00771D79" w:rsidRPr="00603051" w:rsidRDefault="00771D79" w:rsidP="00771D79">
            <w:pPr>
              <w:rPr>
                <w:rFonts w:eastAsiaTheme="minorEastAsia" w:cs="Times New Roman"/>
                <w:szCs w:val="24"/>
              </w:rPr>
            </w:pPr>
            <w:proofErr w:type="spellStart"/>
            <w:r w:rsidRPr="00603051">
              <w:rPr>
                <w:rFonts w:eastAsia="等线" w:cs="Times New Roman"/>
                <w:szCs w:val="24"/>
              </w:rPr>
              <w:t>WiltingPoint</w:t>
            </w:r>
            <w:proofErr w:type="spellEnd"/>
          </w:p>
        </w:tc>
        <w:tc>
          <w:tcPr>
            <w:tcW w:w="6133" w:type="dxa"/>
          </w:tcPr>
          <w:p w14:paraId="03F756F0" w14:textId="45CAA4B7" w:rsidR="00771D79" w:rsidRPr="00365E25" w:rsidRDefault="00771D79" w:rsidP="00771D79"/>
        </w:tc>
        <w:tc>
          <w:tcPr>
            <w:tcW w:w="1203" w:type="dxa"/>
          </w:tcPr>
          <w:p w14:paraId="42CEE165" w14:textId="582534C4" w:rsidR="00771D79" w:rsidRPr="00EB729A" w:rsidRDefault="00603051" w:rsidP="00771D79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00%</w:t>
            </w:r>
          </w:p>
        </w:tc>
      </w:tr>
      <w:tr w:rsidR="00771D79" w:rsidRPr="00365E25" w14:paraId="0892D877" w14:textId="77777777" w:rsidTr="00287C0B">
        <w:tc>
          <w:tcPr>
            <w:tcW w:w="2410" w:type="dxa"/>
          </w:tcPr>
          <w:p w14:paraId="2C369CF5" w14:textId="12D9D290" w:rsidR="00771D79" w:rsidRPr="00365E25" w:rsidRDefault="00771D79" w:rsidP="00771D79">
            <w:proofErr w:type="spellStart"/>
            <w:r>
              <w:rPr>
                <w:rFonts w:eastAsia="等线" w:hint="eastAsia"/>
              </w:rPr>
              <w:t>WettingFrontSoilSuctionHead</w:t>
            </w:r>
            <w:proofErr w:type="spellEnd"/>
          </w:p>
        </w:tc>
        <w:tc>
          <w:tcPr>
            <w:tcW w:w="6133" w:type="dxa"/>
          </w:tcPr>
          <w:p w14:paraId="46303341" w14:textId="77777777" w:rsidR="00771D79" w:rsidRPr="00365E25" w:rsidRDefault="00771D79" w:rsidP="00771D79"/>
        </w:tc>
        <w:tc>
          <w:tcPr>
            <w:tcW w:w="1203" w:type="dxa"/>
          </w:tcPr>
          <w:p w14:paraId="422B0CB2" w14:textId="5894BFEA" w:rsidR="00771D79" w:rsidRPr="0033677E" w:rsidRDefault="00771D79" w:rsidP="00771D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m</w:t>
            </w:r>
          </w:p>
        </w:tc>
      </w:tr>
      <w:tr w:rsidR="00771D79" w:rsidRPr="00365E25" w14:paraId="69D06591" w14:textId="77777777" w:rsidTr="00287C0B">
        <w:tc>
          <w:tcPr>
            <w:tcW w:w="2410" w:type="dxa"/>
          </w:tcPr>
          <w:p w14:paraId="048711DE" w14:textId="08A048D2" w:rsidR="00771D79" w:rsidRPr="00EB729A" w:rsidRDefault="00771D79" w:rsidP="00771D79">
            <w:proofErr w:type="spellStart"/>
            <w:r>
              <w:rPr>
                <w:rFonts w:eastAsia="等线" w:hint="eastAsia"/>
              </w:rPr>
              <w:t>SaturatedSoilSuctionHead</w:t>
            </w:r>
            <w:proofErr w:type="spellEnd"/>
          </w:p>
        </w:tc>
        <w:tc>
          <w:tcPr>
            <w:tcW w:w="6133" w:type="dxa"/>
          </w:tcPr>
          <w:p w14:paraId="4CC533CF" w14:textId="77777777" w:rsidR="00771D79" w:rsidRPr="00365E25" w:rsidRDefault="00771D79" w:rsidP="00771D79"/>
        </w:tc>
        <w:tc>
          <w:tcPr>
            <w:tcW w:w="1203" w:type="dxa"/>
          </w:tcPr>
          <w:p w14:paraId="446174F3" w14:textId="01173336" w:rsidR="00771D79" w:rsidRPr="00EB729A" w:rsidRDefault="00771D79" w:rsidP="00771D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m</w:t>
            </w:r>
          </w:p>
        </w:tc>
      </w:tr>
      <w:tr w:rsidR="00771D79" w:rsidRPr="00365E25" w14:paraId="5EC3A683" w14:textId="77777777" w:rsidTr="00287C0B">
        <w:tc>
          <w:tcPr>
            <w:tcW w:w="2410" w:type="dxa"/>
          </w:tcPr>
          <w:p w14:paraId="7AD55CF7" w14:textId="745AEE32" w:rsidR="00771D79" w:rsidRPr="00EB729A" w:rsidRDefault="00771D79" w:rsidP="00771D79">
            <w:proofErr w:type="spellStart"/>
            <w:r>
              <w:rPr>
                <w:rFonts w:eastAsia="等线" w:hint="eastAsia"/>
              </w:rPr>
              <w:t>SaturatedHydraulicConductivity</w:t>
            </w:r>
            <w:proofErr w:type="spellEnd"/>
          </w:p>
        </w:tc>
        <w:tc>
          <w:tcPr>
            <w:tcW w:w="6133" w:type="dxa"/>
          </w:tcPr>
          <w:p w14:paraId="665C6225" w14:textId="77777777" w:rsidR="00771D79" w:rsidRPr="00365E25" w:rsidRDefault="00771D79" w:rsidP="00771D79"/>
        </w:tc>
        <w:tc>
          <w:tcPr>
            <w:tcW w:w="1203" w:type="dxa"/>
          </w:tcPr>
          <w:p w14:paraId="012E0D5F" w14:textId="50B15663" w:rsidR="00771D79" w:rsidRPr="00771D79" w:rsidRDefault="00771D79" w:rsidP="00771D7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m/d</w:t>
            </w:r>
          </w:p>
        </w:tc>
      </w:tr>
    </w:tbl>
    <w:p w14:paraId="0829DA13" w14:textId="0D590CAB" w:rsidR="0003641B" w:rsidRDefault="0003641B" w:rsidP="00A954AF">
      <w:pPr>
        <w:rPr>
          <w:rFonts w:eastAsiaTheme="minorEastAsia"/>
        </w:rPr>
      </w:pPr>
    </w:p>
    <w:p w14:paraId="2C47AC9A" w14:textId="77777777" w:rsidR="0003641B" w:rsidRDefault="0003641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8DBB59" w14:textId="1CBF166B" w:rsidR="00A954AF" w:rsidRDefault="0003641B" w:rsidP="0003641B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T</w:t>
      </w:r>
      <w:r>
        <w:rPr>
          <w:rFonts w:eastAsiaTheme="minorEastAsia"/>
        </w:rPr>
        <w:t>imeData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0"/>
        <w:gridCol w:w="4080"/>
        <w:gridCol w:w="3246"/>
      </w:tblGrid>
      <w:tr w:rsidR="0003641B" w14:paraId="20F85084" w14:textId="77777777" w:rsidTr="001C5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1C7BF1DA" w14:textId="79DC9D91" w:rsidR="0003641B" w:rsidRDefault="0003641B" w:rsidP="0003641B">
            <w:r w:rsidRPr="006A0A04">
              <w:rPr>
                <w:bCs/>
              </w:rPr>
              <w:t>Variable</w:t>
            </w:r>
          </w:p>
        </w:tc>
        <w:tc>
          <w:tcPr>
            <w:tcW w:w="4080" w:type="dxa"/>
          </w:tcPr>
          <w:p w14:paraId="59FA049F" w14:textId="1F95C681" w:rsidR="0003641B" w:rsidRDefault="0003641B" w:rsidP="0003641B">
            <w:r w:rsidRPr="006A0A04">
              <w:rPr>
                <w:bCs/>
              </w:rPr>
              <w:t>Description</w:t>
            </w:r>
          </w:p>
        </w:tc>
        <w:tc>
          <w:tcPr>
            <w:tcW w:w="3246" w:type="dxa"/>
          </w:tcPr>
          <w:p w14:paraId="67902C17" w14:textId="4FECFC08" w:rsidR="0003641B" w:rsidRDefault="0003641B" w:rsidP="0003641B">
            <w:r w:rsidRPr="006A0A04">
              <w:rPr>
                <w:bCs/>
              </w:rPr>
              <w:t>Units</w:t>
            </w:r>
          </w:p>
        </w:tc>
      </w:tr>
      <w:tr w:rsidR="0003641B" w14:paraId="1F10BF7B" w14:textId="77777777" w:rsidTr="001C532F">
        <w:tc>
          <w:tcPr>
            <w:tcW w:w="2410" w:type="dxa"/>
          </w:tcPr>
          <w:p w14:paraId="7135897A" w14:textId="6CE07B6D" w:rsidR="0003641B" w:rsidRDefault="001C532F" w:rsidP="0003641B">
            <w:bookmarkStart w:id="15" w:name="OLE_LINK18"/>
            <w:proofErr w:type="spellStart"/>
            <w:r>
              <w:t>N</w:t>
            </w:r>
            <w:r w:rsidR="0003641B">
              <w:t>Day</w:t>
            </w:r>
            <w:bookmarkEnd w:id="15"/>
            <w:proofErr w:type="spellEnd"/>
          </w:p>
        </w:tc>
        <w:tc>
          <w:tcPr>
            <w:tcW w:w="4080" w:type="dxa"/>
          </w:tcPr>
          <w:p w14:paraId="2DE80FFF" w14:textId="75DBFACF" w:rsidR="0003641B" w:rsidRDefault="001C532F" w:rsidP="0003641B">
            <w:r>
              <w:t>Oder</w:t>
            </w:r>
            <w:r w:rsidRPr="001C532F">
              <w:t xml:space="preserve"> of </w:t>
            </w:r>
            <w:r>
              <w:t xml:space="preserve">the </w:t>
            </w:r>
            <w:r w:rsidRPr="001C532F">
              <w:t>day of the year</w:t>
            </w:r>
          </w:p>
        </w:tc>
        <w:tc>
          <w:tcPr>
            <w:tcW w:w="3246" w:type="dxa"/>
          </w:tcPr>
          <w:p w14:paraId="3ABA7B16" w14:textId="6B8C91B2" w:rsidR="0003641B" w:rsidRDefault="0003641B" w:rsidP="0003641B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1C532F" w14:paraId="5EC3FF6D" w14:textId="77777777" w:rsidTr="001C532F">
        <w:tc>
          <w:tcPr>
            <w:tcW w:w="2410" w:type="dxa"/>
          </w:tcPr>
          <w:p w14:paraId="608E85E8" w14:textId="0BFFE427" w:rsidR="001C532F" w:rsidRDefault="001C532F" w:rsidP="001C532F">
            <w:proofErr w:type="spellStart"/>
            <w:r>
              <w:rPr>
                <w:rFonts w:hint="eastAsia"/>
              </w:rPr>
              <w:t>N</w:t>
            </w:r>
            <w:r>
              <w:t>Mon</w:t>
            </w:r>
            <w:proofErr w:type="spellEnd"/>
          </w:p>
        </w:tc>
        <w:tc>
          <w:tcPr>
            <w:tcW w:w="4080" w:type="dxa"/>
          </w:tcPr>
          <w:p w14:paraId="56B40646" w14:textId="0E687CC2" w:rsidR="001C532F" w:rsidRDefault="001C532F" w:rsidP="001C532F">
            <w:r w:rsidRPr="001C532F">
              <w:t xml:space="preserve">Oder of </w:t>
            </w:r>
            <w:r>
              <w:t>the month</w:t>
            </w:r>
            <w:r w:rsidRPr="001C532F">
              <w:t xml:space="preserve"> of the year</w:t>
            </w:r>
          </w:p>
        </w:tc>
        <w:tc>
          <w:tcPr>
            <w:tcW w:w="3246" w:type="dxa"/>
          </w:tcPr>
          <w:p w14:paraId="536181F9" w14:textId="0E344B0F" w:rsidR="001C532F" w:rsidRDefault="001C532F" w:rsidP="001C532F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1C532F" w14:paraId="54D58200" w14:textId="77777777" w:rsidTr="001C532F">
        <w:tc>
          <w:tcPr>
            <w:tcW w:w="2410" w:type="dxa"/>
          </w:tcPr>
          <w:p w14:paraId="202AEDDD" w14:textId="77777777" w:rsidR="001C532F" w:rsidRDefault="001C532F" w:rsidP="001C532F"/>
        </w:tc>
        <w:tc>
          <w:tcPr>
            <w:tcW w:w="4080" w:type="dxa"/>
          </w:tcPr>
          <w:p w14:paraId="29F3F507" w14:textId="77777777" w:rsidR="001C532F" w:rsidRDefault="001C532F" w:rsidP="001C532F"/>
        </w:tc>
        <w:tc>
          <w:tcPr>
            <w:tcW w:w="3246" w:type="dxa"/>
          </w:tcPr>
          <w:p w14:paraId="0F0BDACC" w14:textId="77777777" w:rsidR="001C532F" w:rsidRDefault="001C532F" w:rsidP="001C532F"/>
        </w:tc>
      </w:tr>
    </w:tbl>
    <w:p w14:paraId="69CBD0AC" w14:textId="77777777" w:rsidR="0003641B" w:rsidRPr="0003641B" w:rsidRDefault="0003641B" w:rsidP="0003641B"/>
    <w:sectPr w:rsidR="0003641B" w:rsidRPr="0003641B" w:rsidSect="002C5D9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D0694" w14:textId="77777777" w:rsidR="009F1FDB" w:rsidRDefault="009F1FDB" w:rsidP="007235AF">
      <w:pPr>
        <w:spacing w:line="240" w:lineRule="auto"/>
      </w:pPr>
      <w:r>
        <w:separator/>
      </w:r>
    </w:p>
  </w:endnote>
  <w:endnote w:type="continuationSeparator" w:id="0">
    <w:p w14:paraId="67A0E78C" w14:textId="77777777" w:rsidR="009F1FDB" w:rsidRDefault="009F1FDB" w:rsidP="00723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179B5" w14:textId="77777777" w:rsidR="009F1FDB" w:rsidRDefault="009F1FDB" w:rsidP="007235AF">
      <w:pPr>
        <w:spacing w:line="240" w:lineRule="auto"/>
      </w:pPr>
      <w:r>
        <w:separator/>
      </w:r>
    </w:p>
  </w:footnote>
  <w:footnote w:type="continuationSeparator" w:id="0">
    <w:p w14:paraId="02A5B7D1" w14:textId="77777777" w:rsidR="009F1FDB" w:rsidRDefault="009F1FDB" w:rsidP="007235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32"/>
    <w:rsid w:val="000346AD"/>
    <w:rsid w:val="0003641B"/>
    <w:rsid w:val="0008043E"/>
    <w:rsid w:val="00090DF0"/>
    <w:rsid w:val="000A253F"/>
    <w:rsid w:val="00190892"/>
    <w:rsid w:val="001C01CA"/>
    <w:rsid w:val="001C532F"/>
    <w:rsid w:val="001E0C27"/>
    <w:rsid w:val="00212131"/>
    <w:rsid w:val="00287C0B"/>
    <w:rsid w:val="002A7CF8"/>
    <w:rsid w:val="002C5D98"/>
    <w:rsid w:val="0033677E"/>
    <w:rsid w:val="00365E25"/>
    <w:rsid w:val="003701D8"/>
    <w:rsid w:val="003C2732"/>
    <w:rsid w:val="004727C2"/>
    <w:rsid w:val="004A377F"/>
    <w:rsid w:val="004D57DA"/>
    <w:rsid w:val="00546186"/>
    <w:rsid w:val="00603051"/>
    <w:rsid w:val="006A0A04"/>
    <w:rsid w:val="006D1434"/>
    <w:rsid w:val="007235AF"/>
    <w:rsid w:val="00771D79"/>
    <w:rsid w:val="0077245E"/>
    <w:rsid w:val="007D25E4"/>
    <w:rsid w:val="008C43A2"/>
    <w:rsid w:val="009C6283"/>
    <w:rsid w:val="009F1FDB"/>
    <w:rsid w:val="00A954AF"/>
    <w:rsid w:val="00C017D4"/>
    <w:rsid w:val="00C24CF2"/>
    <w:rsid w:val="00C44F5B"/>
    <w:rsid w:val="00C61F96"/>
    <w:rsid w:val="00C946C3"/>
    <w:rsid w:val="00D92AE0"/>
    <w:rsid w:val="00DF0663"/>
    <w:rsid w:val="00EA4403"/>
    <w:rsid w:val="00EB729A"/>
    <w:rsid w:val="00F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BB5E7"/>
  <w15:chartTrackingRefBased/>
  <w15:docId w15:val="{0E4FDCEF-F322-4F9C-91D0-565FDB86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F5B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5D98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5D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5D98"/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character" w:customStyle="1" w:styleId="10">
    <w:name w:val="标题 1 字符"/>
    <w:basedOn w:val="a0"/>
    <w:link w:val="1"/>
    <w:uiPriority w:val="9"/>
    <w:rsid w:val="002C5D98"/>
    <w:rPr>
      <w:b/>
      <w:bCs/>
      <w:kern w:val="44"/>
      <w:sz w:val="44"/>
      <w:szCs w:val="44"/>
      <w:lang w:val="de-DE"/>
    </w:rPr>
  </w:style>
  <w:style w:type="table" w:styleId="a5">
    <w:name w:val="Table Grid"/>
    <w:basedOn w:val="a1"/>
    <w:uiPriority w:val="39"/>
    <w:rsid w:val="002C5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235AF"/>
    <w:pPr>
      <w:spacing w:line="240" w:lineRule="auto"/>
    </w:pPr>
    <w:rPr>
      <w:rFonts w:eastAsia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235AF"/>
    <w:rPr>
      <w:rFonts w:ascii="Times New Roman" w:eastAsia="Times New Roman" w:hAnsi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2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Times New Roman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235AF"/>
    <w:rPr>
      <w:rFonts w:ascii="Times New Roman" w:eastAsia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235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235AF"/>
    <w:rPr>
      <w:rFonts w:ascii="Times New Roman" w:eastAsia="Times New Roman" w:hAnsi="Times New Roman"/>
      <w:sz w:val="18"/>
      <w:szCs w:val="18"/>
    </w:rPr>
  </w:style>
  <w:style w:type="table" w:customStyle="1" w:styleId="ac">
    <w:name w:val="三线"/>
    <w:basedOn w:val="a1"/>
    <w:uiPriority w:val="99"/>
    <w:rsid w:val="00287C0B"/>
    <w:rPr>
      <w:rFonts w:ascii="Times New Roman" w:eastAsia="仿宋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eastAsia="仿宋" w:hAnsi="Times New Roman"/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坎</dc:creator>
  <cp:keywords/>
  <dc:description/>
  <cp:lastModifiedBy>ms213959@campussachsen.onmicrosoft.com</cp:lastModifiedBy>
  <cp:revision>10</cp:revision>
  <dcterms:created xsi:type="dcterms:W3CDTF">2020-07-01T21:11:00Z</dcterms:created>
  <dcterms:modified xsi:type="dcterms:W3CDTF">2020-07-24T23:39:00Z</dcterms:modified>
</cp:coreProperties>
</file>