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1.【新思想引领新征程】在文脉赓续中推动城市高质量发展；</w:t>
      </w:r>
    </w:p>
    <w:p>
      <w:pPr>
        <w:spacing w:after="200" w:line="360"/>
        <w:ind w:firstLine="480"/>
      </w:pPr>
      <w:r>
        <w:rPr>
          <w:sz w:val="24"/>
          <w:szCs w:val="24"/>
        </w:rPr>
        <w:t xml:space="preserve">2.保护传承革命文物 各地红色展馆迎参观热潮；</w:t>
      </w:r>
    </w:p>
    <w:p>
      <w:pPr>
        <w:spacing w:after="200" w:line="360"/>
        <w:ind w:firstLine="480"/>
      </w:pPr>
      <w:r>
        <w:rPr>
          <w:sz w:val="24"/>
          <w:szCs w:val="24"/>
        </w:rPr>
        <w:t xml:space="preserve">3.赏民俗品文化 欢度端午假期；</w:t>
      </w:r>
    </w:p>
    <w:p>
      <w:pPr>
        <w:spacing w:after="200" w:line="360"/>
        <w:ind w:firstLine="480"/>
      </w:pPr>
      <w:r>
        <w:rPr>
          <w:sz w:val="24"/>
          <w:szCs w:val="24"/>
        </w:rPr>
        <w:t xml:space="preserve">4.端午假期第二天 中短途出行活跃；</w:t>
      </w:r>
    </w:p>
    <w:p>
      <w:pPr>
        <w:spacing w:after="200" w:line="360"/>
        <w:ind w:firstLine="480"/>
      </w:pPr>
      <w:r>
        <w:rPr>
          <w:sz w:val="24"/>
          <w:szCs w:val="24"/>
        </w:rPr>
        <w:t xml:space="preserve">5.中欧班列年开行量十年间增长10.8倍；</w:t>
      </w:r>
    </w:p>
    <w:p>
      <w:pPr>
        <w:spacing w:after="200" w:line="360"/>
        <w:ind w:firstLine="480"/>
      </w:pPr>
      <w:r>
        <w:rPr>
          <w:sz w:val="24"/>
          <w:szCs w:val="24"/>
        </w:rPr>
        <w:t xml:space="preserve">6.我国科技创新和产业创新融合发展步伐加快；</w:t>
      </w:r>
    </w:p>
    <w:p>
      <w:pPr>
        <w:spacing w:after="200" w:line="360"/>
        <w:ind w:firstLine="480"/>
      </w:pPr>
      <w:r>
        <w:rPr>
          <w:sz w:val="24"/>
          <w:szCs w:val="24"/>
        </w:rPr>
        <w:t xml:space="preserve">7.外资机构：</w:t>
      </w:r>
    </w:p>
    <w:p>
      <w:pPr>
        <w:spacing w:after="200" w:line="360"/>
        <w:ind w:firstLine="480"/>
      </w:pPr>
      <w:r>
        <w:rPr>
          <w:sz w:val="24"/>
          <w:szCs w:val="24"/>
        </w:rPr>
        <w:t xml:space="preserve">越来越开放的中国市场 越来越有吸引力；</w:t>
      </w:r>
    </w:p>
    <w:p>
      <w:pPr>
        <w:spacing w:after="200" w:line="360"/>
        <w:ind w:firstLine="480"/>
      </w:pPr>
      <w:r>
        <w:rPr>
          <w:sz w:val="24"/>
          <w:szCs w:val="24"/>
        </w:rPr>
        <w:t xml:space="preserve">8.【文化中国行】一枚香包 一脉“香”传；</w:t>
      </w:r>
    </w:p>
    <w:p>
      <w:pPr>
        <w:spacing w:after="200" w:line="360"/>
        <w:ind w:firstLine="480"/>
      </w:pPr>
      <w:r>
        <w:rPr>
          <w:sz w:val="24"/>
          <w:szCs w:val="24"/>
        </w:rPr>
        <w:t xml:space="preserve">9.国内联播快讯：</w:t>
      </w:r>
    </w:p>
    <w:p>
      <w:pPr>
        <w:spacing w:after="200" w:line="360"/>
        <w:ind w:firstLine="480"/>
      </w:pPr>
      <w:r>
        <w:rPr>
          <w:sz w:val="24"/>
          <w:szCs w:val="24"/>
        </w:rPr>
        <w:t xml:space="preserve">（1）5月份全社会用电量同比增长6.9%；</w:t>
      </w:r>
    </w:p>
    <w:p>
      <w:pPr>
        <w:spacing w:after="200" w:line="360"/>
        <w:ind w:firstLine="480"/>
      </w:pPr>
      <w:r>
        <w:rPr>
          <w:sz w:val="24"/>
          <w:szCs w:val="24"/>
        </w:rPr>
        <w:t xml:space="preserve">（2）《促进平台经济大中小企业协同发展行动方案（2026—2028年）》发布；</w:t>
      </w:r>
    </w:p>
    <w:p>
      <w:pPr>
        <w:spacing w:after="200" w:line="360"/>
        <w:ind w:firstLine="480"/>
      </w:pPr>
      <w:r>
        <w:rPr>
          <w:sz w:val="24"/>
          <w:szCs w:val="24"/>
        </w:rPr>
        <w:t xml:space="preserve">（3）大渡河金川水电站全容量投运；</w:t>
      </w:r>
    </w:p>
    <w:p>
      <w:pPr>
        <w:spacing w:after="200" w:line="360"/>
        <w:ind w:firstLine="480"/>
      </w:pPr>
      <w:r>
        <w:rPr>
          <w:sz w:val="24"/>
          <w:szCs w:val="24"/>
        </w:rPr>
        <w:t xml:space="preserve">（4）2026暑期档电影票房破10亿元；</w:t>
      </w:r>
    </w:p>
    <w:p>
      <w:pPr>
        <w:spacing w:after="200" w:line="360"/>
        <w:ind w:firstLine="480"/>
      </w:pPr>
      <w:r>
        <w:rPr>
          <w:sz w:val="24"/>
          <w:szCs w:val="24"/>
        </w:rPr>
        <w:t xml:space="preserve">10.全球多地举办丰富多彩的端午节活动；</w:t>
      </w:r>
    </w:p>
    <w:p>
      <w:pPr>
        <w:spacing w:after="200" w:line="360"/>
        <w:ind w:firstLine="480"/>
      </w:pPr>
      <w:r>
        <w:rPr>
          <w:sz w:val="24"/>
          <w:szCs w:val="24"/>
        </w:rPr>
        <w:t xml:space="preserve">11.日本民众集会反对政府扩军修宪动向；</w:t>
      </w:r>
    </w:p>
    <w:p>
      <w:pPr>
        <w:spacing w:after="200" w:line="360"/>
        <w:ind w:firstLine="480"/>
      </w:pPr>
      <w:r>
        <w:rPr>
          <w:sz w:val="24"/>
          <w:szCs w:val="24"/>
        </w:rPr>
        <w:t xml:space="preserve">12.伊朗称启动伊美谈判取决于谅解备忘录相关条款的执行情况；</w:t>
      </w:r>
    </w:p>
    <w:p>
      <w:pPr>
        <w:spacing w:after="200" w:line="360"/>
        <w:ind w:firstLine="480"/>
      </w:pPr>
      <w:r>
        <w:rPr>
          <w:sz w:val="24"/>
          <w:szCs w:val="24"/>
        </w:rPr>
        <w:t xml:space="preserve">13.国际联播快讯：</w:t>
      </w:r>
    </w:p>
    <w:p>
      <w:pPr>
        <w:spacing w:after="200" w:line="360"/>
        <w:ind w:firstLine="480"/>
      </w:pPr>
      <w:r>
        <w:rPr>
          <w:sz w:val="24"/>
          <w:szCs w:val="24"/>
        </w:rPr>
        <w:t xml:space="preserve">（1）欧盟官员称欧盟需与俄建立直接沟通渠道；</w:t>
      </w:r>
    </w:p>
    <w:p>
      <w:pPr>
        <w:spacing w:after="200" w:line="360"/>
        <w:ind w:firstLine="480"/>
      </w:pPr>
      <w:r>
        <w:rPr>
          <w:sz w:val="24"/>
          <w:szCs w:val="24"/>
        </w:rPr>
        <w:t xml:space="preserve">（2）英国贝德福德火车相撞致1死89伤；</w:t>
      </w:r>
    </w:p>
    <w:p>
      <w:pPr>
        <w:spacing w:after="200" w:line="360"/>
        <w:ind w:firstLine="480"/>
      </w:pPr>
      <w:r>
        <w:rPr>
          <w:sz w:val="24"/>
          <w:szCs w:val="24"/>
        </w:rPr>
        <w:t xml:space="preserve">14.端午：</w:t>
      </w:r>
    </w:p>
    <w:p>
      <w:pPr>
        <w:spacing w:after="200" w:line="360"/>
        <w:ind w:firstLine="480"/>
      </w:pPr>
      <w:r>
        <w:rPr>
          <w:sz w:val="24"/>
          <w:szCs w:val="24"/>
        </w:rPr>
        <w:t xml:space="preserve">千年传承 文脉绵长。
（《新闻联播》 20260620 19:00）</w:t>
      </w:r>
    </w:p>
    <w:p>
      <w:pPr>
        <w:pStyle w:val="Heading1"/>
        <w:spacing w:after="100" w:before="200"/>
      </w:pPr>
      <w:r>
        <w:t xml:space="preserve">详细新闻</w:t>
      </w:r>
    </w:p>
    <w:p>
      <w:pPr>
        <w:pStyle w:val="Heading2"/>
        <w:spacing w:after="100" w:before="200"/>
      </w:pPr>
      <w:r>
        <w:t xml:space="preserve">【新思想引领新征程】在文脉赓续中推动城市高质量发展</w:t>
      </w:r>
    </w:p>
    <w:p>
      <w:pPr>
        <w:spacing w:after="200" w:line="360"/>
        <w:ind w:firstLine="480"/>
      </w:pPr>
      <w:r>
        <w:rPr>
          <w:sz w:val="24"/>
          <w:szCs w:val="24"/>
        </w:rPr>
        <w:t xml:space="preserve">央视网消息（新闻联播）：历史文化是城市的灵魂，习近平总书记指出，保护好传统街区、保护好古建筑、保护好文物，就是保存了城市的历史和文脉。牢记总书记嘱托，各地在城市建设中坚持因地制宜，不断完善历史文化保护传承体系，持续提升活化利用水平，在文脉赓续中推动城市高质量发展。</w:t>
      </w:r>
    </w:p>
    <w:p>
      <w:pPr>
        <w:spacing w:after="200" w:line="360"/>
        <w:ind w:firstLine="480"/>
      </w:pPr>
      <w:r>
        <w:rPr>
          <w:sz w:val="24"/>
          <w:szCs w:val="24"/>
        </w:rPr>
        <w:t xml:space="preserve">苏州平江历史文化街区距今已有2500多年历史，端午假期，这里游人如织，人们在亭台水榭间观古建、品民俗，尽享水乡文化之美。</w:t>
      </w:r>
    </w:p>
    <w:p>
      <w:pPr>
        <w:spacing w:after="200" w:line="360"/>
        <w:ind w:firstLine="480"/>
      </w:pPr>
      <w:r>
        <w:rPr>
          <w:sz w:val="24"/>
          <w:szCs w:val="24"/>
        </w:rPr>
        <w:t xml:space="preserve">2023年7月，习近平总书记来到这里考察。他对大家说，平江历史文化街区是传承弘扬中华优秀传统文化、加强社会主义精神文明建设的宝贵财富，要保护好、挖掘好、运用好。牢记总书记嘱托，当地对河街相邻、城水共生的城市格局持续开展系统性保护，古宅、古树、古井应保尽保；昆曲、评弹、缂丝等非遗工坊遍布其间，水韵姑苏特色更加鲜明。今年上半年，平江历史文化街区接待游客预计超1500万人次。</w:t>
      </w:r>
    </w:p>
    <w:p>
      <w:pPr>
        <w:spacing w:after="200" w:line="360"/>
        <w:ind w:firstLine="480"/>
      </w:pPr>
      <w:r>
        <w:rPr>
          <w:sz w:val="24"/>
          <w:szCs w:val="24"/>
        </w:rPr>
        <w:t xml:space="preserve">让城市留下记忆，让人们记住乡愁。习近平总书记高度重视城市文脉赓续，围绕保护与传承，作出一系列重要指示。他强调，城市历史文化遗存是前人智慧的积淀，是城市内涵、品质、特色的重要标志。要妥善处理好保护和发展的关系，注重延续城市历史文脉，像对待“老人”一样尊重和善待城市中的老建筑，保留城市历史文化记忆。他指出，城市规划和建设要高度重视历史文化保护，不急功近利，不大拆大建。要突出地方特色，注重人居环境改善，更多采用微改造这种“绣花”功夫，注重文明传承、文化延续。</w:t>
      </w:r>
    </w:p>
    <w:p>
      <w:pPr>
        <w:spacing w:after="200" w:line="360"/>
        <w:ind w:firstLine="480"/>
      </w:pPr>
      <w:r>
        <w:rPr>
          <w:sz w:val="24"/>
          <w:szCs w:val="24"/>
        </w:rPr>
        <w:t xml:space="preserve">“十四五”期间，我国历史文化保护传承政策体系持续完善，保护范围日益广泛。目前，我国共有国家历史文化名城145座，划定历史文化街区1300余片，认定历史建筑7.2万处，形成了传承中华优秀传统文化系列综合载体。</w:t>
      </w:r>
    </w:p>
    <w:p>
      <w:pPr>
        <w:spacing w:after="200" w:line="360"/>
        <w:ind w:firstLine="480"/>
      </w:pPr>
      <w:r>
        <w:rPr>
          <w:sz w:val="24"/>
          <w:szCs w:val="24"/>
        </w:rPr>
        <w:t xml:space="preserve">城市文脉赓续，保护是基础。“十五五”期间，我国将对1.5万处历史建筑进行修缮，开展历史文化名城、街区保护提升工程，对300片历史文化街区修缮提升。</w:t>
      </w:r>
    </w:p>
    <w:p>
      <w:pPr>
        <w:spacing w:after="200" w:line="360"/>
        <w:ind w:firstLine="480"/>
      </w:pPr>
      <w:r>
        <w:rPr>
          <w:sz w:val="24"/>
          <w:szCs w:val="24"/>
        </w:rPr>
        <w:t xml:space="preserve">破解“千城一面、万楼一貌”，各地立足特色，让保护原汁原味。在福建泉州古城，170多条街巷的修缮正在分批进行，当地搭建起闽南建筑营造技艺传承平台，组织非遗代表性传承人，以“原工艺、原形制、原做法”，本着旧物“能用尽用”的原则，重现了出砖入石、蚝壳堆砌、石雕砖雕等一大批闽南古建筑传统工艺，街区多元共存的风貌得以充分保留。在老院子里簪花留念、晋江边抢鸭子，特色民俗让这个假期的泉州人声鼎沸。</w:t>
      </w:r>
    </w:p>
    <w:p>
      <w:pPr>
        <w:spacing w:after="200" w:line="360"/>
        <w:ind w:firstLine="480"/>
      </w:pPr>
      <w:r>
        <w:rPr>
          <w:sz w:val="24"/>
          <w:szCs w:val="24"/>
        </w:rPr>
        <w:t xml:space="preserve">浙江绍兴，游船与两岸烟火交织，居民与游客共赴古城假日休闲时光，这里的古城分布着8片历史文化街区、1.4万多幢房屋。这段时间，涉及210多户的片区“微改造”正在进行，把柏油路恢复成青石板路，从保留老台门到改装完善基础设施，当地在保护古城肌理的前提下，为原住居民“一户一策”定制改造方案。</w:t>
      </w:r>
    </w:p>
    <w:p>
      <w:pPr>
        <w:spacing w:after="200" w:line="360"/>
        <w:ind w:firstLine="480"/>
      </w:pPr>
      <w:r>
        <w:rPr>
          <w:sz w:val="24"/>
          <w:szCs w:val="24"/>
        </w:rPr>
        <w:t xml:space="preserve">在发展中保护，在保护中发展。</w:t>
      </w:r>
    </w:p>
    <w:p>
      <w:pPr>
        <w:spacing w:after="200" w:line="360"/>
        <w:ind w:firstLine="480"/>
      </w:pPr>
      <w:r>
        <w:rPr>
          <w:sz w:val="24"/>
          <w:szCs w:val="24"/>
        </w:rPr>
        <w:t xml:space="preserve">“十五五”期间，我国将活化利用不可移动文物、历史建筑、工业遗产、历史文化街区、历史地段等，引入新业态新动能，以文脉滋养城市发展。</w:t>
      </w:r>
    </w:p>
    <w:p>
      <w:pPr>
        <w:spacing w:after="200" w:line="360"/>
        <w:ind w:firstLine="480"/>
      </w:pPr>
      <w:r>
        <w:rPr>
          <w:sz w:val="24"/>
          <w:szCs w:val="24"/>
        </w:rPr>
        <w:t xml:space="preserve">瓷都景德镇，老窑址有160多处，当地以此为基础，培育建设了一批文创街区、瓷器小镇，让老街区、老作坊成为撬动经济发展的新支点。这个端午，人们品浮梁茶、制景德瓷，每天有超过70万人次来这里旅游打卡。</w:t>
      </w:r>
    </w:p>
    <w:p>
      <w:pPr>
        <w:spacing w:after="200" w:line="360"/>
        <w:ind w:firstLine="480"/>
      </w:pPr>
      <w:r>
        <w:rPr>
          <w:sz w:val="24"/>
          <w:szCs w:val="24"/>
        </w:rPr>
        <w:t xml:space="preserve">西安城墙是我国现存规模最大、保存最完整的古代城垣之一，当地充分利用箭楼、敌楼等古建筑空间，打造了以历史文化、非遗民俗为主题的展陈体系，让文物空间成为文化传播的重要载体。</w:t>
      </w:r>
    </w:p>
    <w:p>
      <w:pPr>
        <w:spacing w:after="200" w:line="360"/>
        <w:ind w:firstLine="480"/>
      </w:pPr>
      <w:r>
        <w:rPr>
          <w:sz w:val="24"/>
          <w:szCs w:val="24"/>
        </w:rPr>
        <w:t xml:space="preserve">从河北正定古城到潮州广济桥头，从常德河街到平遥老街，一座座古今交融的城市在文脉赓续中弘扬中华优秀传统文化，更好服务经济社会发展和人民高品质生活。</w:t>
      </w:r>
    </w:p>
    <w:p>
      <w:pPr>
        <w:spacing w:after="400" w:before="50"/>
      </w:pPr>
      <w:r>
        <w:rPr>
          <w:sz w:val="20"/>
          <w:szCs w:val="20"/>
        </w:rPr>
        <w:t xml:space="preserve">查看原文: </w:t>
      </w:r>
      <w:hyperlink w:history="1" r:id="rIdmlmd6fqgg7igmljap3pr-">
        <w:r>
          <w:rPr>
            <w:rStyle w:val="Hyperlink"/>
            <w:color w:val="0000FF"/>
            <w:u w:val="single" w:color="0000FF"/>
          </w:rPr>
          <w:t xml:space="preserve">https://tv.cctv.com/2026/06/20/VIDEzkE9KYjGchK4AsTSdlQk260620.shtml</w:t>
        </w:r>
      </w:hyperlink>
    </w:p>
    <w:p>
      <w:pPr>
        <w:pStyle w:val="Heading2"/>
        <w:spacing w:after="100" w:before="200"/>
      </w:pPr>
      <w:r>
        <w:t xml:space="preserve">保护传承革命文物 各地红色展馆迎参观热潮</w:t>
      </w:r>
    </w:p>
    <w:p>
      <w:pPr>
        <w:spacing w:after="200" w:line="360"/>
        <w:ind w:firstLine="480"/>
      </w:pPr>
      <w:r>
        <w:rPr>
          <w:sz w:val="24"/>
          <w:szCs w:val="24"/>
        </w:rPr>
        <w:t xml:space="preserve">央视网消息（新闻联播）：红色展馆承载着厚重的革命历史和不朽的精神信仰，是镌刻峥嵘岁月、赓续红色血脉的重要阵地。近年来，随着革命文物的深度挖掘和妥善保护，全国各地红色展馆不断丰富展陈，推动红色基因代代传承、薪火绵延。</w:t>
      </w:r>
    </w:p>
    <w:p>
      <w:pPr>
        <w:spacing w:after="200" w:line="360"/>
        <w:ind w:firstLine="480"/>
      </w:pPr>
      <w:r>
        <w:rPr>
          <w:sz w:val="24"/>
          <w:szCs w:val="24"/>
        </w:rPr>
        <w:t xml:space="preserve">“七一”前夕，中国共产党历史展览馆迎来参观热潮，来自各地的观众走进展馆，回望峥嵘岁月，感悟党的初心使命。2500余幅图片、3500多件（套）文物实物吸引人们不时驻足凝望、静心感悟。中国共产党历史展览馆开馆五年来，接待观众人数已突破600万人次。</w:t>
      </w:r>
    </w:p>
    <w:p>
      <w:pPr>
        <w:spacing w:after="200" w:line="360"/>
        <w:ind w:firstLine="480"/>
      </w:pPr>
      <w:r>
        <w:rPr>
          <w:sz w:val="24"/>
          <w:szCs w:val="24"/>
        </w:rPr>
        <w:t xml:space="preserve">今年是中国共产党成立105周年，也是长征胜利90周年。从北大红楼、中共一大会址到贵州遵义、陕西延安，全国各地红色展馆不断出新，推出形式多样的主题特展、打造实景思政课堂，让革命传统教育融入国民教育体系，在青少年心中点燃红色传承的火种。</w:t>
      </w:r>
    </w:p>
    <w:p>
      <w:pPr>
        <w:spacing w:after="200" w:line="360"/>
        <w:ind w:firstLine="480"/>
      </w:pPr>
      <w:r>
        <w:rPr>
          <w:sz w:val="24"/>
          <w:szCs w:val="24"/>
        </w:rPr>
        <w:t xml:space="preserve">目前，全国共有不可移动革命文物4.2万余处，国有馆藏革命文物超150万件（套），正在开展的第四次全国文物普查新发现一批革命遗址遗迹，37个革命文物保护利用片区得以集中连片保护。红色展馆和革命文物已经成为传承红色基因、激励一代代人砥砺前行的力量源泉。</w:t>
      </w:r>
    </w:p>
    <w:p>
      <w:pPr>
        <w:spacing w:after="400" w:before="50"/>
      </w:pPr>
      <w:r>
        <w:rPr>
          <w:sz w:val="20"/>
          <w:szCs w:val="20"/>
        </w:rPr>
        <w:t xml:space="preserve">查看原文: </w:t>
      </w:r>
      <w:hyperlink w:history="1" r:id="rIdypz28jb6qzyl9ftyrzmde">
        <w:r>
          <w:rPr>
            <w:rStyle w:val="Hyperlink"/>
            <w:color w:val="0000FF"/>
            <w:u w:val="single" w:color="0000FF"/>
          </w:rPr>
          <w:t xml:space="preserve">https://tv.cctv.com/2026/06/20/VIDEt2ulRnnf163TwdJ6OJsJ260620.shtml</w:t>
        </w:r>
      </w:hyperlink>
    </w:p>
    <w:p>
      <w:pPr>
        <w:pStyle w:val="Heading2"/>
        <w:spacing w:after="100" w:before="200"/>
      </w:pPr>
      <w:r>
        <w:t xml:space="preserve">赏民俗品文化 欢度端午假期</w:t>
      </w:r>
    </w:p>
    <w:p>
      <w:pPr>
        <w:spacing w:after="200" w:line="360"/>
        <w:ind w:firstLine="480"/>
      </w:pPr>
      <w:r>
        <w:rPr>
          <w:sz w:val="24"/>
          <w:szCs w:val="24"/>
        </w:rPr>
        <w:t xml:space="preserve">央视网消息（新闻联播）：端午假期，人们赏民俗、品文化，亲近自然，在丰富多彩的活动中，尽享美好假日生活。</w:t>
      </w:r>
    </w:p>
    <w:p>
      <w:pPr>
        <w:spacing w:after="200" w:line="360"/>
        <w:ind w:firstLine="480"/>
      </w:pPr>
      <w:r>
        <w:rPr>
          <w:sz w:val="24"/>
          <w:szCs w:val="24"/>
        </w:rPr>
        <w:t xml:space="preserve">今天（6月20日），第41届广州国际龙舟邀请赛鸣锣开赛。江面上，20个国家和地区的100多支队伍激烈比拼。江岸边，文化展区、民俗表演等，带给市民游客多元假日体验。在北京城市副中心，大运河龙舟嘉年华热闹非凡，除了竞技比赛，当地还推出“美食＋文创”市集，打造文商旅体全场景融合。</w:t>
      </w:r>
    </w:p>
    <w:p>
      <w:pPr>
        <w:spacing w:after="200" w:line="360"/>
        <w:ind w:firstLine="480"/>
      </w:pPr>
      <w:r>
        <w:rPr>
          <w:sz w:val="24"/>
          <w:szCs w:val="24"/>
        </w:rPr>
        <w:t xml:space="preserve">假日里，亲近自然，感受生态之美。地处腾格里沙漠东南缘的宁夏中卫沙坡头，大漠与黄河在此交汇，游客可以乘坐羊皮筏子，感受漂流的乐趣，也可以从沙丘顶端飞驰滑下，体验“沙海冲浪”的酣畅。在浙江上虞，曾经的废弃采石矿坑经过生态修复，变身为集咖啡体验、生态观光、户外打卡于一体的乡村文旅新空间。这个假期，重庆武隆区游人如织，这里是世界自然遗产中国南方喀斯特的重要组成部分，悬崖峭壁、幽深天坑与潺潺溪流相互交织，人们沿着徒步路线打卡拍照、领略自然奇观。</w:t>
      </w:r>
    </w:p>
    <w:p>
      <w:pPr>
        <w:spacing w:after="200" w:line="360"/>
        <w:ind w:firstLine="480"/>
      </w:pPr>
      <w:r>
        <w:rPr>
          <w:sz w:val="24"/>
          <w:szCs w:val="24"/>
        </w:rPr>
        <w:t xml:space="preserve">这个端午假期，民俗体验、文化展演持续火热。在江苏扬州的非遗市集上，“端午十二红”亮相特色体验区。“十二红”包括十二道红颜色的菜，有祈求平安健康、期盼日子红火的美好寓意。在甘肃敦煌鸣沙山月牙泉，游客在欣赏沙泉共生的同时，还可以走进市集，体验别样丝路文化。在这里，依托莫高窟壁画、敦煌民俗等元素打造的文创好物受到人们青睐。在海南海口骑楼老街，街区廊檐挂满灯笼，古韵氛围感十足，沿街的特产小店、特色食铺客流不断，游客漫步其间，享受休闲时光。在内蒙古呼和浩特塞上老街，沉浸式实景巡游生动再现了距今三百多年前，万里茶道的商贸盛景。</w:t>
      </w:r>
    </w:p>
    <w:p>
      <w:pPr>
        <w:spacing w:after="400" w:before="50"/>
      </w:pPr>
      <w:r>
        <w:rPr>
          <w:sz w:val="20"/>
          <w:szCs w:val="20"/>
        </w:rPr>
        <w:t xml:space="preserve">查看原文: </w:t>
      </w:r>
      <w:hyperlink w:history="1" r:id="rId98oqcgb-avnfpb1c1rxzz">
        <w:r>
          <w:rPr>
            <w:rStyle w:val="Hyperlink"/>
            <w:color w:val="0000FF"/>
            <w:u w:val="single" w:color="0000FF"/>
          </w:rPr>
          <w:t xml:space="preserve">https://tv.cctv.com/2026/06/20/VIDEiuga4rQq96hSNG1XxQHq260620.shtml</w:t>
        </w:r>
      </w:hyperlink>
    </w:p>
    <w:p>
      <w:pPr>
        <w:pStyle w:val="Heading2"/>
        <w:spacing w:after="100" w:before="200"/>
      </w:pPr>
      <w:r>
        <w:t xml:space="preserve">端午假期第二天 中短途出行活跃</w:t>
      </w:r>
    </w:p>
    <w:p>
      <w:pPr>
        <w:spacing w:after="200" w:line="360"/>
        <w:ind w:firstLine="480"/>
      </w:pPr>
      <w:r>
        <w:rPr>
          <w:sz w:val="24"/>
          <w:szCs w:val="24"/>
        </w:rPr>
        <w:t xml:space="preserve">央视网消息（新闻联播）：今天（6月20日）是端午假期第二天，假期出行需求保持高位，中短途出行活跃。全国铁路今天预计发送旅客1224万人次，计划加开旅客列车598列。铁路客流以中短途探亲、旅游为主，其中学生群体游、家庭亲子游是客流增长的一大亮点。为优化带娃旅客出行体验，一些火车站打造儿童专属候车区，并配备专人负责照看随行儿童，让亲子出行更安心舒心。</w:t>
      </w:r>
    </w:p>
    <w:p>
      <w:pPr>
        <w:spacing w:after="200" w:line="360"/>
        <w:ind w:firstLine="480"/>
      </w:pPr>
      <w:r>
        <w:rPr>
          <w:sz w:val="24"/>
          <w:szCs w:val="24"/>
        </w:rPr>
        <w:t xml:space="preserve">公路方面，预计今天全国高速公路车流量3980万辆次，比去年同期增长2.07%。自驾城市周边游、乡村游成为主流。水路城市观光游、海岛游人数快速增长，长江干线和普陀山航线客流量增幅预计均超10%。</w:t>
      </w:r>
    </w:p>
    <w:p>
      <w:pPr>
        <w:spacing w:after="200" w:line="360"/>
        <w:ind w:firstLine="480"/>
      </w:pPr>
      <w:r>
        <w:rPr>
          <w:sz w:val="24"/>
          <w:szCs w:val="24"/>
        </w:rPr>
        <w:t xml:space="preserve">交通运输部最新数据显示，今天全社会跨区域人员流动量预计超2亿人次，同比增长2.4%。</w:t>
      </w:r>
    </w:p>
    <w:p>
      <w:pPr>
        <w:spacing w:after="400" w:before="50"/>
      </w:pPr>
      <w:r>
        <w:rPr>
          <w:sz w:val="20"/>
          <w:szCs w:val="20"/>
        </w:rPr>
        <w:t xml:space="preserve">查看原文: </w:t>
      </w:r>
      <w:hyperlink w:history="1" r:id="rIdfatzmeuzqggflof9fxvsg">
        <w:r>
          <w:rPr>
            <w:rStyle w:val="Hyperlink"/>
            <w:color w:val="0000FF"/>
            <w:u w:val="single" w:color="0000FF"/>
          </w:rPr>
          <w:t xml:space="preserve">https://tv.cctv.com/2026/06/20/VIDEaz3os5g2tl3aEaMyyHXW260620.shtml</w:t>
        </w:r>
      </w:hyperlink>
    </w:p>
    <w:p>
      <w:pPr>
        <w:pStyle w:val="Heading2"/>
        <w:spacing w:after="100" w:before="200"/>
      </w:pPr>
      <w:r>
        <w:t xml:space="preserve">中欧班列年开行量十年间增长10.8倍</w:t>
      </w:r>
    </w:p>
    <w:p>
      <w:pPr>
        <w:spacing w:after="200" w:line="360"/>
        <w:ind w:firstLine="480"/>
      </w:pPr>
      <w:r>
        <w:rPr>
          <w:sz w:val="24"/>
          <w:szCs w:val="24"/>
        </w:rPr>
        <w:t xml:space="preserve">央视网消息（新闻联播）：记者从国铁集团获悉，自2016年6月，渝新欧、蓉新欧、义新欧、汉新欧等各地开行的跨境运输国际班列正式启用“中欧班列”统一品牌以来，10年间，中欧班列年开行量由2016年的1702列增长到2025年的20022列，增长了10.8倍，自2020年以来年开行量始终保持在万列以上。</w:t>
      </w:r>
    </w:p>
    <w:p>
      <w:pPr>
        <w:spacing w:after="200" w:line="360"/>
        <w:ind w:firstLine="480"/>
      </w:pPr>
      <w:r>
        <w:rPr>
          <w:sz w:val="24"/>
          <w:szCs w:val="24"/>
        </w:rPr>
        <w:t xml:space="preserve">今年以来，中欧班列通道网络进一步优化，服务范围更加广泛。中欧班列门户网站每月更新运行动态，跨里海运输线路实现每日开行，截至6月10日，中欧班列今年累计开行已突破万列，再创历史同期新高。</w:t>
      </w:r>
    </w:p>
    <w:p>
      <w:pPr>
        <w:spacing w:after="200" w:line="360"/>
        <w:ind w:firstLine="480"/>
      </w:pPr>
      <w:r>
        <w:rPr>
          <w:sz w:val="24"/>
          <w:szCs w:val="24"/>
        </w:rPr>
        <w:t xml:space="preserve">最新统计显示，中国境内已有129个城市开通了中欧班列，通达欧洲26个国家236个城市，较2016年分别增加113个和216个城市，服务范围基本覆盖亚欧全境。&amp;nbsp;</w:t>
      </w:r>
    </w:p>
    <w:p>
      <w:pPr>
        <w:spacing w:after="400" w:before="50"/>
      </w:pPr>
      <w:r>
        <w:rPr>
          <w:sz w:val="20"/>
          <w:szCs w:val="20"/>
        </w:rPr>
        <w:t xml:space="preserve">查看原文: </w:t>
      </w:r>
      <w:hyperlink w:history="1" r:id="rIdx78-rlwjar1whrysmuvod">
        <w:r>
          <w:rPr>
            <w:rStyle w:val="Hyperlink"/>
            <w:color w:val="0000FF"/>
            <w:u w:val="single" w:color="0000FF"/>
          </w:rPr>
          <w:t xml:space="preserve">https://tv.cctv.com/2026/06/20/VIDE9TKbcvROrBnXOlZDLrNh260620.shtml</w:t>
        </w:r>
      </w:hyperlink>
    </w:p>
    <w:p>
      <w:pPr>
        <w:pStyle w:val="Heading2"/>
        <w:spacing w:after="100" w:before="200"/>
      </w:pPr>
      <w:r>
        <w:t xml:space="preserve">我国科技创新和产业创新融合发展步伐加快</w:t>
      </w:r>
    </w:p>
    <w:p>
      <w:pPr>
        <w:spacing w:after="200" w:line="360"/>
        <w:ind w:firstLine="480"/>
      </w:pPr>
      <w:r>
        <w:rPr>
          <w:sz w:val="24"/>
          <w:szCs w:val="24"/>
        </w:rPr>
        <w:t xml:space="preserve">央视网消息（新闻联播）：当前，我国持续推动科技创新和产业创新深度融合，一批创新技术加速走向具体产业，新动能引领作用不断增强。</w:t>
      </w:r>
    </w:p>
    <w:p>
      <w:pPr>
        <w:spacing w:after="200" w:line="360"/>
        <w:ind w:firstLine="480"/>
      </w:pPr>
      <w:r>
        <w:rPr>
          <w:sz w:val="24"/>
          <w:szCs w:val="24"/>
        </w:rPr>
        <w:t xml:space="preserve">在河南许昌这家企业，眼前这片巴掌大的圆片，材料是金刚石，但它的作用却并不是切割石材等传统加工，而是给芯片散热。薄薄一片，就能解决高端算力设备“发烧”的困扰，不久前这项新技术成功走向生产线，也带来了新的产业机遇。</w:t>
      </w:r>
    </w:p>
    <w:p>
      <w:pPr>
        <w:spacing w:after="200" w:line="360"/>
        <w:ind w:firstLine="480"/>
      </w:pPr>
      <w:r>
        <w:rPr>
          <w:sz w:val="24"/>
          <w:szCs w:val="24"/>
        </w:rPr>
        <w:t xml:space="preserve">让创新成果加速向现实生产力转化，今年以来，我国科技创新和产业创新融合发展的支持政策密集发布。围绕着打通成果转化关键堵点，不久前，工业和信息化部发布第二批111家重点培育中试平台，覆盖新材料、新能源、信息技术等多个领域。围绕着协同创新，中央企业科技成果产业化联合体刚刚成立，将聚焦十大重点工程，打通基础研究、应用开发、成果转化的创新链条。</w:t>
      </w:r>
    </w:p>
    <w:p>
      <w:pPr>
        <w:spacing w:after="200" w:line="360"/>
        <w:ind w:firstLine="480"/>
      </w:pPr>
      <w:r>
        <w:rPr>
          <w:sz w:val="24"/>
          <w:szCs w:val="24"/>
        </w:rPr>
        <w:t xml:space="preserve">数据显示，5月份，规模以上高技术制造业增加值同比增长15.1%，对全部规模以上工业增长的贡献率达57%，比上月提高4.9个百分点，新质生产力日益成为高质量发展的有力支撑。</w:t>
      </w:r>
    </w:p>
    <w:p>
      <w:pPr>
        <w:spacing w:after="400" w:before="50"/>
      </w:pPr>
      <w:r>
        <w:rPr>
          <w:sz w:val="20"/>
          <w:szCs w:val="20"/>
        </w:rPr>
        <w:t xml:space="preserve">查看原文: </w:t>
      </w:r>
      <w:hyperlink w:history="1" r:id="rIdznpftzik4y7ulq_qnv4xq">
        <w:r>
          <w:rPr>
            <w:rStyle w:val="Hyperlink"/>
            <w:color w:val="0000FF"/>
            <w:u w:val="single" w:color="0000FF"/>
          </w:rPr>
          <w:t xml:space="preserve">https://tv.cctv.com/2026/06/20/VIDEaphF9ZnximDAfxd3qIAR260620.shtml</w:t>
        </w:r>
      </w:hyperlink>
    </w:p>
    <w:p>
      <w:pPr>
        <w:pStyle w:val="Heading2"/>
        <w:spacing w:after="100" w:before="200"/>
      </w:pPr>
      <w:r>
        <w:t xml:space="preserve">外资机构：越来越开放的中国市场 越来越有吸引力</w:t>
      </w:r>
    </w:p>
    <w:p>
      <w:pPr>
        <w:spacing w:after="200" w:line="360"/>
        <w:ind w:firstLine="480"/>
      </w:pPr>
      <w:r>
        <w:rPr>
          <w:sz w:val="24"/>
          <w:szCs w:val="24"/>
        </w:rPr>
        <w:t xml:space="preserve">央视网消息（新闻联播）：今年以来，我国制度型开放持续推进，为深耕中国的跨国企业带来更多机遇。</w:t>
      </w:r>
    </w:p>
    <w:p>
      <w:pPr>
        <w:spacing w:after="200" w:line="360"/>
        <w:ind w:firstLine="480"/>
      </w:pPr>
      <w:r>
        <w:rPr>
          <w:sz w:val="24"/>
          <w:szCs w:val="24"/>
        </w:rPr>
        <w:t xml:space="preserve">就在前两天举行的陆家嘴论坛上，多位外国嘉宾表示，在当前世界充满不确定性的大背景下，中国经济持续向好，让深耕中国市场的外资企业信心倍增。</w:t>
      </w:r>
    </w:p>
    <w:p>
      <w:pPr>
        <w:spacing w:after="200" w:line="360"/>
        <w:ind w:firstLine="480"/>
      </w:pPr>
      <w:r>
        <w:rPr>
          <w:sz w:val="24"/>
          <w:szCs w:val="24"/>
        </w:rPr>
        <w:t xml:space="preserve">本届陆家嘴论坛推出一系列金融开放和改革举措。《上海国际金融中心发展离岸金融行动方案》明确了上海离岸金融发展的时间表、路线图，为跨境资金提供安全、高效、便利的配置平台；而外商直接投资跨境政策改革，则可以更好地服务各国企业来华投资兴业。系列政策释放出我国扩大高水平金融对外开放的明确信号，也为跨国企业深耕中国市场带来更多机遇。</w:t>
      </w:r>
    </w:p>
    <w:p>
      <w:pPr>
        <w:spacing w:after="400" w:before="50"/>
      </w:pPr>
      <w:r>
        <w:rPr>
          <w:sz w:val="20"/>
          <w:szCs w:val="20"/>
        </w:rPr>
        <w:t xml:space="preserve">查看原文: </w:t>
      </w:r>
      <w:hyperlink w:history="1" r:id="rIdxfpehiws8bebqkyjf_rsh">
        <w:r>
          <w:rPr>
            <w:rStyle w:val="Hyperlink"/>
            <w:color w:val="0000FF"/>
            <w:u w:val="single" w:color="0000FF"/>
          </w:rPr>
          <w:t xml:space="preserve">https://tv.cctv.com/2026/06/20/VIDEW12WRi4OVSThvTz0H1e3260620.shtml</w:t>
        </w:r>
      </w:hyperlink>
    </w:p>
    <w:p>
      <w:pPr>
        <w:pStyle w:val="Heading2"/>
        <w:spacing w:after="100" w:before="200"/>
      </w:pPr>
      <w:r>
        <w:t xml:space="preserve">【文化中国行】一枚香包 一脉“香”传</w:t>
      </w:r>
    </w:p>
    <w:p>
      <w:pPr>
        <w:spacing w:after="200" w:line="360"/>
        <w:ind w:firstLine="480"/>
      </w:pPr>
      <w:r>
        <w:rPr>
          <w:sz w:val="24"/>
          <w:szCs w:val="24"/>
        </w:rPr>
        <w:t xml:space="preserve">央视网消息（新闻联播）：一枚香包，不过掌心大小，为何能流传两千多年？答案，藏在一针一线里。今天（6月20日）的《文化中国行》走进江苏徐州马庄村，探寻针线里的传承。</w:t>
      </w:r>
    </w:p>
    <w:p>
      <w:pPr>
        <w:spacing w:after="200" w:line="360"/>
        <w:ind w:firstLine="480"/>
      </w:pPr>
      <w:r>
        <w:rPr>
          <w:sz w:val="24"/>
          <w:szCs w:val="24"/>
        </w:rPr>
        <w:t xml:space="preserve">香包，古称“香囊”，在江苏徐州可上溯至战国时期。两千多年前，它就是中国人的“贴身之物”。虎头辟邪、葫芦纳福，每种造型都是一句吉祥话。内填艾叶、苍术等中药，以香气防病，用气味调养身心，这便是“衣冠疗法”。一针一线里，藏着中国人对平安最朴素的祈愿。</w:t>
      </w:r>
    </w:p>
    <w:p>
      <w:pPr>
        <w:spacing w:after="200" w:line="360"/>
        <w:ind w:firstLine="480"/>
      </w:pPr>
      <w:r>
        <w:rPr>
          <w:sz w:val="24"/>
          <w:szCs w:val="24"/>
        </w:rPr>
        <w:t xml:space="preserve">这门手艺，不只是挂在身上的祝福，更是一个乡村的振兴之路。二十多年前，随着煤矿关闭，马庄村面临转型阵痛，当时的老书记带着村民找出路，看中了村民王秀英手里的香包手艺。地下的煤挖完了，但手上的文化挖不完。于是，这门手艺被请进了村集体，从家庭作坊到合作社，再到香包文化大院、香包产业园，香包带动了全市1000多名妇女在家门口就业。</w:t>
      </w:r>
    </w:p>
    <w:p>
      <w:pPr>
        <w:spacing w:after="200" w:line="360"/>
        <w:ind w:firstLine="480"/>
      </w:pPr>
      <w:r>
        <w:rPr>
          <w:sz w:val="24"/>
          <w:szCs w:val="24"/>
        </w:rPr>
        <w:t xml:space="preserve">27岁的孙歌尧大学毕业后回村，跟着奶奶学手艺，也把新想法带了进来：从博物馆帽子的装饰中获得灵感，将米珠珠绣、头发发绣融入香包；与游戏公司合作，把香包设计成虚拟道具。但无论形式如何变，始终坚持手工缝制。</w:t>
      </w:r>
    </w:p>
    <w:p>
      <w:pPr>
        <w:spacing w:after="200" w:line="360"/>
        <w:ind w:firstLine="480"/>
      </w:pPr>
      <w:r>
        <w:rPr>
          <w:sz w:val="24"/>
          <w:szCs w:val="24"/>
        </w:rPr>
        <w:t xml:space="preserve">守正不守旧，尊古不复古，最好的保护是让非遗融入生活。如今，香包也会“七十二变”：变小了可以做钥匙扣、手机挂件；变大了可以作摆件、壁挂；变时尚了，可以当发簪、胸针；变“胖”变厚了，就“长”成了抱枕、艾草被，走进了日常生活的角角落落。</w:t>
      </w:r>
    </w:p>
    <w:p>
      <w:pPr>
        <w:spacing w:after="200" w:line="360"/>
        <w:ind w:firstLine="480"/>
      </w:pPr>
      <w:r>
        <w:rPr>
          <w:sz w:val="24"/>
          <w:szCs w:val="24"/>
        </w:rPr>
        <w:t xml:space="preserve">守住了根，也要让香气飘得更远。紧跟体育赛事，香包从“苏超”到“蒙超”，去年还亮相了十五运会；同时走出国门，在日本、韩国、马来西亚展销，一路留下了它的香气。在时代的针脚里，这份独特的“中国香”正历久弥新、代代相传。</w:t>
      </w:r>
    </w:p>
    <w:p>
      <w:pPr>
        <w:spacing w:after="400" w:before="50"/>
      </w:pPr>
      <w:r>
        <w:rPr>
          <w:sz w:val="20"/>
          <w:szCs w:val="20"/>
        </w:rPr>
        <w:t xml:space="preserve">查看原文: </w:t>
      </w:r>
      <w:hyperlink w:history="1" r:id="rIdrp-2abh1z2vvnp3cwufou">
        <w:r>
          <w:rPr>
            <w:rStyle w:val="Hyperlink"/>
            <w:color w:val="0000FF"/>
            <w:u w:val="single" w:color="0000FF"/>
          </w:rPr>
          <w:t xml:space="preserve">https://tv.cctv.com/2026/06/20/VIDErKK3pJ6SCVhPdiLeUabM260620.shtml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5月份全社会用电量同比增长6.9%</w:t>
      </w:r>
    </w:p>
    <w:p>
      <w:pPr>
        <w:spacing w:after="200" w:line="360"/>
        <w:ind w:firstLine="480"/>
      </w:pPr>
      <w:r>
        <w:rPr>
          <w:sz w:val="24"/>
          <w:szCs w:val="24"/>
        </w:rPr>
        <w:t xml:space="preserve">国家能源局发布数据显示，5月份，全社会用电量8671亿千瓦时，同比增长6.9%。其中，高技术装备制造业、充换电服务业、互联网数据服务用电量保持快速增长态势，经济发展持续向新向优。</w:t>
      </w:r>
    </w:p>
    <w:p>
      <w:pPr>
        <w:spacing w:after="200" w:line="360"/>
        <w:ind w:firstLine="480"/>
      </w:pPr>
      <w:r>
        <w:rPr>
          <w:sz w:val="24"/>
          <w:szCs w:val="24"/>
        </w:rPr>
        <w:t xml:space="preserve">《促进平台经济大中小企业协同发展行动方案（2026—2028年）》发布</w:t>
      </w:r>
    </w:p>
    <w:p>
      <w:pPr>
        <w:spacing w:after="200" w:line="360"/>
        <w:ind w:firstLine="480"/>
      </w:pPr>
      <w:r>
        <w:rPr>
          <w:sz w:val="24"/>
          <w:szCs w:val="24"/>
        </w:rPr>
        <w:t xml:space="preserve">工业和信息化部等七部门日前联合印发行动方案，促进平台经济大中小企业协同发展。《方案》提出，到2028年，推动平台经济大中小企业协同发展水平显著提升，培育一批平台经济领域制造业单项冠军企业，遴选不少于100个平台资源开放场景试点项目等。</w:t>
      </w:r>
    </w:p>
    <w:p>
      <w:pPr>
        <w:spacing w:after="200" w:line="360"/>
        <w:ind w:firstLine="480"/>
      </w:pPr>
      <w:r>
        <w:rPr>
          <w:sz w:val="24"/>
          <w:szCs w:val="24"/>
        </w:rPr>
        <w:t xml:space="preserve">大渡河金川水电站全容量投运</w:t>
      </w:r>
    </w:p>
    <w:p>
      <w:pPr>
        <w:spacing w:after="200" w:line="360"/>
        <w:ind w:firstLine="480"/>
      </w:pPr>
      <w:r>
        <w:rPr>
          <w:sz w:val="24"/>
          <w:szCs w:val="24"/>
        </w:rPr>
        <w:t xml:space="preserve">记者今天（6月20日）从国家能源集团获悉，大渡河金川水电站全容量投运发电。电站总装机容量86万千瓦，投运后，年均发电量约35亿度，可满足百万家庭全年的用电需求。</w:t>
      </w:r>
    </w:p>
    <w:p>
      <w:pPr>
        <w:spacing w:after="200" w:line="360"/>
        <w:ind w:firstLine="480"/>
      </w:pPr>
      <w:r>
        <w:rPr>
          <w:sz w:val="24"/>
          <w:szCs w:val="24"/>
        </w:rPr>
        <w:t xml:space="preserve">2026暑期档电影票房破10亿元</w:t>
      </w:r>
    </w:p>
    <w:p>
      <w:pPr>
        <w:spacing w:after="200" w:line="360"/>
        <w:ind w:firstLine="480"/>
      </w:pPr>
      <w:r>
        <w:rPr>
          <w:sz w:val="24"/>
          <w:szCs w:val="24"/>
        </w:rPr>
        <w:t xml:space="preserve">截至今天（6月20日），2026年暑期档电影票房已突破10亿元，其中端午档两天票房接近3亿。今年暑期档共有超过80部新片集中上映，涵盖历史、喜剧、爱情、动画等多种类型。除新片外，还有多部热门影片也在持续热映中，《给阿嬷的情书》凭借真挚的故事和细腻的情感，内地票房突破18亿元。目前，该片已经在中国港澳地区，以及新加坡、马来西亚等国家和地区陆续上映。目前，2026年电影票房已经超过167亿元，此外，“电影+”经济持续发力，电影全产业链产值已经突破2600亿元。</w:t>
      </w:r>
    </w:p>
    <w:p>
      <w:pPr>
        <w:spacing w:after="400" w:before="50"/>
      </w:pPr>
      <w:r>
        <w:rPr>
          <w:sz w:val="20"/>
          <w:szCs w:val="20"/>
        </w:rPr>
        <w:t xml:space="preserve">查看原文: </w:t>
      </w:r>
      <w:hyperlink w:history="1" r:id="rIdvwcuy_sfbu5tp_6ezh7uf">
        <w:r>
          <w:rPr>
            <w:rStyle w:val="Hyperlink"/>
            <w:color w:val="0000FF"/>
            <w:u w:val="single" w:color="0000FF"/>
          </w:rPr>
          <w:t xml:space="preserve">https://tv.cctv.com/2026/06/20/VIDE6vumy63v1IyPpwyegpnA260620.shtml</w:t>
        </w:r>
      </w:hyperlink>
    </w:p>
    <w:p>
      <w:pPr>
        <w:pStyle w:val="Heading2"/>
        <w:spacing w:after="100" w:before="200"/>
      </w:pPr>
      <w:r>
        <w:t xml:space="preserve">全球多地举办丰富多彩的端午节活动</w:t>
      </w:r>
    </w:p>
    <w:p>
      <w:pPr>
        <w:spacing w:after="200" w:line="360"/>
        <w:ind w:firstLine="480"/>
      </w:pPr>
      <w:r>
        <w:rPr>
          <w:sz w:val="24"/>
          <w:szCs w:val="24"/>
        </w:rPr>
        <w:t xml:space="preserve">央视网消息（新闻联播）：连日来，全球多地举办丰富多彩的端午节活动，感受中国传统文化魅力。</w:t>
      </w:r>
    </w:p>
    <w:p>
      <w:pPr>
        <w:spacing w:after="200" w:line="360"/>
        <w:ind w:firstLine="480"/>
      </w:pPr>
      <w:r>
        <w:rPr>
          <w:sz w:val="24"/>
          <w:szCs w:val="24"/>
        </w:rPr>
        <w:t xml:space="preserve">加拿大首都渥太华的龙舟节是北美地区规模最大的龙舟节之一，吸引了数千名爱好者参加，这一活动在当地已经有33年的历史。</w:t>
      </w:r>
    </w:p>
    <w:p>
      <w:pPr>
        <w:spacing w:after="200" w:line="360"/>
        <w:ind w:firstLine="480"/>
      </w:pPr>
      <w:r>
        <w:rPr>
          <w:sz w:val="24"/>
          <w:szCs w:val="24"/>
        </w:rPr>
        <w:t xml:space="preserve">一年一度的全英中华端午龙舟会在英国大曼彻斯特地区索尔福德市举行，活动吸引50支队伍参赛。</w:t>
      </w:r>
    </w:p>
    <w:p>
      <w:pPr>
        <w:spacing w:after="200" w:line="360"/>
        <w:ind w:firstLine="480"/>
      </w:pPr>
      <w:r>
        <w:rPr>
          <w:sz w:val="24"/>
          <w:szCs w:val="24"/>
        </w:rPr>
        <w:t xml:space="preserve">南半球多个国家目前已进入冬季，但当地民众参与端午节龙舟赛的热情依然很高。在非洲大陆最南端的城市——南非开普敦，近日举行了第四届“文化中国·开普敦龙舟节”，共有12支龙舟队及当地民众共同参与。巴西的圣保罗、里约热内卢等多个城市近日也举办了龙舟赛等活动，让当地民众感受节日氛围。</w:t>
      </w:r>
    </w:p>
    <w:p>
      <w:pPr>
        <w:spacing w:after="200" w:line="360"/>
        <w:ind w:firstLine="480"/>
      </w:pPr>
      <w:r>
        <w:rPr>
          <w:sz w:val="24"/>
          <w:szCs w:val="24"/>
        </w:rPr>
        <w:t xml:space="preserve">“粽叶飘香·端午雅集”活动19日在新西兰举行，现场传统舞蹈、醒狮表演等收获满堂掌声。在阿联酋迪拜举行的端午节活动上，来宾们共同体验包粽子、编织五彩绳等传统项目。</w:t>
      </w:r>
    </w:p>
    <w:p>
      <w:pPr>
        <w:spacing w:after="200" w:line="360"/>
        <w:ind w:firstLine="480"/>
      </w:pPr>
      <w:r>
        <w:rPr>
          <w:sz w:val="24"/>
          <w:szCs w:val="24"/>
        </w:rPr>
        <w:t xml:space="preserve">此外，缅甸仰光、瑞典斯德哥尔摩、塞尔维亚贝尔格莱德等地也举行了端午游园会等活动。中国传统文化体验区人气高涨，大家品尝中国风味，感受中国文化魅力。</w:t>
      </w:r>
    </w:p>
    <w:p>
      <w:pPr>
        <w:spacing w:after="400" w:before="50"/>
      </w:pPr>
      <w:r>
        <w:rPr>
          <w:sz w:val="20"/>
          <w:szCs w:val="20"/>
        </w:rPr>
        <w:t xml:space="preserve">查看原文: </w:t>
      </w:r>
      <w:hyperlink w:history="1" r:id="rIdqkph-pcgzkk4iil2hhoma">
        <w:r>
          <w:rPr>
            <w:rStyle w:val="Hyperlink"/>
            <w:color w:val="0000FF"/>
            <w:u w:val="single" w:color="0000FF"/>
          </w:rPr>
          <w:t xml:space="preserve">https://tv.cctv.com/2026/06/20/VIDEshp0MYUxqKUZQGcNZctN260620.shtml</w:t>
        </w:r>
      </w:hyperlink>
    </w:p>
    <w:p>
      <w:pPr>
        <w:pStyle w:val="Heading2"/>
        <w:spacing w:after="100" w:before="200"/>
      </w:pPr>
      <w:r>
        <w:t xml:space="preserve">日本民众集会反对政府扩军修宪动向</w:t>
      </w:r>
    </w:p>
    <w:p>
      <w:pPr>
        <w:spacing w:after="200" w:line="360"/>
        <w:ind w:firstLine="480"/>
      </w:pPr>
      <w:r>
        <w:rPr>
          <w:sz w:val="24"/>
          <w:szCs w:val="24"/>
        </w:rPr>
        <w:t xml:space="preserve">央视网消息（新闻联播）：近期，日本执政党讨论修改“安保三文件”和进一步提升防卫费支出，其他一些保守党派也在宪法审查会上提出修改宪法第九条相关意见。19日，上万名日本民众在日本国会前举行集会，抗议政府推动扩军修宪等一系列危险动向。&amp;nbsp;</w:t>
      </w:r>
    </w:p>
    <w:p>
      <w:pPr>
        <w:spacing w:after="400" w:before="50"/>
      </w:pPr>
      <w:r>
        <w:rPr>
          <w:sz w:val="20"/>
          <w:szCs w:val="20"/>
        </w:rPr>
        <w:t xml:space="preserve">查看原文: </w:t>
      </w:r>
      <w:hyperlink w:history="1" r:id="rIdj7hyrtguhhgkq9lv5tvq4">
        <w:r>
          <w:rPr>
            <w:rStyle w:val="Hyperlink"/>
            <w:color w:val="0000FF"/>
            <w:u w:val="single" w:color="0000FF"/>
          </w:rPr>
          <w:t xml:space="preserve">https://tv.cctv.com/2026/06/20/VIDE6ZfEoGqtPLAsr7QwPtYT260620.shtml</w:t>
        </w:r>
      </w:hyperlink>
    </w:p>
    <w:p>
      <w:pPr>
        <w:pStyle w:val="Heading2"/>
        <w:spacing w:after="100" w:before="200"/>
      </w:pPr>
      <w:r>
        <w:t xml:space="preserve">伊朗称启动伊美谈判取决于谅解备忘录相关条款的执行情况</w:t>
      </w:r>
    </w:p>
    <w:p>
      <w:pPr>
        <w:spacing w:after="200" w:line="360"/>
        <w:ind w:firstLine="480"/>
      </w:pPr>
      <w:r>
        <w:rPr>
          <w:sz w:val="24"/>
          <w:szCs w:val="24"/>
        </w:rPr>
        <w:t xml:space="preserve">央视网消息（新闻联播）：伊朗外交部发言人巴加埃19日证实，原定于当天在瑞士举行的与美国的谈判已推迟，伊朗目前正在讨论未来几天举行谈判的计划。他表示，根据伊美达成的谅解备忘录文本，启动最终协议谈判取决于相关条款的启动实施及其持续执行。伊朗外长阿拉格齐当天表示，美国有责任结束包括黎巴嫩在内的所有战线的战事，美方应对违反谅解备忘录条款的行为负责。&amp;nbsp;&amp;nbsp;</w:t>
      </w:r>
    </w:p>
    <w:p>
      <w:pPr>
        <w:spacing w:after="200" w:line="360"/>
        <w:ind w:firstLine="480"/>
      </w:pPr>
      <w:r>
        <w:rPr>
          <w:sz w:val="24"/>
          <w:szCs w:val="24"/>
        </w:rPr>
        <w:t xml:space="preserve">据多家媒体19日报道，一名美国高级官员称，以色列和黎巴嫩真主党已同意停火，停火于当地时间19日下午4时生效。但据黎巴嫩媒体报道，从19日晚到今天（6月20日），以色列战机继续对黎南部奈拜提耶等多个地区发动空袭。</w:t>
      </w:r>
    </w:p>
    <w:p>
      <w:pPr>
        <w:spacing w:after="200" w:line="360"/>
        <w:ind w:firstLine="480"/>
      </w:pPr>
      <w:r>
        <w:rPr>
          <w:sz w:val="24"/>
          <w:szCs w:val="24"/>
        </w:rPr>
        <w:t xml:space="preserve">美国媒体19日晚上报道称，美国总统特使威特科夫已前往瑞士，预计将参加与伊朗进行的技术性谈判。白宫方面对此没有做出回应。</w:t>
      </w:r>
    </w:p>
    <w:p>
      <w:pPr>
        <w:spacing w:after="200" w:line="360"/>
        <w:ind w:firstLine="480"/>
      </w:pPr>
      <w:r>
        <w:rPr>
          <w:sz w:val="24"/>
          <w:szCs w:val="24"/>
        </w:rPr>
        <w:t xml:space="preserve">另据伊朗媒体今天报道，巴基斯坦内政部长纳克维已启程前往伊朗首都德黑兰，将与伊朗内政部长和外长会面，并讨论有关伊美谈判的问题。</w:t>
      </w:r>
    </w:p>
    <w:p>
      <w:pPr>
        <w:spacing w:after="400" w:before="50"/>
      </w:pPr>
      <w:r>
        <w:rPr>
          <w:sz w:val="20"/>
          <w:szCs w:val="20"/>
        </w:rPr>
        <w:t xml:space="preserve">查看原文: </w:t>
      </w:r>
      <w:hyperlink w:history="1" r:id="rIdyailk4rvdul0c5epxns-_">
        <w:r>
          <w:rPr>
            <w:rStyle w:val="Hyperlink"/>
            <w:color w:val="0000FF"/>
            <w:u w:val="single" w:color="0000FF"/>
          </w:rPr>
          <w:t xml:space="preserve">https://tv.cctv.com/2026/06/20/VIDETeVasMMiHZVzBGY6E7Th260620.shtml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欧盟官员称欧盟需与俄建立直接沟通渠道</w:t>
      </w:r>
    </w:p>
    <w:p>
      <w:pPr>
        <w:spacing w:after="200" w:line="360"/>
        <w:ind w:firstLine="480"/>
      </w:pPr>
      <w:r>
        <w:rPr>
          <w:sz w:val="24"/>
          <w:szCs w:val="24"/>
        </w:rPr>
        <w:t xml:space="preserve">欧洲理事会主席科斯塔19日表示，欧盟需要与俄罗斯建立直接外交沟通渠道，欧盟必须在未来有关乌克兰问题的谈判中拥有一席之地。</w:t>
      </w:r>
    </w:p>
    <w:p>
      <w:pPr>
        <w:spacing w:after="200" w:line="360"/>
        <w:ind w:firstLine="480"/>
      </w:pPr>
      <w:r>
        <w:rPr>
          <w:sz w:val="24"/>
          <w:szCs w:val="24"/>
        </w:rPr>
        <w:t xml:space="preserve">俄总统新闻秘书佩斯科夫同一天表示，如果欧洲展现出开启真正对话的意愿，俄方将持开放态度。</w:t>
      </w:r>
    </w:p>
    <w:p>
      <w:pPr>
        <w:spacing w:after="200" w:line="360"/>
        <w:ind w:firstLine="480"/>
      </w:pPr>
      <w:r>
        <w:rPr>
          <w:sz w:val="24"/>
          <w:szCs w:val="24"/>
        </w:rPr>
        <w:t xml:space="preserve">英国贝德福德火车相撞致1死89伤</w:t>
      </w:r>
    </w:p>
    <w:p>
      <w:pPr>
        <w:spacing w:after="200" w:line="360"/>
        <w:ind w:firstLine="480"/>
      </w:pPr>
      <w:r>
        <w:rPr>
          <w:sz w:val="24"/>
          <w:szCs w:val="24"/>
        </w:rPr>
        <w:t xml:space="preserve">英国贝德福德地区19日发生两列火车相撞事故，造成一名列车司机死亡，另有89名乘客受伤，其中11人伤势危重。事发区域铁路运输受到严重影响。东米德兰兹铁路公司证实，相撞的两列火车均属于该公司，当天下午分别从科比和诺丁汉出发，目的地均为伦敦。目前事故原因仍在调查中。</w:t>
      </w:r>
    </w:p>
    <w:p>
      <w:pPr>
        <w:spacing w:after="400" w:before="50"/>
      </w:pPr>
      <w:r>
        <w:rPr>
          <w:sz w:val="20"/>
          <w:szCs w:val="20"/>
        </w:rPr>
        <w:t xml:space="preserve">查看原文: </w:t>
      </w:r>
      <w:hyperlink w:history="1" r:id="rId_hjrdagr0al0ao_x6fnyq">
        <w:r>
          <w:rPr>
            <w:rStyle w:val="Hyperlink"/>
            <w:color w:val="0000FF"/>
            <w:u w:val="single" w:color="0000FF"/>
          </w:rPr>
          <w:t xml:space="preserve">https://tv.cctv.com/2026/06/20/VIDEV7a0cXpOVzPoDTHqRLOj260620.shtml</w:t>
        </w:r>
      </w:hyperlink>
    </w:p>
    <w:p>
      <w:pPr>
        <w:pStyle w:val="Heading2"/>
        <w:spacing w:after="100" w:before="200"/>
      </w:pPr>
      <w:r>
        <w:t xml:space="preserve">端午：千年传承 文脉绵长</w:t>
      </w:r>
    </w:p>
    <w:p>
      <w:pPr>
        <w:spacing w:after="200" w:line="360"/>
        <w:ind w:firstLine="480"/>
      </w:pPr>
      <w:r>
        <w:rPr>
          <w:sz w:val="24"/>
          <w:szCs w:val="24"/>
        </w:rPr>
        <w:t xml:space="preserve">央视网消息（新闻联播）：中华传统文化生生不息、源远流长。</w:t>
      </w:r>
    </w:p>
    <w:p>
      <w:pPr>
        <w:spacing w:after="200" w:line="360"/>
        <w:ind w:firstLine="480"/>
      </w:pPr>
      <w:r>
        <w:rPr>
          <w:sz w:val="24"/>
          <w:szCs w:val="24"/>
        </w:rPr>
        <w:t xml:space="preserve">节目的最后，我们一起领略端午文化的独特魅力，感悟家国情怀、汲取奋进力量。</w:t>
      </w:r>
    </w:p>
    <w:p>
      <w:pPr>
        <w:spacing w:after="400" w:before="50"/>
      </w:pPr>
      <w:r>
        <w:rPr>
          <w:sz w:val="20"/>
          <w:szCs w:val="20"/>
        </w:rPr>
        <w:t xml:space="preserve">查看原文: </w:t>
      </w:r>
      <w:hyperlink w:history="1" r:id="rIdxox4dzg0gttfnzhzdnk8n">
        <w:r>
          <w:rPr>
            <w:rStyle w:val="Hyperlink"/>
            <w:color w:val="0000FF"/>
            <w:u w:val="single" w:color="0000FF"/>
          </w:rPr>
          <w:t xml:space="preserve">https://tv.cctv.com/2026/06/20/VIDEnEExxxfbgQHfG5aMGhP2260620.shtml</w:t>
        </w:r>
      </w:hyperlink>
    </w:p>
    <w:p/>
    <w:p>
      <w:r>
        <w:t xml:space="preserve">---</w:t>
      </w:r>
    </w:p>
    <w:p>
      <w:pPr>
        <w:spacing w:before="400"/>
        <w:jc w:val="right"/>
      </w:pPr>
      <w:r>
        <w:rPr>
          <w:i/>
          <w:iCs/>
          <w:color w:val="888888"/>
          <w:sz w:val="20"/>
          <w:szCs w:val="20"/>
        </w:rPr>
        <w:t xml:space="preserve">(更新时间戳: 1781969084562)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md6fqgg7igmljap3pr-" Type="http://schemas.openxmlformats.org/officeDocument/2006/relationships/hyperlink" Target="https://tv.cctv.com/2026/06/20/VIDEzkE9KYjGchK4AsTSdlQk260620.shtml" TargetMode="External"/><Relationship Id="rIdypz28jb6qzyl9ftyrzmde" Type="http://schemas.openxmlformats.org/officeDocument/2006/relationships/hyperlink" Target="https://tv.cctv.com/2026/06/20/VIDEt2ulRnnf163TwdJ6OJsJ260620.shtml" TargetMode="External"/><Relationship Id="rId98oqcgb-avnfpb1c1rxzz" Type="http://schemas.openxmlformats.org/officeDocument/2006/relationships/hyperlink" Target="https://tv.cctv.com/2026/06/20/VIDEiuga4rQq96hSNG1XxQHq260620.shtml" TargetMode="External"/><Relationship Id="rIdfatzmeuzqggflof9fxvsg" Type="http://schemas.openxmlformats.org/officeDocument/2006/relationships/hyperlink" Target="https://tv.cctv.com/2026/06/20/VIDEaz3os5g2tl3aEaMyyHXW260620.shtml" TargetMode="External"/><Relationship Id="rIdx78-rlwjar1whrysmuvod" Type="http://schemas.openxmlformats.org/officeDocument/2006/relationships/hyperlink" Target="https://tv.cctv.com/2026/06/20/VIDE9TKbcvROrBnXOlZDLrNh260620.shtml" TargetMode="External"/><Relationship Id="rIdznpftzik4y7ulq_qnv4xq" Type="http://schemas.openxmlformats.org/officeDocument/2006/relationships/hyperlink" Target="https://tv.cctv.com/2026/06/20/VIDEaphF9ZnximDAfxd3qIAR260620.shtml" TargetMode="External"/><Relationship Id="rIdxfpehiws8bebqkyjf_rsh" Type="http://schemas.openxmlformats.org/officeDocument/2006/relationships/hyperlink" Target="https://tv.cctv.com/2026/06/20/VIDEW12WRi4OVSThvTz0H1e3260620.shtml" TargetMode="External"/><Relationship Id="rIdrp-2abh1z2vvnp3cwufou" Type="http://schemas.openxmlformats.org/officeDocument/2006/relationships/hyperlink" Target="https://tv.cctv.com/2026/06/20/VIDErKK3pJ6SCVhPdiLeUabM260620.shtml" TargetMode="External"/><Relationship Id="rIdvwcuy_sfbu5tp_6ezh7uf" Type="http://schemas.openxmlformats.org/officeDocument/2006/relationships/hyperlink" Target="https://tv.cctv.com/2026/06/20/VIDE6vumy63v1IyPpwyegpnA260620.shtml" TargetMode="External"/><Relationship Id="rIdqkph-pcgzkk4iil2hhoma" Type="http://schemas.openxmlformats.org/officeDocument/2006/relationships/hyperlink" Target="https://tv.cctv.com/2026/06/20/VIDEshp0MYUxqKUZQGcNZctN260620.shtml" TargetMode="External"/><Relationship Id="rIdj7hyrtguhhgkq9lv5tvq4" Type="http://schemas.openxmlformats.org/officeDocument/2006/relationships/hyperlink" Target="https://tv.cctv.com/2026/06/20/VIDE6ZfEoGqtPLAsr7QwPtYT260620.shtml" TargetMode="External"/><Relationship Id="rIdyailk4rvdul0c5epxns-_" Type="http://schemas.openxmlformats.org/officeDocument/2006/relationships/hyperlink" Target="https://tv.cctv.com/2026/06/20/VIDETeVasMMiHZVzBGY6E7Th260620.shtml" TargetMode="External"/><Relationship Id="rId_hjrdagr0al0ao_x6fnyq" Type="http://schemas.openxmlformats.org/officeDocument/2006/relationships/hyperlink" Target="https://tv.cctv.com/2026/06/20/VIDEV7a0cXpOVzPoDTHqRLOj260620.shtml" TargetMode="External"/><Relationship Id="rIdxox4dzg0gttfnzhzdnk8n" Type="http://schemas.openxmlformats.org/officeDocument/2006/relationships/hyperlink" Target="https://tv.cctv.com/2026/06/20/VIDEnEExxxfbgQHfG5aMGhP226062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2026-06-20T15:24:44.563Z</dcterms:created>
  <dcterms:modified xsi:type="dcterms:W3CDTF">2026-06-20T15:24:44.563Z</dcterms:modified>
</cp:coreProperties>
</file>

<file path=docProps/custom.xml><?xml version="1.0" encoding="utf-8"?>
<Properties xmlns="http://schemas.openxmlformats.org/officeDocument/2006/custom-properties" xmlns:vt="http://schemas.openxmlformats.org/officeDocument/2006/docPropsVTypes"/>
</file>