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1.习近平在全国卫生与健康大会上强调 坚定不移走中国特色卫生与健康发展道路 确保“十五五”时期健康中国建设取得决定性进展；</w:t>
      </w:r>
    </w:p>
    <w:p>
      <w:pPr>
        <w:spacing w:after="200" w:line="360"/>
        <w:ind w:firstLine="480"/>
      </w:pPr>
      <w:r>
        <w:rPr>
          <w:sz w:val="24"/>
          <w:szCs w:val="24"/>
        </w:rPr>
        <w:t xml:space="preserve">2.央视快评：</w:t>
      </w:r>
    </w:p>
    <w:p>
      <w:pPr>
        <w:spacing w:after="200" w:line="360"/>
        <w:ind w:firstLine="480"/>
      </w:pPr>
      <w:r>
        <w:rPr>
          <w:sz w:val="24"/>
          <w:szCs w:val="24"/>
        </w:rPr>
        <w:t xml:space="preserve">确保健康中国建设取得决定性进展；</w:t>
      </w:r>
    </w:p>
    <w:p>
      <w:pPr>
        <w:spacing w:after="200" w:line="360"/>
        <w:ind w:firstLine="480"/>
      </w:pPr>
      <w:r>
        <w:rPr>
          <w:sz w:val="24"/>
          <w:szCs w:val="24"/>
        </w:rPr>
        <w:t xml:space="preserve">3.习近平举行仪式欢迎博茨瓦纳总统访华；</w:t>
      </w:r>
    </w:p>
    <w:p>
      <w:pPr>
        <w:spacing w:after="200" w:line="360"/>
        <w:ind w:firstLine="480"/>
      </w:pPr>
      <w:r>
        <w:rPr>
          <w:sz w:val="24"/>
          <w:szCs w:val="24"/>
        </w:rPr>
        <w:t xml:space="preserve">4.习近平同博茨瓦纳总统会谈；</w:t>
      </w:r>
    </w:p>
    <w:p>
      <w:pPr>
        <w:spacing w:after="200" w:line="360"/>
        <w:ind w:firstLine="480"/>
      </w:pPr>
      <w:r>
        <w:rPr>
          <w:sz w:val="24"/>
          <w:szCs w:val="24"/>
        </w:rPr>
        <w:t xml:space="preserve">5.习近平会见多哥部长会议主席；</w:t>
      </w:r>
    </w:p>
    <w:p>
      <w:pPr>
        <w:spacing w:after="200" w:line="360"/>
        <w:ind w:firstLine="480"/>
      </w:pPr>
      <w:r>
        <w:rPr>
          <w:sz w:val="24"/>
          <w:szCs w:val="24"/>
        </w:rPr>
        <w:t xml:space="preserve">6.习近平致电祝贺马迪塞就任爱沙尼亚总统；</w:t>
      </w:r>
    </w:p>
    <w:p>
      <w:pPr>
        <w:spacing w:after="200" w:line="360"/>
        <w:ind w:firstLine="480"/>
      </w:pPr>
      <w:r>
        <w:rPr>
          <w:sz w:val="24"/>
          <w:szCs w:val="24"/>
        </w:rPr>
        <w:t xml:space="preserve">7.赵乐际分别会见博茨瓦纳总统、多哥部长会议主席；</w:t>
      </w:r>
    </w:p>
    <w:p>
      <w:pPr>
        <w:spacing w:after="200" w:line="360"/>
        <w:ind w:firstLine="480"/>
      </w:pPr>
      <w:r>
        <w:rPr>
          <w:sz w:val="24"/>
          <w:szCs w:val="24"/>
        </w:rPr>
        <w:t xml:space="preserve">8.第140届广交会推出超50项创新举措提升展会服务效能；</w:t>
      </w:r>
    </w:p>
    <w:p>
      <w:pPr>
        <w:spacing w:after="200" w:line="360"/>
        <w:ind w:firstLine="480"/>
      </w:pPr>
      <w:r>
        <w:rPr>
          <w:sz w:val="24"/>
          <w:szCs w:val="24"/>
        </w:rPr>
        <w:t xml:space="preserve">9.国务院新闻办举行“新征程上的奋斗者”中外记者见面会；</w:t>
      </w:r>
    </w:p>
    <w:p>
      <w:pPr>
        <w:spacing w:after="200" w:line="360"/>
        <w:ind w:firstLine="480"/>
      </w:pPr>
      <w:r>
        <w:rPr>
          <w:sz w:val="24"/>
          <w:szCs w:val="24"/>
        </w:rPr>
        <w:t xml:space="preserve">10.缅北魏氏家族电诈案一审宣判；</w:t>
      </w:r>
    </w:p>
    <w:p>
      <w:pPr>
        <w:spacing w:after="200" w:line="360"/>
        <w:ind w:firstLine="480"/>
      </w:pPr>
      <w:r>
        <w:rPr>
          <w:sz w:val="24"/>
          <w:szCs w:val="24"/>
        </w:rPr>
        <w:t xml:space="preserve">11.联播快讯：</w:t>
      </w:r>
    </w:p>
    <w:p>
      <w:pPr>
        <w:spacing w:after="200" w:line="360"/>
        <w:ind w:firstLine="480"/>
      </w:pPr>
      <w:r>
        <w:rPr>
          <w:sz w:val="24"/>
          <w:szCs w:val="24"/>
        </w:rPr>
        <w:t xml:space="preserve">（1）新修订的《烈士纪念设施保护管理办法》11月起施行；</w:t>
      </w:r>
    </w:p>
    <w:p>
      <w:pPr>
        <w:spacing w:after="200" w:line="360"/>
        <w:ind w:firstLine="480"/>
      </w:pPr>
      <w:r>
        <w:rPr>
          <w:sz w:val="24"/>
          <w:szCs w:val="24"/>
        </w:rPr>
        <w:t xml:space="preserve">（2）各地开展“高举队旗跟党走 少年接力新长征”主题活动；</w:t>
      </w:r>
    </w:p>
    <w:p>
      <w:pPr>
        <w:spacing w:after="200" w:line="360"/>
        <w:ind w:firstLine="480"/>
      </w:pPr>
      <w:r>
        <w:rPr>
          <w:sz w:val="24"/>
          <w:szCs w:val="24"/>
        </w:rPr>
        <w:t xml:space="preserve">（3）“红星照耀中国·新长征再出发”网络主题宣传活动举行；</w:t>
      </w:r>
    </w:p>
    <w:p>
      <w:pPr>
        <w:spacing w:after="200" w:line="360"/>
        <w:ind w:firstLine="480"/>
      </w:pPr>
      <w:r>
        <w:rPr>
          <w:sz w:val="24"/>
          <w:szCs w:val="24"/>
        </w:rPr>
        <w:t xml:space="preserve">（4）第十六届中国航展将于12月举行 规模再创新高；</w:t>
      </w:r>
    </w:p>
    <w:p>
      <w:pPr>
        <w:spacing w:after="200" w:line="360"/>
        <w:ind w:firstLine="480"/>
      </w:pPr>
      <w:r>
        <w:rPr>
          <w:sz w:val="24"/>
          <w:szCs w:val="24"/>
        </w:rPr>
        <w:t xml:space="preserve">（5）沙特首都再遭袭 胡塞警告美国勿介入；</w:t>
      </w:r>
    </w:p>
    <w:p>
      <w:pPr>
        <w:spacing w:after="200" w:line="360"/>
        <w:ind w:firstLine="480"/>
      </w:pPr>
      <w:r>
        <w:rPr>
          <w:sz w:val="24"/>
          <w:szCs w:val="24"/>
        </w:rPr>
        <w:t xml:space="preserve">（6）欧盟新增对俄大规模制裁 俄称将作回应；</w:t>
      </w:r>
    </w:p>
    <w:p>
      <w:pPr>
        <w:spacing w:after="200" w:line="360"/>
        <w:ind w:firstLine="480"/>
      </w:pPr>
      <w:r>
        <w:rPr>
          <w:sz w:val="24"/>
          <w:szCs w:val="24"/>
        </w:rPr>
        <w:t xml:space="preserve">（7）法数百超市制冷系统遭网络攻击损失严重。
（《新闻联播》 20261013 21:00）</w:t>
      </w:r>
    </w:p>
    <w:p>
      <w:pPr>
        <w:pStyle w:val="Heading1"/>
        <w:spacing w:after="100" w:before="200"/>
      </w:pPr>
      <w:r>
        <w:t xml:space="preserve">详细新闻</w:t>
      </w:r>
    </w:p>
    <w:p>
      <w:pPr>
        <w:pStyle w:val="Heading2"/>
        <w:spacing w:after="100" w:before="200"/>
      </w:pPr>
      <w:r>
        <w:t xml:space="preserve">习近平在全国卫生与健康大会上强调 坚定不移走中国特色卫生与健康发展道路 确保“十五五”时期健康中国建设取得决定性进展</w:t>
      </w:r>
    </w:p>
    <w:p>
      <w:pPr>
        <w:spacing w:after="200" w:line="360"/>
        <w:ind w:firstLine="480"/>
      </w:pPr>
      <w:r>
        <w:rPr>
          <w:sz w:val="24"/>
          <w:szCs w:val="24"/>
        </w:rPr>
        <w:t xml:space="preserve">习近平在全国卫生与健康大会上强调</w:t>
      </w:r>
    </w:p>
    <w:p>
      <w:pPr>
        <w:spacing w:after="200" w:line="360"/>
        <w:ind w:firstLine="480"/>
      </w:pPr>
      <w:r>
        <w:rPr>
          <w:sz w:val="24"/>
          <w:szCs w:val="24"/>
        </w:rPr>
        <w:t xml:space="preserve">坚定不移走中国特色卫生与健康发展道路</w:t>
      </w:r>
    </w:p>
    <w:p>
      <w:pPr>
        <w:spacing w:after="200" w:line="360"/>
        <w:ind w:firstLine="480"/>
      </w:pPr>
      <w:r>
        <w:rPr>
          <w:sz w:val="24"/>
          <w:szCs w:val="24"/>
        </w:rPr>
        <w:t xml:space="preserve">确保“十五五”时期健康中国建设取得决定性进展</w:t>
      </w:r>
    </w:p>
    <w:p>
      <w:pPr>
        <w:spacing w:after="200" w:line="360"/>
        <w:ind w:firstLine="480"/>
      </w:pPr>
      <w:r>
        <w:rPr>
          <w:sz w:val="24"/>
          <w:szCs w:val="24"/>
        </w:rPr>
        <w:t xml:space="preserve">李强讲话　赵乐际王沪宁蔡奇丁薛祥李希出席</w:t>
      </w:r>
    </w:p>
    <w:p>
      <w:pPr>
        <w:spacing w:after="200" w:line="360"/>
        <w:ind w:firstLine="480"/>
      </w:pPr>
      <w:r>
        <w:rPr>
          <w:sz w:val="24"/>
          <w:szCs w:val="24"/>
        </w:rPr>
        <w:t xml:space="preserve">央视网消息（新闻联播）：全国卫生与健康大会12日至13日在北京召开。中共中央总书记、国家主席、中央军委主席习近平出席会议并发表重要讲话。他强调，“十五五”时期是实现到2035年建成健康中国目标的关键时期，要坚定不移走中国特色卫生与健康发展道路，贯彻新时代卫生与健康工作方针，扬优势、固基础、补短板、强弱项，推动卫生与健康事业高质量发展，不断提高人民健康水平，确保健康中国建设取得决定性进展。</w:t>
      </w:r>
    </w:p>
    <w:p>
      <w:pPr>
        <w:spacing w:after="200" w:line="360"/>
        <w:ind w:firstLine="480"/>
      </w:pPr>
      <w:r>
        <w:rPr>
          <w:sz w:val="24"/>
          <w:szCs w:val="24"/>
        </w:rPr>
        <w:t xml:space="preserve">李强作总结讲话。赵乐际、王沪宁、蔡奇、丁薛祥、李希出席会议。</w:t>
      </w:r>
    </w:p>
    <w:p>
      <w:pPr>
        <w:spacing w:after="200" w:line="360"/>
        <w:ind w:firstLine="480"/>
      </w:pPr>
      <w:r>
        <w:rPr>
          <w:sz w:val="24"/>
          <w:szCs w:val="24"/>
        </w:rPr>
        <w:t xml:space="preserve">习近平指出，人民健康是民族昌盛和国家强盛的重要标志。党的十八大以来，党中央把保障人民健康放在优先发展的战略位置，确立新时代卫生与健康工作方针，作出建设健康中国的重大决策部署，推动建成世界上规模最大的医疗服务体系、传统医药体系、疾病防控体系、医疗保障体系，卫生与健康事业取得历史性成就、实现全方位进步。</w:t>
      </w:r>
    </w:p>
    <w:p>
      <w:pPr>
        <w:spacing w:after="200" w:line="360"/>
        <w:ind w:firstLine="480"/>
      </w:pPr>
      <w:r>
        <w:rPr>
          <w:sz w:val="24"/>
          <w:szCs w:val="24"/>
        </w:rPr>
        <w:t xml:space="preserve">习近平强调，我们要建成的健康中国，是均衡普惠、优质高效的健康中国，应当具有强大的健康管理能力、疾病防控能力、医疗服务能力、医保支撑能力、医药创新能力、人才培养能力，能够有效满足人民群众日益增长的健康需求，主要健康指标持续稳步提升。</w:t>
      </w:r>
    </w:p>
    <w:p>
      <w:pPr>
        <w:spacing w:after="200" w:line="360"/>
        <w:ind w:firstLine="480"/>
      </w:pPr>
      <w:r>
        <w:rPr>
          <w:sz w:val="24"/>
          <w:szCs w:val="24"/>
        </w:rPr>
        <w:t xml:space="preserve">习近平指出，卫生与健康事业具有全局性、基础性作用，必须坚定实施健康优先发展战略。要把保障人民健康融入各项政策，体现到各方面工作之中，规划制定、政策设计、项目论证、工程建设等都优先考虑对人民健康的影响。</w:t>
      </w:r>
    </w:p>
    <w:p>
      <w:pPr>
        <w:spacing w:after="200" w:line="360"/>
        <w:ind w:firstLine="480"/>
      </w:pPr>
      <w:r>
        <w:rPr>
          <w:sz w:val="24"/>
          <w:szCs w:val="24"/>
        </w:rPr>
        <w:t xml:space="preserve">习近平强调，预防是最经济最有效的健康策略，要抓细抓好卫生与健康各项基础性、源头性工作，夯实全民健康根基。引导全社会树立正确健康观，进行有效的健康自塑和管理。引导广大青少年养成良好的学习生活习惯，实现德智体美劳全面发展。营造良好生态环境和生产生活环境，鼓励和支持全民健身、健康休闲。加强食品安全监管，守护好“舌尖上的安全”。健全疾病防控体系，守牢不发生规模性疫情的底线。</w:t>
      </w:r>
    </w:p>
    <w:p>
      <w:pPr>
        <w:spacing w:after="200" w:line="360"/>
        <w:ind w:firstLine="480"/>
      </w:pPr>
      <w:r>
        <w:rPr>
          <w:sz w:val="24"/>
          <w:szCs w:val="24"/>
        </w:rPr>
        <w:t xml:space="preserve">习近平指出，全面提高医疗服务水平是建成健康中国的一项重点任务。要深入实施医疗卫生强基工程，优化医疗卫生机构功能定位和结构布局，促进分级诊疗，让群众能就近看得上病、看得好病。加强慢性病综合防控，完善防治康管全链条服务。健全中医药传承创新发展机制，强化中西医协同融合。加强卫生与健康领域基础研究和原始创新，促进科技成果转化，做大做强健康产业。优化就医体验，不断提高群众看病就医的便利度和满意度。</w:t>
      </w:r>
    </w:p>
    <w:p>
      <w:pPr>
        <w:spacing w:after="200" w:line="360"/>
        <w:ind w:firstLine="480"/>
      </w:pPr>
      <w:r>
        <w:rPr>
          <w:sz w:val="24"/>
          <w:szCs w:val="24"/>
        </w:rPr>
        <w:t xml:space="preserve">习近平强调，改革是卫生与健康事业发展的强大动力，要坚持把推进医疗、医保、医药协同发展和治理作为医药卫生体制改革的主攻方向。全面落实医疗卫生事业单位改革方案，以公益性为导向深化公立医院改革，加强县区、基层医疗机构运行保障。构建多层次医疗保障体系，优化药品耗材集采、医保支付和资金使用政策，实现基金安全运行、医院良性运转、群众负担合理。健全药品供应保障和使用管理机制，完善国家基本药物制度，强化药品质量安全监管。</w:t>
      </w:r>
    </w:p>
    <w:p>
      <w:pPr>
        <w:spacing w:after="200" w:line="360"/>
        <w:ind w:firstLine="480"/>
      </w:pPr>
      <w:r>
        <w:rPr>
          <w:sz w:val="24"/>
          <w:szCs w:val="24"/>
        </w:rPr>
        <w:t xml:space="preserve">习近平指出，保障人民健康需要建强卫生与健康系统干部人才队伍。要选好配强各级主管部门和医疗卫生机构的领导班子特别是“一把手”，努力打造一支数量充足、结构合理、素质优良的医务人员队伍。加强医德医风建设，营造良好行业风气。推动形成尊医重卫的社会氛围。</w:t>
      </w:r>
    </w:p>
    <w:p>
      <w:pPr>
        <w:spacing w:after="200" w:line="360"/>
        <w:ind w:firstLine="480"/>
      </w:pPr>
      <w:r>
        <w:rPr>
          <w:sz w:val="24"/>
          <w:szCs w:val="24"/>
        </w:rPr>
        <w:t xml:space="preserve">习近平强调，人人享有健康是全人类共同愿景，要积极推动构建人类卫生健康共同体，携手应对卫生与健康领域重大挑战，不断增进各国人民健康福祉。深化“一带一路”卫生与健康领域合作，加强和创新卫生援外工作。讲好健康中国故事，进一步凝聚国际共识。</w:t>
      </w:r>
    </w:p>
    <w:p>
      <w:pPr>
        <w:spacing w:after="200" w:line="360"/>
        <w:ind w:firstLine="480"/>
      </w:pPr>
      <w:r>
        <w:rPr>
          <w:sz w:val="24"/>
          <w:szCs w:val="24"/>
        </w:rPr>
        <w:t xml:space="preserve">李强在总结讲话中指出，习近平总书记的重要讲话，深刻回答了卫生与健康工作一系列根本性、方向性、全局性问题，具有很强的思想性、战略性、指导性，为做好新时代新征程卫生与健康工作指明了方向、提供了重要遵循，要认真学习领会，不折不扣落到实处。要增强思想自觉和行动自觉，坚定不移走中国特色卫生与健康发展道路；牢固树立健康优先导向，推进人民健康与经济社会协调发展；坚守基本医疗卫生事业的公益性，夯实全民健康根基；坚持保基本和提品质并重，更好满足人民群众多样化健康需求；深化改革创新和开放合作，持续增强卫生与健康事业发展动力活力。要聚焦卫生与健康事业痛点堵点，突出抓好人民群众急难愁盼的事情，着力做好重大疾病防控，推进分级诊疗体系建设，优化群众就医体验，构建多层次医疗保障体系，厚植中医药独特优势，抓好“一老一小”健康服务，推动科技赋能医药卫生事业发展，打牢健康中国建设基础。</w:t>
      </w:r>
    </w:p>
    <w:p>
      <w:pPr>
        <w:spacing w:after="200" w:line="360"/>
        <w:ind w:firstLine="480"/>
      </w:pPr>
      <w:r>
        <w:rPr>
          <w:sz w:val="24"/>
          <w:szCs w:val="24"/>
        </w:rPr>
        <w:t xml:space="preserve">中共中央政治局委员、中央书记处书记，中央军委副主席，全国人大常委会有关领导同志，国务委员，最高人民检察院检察长，全国政协有关领导同志出席会议。</w:t>
      </w:r>
    </w:p>
    <w:p>
      <w:pPr>
        <w:spacing w:after="200" w:line="360"/>
        <w:ind w:firstLine="480"/>
      </w:pPr>
      <w:r>
        <w:rPr>
          <w:sz w:val="24"/>
          <w:szCs w:val="24"/>
        </w:rPr>
        <w:t xml:space="preserve">各省区市和计划单列市、新疆生产建设兵团，中央和国家机关有关部门、有关人民团体、部分中央企业、中央军委机关有关部门主要负责同志和专家学者代表等参加会议。</w:t>
      </w:r>
    </w:p>
    <w:p>
      <w:pPr>
        <w:spacing w:after="400" w:before="50"/>
      </w:pPr>
      <w:r>
        <w:rPr>
          <w:sz w:val="20"/>
          <w:szCs w:val="20"/>
        </w:rPr>
        <w:t xml:space="preserve">查看原文: </w:t>
      </w:r>
      <w:hyperlink w:history="1" r:id="rIdrgo-p4apkamrboomuar3j">
        <w:r>
          <w:rPr>
            <w:rStyle w:val="Hyperlink"/>
            <w:color w:val="0000FF"/>
            <w:u w:val="single" w:color="0000FF"/>
          </w:rPr>
          <w:t xml:space="preserve">https://tv.cctv.com/2026/10/13/VIDEOt1yylqexhHI4aXxKajx261013.shtml</w:t>
        </w:r>
      </w:hyperlink>
    </w:p>
    <w:p>
      <w:pPr>
        <w:pStyle w:val="Heading2"/>
        <w:spacing w:after="100" w:before="200"/>
      </w:pPr>
      <w:r>
        <w:t xml:space="preserve">央视快评：确保健康中国建设取得决定性进展</w:t>
      </w:r>
    </w:p>
    <w:p>
      <w:pPr>
        <w:spacing w:after="200" w:line="360"/>
        <w:ind w:firstLine="480"/>
      </w:pPr>
      <w:r>
        <w:rPr>
          <w:sz w:val="24"/>
          <w:szCs w:val="24"/>
        </w:rPr>
        <w:t xml:space="preserve">央视网消息（新闻联播）：本台今天（10月13日）播发央视快评《确保健康中国建设取得决定性进展》。</w:t>
      </w:r>
    </w:p>
    <w:p>
      <w:pPr>
        <w:spacing w:after="400" w:before="50"/>
      </w:pPr>
      <w:r>
        <w:rPr>
          <w:sz w:val="20"/>
          <w:szCs w:val="20"/>
        </w:rPr>
        <w:t xml:space="preserve">查看原文: </w:t>
      </w:r>
      <w:hyperlink w:history="1" r:id="rIdtt9gdejjlpws8lm-69tyc">
        <w:r>
          <w:rPr>
            <w:rStyle w:val="Hyperlink"/>
            <w:color w:val="0000FF"/>
            <w:u w:val="single" w:color="0000FF"/>
          </w:rPr>
          <w:t xml:space="preserve">https://tv.cctv.com/2026/10/13/VIDE7OKAZPJsKzJfo9rqwyo0261013.shtml</w:t>
        </w:r>
      </w:hyperlink>
    </w:p>
    <w:p>
      <w:pPr>
        <w:pStyle w:val="Heading2"/>
        <w:spacing w:after="100" w:before="200"/>
      </w:pPr>
      <w:r>
        <w:t xml:space="preserve">习近平举行仪式欢迎博茨瓦纳总统访华</w:t>
      </w:r>
    </w:p>
    <w:p>
      <w:pPr>
        <w:spacing w:after="200" w:line="360"/>
        <w:ind w:firstLine="480"/>
      </w:pPr>
      <w:r>
        <w:rPr>
          <w:sz w:val="24"/>
          <w:szCs w:val="24"/>
        </w:rPr>
        <w:t xml:space="preserve">央视网消息（新闻联播）：国家主席习近平13日下午在人民大会堂北大厅举行仪式，欢迎博茨瓦纳共和国总统杜马·希代翁·博科对我国进行国事访问。</w:t>
      </w:r>
    </w:p>
    <w:p>
      <w:pPr>
        <w:spacing w:after="200" w:line="360"/>
        <w:ind w:firstLine="480"/>
      </w:pPr>
      <w:r>
        <w:rPr>
          <w:sz w:val="24"/>
          <w:szCs w:val="24"/>
        </w:rPr>
        <w:t xml:space="preserve">天安门广场上鸣礼炮21响。</w:t>
      </w:r>
    </w:p>
    <w:p>
      <w:pPr>
        <w:spacing w:after="200" w:line="360"/>
        <w:ind w:firstLine="480"/>
      </w:pPr>
      <w:r>
        <w:rPr>
          <w:sz w:val="24"/>
          <w:szCs w:val="24"/>
        </w:rPr>
        <w:t xml:space="preserve">习近平主席夫人彭丽媛出席欢迎仪式。</w:t>
      </w:r>
    </w:p>
    <w:p>
      <w:pPr>
        <w:spacing w:after="200" w:line="360"/>
        <w:ind w:firstLine="480"/>
      </w:pPr>
      <w:r>
        <w:rPr>
          <w:sz w:val="24"/>
          <w:szCs w:val="24"/>
        </w:rPr>
        <w:t xml:space="preserve">陪同博科访华的有总统夫人，国际关系部长，总统事务、国防与安全部长等。</w:t>
      </w:r>
    </w:p>
    <w:p>
      <w:pPr>
        <w:spacing w:after="200" w:line="360"/>
        <w:ind w:firstLine="480"/>
      </w:pPr>
      <w:r>
        <w:rPr>
          <w:sz w:val="24"/>
          <w:szCs w:val="24"/>
        </w:rPr>
        <w:t xml:space="preserve">中共中央政治局委员、中央外事工作委员会办公室主任王毅等出席。</w:t>
      </w:r>
    </w:p>
    <w:p>
      <w:pPr>
        <w:spacing w:after="200" w:line="360"/>
        <w:ind w:firstLine="480"/>
      </w:pPr>
      <w:r>
        <w:rPr>
          <w:sz w:val="24"/>
          <w:szCs w:val="24"/>
        </w:rPr>
        <w:t xml:space="preserve">军乐团奏博中两国国歌。</w:t>
      </w:r>
    </w:p>
    <w:p>
      <w:pPr>
        <w:spacing w:after="200" w:line="360"/>
        <w:ind w:firstLine="480"/>
      </w:pPr>
      <w:r>
        <w:rPr>
          <w:sz w:val="24"/>
          <w:szCs w:val="24"/>
        </w:rPr>
        <w:t xml:space="preserve">博科在习近平陪同下检阅中国人民解放军仪仗队。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博科是应习近平的邀请对我国进行国事访问的。</w:t>
      </w:r>
    </w:p>
    <w:p>
      <w:pPr>
        <w:spacing w:after="400" w:before="50"/>
      </w:pPr>
      <w:r>
        <w:rPr>
          <w:sz w:val="20"/>
          <w:szCs w:val="20"/>
        </w:rPr>
        <w:t xml:space="preserve">查看原文: </w:t>
      </w:r>
      <w:hyperlink w:history="1" r:id="rId6tcktnmsqcopok6y4hsqm">
        <w:r>
          <w:rPr>
            <w:rStyle w:val="Hyperlink"/>
            <w:color w:val="0000FF"/>
            <w:u w:val="single" w:color="0000FF"/>
          </w:rPr>
          <w:t xml:space="preserve">https://tv.cctv.com/2026/10/13/VIDE5Nskw1BvWl8e8GwBLEQ4261013.shtml</w:t>
        </w:r>
      </w:hyperlink>
    </w:p>
    <w:p>
      <w:pPr>
        <w:pStyle w:val="Heading2"/>
        <w:spacing w:after="100" w:before="200"/>
      </w:pPr>
      <w:r>
        <w:t xml:space="preserve">习近平同博茨瓦纳总统会谈</w:t>
      </w:r>
    </w:p>
    <w:p>
      <w:pPr>
        <w:spacing w:after="200" w:line="360"/>
        <w:ind w:firstLine="480"/>
      </w:pPr>
      <w:r>
        <w:rPr>
          <w:sz w:val="24"/>
          <w:szCs w:val="24"/>
        </w:rPr>
        <w:t xml:space="preserve">央视网消息（新闻联播）：10月13日下午，国家主席习近平在北京人民大会堂同来华进行国事访问的博茨瓦纳总统博科举行会谈。两国元首宣布将双边关系提升为全面战略合作伙伴关系。</w:t>
      </w:r>
    </w:p>
    <w:p>
      <w:pPr>
        <w:spacing w:after="200" w:line="360"/>
        <w:ind w:firstLine="480"/>
      </w:pPr>
      <w:r>
        <w:rPr>
          <w:sz w:val="24"/>
          <w:szCs w:val="24"/>
        </w:rPr>
        <w:t xml:space="preserve">习近平指出，上世纪70年代，博方在两国建交前就投票支持新中国恢复在联合国合法席位。如今双方在共逐现代化梦想道路上携手前行，续写中博友谊新篇章。中博友谊要像钻石般璀璨恒久。双方要铭记相依相扶的“来时路”，走好新时代中博关系发展的“康庄道”，为世界发展和进步贡献力量。</w:t>
      </w:r>
    </w:p>
    <w:p>
      <w:pPr>
        <w:spacing w:after="200" w:line="360"/>
        <w:ind w:firstLine="480"/>
      </w:pPr>
      <w:r>
        <w:rPr>
          <w:sz w:val="24"/>
          <w:szCs w:val="24"/>
        </w:rPr>
        <w:t xml:space="preserve">习近平强调，“志同”才会“道合”。今年是中国共产党成立105周年，也是博茨瓦纳独立60周年。两国执政党要加强合作，深化治国理政经验交流，增进理念交融。中方支持博方走符合自身国情的发展道路。双方要进一步完善经贸合作框架，用好中方对非洲建交国全面实施零关税带来的新机遇。中方愿同博方加强数字经济、农业、畜牧业等领域合作，实施“智慧教育”项目，助力博方经济社会发展。</w:t>
      </w:r>
    </w:p>
    <w:p>
      <w:pPr>
        <w:spacing w:after="200" w:line="360"/>
        <w:ind w:firstLine="480"/>
      </w:pPr>
      <w:r>
        <w:rPr>
          <w:sz w:val="24"/>
          <w:szCs w:val="24"/>
        </w:rPr>
        <w:t xml:space="preserve">习近平就推动中博、中非矿业合作提出4点主张：一是坚持非洲资源属于非洲的合作前提。中国愿分享自身经验，帮助非洲国家制定符合国情的矿业发展规划。二是坚持义利相兼、互利互惠的合作理念。中方将继续鼓励中国企业提升运营能力，转移符合非洲实际的绿色技术，推进矿业发展南南合作。三是坚持高质量发展的合作方向。中方将继续推动中非矿业合作向产业增值转型，探讨可负担、可持续的创新融资模式，以高水平合作助力非洲现代化进程。四是坚持公平开放的合作环境。非洲的资源不应成为地缘政治斗争工具，中方乐见各方真心助力非洲发展，愿同非方一道，为企业投资经营创造更适宜条件。</w:t>
      </w:r>
    </w:p>
    <w:p>
      <w:pPr>
        <w:spacing w:after="200" w:line="360"/>
        <w:ind w:firstLine="480"/>
      </w:pPr>
      <w:r>
        <w:rPr>
          <w:sz w:val="24"/>
          <w:szCs w:val="24"/>
        </w:rPr>
        <w:t xml:space="preserve">博科表示，在习近平主席坚强领导下，中国取得举世瞩目发展成就。中国已实现贫困人口全部脱贫，走出一条具有中国特色的成功发展道路，值得博方深入学习借鉴。博方高度重视对华关系，将坚定奉行一个中国原则，反对“台独”分裂图谋，反对任何势力干涉中国内政。博方感谢中方长期以来为博国家发展提供的支持与帮助，愿同中方加强发展战略对接，欢迎更多中国企业赴博投资兴业，加强“一带一路”、工业、农业、矿业、创新、数字转型等领域合作，推动两国关系取得更多实实在在的成果。习近平主席在世界面临重大挑战之际提出四大全球倡议，展现了大国的责任担当，有利于维护以联合国为核心的国际秩序。博方愿同中方密切协调配合，坚持多边主义，加强发展中国家团结，促进非中团结合作，让全球治理体系更加包容、更具代表性。</w:t>
      </w:r>
    </w:p>
    <w:p>
      <w:pPr>
        <w:spacing w:after="200" w:line="360"/>
        <w:ind w:firstLine="480"/>
      </w:pPr>
      <w:r>
        <w:rPr>
          <w:sz w:val="24"/>
          <w:szCs w:val="24"/>
        </w:rPr>
        <w:t xml:space="preserve">会谈后，两国元首共同见证签署落实全球安全倡议、共建“一带一路”、绿色矿产、卫生健康、人力资源等领域多项合作文件。</w:t>
      </w:r>
    </w:p>
    <w:p>
      <w:pPr>
        <w:spacing w:after="200" w:line="360"/>
        <w:ind w:firstLine="480"/>
      </w:pPr>
      <w:r>
        <w:rPr>
          <w:sz w:val="24"/>
          <w:szCs w:val="24"/>
        </w:rPr>
        <w:t xml:space="preserve">访问期间，双方发表《中华人民共和国和博茨瓦纳共和国关于建立全面战略合作伙伴关系的联合声明》。</w:t>
      </w:r>
    </w:p>
    <w:p>
      <w:pPr>
        <w:spacing w:after="200" w:line="360"/>
        <w:ind w:firstLine="480"/>
      </w:pPr>
      <w:r>
        <w:rPr>
          <w:sz w:val="24"/>
          <w:szCs w:val="24"/>
        </w:rPr>
        <w:t xml:space="preserve">会谈前，习近平和夫人彭丽媛在人民大会堂北大厅为博科和夫人卡奥内举行欢迎仪式。</w:t>
      </w:r>
    </w:p>
    <w:p>
      <w:pPr>
        <w:spacing w:after="200" w:line="360"/>
        <w:ind w:firstLine="480"/>
      </w:pPr>
      <w:r>
        <w:rPr>
          <w:sz w:val="24"/>
          <w:szCs w:val="24"/>
        </w:rPr>
        <w:t xml:space="preserve">博科抵达时，礼兵列队致敬。两国元首登上检阅台，军乐团奏中博两国国歌，天安门广场鸣放礼炮21响。博科在习近平陪同下检阅中国人民解放军仪仗队，并观看分列式。</w:t>
      </w:r>
    </w:p>
    <w:p>
      <w:pPr>
        <w:spacing w:after="200" w:line="360"/>
        <w:ind w:firstLine="480"/>
      </w:pPr>
      <w:r>
        <w:rPr>
          <w:sz w:val="24"/>
          <w:szCs w:val="24"/>
        </w:rPr>
        <w:t xml:space="preserve">当晚，习近平和彭丽媛在人民大会堂金色大厅为博科夫妇举行欢迎宴会。</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9mxcuw7rssy2lklqhayvi">
        <w:r>
          <w:rPr>
            <w:rStyle w:val="Hyperlink"/>
            <w:color w:val="0000FF"/>
            <w:u w:val="single" w:color="0000FF"/>
          </w:rPr>
          <w:t xml:space="preserve">https://tv.cctv.com/2026/10/13/VIDEw3h5QgwyXhHzwSBRgQRj261013.shtml</w:t>
        </w:r>
      </w:hyperlink>
    </w:p>
    <w:p>
      <w:pPr>
        <w:pStyle w:val="Heading2"/>
        <w:spacing w:after="100" w:before="200"/>
      </w:pPr>
      <w:r>
        <w:t xml:space="preserve">习近平会见多哥部长会议主席</w:t>
      </w:r>
    </w:p>
    <w:p>
      <w:pPr>
        <w:spacing w:after="200" w:line="360"/>
        <w:ind w:firstLine="480"/>
      </w:pPr>
      <w:r>
        <w:rPr>
          <w:sz w:val="24"/>
          <w:szCs w:val="24"/>
        </w:rPr>
        <w:t xml:space="preserve">央视网消息（新闻联播）：10月13日下午，国家主席习近平在北京人民大会堂会见来华进行正式访问的多哥部长会议主席福雷。两国领导人宣布将双边关系定位提升为新时代中多命运共同体。</w:t>
      </w:r>
    </w:p>
    <w:p>
      <w:pPr>
        <w:spacing w:after="200" w:line="360"/>
        <w:ind w:firstLine="480"/>
      </w:pPr>
      <w:r>
        <w:rPr>
          <w:sz w:val="24"/>
          <w:szCs w:val="24"/>
        </w:rPr>
        <w:t xml:space="preserve">习近平指出，中多传统友谊由两国老一辈领导人亲自缔造，根基深厚、历久弥坚。多年来，双方和衷共济，不断拉紧合作纽带，增进人民相知相亲，书写了构建新时代全天候中非命运共同体的生动篇章。中多友好合作理念契合、前景广阔。双方要进一步密切两党两国各层级交往，深化治国理政经验交流，在涉及彼此核心利益和重大关切问题上坚定相互支持。零关税举措是中国着眼支持非洲自主发展、以制度型开放赋能中非合作的特殊安排，欢迎多哥用好零关税和输华产品“绿色通道”等举措，进一步发挥地区贸易、物流等枢纽作用，带动本国和地区更多特色产品进入中国市场。中方赞赏多哥推动扩大人民币跨境使用，愿同多方加强新能源、数智等领域合作，助力多哥工业化进程。中国和多哥在国际和地区事务中立场相近，要加强多边协作，携手推动改革完善全球治理，促进地区和平与安全。</w:t>
      </w:r>
    </w:p>
    <w:p>
      <w:pPr>
        <w:spacing w:after="200" w:line="360"/>
        <w:ind w:firstLine="480"/>
      </w:pPr>
      <w:r>
        <w:rPr>
          <w:sz w:val="24"/>
          <w:szCs w:val="24"/>
        </w:rPr>
        <w:t xml:space="preserve">习近平就各方建设性参与非洲热点问题解决提出4条原则：一是坚持非洲主导，非洲人民是非洲真正的主人，应在地区事务中发挥核心作用。二是维护公平正义，各参与方应遵守联合国宪章宗旨和原则，尊重当事国主权和领土完整。三是推动止戈为和，战争和单边制裁无法真正解决国与国之间矛盾，要坚持相互尊重、广泛协商，求同存异、互谅互让。四是实行标本兼治，既着眼当下安全，又谋划长远发展。</w:t>
      </w:r>
    </w:p>
    <w:p>
      <w:pPr>
        <w:spacing w:after="200" w:line="360"/>
        <w:ind w:firstLine="480"/>
      </w:pPr>
      <w:r>
        <w:rPr>
          <w:sz w:val="24"/>
          <w:szCs w:val="24"/>
        </w:rPr>
        <w:t xml:space="preserve">福雷表示，此次访华亲眼见证在习近平主席英明领导下，中国式现代化建设取得卓越发展成就，中华优秀传统文化得到发扬光大，更好理解了中国执政理念和成功密码。多哥同中国传统友谊历久弥坚。明年两国将迎来建交55周年。多方愿同中方增进相互信任、加强对话沟通、密切持久互利合作，共建新时代多中命运共同体，更好造福两国人民。多方愿深入学习借鉴中方治国理政经验，欢迎中国企业赴多投资兴业，愿与中方开展贸易、基础设施建设、科技等领域合作。多方完全赞同习近平主席就各方建设性参与非洲热点问题解决提出的重要原则，高度赞赏中国为维护世界和平稳定、共同应对全球性挑战发挥的重要作用，愿同中方加强多边合作，共同捍卫多边主义，维护发展中国家利益。</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oct5sfpxgfdvl3avwxdp">
        <w:r>
          <w:rPr>
            <w:rStyle w:val="Hyperlink"/>
            <w:color w:val="0000FF"/>
            <w:u w:val="single" w:color="0000FF"/>
          </w:rPr>
          <w:t xml:space="preserve">https://tv.cctv.com/2026/10/13/VIDEb9viBP5myxMNPTBlRWEq261013.shtml</w:t>
        </w:r>
      </w:hyperlink>
    </w:p>
    <w:p>
      <w:pPr>
        <w:pStyle w:val="Heading2"/>
        <w:spacing w:after="100" w:before="200"/>
      </w:pPr>
      <w:r>
        <w:t xml:space="preserve">习近平致电祝贺马迪塞就任爱沙尼亚总统</w:t>
      </w:r>
    </w:p>
    <w:p>
      <w:pPr>
        <w:spacing w:after="200" w:line="360"/>
        <w:ind w:firstLine="480"/>
      </w:pPr>
      <w:r>
        <w:rPr>
          <w:sz w:val="24"/>
          <w:szCs w:val="24"/>
        </w:rPr>
        <w:t xml:space="preserve">央视网消息（新闻联播）：10月12日，国家主席习近平致电于勒·马迪塞，祝贺她就任爱沙尼亚共和国总统。</w:t>
      </w:r>
    </w:p>
    <w:p>
      <w:pPr>
        <w:spacing w:after="200" w:line="360"/>
        <w:ind w:firstLine="480"/>
      </w:pPr>
      <w:r>
        <w:rPr>
          <w:sz w:val="24"/>
          <w:szCs w:val="24"/>
        </w:rPr>
        <w:t xml:space="preserve">习近平指出，中国和爱沙尼亚传统友好。近年来，两国关系保持平稳发展势头，各领域交流合作不断取得新进展，给两国人民带来福祉。我高度重视中爱关系发展，愿同马迪塞总统一道努力，以今年两国建交35周年为契机，增进政治互信，拓展互利合作，扩大人文交流，不断丰富双边关系的时代内涵。</w:t>
      </w:r>
    </w:p>
    <w:p>
      <w:pPr>
        <w:spacing w:after="400" w:before="50"/>
      </w:pPr>
      <w:r>
        <w:rPr>
          <w:sz w:val="20"/>
          <w:szCs w:val="20"/>
        </w:rPr>
        <w:t xml:space="preserve">查看原文: </w:t>
      </w:r>
      <w:hyperlink w:history="1" r:id="rIddjsm7oqsaplgcqgl2u09w">
        <w:r>
          <w:rPr>
            <w:rStyle w:val="Hyperlink"/>
            <w:color w:val="0000FF"/>
            <w:u w:val="single" w:color="0000FF"/>
          </w:rPr>
          <w:t xml:space="preserve">https://tv.cctv.com/2026/10/13/VIDEKVdZYxgIqk3uTmaxYnWH261013.shtml</w:t>
        </w:r>
      </w:hyperlink>
    </w:p>
    <w:p>
      <w:pPr>
        <w:pStyle w:val="Heading2"/>
        <w:spacing w:after="100" w:before="200"/>
      </w:pPr>
      <w:r>
        <w:t xml:space="preserve">赵乐际分别会见博茨瓦纳总统、多哥部长会议主席</w:t>
      </w:r>
    </w:p>
    <w:p>
      <w:pPr>
        <w:spacing w:after="200" w:line="360"/>
        <w:ind w:firstLine="480"/>
      </w:pPr>
      <w:r>
        <w:rPr>
          <w:sz w:val="24"/>
          <w:szCs w:val="24"/>
        </w:rPr>
        <w:t xml:space="preserve">央视网消息（新闻联播）：全国人大常委会委员长赵乐际10月13日下午在北京分别会见博茨瓦纳总统博科、多哥部长会议主席福雷。</w:t>
      </w:r>
    </w:p>
    <w:p>
      <w:pPr>
        <w:spacing w:after="200" w:line="360"/>
        <w:ind w:firstLine="480"/>
      </w:pPr>
      <w:r>
        <w:rPr>
          <w:sz w:val="24"/>
          <w:szCs w:val="24"/>
        </w:rPr>
        <w:t xml:space="preserve">会见博科时，赵乐际表示，博茨瓦纳是中国在南部非洲的重要伙伴。今天（10月13日）习近平主席同总统先生举行会谈，共同擘画中博关系的光明前景。中方愿同博方一道，落实好两国元首达成的重要共识，坚持平等互信、互利共赢，促进民心相通，推动中博关系迈向更高水平。中国全国人大愿同博茨瓦纳议会加强合作，围绕民主法治建设等开展经验交流，为两国务实合作提供法律保障。</w:t>
      </w:r>
    </w:p>
    <w:p>
      <w:pPr>
        <w:spacing w:after="200" w:line="360"/>
        <w:ind w:firstLine="480"/>
      </w:pPr>
      <w:r>
        <w:rPr>
          <w:sz w:val="24"/>
          <w:szCs w:val="24"/>
        </w:rPr>
        <w:t xml:space="preserve">博科表示，博方高度重视发展对华友好关系，坚定恪守一个中国原则，感谢中国支持博茨瓦纳经济社会发展，愿借鉴中方成功经验。希望两国立法机构加强交流，在能力建设、人员培训等方面深化合作。</w:t>
      </w:r>
    </w:p>
    <w:p>
      <w:pPr>
        <w:spacing w:after="200" w:line="360"/>
        <w:ind w:firstLine="480"/>
      </w:pPr>
      <w:r>
        <w:rPr>
          <w:sz w:val="24"/>
          <w:szCs w:val="24"/>
        </w:rPr>
        <w:t xml:space="preserve">洛桑江村参加会见。&amp;nbsp;</w:t>
      </w:r>
    </w:p>
    <w:p>
      <w:pPr>
        <w:spacing w:after="200" w:line="360"/>
        <w:ind w:firstLine="480"/>
      </w:pPr>
      <w:r>
        <w:rPr>
          <w:sz w:val="24"/>
          <w:szCs w:val="24"/>
        </w:rPr>
        <w:t xml:space="preserve">当天下午，博茨瓦纳总统博科前往天安门广场，向人民英雄纪念碑敬献花圈。</w:t>
      </w:r>
    </w:p>
    <w:p>
      <w:pPr>
        <w:spacing w:after="200" w:line="360"/>
        <w:ind w:firstLine="480"/>
      </w:pPr>
      <w:r>
        <w:rPr>
          <w:sz w:val="24"/>
          <w:szCs w:val="24"/>
        </w:rPr>
        <w:t xml:space="preserve">会见福雷时，赵乐际表示，中多建交50多年来，始终真诚友好、平等互信、合作共赢，成为全球南方团结合作典范。今天习近平主席同主席先生举行会见，共同擘画双边关系发展蓝图，中方愿同多方一道，以两国领导人重要共识为引领，深化政治互信，拓展互利合作，密切人文交流。中国全国人大愿同多哥议会两院加强交流互鉴，密切在各国议会联盟等多边机制内的协调配合。</w:t>
      </w:r>
    </w:p>
    <w:p>
      <w:pPr>
        <w:spacing w:after="200" w:line="360"/>
        <w:ind w:firstLine="480"/>
      </w:pPr>
      <w:r>
        <w:rPr>
          <w:sz w:val="24"/>
          <w:szCs w:val="24"/>
        </w:rPr>
        <w:t xml:space="preserve">福雷表示，多中传统友谊深厚，两国关系建立在相互信任、相互尊重和共同理念的基础之上，中国的关切也是多哥的关切。希望加强两国务实合作，深化立法机构对话交流，加强多边协作，促进多中关系、非中关系不断发展。</w:t>
      </w:r>
    </w:p>
    <w:p>
      <w:pPr>
        <w:spacing w:after="200" w:line="360"/>
        <w:ind w:firstLine="480"/>
      </w:pPr>
      <w:r>
        <w:rPr>
          <w:sz w:val="24"/>
          <w:szCs w:val="24"/>
        </w:rPr>
        <w:t xml:space="preserve">当天下午，多哥部长会议主席福雷前往天安门广场，向人民英雄纪念碑敬献花圈。</w:t>
      </w:r>
    </w:p>
    <w:p>
      <w:pPr>
        <w:spacing w:after="400" w:before="50"/>
      </w:pPr>
      <w:r>
        <w:rPr>
          <w:sz w:val="20"/>
          <w:szCs w:val="20"/>
        </w:rPr>
        <w:t xml:space="preserve">查看原文: </w:t>
      </w:r>
      <w:hyperlink w:history="1" r:id="rId2rkurtb9xs13ljvpt8wq5">
        <w:r>
          <w:rPr>
            <w:rStyle w:val="Hyperlink"/>
            <w:color w:val="0000FF"/>
            <w:u w:val="single" w:color="0000FF"/>
          </w:rPr>
          <w:t xml:space="preserve">https://tv.cctv.com/2026/10/13/VIDECpMMG3FCalOvgGznbySM261013.shtml</w:t>
        </w:r>
      </w:hyperlink>
    </w:p>
    <w:p>
      <w:pPr>
        <w:pStyle w:val="Heading2"/>
        <w:spacing w:after="100" w:before="200"/>
      </w:pPr>
      <w:r>
        <w:t xml:space="preserve">第140届广交会推出超50项创新举措提升展会服务效能</w:t>
      </w:r>
    </w:p>
    <w:p>
      <w:pPr>
        <w:spacing w:after="200" w:line="360"/>
        <w:ind w:firstLine="480"/>
      </w:pPr>
      <w:r>
        <w:rPr>
          <w:sz w:val="24"/>
          <w:szCs w:val="24"/>
        </w:rPr>
        <w:t xml:space="preserve">央视网消息（新闻联播）：第140届广交会开幕在即，本届广交会将推出超50项创新举措，提升服务效能。</w:t>
      </w:r>
    </w:p>
    <w:p>
      <w:pPr>
        <w:spacing w:after="200" w:line="360"/>
        <w:ind w:firstLine="480"/>
      </w:pPr>
      <w:r>
        <w:rPr>
          <w:sz w:val="24"/>
          <w:szCs w:val="24"/>
        </w:rPr>
        <w:t xml:space="preserve">在智慧应用方面，展会将人工智能、大数据等深度嵌入办展全过程。首次推出22个智慧应用场景和16项AI特色应用。通过广交会App，可导航至全馆各个展位。&amp;nbsp;</w:t>
      </w:r>
    </w:p>
    <w:p>
      <w:pPr>
        <w:spacing w:after="200" w:line="360"/>
        <w:ind w:firstLine="480"/>
      </w:pPr>
      <w:r>
        <w:rPr>
          <w:sz w:val="24"/>
          <w:szCs w:val="24"/>
        </w:rPr>
        <w:t xml:space="preserve">配套贸易服务方面，引入超230家优质服务机构，提供物流仓储、金融保险、研发设计等服务，首次实现10大类生产性服务业全覆盖，为企业和产品出海提供全周期、一站式支撑。</w:t>
      </w:r>
    </w:p>
    <w:p>
      <w:pPr>
        <w:spacing w:after="400" w:before="50"/>
      </w:pPr>
      <w:r>
        <w:rPr>
          <w:sz w:val="20"/>
          <w:szCs w:val="20"/>
        </w:rPr>
        <w:t xml:space="preserve">查看原文: </w:t>
      </w:r>
      <w:hyperlink w:history="1" r:id="rIdqtme8spyfafopsx_vmlds">
        <w:r>
          <w:rPr>
            <w:rStyle w:val="Hyperlink"/>
            <w:color w:val="0000FF"/>
            <w:u w:val="single" w:color="0000FF"/>
          </w:rPr>
          <w:t xml:space="preserve">https://tv.cctv.com/2026/10/13/VIDEQGI28yyomuMXIumDYGgF261013.shtml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央视网消息（新闻联播）：国务院新闻办公室今天（10月13日）举行“新征程上的奋斗者”中外记者见面会。5位来自气象领域的代表，围绕“监测预报护冷暖 气象服务惠民生”主题与中外记者见面交流，分享他们在天气监测预报预警、台风智能预报模式研究、海岛和高原气象服务、基层气象防灾减灾等领域的实践与感悟。展现了新时代气象工作者践行“人民至上、生命至上”理念和发扬“忠诚为民、精准及时、创新奉献”的优良传统。</w:t>
      </w:r>
    </w:p>
    <w:p>
      <w:pPr>
        <w:spacing w:after="400" w:before="50"/>
      </w:pPr>
      <w:r>
        <w:rPr>
          <w:sz w:val="20"/>
          <w:szCs w:val="20"/>
        </w:rPr>
        <w:t xml:space="preserve">查看原文: </w:t>
      </w:r>
      <w:hyperlink w:history="1" r:id="rId-b7hi8j_fjnhiktnrro8t">
        <w:r>
          <w:rPr>
            <w:rStyle w:val="Hyperlink"/>
            <w:color w:val="0000FF"/>
            <w:u w:val="single" w:color="0000FF"/>
          </w:rPr>
          <w:t xml:space="preserve">https://tv.cctv.com/2026/10/13/VIDE61Ck25vISeEIEYG4PzLh261013.shtml</w:t>
        </w:r>
      </w:hyperlink>
    </w:p>
    <w:p>
      <w:pPr>
        <w:pStyle w:val="Heading2"/>
        <w:spacing w:after="100" w:before="200"/>
      </w:pPr>
      <w:r>
        <w:t xml:space="preserve">缅北魏氏家族电诈案一审宣判</w:t>
      </w:r>
    </w:p>
    <w:p>
      <w:pPr>
        <w:spacing w:after="200" w:line="360"/>
        <w:ind w:firstLine="480"/>
      </w:pPr>
      <w:r>
        <w:rPr>
          <w:sz w:val="24"/>
          <w:szCs w:val="24"/>
        </w:rPr>
        <w:t xml:space="preserve">央视网消息（新闻联播）：今天（10月13日），福建省泉州市中级人民法院和南安市人民法院对魏家犯罪集团系列案一审公开宣判。魏怀仁、陈大卫、廖景芳等3人被判处死刑，魏青涛等58人被判处无期徒刑至三年三个月不等有期徒刑，并处罚金、没收财产、驱逐出境等附加刑。</w:t>
      </w:r>
    </w:p>
    <w:p>
      <w:pPr>
        <w:spacing w:after="200" w:line="360"/>
        <w:ind w:firstLine="480"/>
      </w:pPr>
      <w:r>
        <w:rPr>
          <w:sz w:val="24"/>
          <w:szCs w:val="24"/>
        </w:rPr>
        <w:t xml:space="preserve">法院审理查明，以魏怀仁等为首的魏家犯罪集团，在缅甸果敢地区开设园区，实施电信网络诈骗、故意杀人等犯罪，涉赌诈资金122亿余元，造成4名中国公民死亡。法院认定魏怀仁等人的行为构成诈骗罪、故意杀人罪等7项罪名。</w:t>
      </w:r>
    </w:p>
    <w:p>
      <w:pPr>
        <w:spacing w:after="400" w:before="50"/>
      </w:pPr>
      <w:r>
        <w:rPr>
          <w:sz w:val="20"/>
          <w:szCs w:val="20"/>
        </w:rPr>
        <w:t xml:space="preserve">查看原文: </w:t>
      </w:r>
      <w:hyperlink w:history="1" r:id="rIdev_cdrpctxqpxmdjyxzzt">
        <w:r>
          <w:rPr>
            <w:rStyle w:val="Hyperlink"/>
            <w:color w:val="0000FF"/>
            <w:u w:val="single" w:color="0000FF"/>
          </w:rPr>
          <w:t xml:space="preserve">https://tv.cctv.com/2026/10/13/VIDEXNsjlMDHRb9qjLbO5MYv261013.shtml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新修订的《烈士纪念设施保护管理办法》11月起施行</w:t>
      </w:r>
    </w:p>
    <w:p>
      <w:pPr>
        <w:spacing w:after="200" w:line="360"/>
        <w:ind w:firstLine="480"/>
      </w:pPr>
      <w:r>
        <w:rPr>
          <w:sz w:val="24"/>
          <w:szCs w:val="24"/>
        </w:rPr>
        <w:t xml:space="preserve">记者从退役军人事务部了解到，新修订的《烈士纪念设施保护管理办法》将于今年11月1日起正式施行。新的管理办法系统完善了烈士纪念设施全链条管护举措，严格规范烈士纪念设施新建、迁建、改扩建行为，全方位筑牢烈士纪念设施安全保护屏障。</w:t>
      </w:r>
    </w:p>
    <w:p>
      <w:pPr>
        <w:spacing w:after="200" w:line="360"/>
        <w:ind w:firstLine="480"/>
      </w:pPr>
      <w:r>
        <w:rPr>
          <w:sz w:val="24"/>
          <w:szCs w:val="24"/>
        </w:rPr>
        <w:t xml:space="preserve">各地开展“高举队旗跟党走 少年接力新长征”主题活动</w:t>
      </w:r>
    </w:p>
    <w:p>
      <w:pPr>
        <w:spacing w:after="200" w:line="360"/>
        <w:ind w:firstLine="480"/>
      </w:pPr>
      <w:r>
        <w:rPr>
          <w:sz w:val="24"/>
          <w:szCs w:val="24"/>
        </w:rPr>
        <w:t xml:space="preserve">今天（10月13日）是中国少年先锋队建队77周年纪念日，共青团中央、全国少工委开展“高举队旗跟党走 少年接力新长征”主题活动。各地通过开展入队仪式、长征故事宣讲、参观研学等活动，引领广大少先队员传承红色基因，在新征程上跑好历史接力赛。</w:t>
      </w:r>
    </w:p>
    <w:p>
      <w:pPr>
        <w:spacing w:after="200" w:line="360"/>
        <w:ind w:firstLine="480"/>
      </w:pPr>
      <w:r>
        <w:rPr>
          <w:sz w:val="24"/>
          <w:szCs w:val="24"/>
        </w:rPr>
        <w:t xml:space="preserve">“红星照耀中国·新长征再出发”网络主题宣传活动举行</w:t>
      </w:r>
    </w:p>
    <w:p>
      <w:pPr>
        <w:spacing w:after="200" w:line="360"/>
        <w:ind w:firstLine="480"/>
      </w:pPr>
      <w:r>
        <w:rPr>
          <w:sz w:val="24"/>
          <w:szCs w:val="24"/>
        </w:rPr>
        <w:t xml:space="preserve">“红星照耀中国·新长征再出发”网络主题宣传活动今天（10月13日）在江西于都举行，活动通过可视化呈现、故事化叙事、沉浸式演绎、互动化表达，生动阐释伟大长征精神的历史价值与时代意义，充分展现人民群众走好新时代长征路的鲜活实践。</w:t>
      </w:r>
    </w:p>
    <w:p>
      <w:pPr>
        <w:spacing w:after="200" w:line="360"/>
        <w:ind w:firstLine="480"/>
      </w:pPr>
      <w:r>
        <w:rPr>
          <w:sz w:val="24"/>
          <w:szCs w:val="24"/>
        </w:rPr>
        <w:t xml:space="preserve">第十六届中国航展将于12月举行 规模再创新高</w:t>
      </w:r>
    </w:p>
    <w:p>
      <w:pPr>
        <w:spacing w:after="200" w:line="360"/>
        <w:ind w:firstLine="480"/>
      </w:pPr>
      <w:r>
        <w:rPr>
          <w:sz w:val="24"/>
          <w:szCs w:val="24"/>
        </w:rPr>
        <w:t xml:space="preserve">第十六届中国航展将于12月7日至13日在广东珠海举行，来自近50个国家和地区的超过1100家企业参展，参展装备超过3000件。中国空军、海军多型新型装备将集中亮相，多支中外飞行表演队也将参加本届航展。</w:t>
      </w:r>
    </w:p>
    <w:p>
      <w:pPr>
        <w:spacing w:after="200" w:line="360"/>
        <w:ind w:firstLine="480"/>
      </w:pPr>
      <w:r>
        <w:rPr>
          <w:sz w:val="24"/>
          <w:szCs w:val="24"/>
        </w:rPr>
        <w:t xml:space="preserve">沙特首都再遭袭 胡塞警告美国勿介入</w:t>
      </w:r>
    </w:p>
    <w:p>
      <w:pPr>
        <w:spacing w:after="200" w:line="360"/>
        <w:ind w:firstLine="480"/>
      </w:pPr>
      <w:r>
        <w:rPr>
          <w:sz w:val="24"/>
          <w:szCs w:val="24"/>
        </w:rPr>
        <w:t xml:space="preserve">12日晚，沙特首都利雅得再次传出爆炸声。沙特主导的多国联军发言人马利基随后称，拦截并摧毁也门胡塞武装向利雅得发射的一枚弹道导弹，以及射向沙特西南部城市海米斯穆谢特的两枚弹道导弹。沙特民航总局称，利雅得哈立德国王国际机场将继续暂停运营。正在利雅得举行的世界石油大会部分会议改为线上举行。</w:t>
      </w:r>
    </w:p>
    <w:p>
      <w:pPr>
        <w:spacing w:after="200" w:line="360"/>
        <w:ind w:firstLine="480"/>
      </w:pPr>
      <w:r>
        <w:rPr>
          <w:sz w:val="24"/>
          <w:szCs w:val="24"/>
        </w:rPr>
        <w:t xml:space="preserve">胡塞武装12日发布了当天再次袭击沙特首都机场的信息，并警告美国不要参与“侵略”也门。</w:t>
      </w:r>
    </w:p>
    <w:p>
      <w:pPr>
        <w:spacing w:after="200" w:line="360"/>
        <w:ind w:firstLine="480"/>
      </w:pPr>
      <w:r>
        <w:rPr>
          <w:sz w:val="24"/>
          <w:szCs w:val="24"/>
        </w:rPr>
        <w:t xml:space="preserve">欧盟新增对俄大规模制裁 俄称将作回应</w:t>
      </w:r>
    </w:p>
    <w:p>
      <w:pPr>
        <w:spacing w:after="200" w:line="360"/>
        <w:ind w:firstLine="480"/>
      </w:pPr>
      <w:r>
        <w:rPr>
          <w:sz w:val="24"/>
          <w:szCs w:val="24"/>
        </w:rPr>
        <w:t xml:space="preserve">欧盟12日在卢森堡举行的外长会上通过了对俄罗斯单次最大规模制裁名单，新增近1600名个人和实体，主要涉及俄军工领域。对此，俄罗斯常驻欧盟代表团当天表示，欧盟的单边制裁非法并将失败，俄方将对欧盟敌对行为作出回应。</w:t>
      </w:r>
    </w:p>
    <w:p>
      <w:pPr>
        <w:spacing w:after="200" w:line="360"/>
        <w:ind w:firstLine="480"/>
      </w:pPr>
      <w:r>
        <w:rPr>
          <w:sz w:val="24"/>
          <w:szCs w:val="24"/>
        </w:rPr>
        <w:t xml:space="preserve">法数百超市制冷系统遭网络攻击损失严重</w:t>
      </w:r>
    </w:p>
    <w:p>
      <w:pPr>
        <w:spacing w:after="200" w:line="360"/>
        <w:ind w:firstLine="480"/>
      </w:pPr>
      <w:r>
        <w:rPr>
          <w:sz w:val="24"/>
          <w:szCs w:val="24"/>
        </w:rPr>
        <w:t xml:space="preserve">法国巴黎检察官办公室12日表示，法国数百家超市11日晚遭到网络攻击。这些超市的制冷设备温度被调高到50摄氏度，造成大量生鲜及冷冻产品变质，部分设备起火，事件造成的损失可能达数百万欧元。目前，相关调查工作正在进行。据法国媒体报道，遭受此次网络攻击的是丹麦制造商丹福斯的制冷控制系统，黑客可能远程启动了强制除霜功能。法国国家信息系统安全局已确认丹福斯公司的相关软件存在安全漏洞。</w:t>
      </w:r>
    </w:p>
    <w:p>
      <w:pPr>
        <w:spacing w:after="400" w:before="50"/>
      </w:pPr>
      <w:r>
        <w:rPr>
          <w:sz w:val="20"/>
          <w:szCs w:val="20"/>
        </w:rPr>
        <w:t xml:space="preserve">查看原文: </w:t>
      </w:r>
      <w:hyperlink w:history="1" r:id="rIdalujprzlp6ivlscgitzgp">
        <w:r>
          <w:rPr>
            <w:rStyle w:val="Hyperlink"/>
            <w:color w:val="0000FF"/>
            <w:u w:val="single" w:color="0000FF"/>
          </w:rPr>
          <w:t xml:space="preserve">https://tv.cctv.com/2026/10/13/VIDECWvGrn8k7tLD7e7q6eJD261013.shtml</w:t>
        </w:r>
      </w:hyperlink>
    </w:p>
    <w:p/>
    <w:p>
      <w:r>
        <w:t xml:space="preserve">---</w:t>
      </w:r>
    </w:p>
    <w:p>
      <w:pPr>
        <w:spacing w:before="400"/>
        <w:jc w:val="right"/>
      </w:pPr>
      <w:r>
        <w:rPr>
          <w:i/>
          <w:iCs/>
          <w:color w:val="888888"/>
          <w:sz w:val="20"/>
          <w:szCs w:val="20"/>
        </w:rPr>
        <w:t xml:space="preserve">(更新时间戳: 1791921453544)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o-p4apkamrboomuar3j" Type="http://schemas.openxmlformats.org/officeDocument/2006/relationships/hyperlink" Target="https://tv.cctv.com/2026/10/13/VIDEOt1yylqexhHI4aXxKajx261013.shtml" TargetMode="External"/><Relationship Id="rIdtt9gdejjlpws8lm-69tyc" Type="http://schemas.openxmlformats.org/officeDocument/2006/relationships/hyperlink" Target="https://tv.cctv.com/2026/10/13/VIDE7OKAZPJsKzJfo9rqwyo0261013.shtml" TargetMode="External"/><Relationship Id="rId6tcktnmsqcopok6y4hsqm" Type="http://schemas.openxmlformats.org/officeDocument/2006/relationships/hyperlink" Target="https://tv.cctv.com/2026/10/13/VIDE5Nskw1BvWl8e8GwBLEQ4261013.shtml" TargetMode="External"/><Relationship Id="rId9mxcuw7rssy2lklqhayvi" Type="http://schemas.openxmlformats.org/officeDocument/2006/relationships/hyperlink" Target="https://tv.cctv.com/2026/10/13/VIDEw3h5QgwyXhHzwSBRgQRj261013.shtml" TargetMode="External"/><Relationship Id="rId-oct5sfpxgfdvl3avwxdp" Type="http://schemas.openxmlformats.org/officeDocument/2006/relationships/hyperlink" Target="https://tv.cctv.com/2026/10/13/VIDEb9viBP5myxMNPTBlRWEq261013.shtml" TargetMode="External"/><Relationship Id="rIddjsm7oqsaplgcqgl2u09w" Type="http://schemas.openxmlformats.org/officeDocument/2006/relationships/hyperlink" Target="https://tv.cctv.com/2026/10/13/VIDEKVdZYxgIqk3uTmaxYnWH261013.shtml" TargetMode="External"/><Relationship Id="rId2rkurtb9xs13ljvpt8wq5" Type="http://schemas.openxmlformats.org/officeDocument/2006/relationships/hyperlink" Target="https://tv.cctv.com/2026/10/13/VIDECpMMG3FCalOvgGznbySM261013.shtml" TargetMode="External"/><Relationship Id="rIdqtme8spyfafopsx_vmlds" Type="http://schemas.openxmlformats.org/officeDocument/2006/relationships/hyperlink" Target="https://tv.cctv.com/2026/10/13/VIDEQGI28yyomuMXIumDYGgF261013.shtml" TargetMode="External"/><Relationship Id="rId-b7hi8j_fjnhiktnrro8t" Type="http://schemas.openxmlformats.org/officeDocument/2006/relationships/hyperlink" Target="https://tv.cctv.com/2026/10/13/VIDE61Ck25vISeEIEYG4PzLh261013.shtml" TargetMode="External"/><Relationship Id="rIdev_cdrpctxqpxmdjyxzzt" Type="http://schemas.openxmlformats.org/officeDocument/2006/relationships/hyperlink" Target="https://tv.cctv.com/2026/10/13/VIDEXNsjlMDHRb9qjLbO5MYv261013.shtml" TargetMode="External"/><Relationship Id="rIdalujprzlp6ivlscgitzgp" Type="http://schemas.openxmlformats.org/officeDocument/2006/relationships/hyperlink" Target="https://tv.cctv.com/2026/10/13/VIDECWvGrn8k7tLD7e7q6eJD261013.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2026-10-13T19:57:33.544Z</dcterms:created>
  <dcterms:modified xsi:type="dcterms:W3CDTF">2026-10-13T19:57:33.544Z</dcterms:modified>
</cp:coreProperties>
</file>

<file path=docProps/custom.xml><?xml version="1.0" encoding="utf-8"?>
<Properties xmlns="http://schemas.openxmlformats.org/officeDocument/2006/custom-properties" xmlns:vt="http://schemas.openxmlformats.org/officeDocument/2006/docPropsVTypes"/>
</file>