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1.中共中央政治局召开会议 研究部署西藏日喀则市吉隆县泥石流灾害抢险救援工作 中共中央总书记习近平主持会议；</w:t>
      </w:r>
    </w:p>
    <w:p>
      <w:pPr>
        <w:spacing w:after="200" w:line="360"/>
        <w:ind w:firstLine="480"/>
      </w:pPr>
      <w:r>
        <w:rPr>
          <w:sz w:val="24"/>
          <w:szCs w:val="24"/>
        </w:rPr>
        <w:t xml:space="preserve">2.习近平就尼泊尔遭受泥石流灾害向尼泊尔总统致慰问电 李强向尼泊尔总理致慰问电；</w:t>
      </w:r>
    </w:p>
    <w:p>
      <w:pPr>
        <w:spacing w:after="200" w:line="360"/>
        <w:ind w:firstLine="480"/>
      </w:pPr>
      <w:r>
        <w:rPr>
          <w:sz w:val="24"/>
          <w:szCs w:val="24"/>
        </w:rPr>
        <w:t xml:space="preserve">3.陈武同志遗体在京火化；</w:t>
      </w:r>
    </w:p>
    <w:p>
      <w:pPr>
        <w:spacing w:after="200" w:line="360"/>
        <w:ind w:firstLine="480"/>
      </w:pPr>
      <w:r>
        <w:rPr>
          <w:sz w:val="24"/>
          <w:szCs w:val="24"/>
        </w:rPr>
        <w:t xml:space="preserve">4.习近平签署国家主席令；</w:t>
      </w:r>
    </w:p>
    <w:p>
      <w:pPr>
        <w:spacing w:after="200" w:line="360"/>
        <w:ind w:firstLine="480"/>
      </w:pPr>
      <w:r>
        <w:rPr>
          <w:sz w:val="24"/>
          <w:szCs w:val="24"/>
        </w:rPr>
        <w:t xml:space="preserve">5.习近平在吉尔吉斯斯坦媒体发表署名文章；</w:t>
      </w:r>
    </w:p>
    <w:p>
      <w:pPr>
        <w:spacing w:after="200" w:line="360"/>
        <w:ind w:firstLine="480"/>
      </w:pPr>
      <w:r>
        <w:rPr>
          <w:sz w:val="24"/>
          <w:szCs w:val="24"/>
        </w:rPr>
        <w:t xml:space="preserve">6.李强在西藏吉隆指导抢险救援和应急处置工作；</w:t>
      </w:r>
    </w:p>
    <w:p>
      <w:pPr>
        <w:spacing w:after="200" w:line="360"/>
        <w:ind w:firstLine="480"/>
      </w:pPr>
      <w:r>
        <w:rPr>
          <w:sz w:val="24"/>
          <w:szCs w:val="24"/>
        </w:rPr>
        <w:t xml:space="preserve">7.十四届全国人大常委会第二十四次会议在京闭幕；</w:t>
      </w:r>
    </w:p>
    <w:p>
      <w:pPr>
        <w:spacing w:after="200" w:line="360"/>
        <w:ind w:firstLine="480"/>
      </w:pPr>
      <w:r>
        <w:rPr>
          <w:sz w:val="24"/>
          <w:szCs w:val="24"/>
        </w:rPr>
        <w:t xml:space="preserve">8.各方力量开展西藏吉隆县泥石流灾害抢险救援；</w:t>
      </w:r>
    </w:p>
    <w:p>
      <w:pPr>
        <w:spacing w:after="200" w:line="360"/>
        <w:ind w:firstLine="480"/>
      </w:pPr>
      <w:r>
        <w:rPr>
          <w:sz w:val="24"/>
          <w:szCs w:val="24"/>
        </w:rPr>
        <w:t xml:space="preserve">9.神舟二十三号航天员乘组圆满完成出舱活动；</w:t>
      </w:r>
    </w:p>
    <w:p>
      <w:pPr>
        <w:spacing w:after="200" w:line="360"/>
        <w:ind w:firstLine="480"/>
      </w:pPr>
      <w:r>
        <w:rPr>
          <w:sz w:val="24"/>
          <w:szCs w:val="24"/>
        </w:rPr>
        <w:t xml:space="preserve">10.联播快讯：</w:t>
      </w:r>
    </w:p>
    <w:p>
      <w:pPr>
        <w:spacing w:after="200" w:line="360"/>
        <w:ind w:firstLine="480"/>
      </w:pPr>
      <w:r>
        <w:rPr>
          <w:sz w:val="24"/>
          <w:szCs w:val="24"/>
        </w:rPr>
        <w:t xml:space="preserve">（1）2026中国国际大数据产业博览会开幕；</w:t>
      </w:r>
    </w:p>
    <w:p>
      <w:pPr>
        <w:spacing w:after="200" w:line="360"/>
        <w:ind w:firstLine="480"/>
      </w:pPr>
      <w:r>
        <w:rPr>
          <w:sz w:val="24"/>
          <w:szCs w:val="24"/>
        </w:rPr>
        <w:t xml:space="preserve">（2）2026年APEC第三次高官会在大连举行；</w:t>
      </w:r>
    </w:p>
    <w:p>
      <w:pPr>
        <w:spacing w:after="200" w:line="360"/>
        <w:ind w:firstLine="480"/>
      </w:pPr>
      <w:r>
        <w:rPr>
          <w:sz w:val="24"/>
          <w:szCs w:val="24"/>
        </w:rPr>
        <w:t xml:space="preserve">（3）美更改安大略湖名称 加称永不改名；</w:t>
      </w:r>
    </w:p>
    <w:p>
      <w:pPr>
        <w:spacing w:after="200" w:line="360"/>
        <w:ind w:firstLine="480"/>
      </w:pPr>
      <w:r>
        <w:rPr>
          <w:sz w:val="24"/>
          <w:szCs w:val="24"/>
        </w:rPr>
        <w:t xml:space="preserve">（4）伊朗称将反制任何升级经济紧张局势行动。
（《新闻联播》 20260828 19:00）</w:t>
      </w:r>
    </w:p>
    <w:p>
      <w:pPr>
        <w:pStyle w:val="Heading1"/>
        <w:spacing w:after="100" w:before="200"/>
      </w:pPr>
      <w:r>
        <w:t xml:space="preserve">详细新闻</w:t>
      </w:r>
    </w:p>
    <w:p>
      <w:pPr>
        <w:pStyle w:val="Heading2"/>
        <w:spacing w:after="100" w:before="200"/>
      </w:pPr>
      <w:r>
        <w:t xml:space="preserve">中共中央政治局召开会议 研究部署西藏日喀则市吉隆县泥石流灾害抢险救援工作 中共中央总书记习近平主持会议</w:t>
      </w:r>
    </w:p>
    <w:p>
      <w:pPr>
        <w:spacing w:after="200" w:line="360"/>
        <w:ind w:firstLine="480"/>
      </w:pPr>
      <w:r>
        <w:rPr>
          <w:sz w:val="24"/>
          <w:szCs w:val="24"/>
        </w:rPr>
        <w:t xml:space="preserve">中共中央政治局召开会议</w:t>
      </w:r>
    </w:p>
    <w:p>
      <w:pPr>
        <w:spacing w:after="200" w:line="360"/>
        <w:ind w:firstLine="480"/>
      </w:pPr>
      <w:r>
        <w:rPr>
          <w:sz w:val="24"/>
          <w:szCs w:val="24"/>
        </w:rPr>
        <w:t xml:space="preserve">研究部署西藏日喀则市吉隆县泥石流灾害抢险救援工作</w:t>
      </w:r>
    </w:p>
    <w:p>
      <w:pPr>
        <w:spacing w:after="200" w:line="360"/>
        <w:ind w:firstLine="480"/>
      </w:pPr>
      <w:r>
        <w:rPr>
          <w:sz w:val="24"/>
          <w:szCs w:val="24"/>
        </w:rPr>
        <w:t xml:space="preserve">中共中央总书记习近平主持会议</w:t>
      </w:r>
    </w:p>
    <w:p>
      <w:pPr>
        <w:spacing w:after="200" w:line="360"/>
        <w:ind w:firstLine="480"/>
      </w:pPr>
      <w:r>
        <w:rPr>
          <w:sz w:val="24"/>
          <w:szCs w:val="24"/>
        </w:rPr>
        <w:t xml:space="preserve">会议开始时，习近平李强赵乐际王沪宁蔡奇丁薛祥李希等全体起立，向西藏日喀则市吉隆县泥石流灾害遇难人员默哀</w:t>
      </w:r>
    </w:p>
    <w:p>
      <w:pPr>
        <w:spacing w:after="200" w:line="360"/>
        <w:ind w:firstLine="480"/>
      </w:pPr>
      <w:r>
        <w:rPr>
          <w:sz w:val="24"/>
          <w:szCs w:val="24"/>
        </w:rPr>
        <w:t xml:space="preserve">央视网消息（新闻联播）：中共中央政治局8月28日召开会议，研究部署西藏日喀则市吉隆县泥石流灾害抢险救援工作。中共中央总书记习近平主持会议。</w:t>
      </w:r>
    </w:p>
    <w:p>
      <w:pPr>
        <w:spacing w:after="200" w:line="360"/>
        <w:ind w:firstLine="480"/>
      </w:pPr>
      <w:r>
        <w:rPr>
          <w:sz w:val="24"/>
          <w:szCs w:val="24"/>
        </w:rPr>
        <w:t xml:space="preserve">会议开始时，中共中央总书记、国家主席、中央军委主席习近平提议全体起立，向西藏日喀则市吉隆县泥石流灾害遇难人员默哀。</w:t>
      </w:r>
    </w:p>
    <w:p>
      <w:pPr>
        <w:spacing w:after="200" w:line="360"/>
        <w:ind w:firstLine="480"/>
      </w:pPr>
      <w:r>
        <w:rPr>
          <w:sz w:val="24"/>
          <w:szCs w:val="24"/>
        </w:rPr>
        <w:t xml:space="preserve">会议指出，这次因尼泊尔一侧发生泥石流灾害，造成西藏日喀则市吉隆县吉隆口岸重大人员伤亡、失联。灾害发生后，党中央高度重视，习近平总书记立即作出重要指示，对抢险救援和应急处置等工作提出明确要求。受习近平总书记委托，中共中央政治局常委、国务院总理李强赶赴灾区，看望慰问受灾群众和抢险救援人员，现场指导抢险救援和应急处置工作。中共中央政治局委员、国务院副总理张国清赶赴现场指导处置。在党中央坚强领导下，在国务院工作组指导下，西藏自治区、应急管理部等有关部门和消防救援队伍、中国安能等专业救援力量迅速行动，解放军和武警部队闻令而动、及时到位，抢险救援工作紧张有序开展，群众安置、善后处置等工作全面启动推进。</w:t>
      </w:r>
    </w:p>
    <w:p>
      <w:pPr>
        <w:spacing w:after="200" w:line="360"/>
        <w:ind w:firstLine="480"/>
      </w:pPr>
      <w:r>
        <w:rPr>
          <w:sz w:val="24"/>
          <w:szCs w:val="24"/>
        </w:rPr>
        <w:t xml:space="preserve">会议强调，这次灾害发生在高原高寒地区，沟谷陡峭、气候多变，周边仍有不少冰川冰湖、地质灾害隐患，抢险救援面临极大困难。各有关方面要坚持人民至上、生命至上，以坚决有力的举措、科学高效的方法，扎实做好各项工作。要科学制定搜救方案，全力搜救国内外失联人员。要强化多部门联合会商，加强监测预警，密切关注堰塞湖和周边山体稳定性，采取有效措施严防发生次生灾害。要强化现场人员管理，确保救援全过程安全。要妥善安置好受灾群众，周密细致做好抚恤、救济等善后处置工作。要对尼泊尔受灾地区提供紧急援助，开展国际救援合作。</w:t>
      </w:r>
    </w:p>
    <w:p>
      <w:pPr>
        <w:spacing w:after="200" w:line="360"/>
        <w:ind w:firstLine="480"/>
      </w:pPr>
      <w:r>
        <w:rPr>
          <w:sz w:val="24"/>
          <w:szCs w:val="24"/>
        </w:rPr>
        <w:t xml:space="preserve">会议指出，要全面排查摸底风险隐患，抓紧开展青藏高原冰川冰湖资源调查，强化动态监测预警，提高灾害链风险识别能力。要完善应急处置机制，加强上下游风险隐患监测预警和响应联动，落实风险区转移路线、安置地点等人员转移措施。要建强抢险救援关键力量，在灾害风险大的高原、山区、边境等偏远地区适当增加消防救援、工程抢险等力量布局，提升断路、断电、断网条件下的应急处置能力。要加强边境灾害管理国际合作，共同推动提升应急管理和防灾减灾救灾水平。</w:t>
      </w:r>
    </w:p>
    <w:p>
      <w:pPr>
        <w:spacing w:after="200" w:line="360"/>
        <w:ind w:firstLine="480"/>
      </w:pPr>
      <w:r>
        <w:rPr>
          <w:sz w:val="24"/>
          <w:szCs w:val="24"/>
        </w:rPr>
        <w:t xml:space="preserve">会议强调，要统筹好发展和安全，坚持极限思维、底线思维，增强“时时放心不下”的政治责任感，扎实做好安全稳定各项工作。</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gocwnkzyj27nwujzfvxbf">
        <w:r>
          <w:rPr>
            <w:rStyle w:val="Hyperlink"/>
            <w:color w:val="0000FF"/>
            <w:u w:val="single" w:color="0000FF"/>
          </w:rPr>
          <w:t xml:space="preserve">https://tv.cctv.com/2026/08/28/VIDEYfKVESVGgkXTZnkkbRS8260828.shtml</w:t>
        </w:r>
      </w:hyperlink>
    </w:p>
    <w:p>
      <w:pPr>
        <w:pStyle w:val="Heading2"/>
        <w:spacing w:after="100" w:before="200"/>
      </w:pPr>
      <w:r>
        <w:t xml:space="preserve">习近平就尼泊尔遭受泥石流灾害向尼泊尔总统致慰问电 李强向尼泊尔总理致慰问电</w:t>
      </w:r>
    </w:p>
    <w:p>
      <w:pPr>
        <w:spacing w:after="200" w:line="360"/>
        <w:ind w:firstLine="480"/>
      </w:pPr>
      <w:r>
        <w:rPr>
          <w:sz w:val="24"/>
          <w:szCs w:val="24"/>
        </w:rPr>
        <w:t xml:space="preserve">央视网消息（新闻联播）：8月28日，国家主席习近平就尼泊尔遭受泥石流灾害向尼泊尔总统鲍德尔致慰问电。</w:t>
      </w:r>
    </w:p>
    <w:p>
      <w:pPr>
        <w:spacing w:after="200" w:line="360"/>
        <w:ind w:firstLine="480"/>
      </w:pPr>
      <w:r>
        <w:rPr>
          <w:sz w:val="24"/>
          <w:szCs w:val="24"/>
        </w:rPr>
        <w:t xml:space="preserve">习近平指出，日前中国和尼泊尔边境吉隆—热索瓦口岸发生严重泥石流灾害，造成重大人员伤亡、失联和财产损失。我谨代表中国政府和中国人民，对遇难者表示深切哀悼，向遇难者家属、受伤人员和灾区民众致以诚挚慰问。</w:t>
      </w:r>
    </w:p>
    <w:p>
      <w:pPr>
        <w:spacing w:after="200" w:line="360"/>
        <w:ind w:firstLine="480"/>
      </w:pPr>
      <w:r>
        <w:rPr>
          <w:sz w:val="24"/>
          <w:szCs w:val="24"/>
        </w:rPr>
        <w:t xml:space="preserve">习近平强调，中方正全力以赴搜救失联人员，转移安置相关群众，抓紧救治伤员，最大限度减少人员伤亡，并防止发生次生灾害。中国和尼泊尔山水相连、命运与共，中方愿积极协助尼方开展救援，提供力所能及的支持和帮助。相信两国人民一定能携手早日战胜灾害，重建家园。</w:t>
      </w:r>
    </w:p>
    <w:p>
      <w:pPr>
        <w:spacing w:after="200" w:line="360"/>
        <w:ind w:firstLine="480"/>
      </w:pPr>
      <w:r>
        <w:rPr>
          <w:sz w:val="24"/>
          <w:szCs w:val="24"/>
        </w:rPr>
        <w:t xml:space="preserve">同日，国务院总理李强向尼泊尔总理巴伦德拉致慰问电。</w:t>
      </w:r>
    </w:p>
    <w:p>
      <w:pPr>
        <w:spacing w:after="400" w:before="50"/>
      </w:pPr>
      <w:r>
        <w:rPr>
          <w:sz w:val="20"/>
          <w:szCs w:val="20"/>
        </w:rPr>
        <w:t xml:space="preserve">查看原文: </w:t>
      </w:r>
      <w:hyperlink w:history="1" r:id="rIdcnl6yvvv646pfrwpkoxvz">
        <w:r>
          <w:rPr>
            <w:rStyle w:val="Hyperlink"/>
            <w:color w:val="0000FF"/>
            <w:u w:val="single" w:color="0000FF"/>
          </w:rPr>
          <w:t xml:space="preserve">https://tv.cctv.com/2026/08/28/VIDEdG8KOaGtFPpp1FnwIK1e260828.shtml</w:t>
        </w:r>
      </w:hyperlink>
    </w:p>
    <w:p>
      <w:pPr>
        <w:pStyle w:val="Heading2"/>
        <w:spacing w:after="100" w:before="200"/>
      </w:pPr>
      <w:r>
        <w:t xml:space="preserve">陈武同志遗体在京火化</w:t>
      </w:r>
    </w:p>
    <w:p>
      <w:pPr>
        <w:spacing w:after="200" w:line="360"/>
        <w:ind w:firstLine="480"/>
      </w:pPr>
      <w:r>
        <w:rPr>
          <w:sz w:val="24"/>
          <w:szCs w:val="24"/>
        </w:rPr>
        <w:t xml:space="preserve">陈武同志遗体在京火化</w:t>
      </w:r>
    </w:p>
    <w:p>
      <w:pPr>
        <w:spacing w:after="200" w:line="360"/>
        <w:ind w:firstLine="480"/>
      </w:pPr>
      <w:r>
        <w:rPr>
          <w:sz w:val="24"/>
          <w:szCs w:val="24"/>
        </w:rPr>
        <w:t xml:space="preserve">习近平赵乐际王沪宁蔡奇丁薛祥李希韩正等到八宝山革命公墓送别</w:t>
      </w:r>
    </w:p>
    <w:p>
      <w:pPr>
        <w:spacing w:after="200" w:line="360"/>
        <w:ind w:firstLine="480"/>
      </w:pPr>
      <w:r>
        <w:rPr>
          <w:sz w:val="24"/>
          <w:szCs w:val="24"/>
        </w:rPr>
        <w:t xml:space="preserve">陈武同志病重期间和逝世后，习近平李强赵乐际王沪宁蔡奇丁薛祥李希韩正胡锦涛等同志，前往医院看望或通过各种形式对陈武同志逝世表示沉痛哀悼并向其亲属表示深切慰问</w:t>
      </w:r>
    </w:p>
    <w:p>
      <w:pPr>
        <w:spacing w:after="200" w:line="360"/>
        <w:ind w:firstLine="480"/>
      </w:pPr>
      <w:r>
        <w:rPr>
          <w:sz w:val="24"/>
          <w:szCs w:val="24"/>
        </w:rPr>
        <w:t xml:space="preserve">央视网消息（新闻联播）：中国共产党的优秀党员，忠诚的共产主义战士，我国民族工作和经济建设战线的杰出领导人，中国人民政治协商会议第十四届全国委员会副主席陈武同志的遗体，28日在北京八宝山革命公墓火化。</w:t>
      </w:r>
    </w:p>
    <w:p>
      <w:pPr>
        <w:spacing w:after="200" w:line="360"/>
        <w:ind w:firstLine="480"/>
      </w:pPr>
      <w:r>
        <w:rPr>
          <w:sz w:val="24"/>
          <w:szCs w:val="24"/>
        </w:rPr>
        <w:t xml:space="preserve">陈武同志因病于2026年8月24日15时05分在北京逝世，享年72岁。</w:t>
      </w:r>
    </w:p>
    <w:p>
      <w:pPr>
        <w:spacing w:after="200" w:line="360"/>
        <w:ind w:firstLine="480"/>
      </w:pPr>
      <w:r>
        <w:rPr>
          <w:sz w:val="24"/>
          <w:szCs w:val="24"/>
        </w:rPr>
        <w:t xml:space="preserve">28日上午，八宝山革命公墓礼堂庄严肃穆，哀乐低回。正厅上方悬挂着黑底白字的横幅“沉痛悼念陈武同志”，横幅下方是陈武同志的遗像。陈武同志的遗体安卧在鲜花翠柏丛中，身上覆盖着鲜红的中国共产党党旗。</w:t>
      </w:r>
    </w:p>
    <w:p>
      <w:pPr>
        <w:spacing w:after="200" w:line="360"/>
        <w:ind w:firstLine="480"/>
      </w:pPr>
      <w:r>
        <w:rPr>
          <w:sz w:val="24"/>
          <w:szCs w:val="24"/>
        </w:rPr>
        <w:t xml:space="preserve">上午9时30分许，习近平、赵乐际、王沪宁、蔡奇、丁薛祥、李希、韩正等，在哀乐声中缓步来到陈武同志的遗体前肃立默哀，向陈武同志的遗体三鞠躬，并与陈武同志亲属一一握手，表示慰问。</w:t>
      </w:r>
    </w:p>
    <w:p>
      <w:pPr>
        <w:spacing w:after="200" w:line="360"/>
        <w:ind w:firstLine="480"/>
      </w:pPr>
      <w:r>
        <w:rPr>
          <w:sz w:val="24"/>
          <w:szCs w:val="24"/>
        </w:rPr>
        <w:t xml:space="preserve">陈武同志病重期间和逝世后，习近平、李强、赵乐际、王沪宁、蔡奇、丁薛祥、李希、韩正、胡锦涛等同志，前往医院看望或通过各种形式对陈武同志逝世表示沉痛哀悼并向其亲属表示深切慰问。</w:t>
      </w:r>
    </w:p>
    <w:p>
      <w:pPr>
        <w:spacing w:after="200" w:line="360"/>
        <w:ind w:firstLine="480"/>
      </w:pPr>
      <w:r>
        <w:rPr>
          <w:sz w:val="24"/>
          <w:szCs w:val="24"/>
        </w:rPr>
        <w:t xml:space="preserve">党和国家有关领导同志前往送别或以各种方式表示哀悼。中央和国家机关有关部门负责同志，陈武同志生前友好和家乡代表也前往送别。</w:t>
      </w:r>
    </w:p>
    <w:p>
      <w:pPr>
        <w:spacing w:after="400" w:before="50"/>
      </w:pPr>
      <w:r>
        <w:rPr>
          <w:sz w:val="20"/>
          <w:szCs w:val="20"/>
        </w:rPr>
        <w:t xml:space="preserve">查看原文: </w:t>
      </w:r>
      <w:hyperlink w:history="1" r:id="rIdtb7pasbs86wg0aemgzw1t">
        <w:r>
          <w:rPr>
            <w:rStyle w:val="Hyperlink"/>
            <w:color w:val="0000FF"/>
            <w:u w:val="single" w:color="0000FF"/>
          </w:rPr>
          <w:t xml:space="preserve">https://tv.cctv.com/2026/08/28/VIDEC6h0KA4r72eOVLdWkt5j260828.shtml</w:t>
        </w:r>
      </w:hyperlink>
    </w:p>
    <w:p>
      <w:pPr>
        <w:pStyle w:val="Heading2"/>
        <w:spacing w:after="100" w:before="200"/>
      </w:pPr>
      <w:r>
        <w:t xml:space="preserve">习近平签署国家主席令</w:t>
      </w:r>
    </w:p>
    <w:p>
      <w:pPr>
        <w:spacing w:after="200" w:line="360"/>
        <w:ind w:firstLine="480"/>
      </w:pPr>
      <w:r>
        <w:rPr>
          <w:sz w:val="24"/>
          <w:szCs w:val="24"/>
        </w:rPr>
        <w:t xml:space="preserve">央视网消息（新闻联播）：国家主席习近平8月28日签署第八十号、第八十一号、第八十二号、第八十三号、第八十四号、第八十五号主席令。</w:t>
      </w:r>
    </w:p>
    <w:p>
      <w:pPr>
        <w:spacing w:after="200" w:line="360"/>
        <w:ind w:firstLine="480"/>
      </w:pPr>
      <w:r>
        <w:rPr>
          <w:sz w:val="24"/>
          <w:szCs w:val="24"/>
        </w:rPr>
        <w:t xml:space="preserve">第八十号主席令说，《中华人民共和国医疗保障法》已由中华人民共和国第十四届全国人民代表大会常务委员会第二十四次会议于2026年8月28日通过，现予公布，自2027年1月1日起施行。</w:t>
      </w:r>
    </w:p>
    <w:p>
      <w:pPr>
        <w:spacing w:after="200" w:line="360"/>
        <w:ind w:firstLine="480"/>
      </w:pPr>
      <w:r>
        <w:rPr>
          <w:sz w:val="24"/>
          <w:szCs w:val="24"/>
        </w:rPr>
        <w:t xml:space="preserve">第八十一号主席令说，《中华人民共和国耕地保护和质量提升法》已由中华人民共和国第十四届全国人民代表大会常务委员会第二十四次会议于2026年8月28日通过，现予公布，自2027年1月1日起施行。</w:t>
      </w:r>
    </w:p>
    <w:p>
      <w:pPr>
        <w:spacing w:after="200" w:line="360"/>
        <w:ind w:firstLine="480"/>
      </w:pPr>
      <w:r>
        <w:rPr>
          <w:sz w:val="24"/>
          <w:szCs w:val="24"/>
        </w:rPr>
        <w:t xml:space="preserve">第八十二号主席令说，《中华人民共和国农业法》已由中华人民共和国第十四届全国人民代表大会常务委员会第二十四次会议于2026年8月28日修订通过，现予公布，自2027年1月1日起施行。</w:t>
      </w:r>
    </w:p>
    <w:p>
      <w:pPr>
        <w:spacing w:after="200" w:line="360"/>
        <w:ind w:firstLine="480"/>
      </w:pPr>
      <w:r>
        <w:rPr>
          <w:sz w:val="24"/>
          <w:szCs w:val="24"/>
        </w:rPr>
        <w:t xml:space="preserve">第八十三号主席令说，《中华人民共和国国防动员法》已由中华人民共和国第十四届全国人民代表大会常务委员会第二十四次会议于2026年8月28日修订通过，现予公布，自2026年10月1日起施行。</w:t>
      </w:r>
    </w:p>
    <w:p>
      <w:pPr>
        <w:spacing w:after="200" w:line="360"/>
        <w:ind w:firstLine="480"/>
      </w:pPr>
      <w:r>
        <w:rPr>
          <w:sz w:val="24"/>
          <w:szCs w:val="24"/>
        </w:rPr>
        <w:t xml:space="preserve">第八十四号主席令说，《全国人民代表大会常务委员会关于修改〈中华人民共和国律师法〉的决定》已由中华人民共和国第十四届全国人民代表大会常务委员会第二十四次会议于2026年8月28日通过，现予公布，自2026年9月1日起施行。</w:t>
      </w:r>
    </w:p>
    <w:p>
      <w:pPr>
        <w:spacing w:after="200" w:line="360"/>
        <w:ind w:firstLine="480"/>
      </w:pPr>
      <w:r>
        <w:rPr>
          <w:sz w:val="24"/>
          <w:szCs w:val="24"/>
        </w:rPr>
        <w:t xml:space="preserve">第八十五号主席令说，根据中华人民共和国第十四届全国人民代表大会常务委员会第二十四次会议于2026年8月28日的决定：</w:t>
      </w:r>
    </w:p>
    <w:p>
      <w:pPr>
        <w:spacing w:after="200" w:line="360"/>
        <w:ind w:firstLine="480"/>
      </w:pPr>
      <w:r>
        <w:rPr>
          <w:sz w:val="24"/>
          <w:szCs w:val="24"/>
        </w:rPr>
        <w:t xml:space="preserve">免去陆治原的民政部部长职务；</w:t>
      </w:r>
    </w:p>
    <w:p>
      <w:pPr>
        <w:spacing w:after="200" w:line="360"/>
        <w:ind w:firstLine="480"/>
      </w:pPr>
      <w:r>
        <w:rPr>
          <w:sz w:val="24"/>
          <w:szCs w:val="24"/>
        </w:rPr>
        <w:t xml:space="preserve">任命李常官为民政部部长。</w:t>
      </w:r>
    </w:p>
    <w:p>
      <w:pPr>
        <w:spacing w:after="400" w:before="50"/>
      </w:pPr>
      <w:r>
        <w:rPr>
          <w:sz w:val="20"/>
          <w:szCs w:val="20"/>
        </w:rPr>
        <w:t xml:space="preserve">查看原文: </w:t>
      </w:r>
      <w:hyperlink w:history="1" r:id="rIdpef0r-mlsvvr79aa6c5gf">
        <w:r>
          <w:rPr>
            <w:rStyle w:val="Hyperlink"/>
            <w:color w:val="0000FF"/>
            <w:u w:val="single" w:color="0000FF"/>
          </w:rPr>
          <w:t xml:space="preserve">https://tv.cctv.com/2026/08/28/VIDE1uFiKI5Wka6Bkc7pzewC260828.shtml</w:t>
        </w:r>
      </w:hyperlink>
    </w:p>
    <w:p>
      <w:pPr>
        <w:pStyle w:val="Heading2"/>
        <w:spacing w:after="100" w:before="200"/>
      </w:pPr>
      <w:r>
        <w:t xml:space="preserve">习近平在吉尔吉斯斯坦媒体发表署名文章</w:t>
      </w:r>
    </w:p>
    <w:p>
      <w:pPr>
        <w:spacing w:after="200" w:line="360"/>
        <w:ind w:firstLine="480"/>
      </w:pPr>
      <w:r>
        <w:rPr>
          <w:sz w:val="24"/>
          <w:szCs w:val="24"/>
        </w:rPr>
        <w:t xml:space="preserve">央视网消息（新闻联播）：8月28日，在赴比什凯克对吉尔吉斯斯坦进行国事访问并出席2026年上海合作组织峰会前夕，国家主席习近平在《吉尔吉斯斯坦言论报》、“卡巴尔”国家通讯社发表题为《携手开创中吉关系高质量发展新局面》的署名文章。文章全文如下：</w:t>
      </w:r>
    </w:p>
    <w:p>
      <w:pPr>
        <w:spacing w:after="200" w:line="360"/>
        <w:ind w:firstLine="480"/>
      </w:pPr>
      <w:r>
        <w:rPr>
          <w:sz w:val="24"/>
          <w:szCs w:val="24"/>
        </w:rPr>
        <w:t xml:space="preserve">时维孟秋，天朗气清。在这个收获的时节，应扎帕罗夫总统邀请，我即将对吉尔吉斯斯坦进行国事访问，并出席上海合作组织成员国元首理事会第二十六次会议。这是我第三次踏上这片美丽的土地，我期待同扎帕罗夫总统一道擘画中吉关系发展新蓝图，推动上海合作组织命运共同体建设迈上新台阶。</w:t>
      </w:r>
    </w:p>
    <w:p>
      <w:pPr>
        <w:spacing w:after="200" w:line="360"/>
        <w:ind w:firstLine="480"/>
      </w:pPr>
      <w:r>
        <w:rPr>
          <w:sz w:val="24"/>
          <w:szCs w:val="24"/>
        </w:rPr>
        <w:t xml:space="preserve">今年是吉尔吉斯斯坦独立35周年。我代表中国政府和人民，向友好的吉尔吉斯斯坦人民致以诚挚祝贺和美好祝福。中国为友好邻邦保持政治稳定、经济发展、社会和谐由衷感到高兴。</w:t>
      </w:r>
    </w:p>
    <w:p>
      <w:pPr>
        <w:spacing w:after="200" w:line="360"/>
        <w:ind w:firstLine="480"/>
      </w:pPr>
      <w:r>
        <w:rPr>
          <w:sz w:val="24"/>
          <w:szCs w:val="24"/>
        </w:rPr>
        <w:t xml:space="preserve">中国和吉尔吉斯斯坦是唇齿相依的好邻居、命运与共的好伙伴、相互成就的好朋友。两国交往历史源远流长，古丝绸之路见证了两国人民世代友好，张骞、玄奘、李白等历史名人促进中吉文明交融的佳话至今在两国广为传颂。</w:t>
      </w:r>
    </w:p>
    <w:p>
      <w:pPr>
        <w:spacing w:after="200" w:line="360"/>
        <w:ind w:firstLine="480"/>
      </w:pPr>
      <w:r>
        <w:rPr>
          <w:sz w:val="24"/>
          <w:szCs w:val="24"/>
        </w:rPr>
        <w:t xml:space="preserve">建交以来，中吉两国始终秉持相互尊重、睦邻友好、互学互鉴、互利共赢理念，不断增进互信、深化合作。双边关系历经国际风云变幻考验，实现从睦邻友好到战略伙伴、再到新时代全面战略伙伴的历史性跨跃，不断焕发新的生机活力。</w:t>
      </w:r>
    </w:p>
    <w:p>
      <w:pPr>
        <w:spacing w:after="200" w:line="360"/>
        <w:ind w:firstLine="480"/>
      </w:pPr>
      <w:r>
        <w:rPr>
          <w:sz w:val="24"/>
          <w:szCs w:val="24"/>
        </w:rPr>
        <w:t xml:space="preserve">2025年2月，我同扎帕罗夫总统就进一步深化中吉新时代全面战略伙伴关系，推动构建睦邻友好、共享繁荣的中吉命运共同体达成重要共识，开启双边关系新篇章。</w:t>
      </w:r>
    </w:p>
    <w:p>
      <w:pPr>
        <w:spacing w:after="200" w:line="360"/>
        <w:ind w:firstLine="480"/>
      </w:pPr>
      <w:r>
        <w:rPr>
          <w:sz w:val="24"/>
          <w:szCs w:val="24"/>
        </w:rPr>
        <w:t xml:space="preserve">——我们以信相交，坚定相互支持。双方始终坚定支持彼此维护国家主权、独立和领土完整，坚定支持对方为实现国家发展所采取的政策举措，成为邻国睦邻友好、相互成就的典范。去年，我同扎帕罗夫总统3次会晤，建立了高度互信的工作关系和个人友谊，共同引领双边关系不断向前发展。</w:t>
      </w:r>
    </w:p>
    <w:p>
      <w:pPr>
        <w:spacing w:after="200" w:line="360"/>
        <w:ind w:firstLine="480"/>
      </w:pPr>
      <w:r>
        <w:rPr>
          <w:sz w:val="24"/>
          <w:szCs w:val="24"/>
        </w:rPr>
        <w:t xml:space="preserve">——我们以利相融，切实造福于民。中吉两国经济优势互补，合作潜力巨大。在世界经济增长乏力背景下，双方经贸合作保持稳中有进发展态势，中国连续多年是吉尔吉斯斯坦最大贸易伙伴和最大外资来源国。中国手机、电动车成为吉尔吉斯斯坦民众的时尚之选，越来越多吉尔吉斯斯坦优质农产品走进中国千家万户。双方共同实施一系列利长远、惠民生的合作项目，有力提升当地民众生活水平。中吉乌铁路吉尔吉斯斯坦境内段建设全面推进，别迭里口岸实现临时性通车，两国直航航班数量不断增多，立体多元的互联互通网络日趋完善。</w:t>
      </w:r>
    </w:p>
    <w:p>
      <w:pPr>
        <w:spacing w:after="200" w:line="360"/>
        <w:ind w:firstLine="480"/>
      </w:pPr>
      <w:r>
        <w:rPr>
          <w:sz w:val="24"/>
          <w:szCs w:val="24"/>
        </w:rPr>
        <w:t xml:space="preserve">——我们以心相通，持续交流互鉴。近年来，中方在吉设立1所鲁班工坊、4所孔子学院和21个孔子课堂，为当地民众学习汉语和专业技能创造便利条件。中方实施“健康快车光明行”项目，建立中医药中心，让更多吉尔吉斯斯坦民众从两国医疗卫生合作中受益。双方还签署互设文化中心协定，互办文化日、电影节、艺术节，携手保护和传承《玛纳斯》等世界非物质文化遗产，使两国民众可以近距离感受对方国家文化魅力。两国人员往来去年突破40万人次，30对友好省州市交往密切，中吉世代友好的根基愈发坚实。</w:t>
      </w:r>
    </w:p>
    <w:p>
      <w:pPr>
        <w:spacing w:after="200" w:line="360"/>
        <w:ind w:firstLine="480"/>
      </w:pPr>
      <w:r>
        <w:rPr>
          <w:sz w:val="24"/>
          <w:szCs w:val="24"/>
        </w:rPr>
        <w:t xml:space="preserve">——我们以义相守，共迎风险挑战。中吉两国山水相连、安危与共，是地区安全稳定的坚定维护者。作为上海合作组织创始成员国和全球南方国家，两国在维护国际公平正义、推动开放包容发展方面立场相近。面对变乱交织的国际和地区形势，双方在多边框架内密切协作，积极支持彼此提出的重大倡议，共同推进平等有序的世界多极化、普惠包容的经济全球化。</w:t>
      </w:r>
    </w:p>
    <w:p>
      <w:pPr>
        <w:spacing w:after="200" w:line="360"/>
        <w:ind w:firstLine="480"/>
      </w:pPr>
      <w:r>
        <w:rPr>
          <w:sz w:val="24"/>
          <w:szCs w:val="24"/>
        </w:rPr>
        <w:t xml:space="preserve">今年是中国共产党成立105周年，也是中国“十五五”开局之年。中国人民正在中国共产党坚强领导下，坚定信心、接续奋斗，朝着全面建成社会主义现代化强国、实现中华民族伟大复兴的宏伟目标勇毅前行。吉方正在深入实施“2030年前国家发展纲要”，全力推进“新吉尔吉斯斯坦”建设。站在新的历史起点上，双方要扎实推进中吉命运共同体建设，更好造福两国人民，为本地区乃至世界和平、稳定、繁荣作出更大贡献。</w:t>
      </w:r>
    </w:p>
    <w:p>
      <w:pPr>
        <w:spacing w:after="200" w:line="360"/>
        <w:ind w:firstLine="480"/>
      </w:pPr>
      <w:r>
        <w:rPr>
          <w:sz w:val="24"/>
          <w:szCs w:val="24"/>
        </w:rPr>
        <w:t xml:space="preserve">——巩固睦邻友好。亲望亲好，邻望邻好。中吉两国要始终做彼此发展的支撑，保持高层交往和各层次合作良好势头，加强发展战略对接，深化治国理政经验交流，为共同发展振兴提供坚实保障。中方愿继续为吉尔吉斯斯坦经济发展和民生改善提供力所能及的帮助。</w:t>
      </w:r>
    </w:p>
    <w:p>
      <w:pPr>
        <w:spacing w:after="200" w:line="360"/>
        <w:ind w:firstLine="480"/>
      </w:pPr>
      <w:r>
        <w:rPr>
          <w:sz w:val="24"/>
          <w:szCs w:val="24"/>
        </w:rPr>
        <w:t xml:space="preserve">——坚持互利共赢。这是合作可持续发展的关键。要着眼长远，以高质量共建“一带一路”为主线，推动务实合作不断提质升级。要巩固经贸投资、互联互通、绿色矿产等传统合作，拓展数字经济、清洁能源、人工智能等新兴领域合作。推进中吉乌铁路建设，加快口岸现代化升级改造，同步提升“硬联通”和“软联通”水平，实现人畅其行、物畅其流。</w:t>
      </w:r>
    </w:p>
    <w:p>
      <w:pPr>
        <w:spacing w:after="200" w:line="360"/>
        <w:ind w:firstLine="480"/>
      </w:pPr>
      <w:r>
        <w:rPr>
          <w:sz w:val="24"/>
          <w:szCs w:val="24"/>
        </w:rPr>
        <w:t xml:space="preserve">——赓续传统友谊。中吉传统友谊是两国共同的宝贵财富。要深化两国文化、旅游、艺术、媒体、智库、青年、考古、卫生等交流合作，全面拉紧人文纽带。鼓励更多青年学子赴对方国家留学深造，支持地方交流走深走实。讲好中吉友好交往和互利合作故事，持续筑牢民心相通根基。</w:t>
      </w:r>
    </w:p>
    <w:p>
      <w:pPr>
        <w:spacing w:after="200" w:line="360"/>
        <w:ind w:firstLine="480"/>
      </w:pPr>
      <w:r>
        <w:rPr>
          <w:sz w:val="24"/>
          <w:szCs w:val="24"/>
        </w:rPr>
        <w:t xml:space="preserve">——践行多边主义。吉尔吉斯斯坦历史性当选联合国安理会非常任理事国可喜可贺。要以此为契机，深化两国在联合国框架内协作，坚定维护以联合国为核心的国际体系和以国际法为基础的国际秩序，践行人类命运共同体理念，落实四大全球倡议，旗帜鲜明反对霸权主义、单边主义和阵营对抗，合力打击“三股势力”，推动构建更加公正合理的全球治理体系。</w:t>
      </w:r>
    </w:p>
    <w:p>
      <w:pPr>
        <w:spacing w:after="200" w:line="360"/>
        <w:ind w:firstLine="480"/>
      </w:pPr>
      <w:r>
        <w:rPr>
          <w:sz w:val="24"/>
          <w:szCs w:val="24"/>
        </w:rPr>
        <w:t xml:space="preserve">上海合作组织成立25年来，培育和践行互信、互利、平等、协商、尊重多样文明、谋求共同发展的“上海精神”，探索出毗邻国家结伴而不结盟、共守安全稳定、共促发展繁荣的新型区域合作模式，成为世界上幅员最广、人口最多、发展潜力巨大的综合性区域合作组织。吉尔吉斯斯坦接任上合组织轮值主席国以来，秉持“携手迈向可持续和平、发展与繁荣”主题，在凝聚成员国共识、促进务实合作等方面做了大量卓有成效的工作，中方对此高度评价。相信在各方共同努力下，这次峰会一定会圆满成功，为各方进一步传承和发扬“上海精神”、推动构建上海合作组织命运共同体注入新动力。</w:t>
      </w:r>
    </w:p>
    <w:p>
      <w:pPr>
        <w:spacing w:after="200" w:line="360"/>
        <w:ind w:firstLine="480"/>
      </w:pPr>
      <w:r>
        <w:rPr>
          <w:sz w:val="24"/>
          <w:szCs w:val="24"/>
        </w:rPr>
        <w:t xml:space="preserve">吉尔吉斯斯坦有句谚语：“滴水汇成湖。”中国古语也讲：“不积小流，无以成江海。”中方愿继续同吉方一道努力，一步一个脚印推进各领域合作，将两国人民友好的涓涓溪流汇聚成中吉友好的大河，携手开创两国关系高质量发展新局面。</w:t>
      </w:r>
    </w:p>
    <w:p>
      <w:pPr>
        <w:spacing w:after="400" w:before="50"/>
      </w:pPr>
      <w:r>
        <w:rPr>
          <w:sz w:val="20"/>
          <w:szCs w:val="20"/>
        </w:rPr>
        <w:t xml:space="preserve">查看原文: </w:t>
      </w:r>
      <w:hyperlink w:history="1" r:id="rIdym0mycrexcpez0hdshlwr">
        <w:r>
          <w:rPr>
            <w:rStyle w:val="Hyperlink"/>
            <w:color w:val="0000FF"/>
            <w:u w:val="single" w:color="0000FF"/>
          </w:rPr>
          <w:t xml:space="preserve">https://tv.cctv.com/2026/08/28/VIDEUoH1VJpa2iaTBf5FL0XO260828.shtml</w:t>
        </w:r>
      </w:hyperlink>
    </w:p>
    <w:p>
      <w:pPr>
        <w:pStyle w:val="Heading2"/>
        <w:spacing w:after="100" w:before="200"/>
      </w:pPr>
      <w:r>
        <w:t xml:space="preserve">李强在西藏吉隆指导抢险救援和应急处置工作</w:t>
      </w:r>
    </w:p>
    <w:p>
      <w:pPr>
        <w:spacing w:after="200" w:line="360"/>
        <w:ind w:firstLine="480"/>
      </w:pPr>
      <w:r>
        <w:rPr>
          <w:sz w:val="24"/>
          <w:szCs w:val="24"/>
        </w:rPr>
        <w:t xml:space="preserve">央视网消息（新闻联播）：受习近平总书记委托，中共中央政治局常委、国务院总理李强8月27日赴西藏日喀则市吉隆县指导吉隆口岸泥石流灾害抢险救援和应急处置工作。他强调，习近平总书记十分牵挂受灾地区群众，对做好抢险救援和应急处置等工作作出重要指示。我们要坚决贯彻落实总书记重要指示精神，坚持人民至上、生命至上，全力以赴做好抢险救援和应急处置工作。</w:t>
      </w:r>
    </w:p>
    <w:p>
      <w:pPr>
        <w:spacing w:after="200" w:line="360"/>
        <w:ind w:firstLine="480"/>
      </w:pPr>
      <w:r>
        <w:rPr>
          <w:sz w:val="24"/>
          <w:szCs w:val="24"/>
        </w:rPr>
        <w:t xml:space="preserve">李强抵达日喀则机场后立即赶往吉隆受灾区域，实地察看灾情，看望慰问抢险救援人员。他指出，这次灾害造成重大人员伤亡失联，令人十分痛心。要科学制定搜救方案，千方百计搜救失联人员，只要有一线希望，就要尽最大努力。要抢修道路、通信、电力等受损基础设施，尽快畅通救援通道。他向奋战在一线的抢险救援人员表示感谢，希望他们克服困难、连续作战，并叮嘱他们一定要做好自身安全防护。随后，李强来到安置点看望受灾群众，转达习近平总书记的关怀和慰问。他强调，要继续做好救灾物资调拨调运，保障转移安置群众的基本生活需要，让他们切实感受到党和政府的温暖。</w:t>
      </w:r>
    </w:p>
    <w:p>
      <w:pPr>
        <w:spacing w:after="200" w:line="360"/>
        <w:ind w:firstLine="480"/>
      </w:pPr>
      <w:r>
        <w:rPr>
          <w:sz w:val="24"/>
          <w:szCs w:val="24"/>
        </w:rPr>
        <w:t xml:space="preserve">在吉隆泥石流灾害前方指挥部，李强听取西藏自治区和有关方面的工作汇报，研究部署进一步做好抢险救援和应急处置工作。他强调，要统筹调度安排救援力量装备，强化现场统一指挥，进一步全面摸清失联人员情况，有力有序有效开展现场救援。要用心用情做好善后处置，对遇难、失联人员家属加强人文关怀和心理疏导，落实好抚恤、救济等措施。要加强受灾及周边区域气象、水文、地质等监测预报预警，做好卫生防疫消杀，严密防范次生灾害。要公开透明做好灾情和抢险救援工作信息发布。要加强涉外应急处置和沟通协调，与相关外方一道做好失联人员摸排、善后处置等工作。要进一步发挥基层党组织战斗堡垒作用和党员干部先锋模范作用，带领受灾群众坚定信心、共渡难关。</w:t>
      </w:r>
    </w:p>
    <w:p>
      <w:pPr>
        <w:spacing w:after="200" w:line="360"/>
        <w:ind w:firstLine="480"/>
      </w:pPr>
      <w:r>
        <w:rPr>
          <w:sz w:val="24"/>
          <w:szCs w:val="24"/>
        </w:rPr>
        <w:t xml:space="preserve">李强指出，当前我国仍处于主汛期，防汛、防台风形势依然严峻复杂。要坚持极限思维、底线思维，坚决克服麻痹思想，紧盯重点区域和部位加密巡查排险，扎实做好各类灾害防御工作，切实维护人民群众生命财产安全和社会大局稳定。</w:t>
      </w:r>
    </w:p>
    <w:p>
      <w:pPr>
        <w:spacing w:after="200" w:line="360"/>
        <w:ind w:firstLine="480"/>
      </w:pPr>
      <w:r>
        <w:rPr>
          <w:sz w:val="24"/>
          <w:szCs w:val="24"/>
        </w:rPr>
        <w:t xml:space="preserve">张国清、吴政隆参加上述活动。</w:t>
      </w:r>
    </w:p>
    <w:p>
      <w:pPr>
        <w:spacing w:after="400" w:before="50"/>
      </w:pPr>
      <w:r>
        <w:rPr>
          <w:sz w:val="20"/>
          <w:szCs w:val="20"/>
        </w:rPr>
        <w:t xml:space="preserve">查看原文: </w:t>
      </w:r>
      <w:hyperlink w:history="1" r:id="rIdgzd1ehakyj-kwaufr7sax">
        <w:r>
          <w:rPr>
            <w:rStyle w:val="Hyperlink"/>
            <w:color w:val="0000FF"/>
            <w:u w:val="single" w:color="0000FF"/>
          </w:rPr>
          <w:t xml:space="preserve">https://tv.cctv.com/2026/08/28/VIDEooSmecdCZUoJsqrZYCX3260828.shtml</w:t>
        </w:r>
      </w:hyperlink>
    </w:p>
    <w:p>
      <w:pPr>
        <w:pStyle w:val="Heading2"/>
        <w:spacing w:after="100" w:before="200"/>
      </w:pPr>
      <w:r>
        <w:t xml:space="preserve">十四届全国人大常委会第二十四次会议在京闭幕</w:t>
      </w:r>
    </w:p>
    <w:p>
      <w:pPr>
        <w:spacing w:after="200" w:line="360"/>
        <w:ind w:firstLine="480"/>
      </w:pPr>
      <w:r>
        <w:rPr>
          <w:sz w:val="24"/>
          <w:szCs w:val="24"/>
        </w:rPr>
        <w:t xml:space="preserve">央视网消息（新闻联播）：十四届全国人大常委会第二十四次会议28日下午在北京人民大会堂闭幕。赵乐际委员长主持闭幕会。会议经表决，通过了医疗保障法、耕地保护和质量提升法、新修订的农业法、新修订的国防动员法、关于修改律师法的决定；决定免去陆治原的民政部部长职务，任命李常官为民政部部长。</w:t>
      </w:r>
    </w:p>
    <w:p>
      <w:pPr>
        <w:spacing w:after="200" w:line="360"/>
        <w:ind w:firstLine="480"/>
      </w:pPr>
      <w:r>
        <w:rPr>
          <w:sz w:val="24"/>
          <w:szCs w:val="24"/>
        </w:rPr>
        <w:t xml:space="preserve">会议表决通过了全国人大常委会关于批准《中华人民共和国和匈牙利引渡条约》的决定。</w:t>
      </w:r>
    </w:p>
    <w:p>
      <w:pPr>
        <w:spacing w:after="200" w:line="360"/>
        <w:ind w:firstLine="480"/>
      </w:pPr>
      <w:r>
        <w:rPr>
          <w:sz w:val="24"/>
          <w:szCs w:val="24"/>
        </w:rPr>
        <w:t xml:space="preserve">会议表决通过了全国人大常委会代表资格审查委员会关于个别代表的代表资格的报告。</w:t>
      </w:r>
    </w:p>
    <w:p>
      <w:pPr>
        <w:spacing w:after="200" w:line="360"/>
        <w:ind w:firstLine="480"/>
      </w:pPr>
      <w:r>
        <w:rPr>
          <w:sz w:val="24"/>
          <w:szCs w:val="24"/>
        </w:rPr>
        <w:t xml:space="preserve">会议经表决，决定免去张又侠的中华人民共和国中央军事委员会副主席职务，免去刘振立的中华人民共和国中央军事委员会委员职务。</w:t>
      </w:r>
    </w:p>
    <w:p>
      <w:pPr>
        <w:spacing w:after="200" w:line="360"/>
        <w:ind w:firstLine="480"/>
      </w:pPr>
      <w:r>
        <w:rPr>
          <w:sz w:val="24"/>
          <w:szCs w:val="24"/>
        </w:rPr>
        <w:t xml:space="preserve">会议经表决，任命倪岳峰为全国人大社会建设委员会副主任委员；免去肖培、傅奎的国家监察委员会副主任职务，任命赵世勇、张忠为国家监察委员会副主任；免去沈亮的最高人民法院副院长、审判委员会委员、第五巡回法庭庭长、审判员职务，任命党广锁为最高人民法院副院长、审判委员会委员、审判员。</w:t>
      </w:r>
    </w:p>
    <w:p>
      <w:pPr>
        <w:spacing w:after="200" w:line="360"/>
        <w:ind w:firstLine="480"/>
      </w:pPr>
      <w:r>
        <w:rPr>
          <w:sz w:val="24"/>
          <w:szCs w:val="24"/>
        </w:rPr>
        <w:t xml:space="preserve">会议还表决通过了其他任免案。</w:t>
      </w:r>
    </w:p>
    <w:p>
      <w:pPr>
        <w:spacing w:after="200" w:line="360"/>
        <w:ind w:firstLine="480"/>
      </w:pPr>
      <w:r>
        <w:rPr>
          <w:sz w:val="24"/>
          <w:szCs w:val="24"/>
        </w:rPr>
        <w:t xml:space="preserve">在会议完成有关表决事项后，赵乐际作了讲话。</w:t>
      </w:r>
    </w:p>
    <w:p>
      <w:pPr>
        <w:spacing w:after="200" w:line="360"/>
        <w:ind w:firstLine="480"/>
      </w:pPr>
      <w:r>
        <w:rPr>
          <w:sz w:val="24"/>
          <w:szCs w:val="24"/>
        </w:rPr>
        <w:t xml:space="preserve">赵乐际指出，实施“十五五”规划、推动经济社会高质量发展，对人大立法工作提出了新的更高要求。要深入学习贯彻习近平法治思想，坚持党的领导、人民当家作主、依法治国有机统一，深入推进科学立法、民主立法、依法立法，为全面推进中国式现代化提供坚实法治保障。</w:t>
      </w:r>
    </w:p>
    <w:p>
      <w:pPr>
        <w:spacing w:after="200" w:line="360"/>
        <w:ind w:firstLine="480"/>
      </w:pPr>
      <w:r>
        <w:rPr>
          <w:sz w:val="24"/>
          <w:szCs w:val="24"/>
        </w:rPr>
        <w:t xml:space="preserve">赵乐际强调，要主动适应改革发展需要，聚焦实现“十五五”目标任务、开创中国式现代化建设新局面，加强重点领域、新兴领域、涉外领域立法，着力提高立法质量，增强立法系统性、整体性、协同性、时效性，坚持依宪立法，依法立法。扎实做好合宪性审查、备案审查工作。加强对中国特色社会主义法律体系的研究宣传解读，引导全社会坚定法治自信、制度自信，增强尊法学法守法用法的行动自觉。</w:t>
      </w:r>
    </w:p>
    <w:p>
      <w:pPr>
        <w:spacing w:after="200" w:line="360"/>
        <w:ind w:firstLine="480"/>
      </w:pPr>
      <w:r>
        <w:rPr>
          <w:sz w:val="24"/>
          <w:szCs w:val="24"/>
        </w:rPr>
        <w:t xml:space="preserve">闭幕会后，十四届全国人大常委会举行第二十四讲专题讲座。</w:t>
      </w:r>
    </w:p>
    <w:p>
      <w:pPr>
        <w:spacing w:after="200" w:line="360"/>
        <w:ind w:firstLine="480"/>
      </w:pPr>
      <w:r>
        <w:rPr>
          <w:sz w:val="24"/>
          <w:szCs w:val="24"/>
        </w:rPr>
        <w:t xml:space="preserve">十四届全国人大常委会28日下午在北京人民大会堂举行宪法宣誓仪式。</w:t>
      </w:r>
    </w:p>
    <w:p>
      <w:pPr>
        <w:spacing w:after="400" w:before="50"/>
      </w:pPr>
      <w:r>
        <w:rPr>
          <w:sz w:val="20"/>
          <w:szCs w:val="20"/>
        </w:rPr>
        <w:t xml:space="preserve">查看原文: </w:t>
      </w:r>
      <w:hyperlink w:history="1" r:id="rIde-kop0hueh2jbr3xpufyp">
        <w:r>
          <w:rPr>
            <w:rStyle w:val="Hyperlink"/>
            <w:color w:val="0000FF"/>
            <w:u w:val="single" w:color="0000FF"/>
          </w:rPr>
          <w:t xml:space="preserve">https://tv.cctv.com/2026/08/28/VIDEkL1L7PIFilseiRMdzA8J260828.shtml</w:t>
        </w:r>
      </w:hyperlink>
    </w:p>
    <w:p>
      <w:pPr>
        <w:pStyle w:val="Heading2"/>
        <w:spacing w:after="100" w:before="200"/>
      </w:pPr>
      <w:r>
        <w:t xml:space="preserve">各方力量开展西藏吉隆县泥石流灾害抢险救援</w:t>
      </w:r>
    </w:p>
    <w:p>
      <w:pPr>
        <w:spacing w:after="200" w:line="360"/>
        <w:ind w:firstLine="480"/>
      </w:pPr>
      <w:r>
        <w:rPr>
          <w:sz w:val="24"/>
          <w:szCs w:val="24"/>
        </w:rPr>
        <w:t xml:space="preserve">央视网消息（新闻联播）：西藏日喀则市吉隆县遭遇泥石流灾害，造成重大人员伤亡、失联。各方力量持续开展抢险救援，统筹做好群众安置、善后处置等工作。</w:t>
      </w:r>
    </w:p>
    <w:p>
      <w:pPr>
        <w:spacing w:after="200" w:line="360"/>
        <w:ind w:firstLine="480"/>
      </w:pPr>
      <w:r>
        <w:rPr>
          <w:sz w:val="24"/>
          <w:szCs w:val="24"/>
        </w:rPr>
        <w:t xml:space="preserve">今天（8月28日），一支消防救援队伍翻山越岭20多公里，历经8个多小时，于下午4时30分左右抵达受灾最严重的吉隆口岸区域，展开现场搜救。</w:t>
      </w:r>
    </w:p>
    <w:p>
      <w:pPr>
        <w:spacing w:after="200" w:line="360"/>
        <w:ind w:firstLine="480"/>
      </w:pPr>
      <w:r>
        <w:rPr>
          <w:sz w:val="24"/>
          <w:szCs w:val="24"/>
        </w:rPr>
        <w:t xml:space="preserve">受到泥石流灾害影响，216国道连接吉隆口岸的最后几公里道路被完全冲毁。为了让更多救援力量进入核心受灾区域，武警部队和西藏交通厅调集重型机械正抓紧抢通道路。</w:t>
      </w:r>
    </w:p>
    <w:p>
      <w:pPr>
        <w:spacing w:after="200" w:line="360"/>
        <w:ind w:firstLine="480"/>
      </w:pPr>
      <w:r>
        <w:rPr>
          <w:sz w:val="24"/>
          <w:szCs w:val="24"/>
        </w:rPr>
        <w:t xml:space="preserve">克服高海拔与复杂地形带来的不利影响，争分夺秒深入救援。今天起，救援队伍设立“水陆空”三支专项队伍开展失联人员搜救工作。</w:t>
      </w:r>
    </w:p>
    <w:p>
      <w:pPr>
        <w:spacing w:after="200" w:line="360"/>
        <w:ind w:firstLine="480"/>
      </w:pPr>
      <w:r>
        <w:rPr>
          <w:sz w:val="24"/>
          <w:szCs w:val="24"/>
        </w:rPr>
        <w:t xml:space="preserve">陆路方面，今天凌晨，多支救援力量翻山向受灾核心区挺进。总台记者跟随其中一支队伍，沿山路徒步向口岸区域前进。</w:t>
      </w:r>
    </w:p>
    <w:p>
      <w:pPr>
        <w:spacing w:after="200" w:line="360"/>
        <w:ind w:firstLine="480"/>
      </w:pPr>
      <w:r>
        <w:rPr>
          <w:sz w:val="24"/>
          <w:szCs w:val="24"/>
        </w:rPr>
        <w:t xml:space="preserve">在空中，救援队伍使用重载无人机开展人员和物资投运；在水上，使用橡皮艇沿河向核心区域推进。</w:t>
      </w:r>
    </w:p>
    <w:p>
      <w:pPr>
        <w:spacing w:after="200" w:line="360"/>
        <w:ind w:firstLine="480"/>
      </w:pPr>
      <w:r>
        <w:rPr>
          <w:sz w:val="24"/>
          <w:szCs w:val="24"/>
        </w:rPr>
        <w:t xml:space="preserve">妥善安置好受灾群众。目前，经过各方努力，吉隆口岸周边受灾害威胁的约500名群众已被安置在4个临时安置点，吉隆镇上的555名游客也已被疏散转移，包括青稞、米面油、饮用水等大量生活物资已运抵吉隆镇。日喀则军分区也组织医疗小分队，为转移安置群众送医送药，排查受伤人员。在吉甫村，记者看到，不少村民被安置在了这里的民宿，安置点提供一日三餐，还配备了生活必需品。</w:t>
      </w:r>
    </w:p>
    <w:p>
      <w:pPr>
        <w:spacing w:after="400" w:before="50"/>
      </w:pPr>
      <w:r>
        <w:rPr>
          <w:sz w:val="20"/>
          <w:szCs w:val="20"/>
        </w:rPr>
        <w:t xml:space="preserve">查看原文: </w:t>
      </w:r>
      <w:hyperlink w:history="1" r:id="rIdloruv9lhslc5ajfjqocev">
        <w:r>
          <w:rPr>
            <w:rStyle w:val="Hyperlink"/>
            <w:color w:val="0000FF"/>
            <w:u w:val="single" w:color="0000FF"/>
          </w:rPr>
          <w:t xml:space="preserve">https://tv.cctv.com/2026/08/28/VIDEhHKSeM0oINq6mUsDOGIZ260828.shtml</w:t>
        </w:r>
      </w:hyperlink>
    </w:p>
    <w:p>
      <w:pPr>
        <w:pStyle w:val="Heading2"/>
        <w:spacing w:after="100" w:before="200"/>
      </w:pPr>
      <w:r>
        <w:t xml:space="preserve">神舟二十三号航天员乘组圆满完成出舱活动</w:t>
      </w:r>
    </w:p>
    <w:p>
      <w:pPr>
        <w:spacing w:after="200" w:line="360"/>
        <w:ind w:firstLine="480"/>
      </w:pPr>
      <w:r>
        <w:rPr>
          <w:sz w:val="24"/>
          <w:szCs w:val="24"/>
        </w:rPr>
        <w:t xml:space="preserve">央视网消息（新闻联播）：今天（8月28日）13时59分，经过约5.5小时的出舱活动，神舟二十三号乘组航天员朱杨柱、张志远、黎家盈密切协同，在空间站机械臂和地面科研人员配合支持下，完成太阳翼舱外维修、空间碎片防护装置安装等任务，出舱航天员朱杨柱、张志远已安全返回天和核心舱，出舱活动取得圆满成功。据介绍，这是我国航天员第二次对太阳翼进行舱外维修，有效确保了空间站供电的安全性稳定性。目前，3名航天员在轨工作已超过3个月，后续，将按计划持续开展相关科学实验与技术试验、应用载荷进出舱、科普教育等工作。</w:t>
      </w:r>
    </w:p>
    <w:p>
      <w:pPr>
        <w:spacing w:after="400" w:before="50"/>
      </w:pPr>
      <w:r>
        <w:rPr>
          <w:sz w:val="20"/>
          <w:szCs w:val="20"/>
        </w:rPr>
        <w:t xml:space="preserve">查看原文: </w:t>
      </w:r>
      <w:hyperlink w:history="1" r:id="rIdraeppkoe0i0ljfm0aiauu">
        <w:r>
          <w:rPr>
            <w:rStyle w:val="Hyperlink"/>
            <w:color w:val="0000FF"/>
            <w:u w:val="single" w:color="0000FF"/>
          </w:rPr>
          <w:t xml:space="preserve">https://tv.cctv.com/2026/08/28/VIDE23LsO48YXetj4KqKZosH260828.shtml</w:t>
        </w:r>
      </w:hyperlink>
    </w:p>
    <w:p>
      <w:pPr>
        <w:pStyle w:val="Heading2"/>
        <w:spacing w:after="100" w:before="200"/>
      </w:pPr>
      <w:r>
        <w:t xml:space="preserve">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2026中国国际大数据产业博览会开幕</w:t>
      </w:r>
    </w:p>
    <w:p>
      <w:pPr>
        <w:spacing w:after="200" w:line="360"/>
        <w:ind w:firstLine="480"/>
      </w:pPr>
      <w:r>
        <w:rPr>
          <w:sz w:val="24"/>
          <w:szCs w:val="24"/>
        </w:rPr>
        <w:t xml:space="preserve">今天（8月28日），2026中国国际大数据产业博览会在贵州贵阳开幕。本届数博会以词元为主题，设置算力基座、数据供给、模型驱动等五大展览板块，370余家企业带来1100余项前沿技术与场景应用。国家数据局将发布数据标注、数据基础设施等领域的20余项成果。</w:t>
      </w:r>
    </w:p>
    <w:p>
      <w:pPr>
        <w:spacing w:after="200" w:line="360"/>
        <w:ind w:firstLine="480"/>
      </w:pPr>
      <w:r>
        <w:rPr>
          <w:sz w:val="24"/>
          <w:szCs w:val="24"/>
        </w:rPr>
        <w:t xml:space="preserve">2026年APEC第三次高官会在大连举行</w:t>
      </w:r>
    </w:p>
    <w:p>
      <w:pPr>
        <w:spacing w:after="200" w:line="360"/>
        <w:ind w:firstLine="480"/>
      </w:pPr>
      <w:r>
        <w:rPr>
          <w:sz w:val="24"/>
          <w:szCs w:val="24"/>
        </w:rPr>
        <w:t xml:space="preserve">2026年亚太经合组织第三次高官会27日至28日在辽宁大连举行。这是APEC“中国年”规模最大、活动最多的一次高官会。与会各方高度评价APEC“中国年”各领域合作进展，赞赏中方为推动亚太共同体建设所作努力，期待深圳APEC领导人会议取得丰硕成果。</w:t>
      </w:r>
    </w:p>
    <w:p>
      <w:pPr>
        <w:spacing w:after="200" w:line="360"/>
        <w:ind w:firstLine="480"/>
      </w:pPr>
      <w:r>
        <w:rPr>
          <w:sz w:val="24"/>
          <w:szCs w:val="24"/>
        </w:rPr>
        <w:t xml:space="preserve">美更改安大略湖名称 加称永不改名</w:t>
      </w:r>
    </w:p>
    <w:p>
      <w:pPr>
        <w:spacing w:after="200" w:line="360"/>
        <w:ind w:firstLine="480"/>
      </w:pPr>
      <w:r>
        <w:rPr>
          <w:sz w:val="24"/>
          <w:szCs w:val="24"/>
        </w:rPr>
        <w:t xml:space="preserve">美国总统特朗普27日签署行政令，将安大略湖更名为“美国湖”，并称该命令“立即生效”。当天在签署这项行政令后，特朗普还再次声称，加拿大在贸易问题上“一直占美国便宜”，美国不能任由这种局面继续下去。</w:t>
      </w:r>
    </w:p>
    <w:p>
      <w:pPr>
        <w:spacing w:after="200" w:line="360"/>
        <w:ind w:firstLine="480"/>
      </w:pPr>
      <w:r>
        <w:rPr>
          <w:sz w:val="24"/>
          <w:szCs w:val="24"/>
        </w:rPr>
        <w:t xml:space="preserve">加拿大总理卡尼27日回应说，加方注意到美国在贸易、外交政策等方面正发生变化，但安大略湖的名称承载着历史渊源，加拿大人将始终使用这一名称。</w:t>
      </w:r>
    </w:p>
    <w:p>
      <w:pPr>
        <w:spacing w:after="200" w:line="360"/>
        <w:ind w:firstLine="480"/>
      </w:pPr>
      <w:r>
        <w:rPr>
          <w:sz w:val="24"/>
          <w:szCs w:val="24"/>
        </w:rPr>
        <w:t xml:space="preserve">伊朗称将反制任何升级经济紧张局势行动</w:t>
      </w:r>
    </w:p>
    <w:p>
      <w:pPr>
        <w:spacing w:after="200" w:line="360"/>
        <w:ind w:firstLine="480"/>
      </w:pPr>
      <w:r>
        <w:rPr>
          <w:sz w:val="24"/>
          <w:szCs w:val="24"/>
        </w:rPr>
        <w:t xml:space="preserve">伊朗最高国家安全委员会秘书雷扎伊27日表示，美国转向对伊朗经济施压，表明其军事打击没有达到预期效果。伊朗将对美国任何升级经济领域制裁的行动采取反制措施。</w:t>
      </w:r>
    </w:p>
    <w:p>
      <w:pPr>
        <w:spacing w:after="200" w:line="360"/>
        <w:ind w:firstLine="480"/>
      </w:pPr>
      <w:r>
        <w:rPr>
          <w:sz w:val="24"/>
          <w:szCs w:val="24"/>
        </w:rPr>
        <w:t xml:space="preserve">同一天，美国总统特朗普在社交媒体发文，以“任务完成”形容美国对伊朗军事行动的成果。美国媒体报道称，尽管特朗普宣称任务完成，但目前看不到战事明确结束的迹象。</w:t>
      </w:r>
    </w:p>
    <w:p>
      <w:pPr>
        <w:spacing w:after="400" w:before="50"/>
      </w:pPr>
      <w:r>
        <w:rPr>
          <w:sz w:val="20"/>
          <w:szCs w:val="20"/>
        </w:rPr>
        <w:t xml:space="preserve">查看原文: </w:t>
      </w:r>
      <w:hyperlink w:history="1" r:id="rIdy68aq86opn32mej_gfekj">
        <w:r>
          <w:rPr>
            <w:rStyle w:val="Hyperlink"/>
            <w:color w:val="0000FF"/>
            <w:u w:val="single" w:color="0000FF"/>
          </w:rPr>
          <w:t xml:space="preserve">https://tv.cctv.com/2026/08/28/VIDEOUOxYVzxQa9LYkbuZgg8260828.shtml</w:t>
        </w:r>
      </w:hyperlink>
    </w:p>
    <w:p/>
    <w:p>
      <w:r>
        <w:t xml:space="preserve">---</w:t>
      </w:r>
    </w:p>
    <w:p>
      <w:pPr>
        <w:spacing w:before="400"/>
        <w:jc w:val="right"/>
      </w:pPr>
      <w:r>
        <w:rPr>
          <w:i/>
          <w:iCs/>
          <w:color w:val="888888"/>
          <w:sz w:val="20"/>
          <w:szCs w:val="20"/>
        </w:rPr>
        <w:t xml:space="preserve">(更新时间戳: 1787958693727)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ocwnkzyj27nwujzfvxbf" Type="http://schemas.openxmlformats.org/officeDocument/2006/relationships/hyperlink" Target="https://tv.cctv.com/2026/08/28/VIDEYfKVESVGgkXTZnkkbRS8260828.shtml" TargetMode="External"/><Relationship Id="rIdcnl6yvvv646pfrwpkoxvz" Type="http://schemas.openxmlformats.org/officeDocument/2006/relationships/hyperlink" Target="https://tv.cctv.com/2026/08/28/VIDEdG8KOaGtFPpp1FnwIK1e260828.shtml" TargetMode="External"/><Relationship Id="rIdtb7pasbs86wg0aemgzw1t" Type="http://schemas.openxmlformats.org/officeDocument/2006/relationships/hyperlink" Target="https://tv.cctv.com/2026/08/28/VIDEC6h0KA4r72eOVLdWkt5j260828.shtml" TargetMode="External"/><Relationship Id="rIdpef0r-mlsvvr79aa6c5gf" Type="http://schemas.openxmlformats.org/officeDocument/2006/relationships/hyperlink" Target="https://tv.cctv.com/2026/08/28/VIDE1uFiKI5Wka6Bkc7pzewC260828.shtml" TargetMode="External"/><Relationship Id="rIdym0mycrexcpez0hdshlwr" Type="http://schemas.openxmlformats.org/officeDocument/2006/relationships/hyperlink" Target="https://tv.cctv.com/2026/08/28/VIDEUoH1VJpa2iaTBf5FL0XO260828.shtml" TargetMode="External"/><Relationship Id="rIdgzd1ehakyj-kwaufr7sax" Type="http://schemas.openxmlformats.org/officeDocument/2006/relationships/hyperlink" Target="https://tv.cctv.com/2026/08/28/VIDEooSmecdCZUoJsqrZYCX3260828.shtml" TargetMode="External"/><Relationship Id="rIde-kop0hueh2jbr3xpufyp" Type="http://schemas.openxmlformats.org/officeDocument/2006/relationships/hyperlink" Target="https://tv.cctv.com/2026/08/28/VIDEkL1L7PIFilseiRMdzA8J260828.shtml" TargetMode="External"/><Relationship Id="rIdloruv9lhslc5ajfjqocev" Type="http://schemas.openxmlformats.org/officeDocument/2006/relationships/hyperlink" Target="https://tv.cctv.com/2026/08/28/VIDEhHKSeM0oINq6mUsDOGIZ260828.shtml" TargetMode="External"/><Relationship Id="rIdraeppkoe0i0ljfm0aiauu" Type="http://schemas.openxmlformats.org/officeDocument/2006/relationships/hyperlink" Target="https://tv.cctv.com/2026/08/28/VIDE23LsO48YXetj4KqKZosH260828.shtml" TargetMode="External"/><Relationship Id="rIdy68aq86opn32mej_gfekj" Type="http://schemas.openxmlformats.org/officeDocument/2006/relationships/hyperlink" Target="https://tv.cctv.com/2026/08/28/VIDEOUOxYVzxQa9LYkbuZgg8260828.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2026-08-28T23:11:33.728Z</dcterms:created>
  <dcterms:modified xsi:type="dcterms:W3CDTF">2026-08-28T23:11:33.728Z</dcterms:modified>
</cp:coreProperties>
</file>

<file path=docProps/custom.xml><?xml version="1.0" encoding="utf-8"?>
<Properties xmlns="http://schemas.openxmlformats.org/officeDocument/2006/custom-properties" xmlns:vt="http://schemas.openxmlformats.org/officeDocument/2006/docPropsVTypes"/>
</file>