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1.习近平致信祝贺中央广播电视总台《小喇叭》节目开播70周年强调 紧扣时代发展脉搏 深耕少儿文化沃土 为培养德智体美劳全面发展的社会主义建设者和接班人作出更大贡献；</w:t>
      </w:r>
    </w:p>
    <w:p>
      <w:pPr>
        <w:spacing w:after="200" w:line="360"/>
        <w:ind w:firstLine="480"/>
      </w:pPr>
      <w:r>
        <w:rPr>
          <w:sz w:val="24"/>
          <w:szCs w:val="24"/>
        </w:rPr>
        <w:t xml:space="preserve">2.央视快评：</w:t>
      </w:r>
    </w:p>
    <w:p>
      <w:pPr>
        <w:spacing w:after="200" w:line="360"/>
        <w:ind w:firstLine="480"/>
      </w:pPr>
      <w:r>
        <w:rPr>
          <w:sz w:val="24"/>
          <w:szCs w:val="24"/>
        </w:rPr>
        <w:t xml:space="preserve">用心用情创作更多传播真善美、受到孩子们喜爱的优秀作品；</w:t>
      </w:r>
    </w:p>
    <w:p>
      <w:pPr>
        <w:spacing w:after="200" w:line="360"/>
        <w:ind w:firstLine="480"/>
      </w:pPr>
      <w:r>
        <w:rPr>
          <w:sz w:val="24"/>
          <w:szCs w:val="24"/>
        </w:rPr>
        <w:t xml:space="preserve">3.习近平向第八届中俄能源商务论坛致贺信；</w:t>
      </w:r>
    </w:p>
    <w:p>
      <w:pPr>
        <w:spacing w:after="200" w:line="360"/>
        <w:ind w:firstLine="480"/>
      </w:pPr>
      <w:r>
        <w:rPr>
          <w:sz w:val="24"/>
          <w:szCs w:val="24"/>
        </w:rPr>
        <w:t xml:space="preserve">4.电视专题片《志合山海 大道同行——习近平主席出席上合组织峰会并访问吉尔吉斯斯坦、埃及纪实》今晚播出；</w:t>
      </w:r>
    </w:p>
    <w:p>
      <w:pPr>
        <w:spacing w:after="200" w:line="360"/>
        <w:ind w:firstLine="480"/>
      </w:pPr>
      <w:r>
        <w:rPr>
          <w:sz w:val="24"/>
          <w:szCs w:val="24"/>
        </w:rPr>
        <w:t xml:space="preserve">5.李强签署国务院令 公布修订后的《电力安全事故应急处置和调查处理条例》；</w:t>
      </w:r>
    </w:p>
    <w:p>
      <w:pPr>
        <w:spacing w:after="200" w:line="360"/>
        <w:ind w:firstLine="480"/>
      </w:pPr>
      <w:r>
        <w:rPr>
          <w:sz w:val="24"/>
          <w:szCs w:val="24"/>
        </w:rPr>
        <w:t xml:space="preserve">6.丁薛祥出席第十一届东方经济论坛全会并致辞；</w:t>
      </w:r>
    </w:p>
    <w:p>
      <w:pPr>
        <w:spacing w:after="200" w:line="360"/>
        <w:ind w:firstLine="480"/>
      </w:pPr>
      <w:r>
        <w:rPr>
          <w:sz w:val="24"/>
          <w:szCs w:val="24"/>
        </w:rPr>
        <w:t xml:space="preserve">7.李希在贵州调研；</w:t>
      </w:r>
    </w:p>
    <w:p>
      <w:pPr>
        <w:spacing w:after="200" w:line="360"/>
        <w:ind w:firstLine="480"/>
      </w:pPr>
      <w:r>
        <w:rPr>
          <w:sz w:val="24"/>
          <w:szCs w:val="24"/>
        </w:rPr>
        <w:t xml:space="preserve">8.【“十五五”开好局起好步】医保高质量发展助力中国式现代化建设；</w:t>
      </w:r>
    </w:p>
    <w:p>
      <w:pPr>
        <w:spacing w:after="200" w:line="360"/>
        <w:ind w:firstLine="480"/>
      </w:pPr>
      <w:r>
        <w:rPr>
          <w:sz w:val="24"/>
          <w:szCs w:val="24"/>
        </w:rPr>
        <w:t xml:space="preserve">9.我国将加快建设“六张网”项目库；</w:t>
      </w:r>
    </w:p>
    <w:p>
      <w:pPr>
        <w:spacing w:after="200" w:line="360"/>
        <w:ind w:firstLine="480"/>
      </w:pPr>
      <w:r>
        <w:rPr>
          <w:sz w:val="24"/>
          <w:szCs w:val="24"/>
        </w:rPr>
        <w:t xml:space="preserve">10.中国超大市场红利惠及全球；</w:t>
      </w:r>
    </w:p>
    <w:p>
      <w:pPr>
        <w:spacing w:after="200" w:line="360"/>
        <w:ind w:firstLine="480"/>
      </w:pPr>
      <w:r>
        <w:rPr>
          <w:sz w:val="24"/>
          <w:szCs w:val="24"/>
        </w:rPr>
        <w:t xml:space="preserve">11.我国商业航天迸发新动能；</w:t>
      </w:r>
    </w:p>
    <w:p>
      <w:pPr>
        <w:spacing w:after="200" w:line="360"/>
        <w:ind w:firstLine="480"/>
      </w:pPr>
      <w:r>
        <w:rPr>
          <w:sz w:val="24"/>
          <w:szCs w:val="24"/>
        </w:rPr>
        <w:t xml:space="preserve">12.我国加速推进无障碍环境建设；</w:t>
      </w:r>
    </w:p>
    <w:p>
      <w:pPr>
        <w:spacing w:after="200" w:line="360"/>
        <w:ind w:firstLine="480"/>
      </w:pPr>
      <w:r>
        <w:rPr>
          <w:sz w:val="24"/>
          <w:szCs w:val="24"/>
        </w:rPr>
        <w:t xml:space="preserve">13.“沙德尔”残涡继续影响南方多地；</w:t>
      </w:r>
    </w:p>
    <w:p>
      <w:pPr>
        <w:spacing w:after="200" w:line="360"/>
        <w:ind w:firstLine="480"/>
      </w:pPr>
      <w:r>
        <w:rPr>
          <w:sz w:val="24"/>
          <w:szCs w:val="24"/>
        </w:rPr>
        <w:t xml:space="preserve">14.第二十届亚运会中国体育代表团今天成立；</w:t>
      </w:r>
    </w:p>
    <w:p>
      <w:pPr>
        <w:spacing w:after="200" w:line="360"/>
        <w:ind w:firstLine="480"/>
      </w:pPr>
      <w:r>
        <w:rPr>
          <w:sz w:val="24"/>
          <w:szCs w:val="24"/>
        </w:rPr>
        <w:t xml:space="preserve">15.国内联播快讯：</w:t>
      </w:r>
    </w:p>
    <w:p>
      <w:pPr>
        <w:spacing w:after="200" w:line="360"/>
        <w:ind w:firstLine="480"/>
      </w:pPr>
      <w:r>
        <w:rPr>
          <w:sz w:val="24"/>
          <w:szCs w:val="24"/>
        </w:rPr>
        <w:t xml:space="preserve">（1）今年前7个月我国软件业务收入同比增长9.2%；</w:t>
      </w:r>
    </w:p>
    <w:p>
      <w:pPr>
        <w:spacing w:after="200" w:line="360"/>
        <w:ind w:firstLine="480"/>
      </w:pPr>
      <w:r>
        <w:rPr>
          <w:sz w:val="24"/>
          <w:szCs w:val="24"/>
        </w:rPr>
        <w:t xml:space="preserve">（2）第32次APEC中小企业部长会议今天在广州举行；</w:t>
      </w:r>
    </w:p>
    <w:p>
      <w:pPr>
        <w:spacing w:after="200" w:line="360"/>
        <w:ind w:firstLine="480"/>
      </w:pPr>
      <w:r>
        <w:rPr>
          <w:sz w:val="24"/>
          <w:szCs w:val="24"/>
        </w:rPr>
        <w:t xml:space="preserve">（3）全国铁路暑运期间累计发送旅客9.54亿人次；</w:t>
      </w:r>
    </w:p>
    <w:p>
      <w:pPr>
        <w:spacing w:after="200" w:line="360"/>
        <w:ind w:firstLine="480"/>
      </w:pPr>
      <w:r>
        <w:rPr>
          <w:sz w:val="24"/>
          <w:szCs w:val="24"/>
        </w:rPr>
        <w:t xml:space="preserve">（4）今年前8个月全国新开国际航空货运航线115条；</w:t>
      </w:r>
    </w:p>
    <w:p>
      <w:pPr>
        <w:spacing w:after="200" w:line="360"/>
        <w:ind w:firstLine="480"/>
      </w:pPr>
      <w:r>
        <w:rPr>
          <w:sz w:val="24"/>
          <w:szCs w:val="24"/>
        </w:rPr>
        <w:t xml:space="preserve">（5）2026北京文化论坛将于9月22日至23日在京举办；</w:t>
      </w:r>
    </w:p>
    <w:p>
      <w:pPr>
        <w:spacing w:after="200" w:line="360"/>
        <w:ind w:firstLine="480"/>
      </w:pPr>
      <w:r>
        <w:rPr>
          <w:sz w:val="24"/>
          <w:szCs w:val="24"/>
        </w:rPr>
        <w:t xml:space="preserve">（6）国务院安委办联合多部门部署加强隧道施工安全工作；</w:t>
      </w:r>
    </w:p>
    <w:p>
      <w:pPr>
        <w:spacing w:after="200" w:line="360"/>
        <w:ind w:firstLine="480"/>
      </w:pPr>
      <w:r>
        <w:rPr>
          <w:sz w:val="24"/>
          <w:szCs w:val="24"/>
        </w:rPr>
        <w:t xml:space="preserve">（7）两项养老机构强制性国家标准发布；</w:t>
      </w:r>
    </w:p>
    <w:p>
      <w:pPr>
        <w:spacing w:after="200" w:line="360"/>
        <w:ind w:firstLine="480"/>
      </w:pPr>
      <w:r>
        <w:rPr>
          <w:sz w:val="24"/>
          <w:szCs w:val="24"/>
        </w:rPr>
        <w:t xml:space="preserve">（8）全国学生总体近视率近五年连续下降；</w:t>
      </w:r>
    </w:p>
    <w:p>
      <w:pPr>
        <w:spacing w:after="200" w:line="360"/>
        <w:ind w:firstLine="480"/>
      </w:pPr>
      <w:r>
        <w:rPr>
          <w:sz w:val="24"/>
          <w:szCs w:val="24"/>
        </w:rPr>
        <w:t xml:space="preserve">（9）吉电入京大安火电调峰项目正式启动；</w:t>
      </w:r>
    </w:p>
    <w:p>
      <w:pPr>
        <w:spacing w:after="200" w:line="360"/>
        <w:ind w:firstLine="480"/>
      </w:pPr>
      <w:r>
        <w:rPr>
          <w:sz w:val="24"/>
          <w:szCs w:val="24"/>
        </w:rPr>
        <w:t xml:space="preserve">（10）瓦日铁路开展2026年秋季集中修施工；</w:t>
      </w:r>
    </w:p>
    <w:p>
      <w:pPr>
        <w:spacing w:after="200" w:line="360"/>
        <w:ind w:firstLine="480"/>
      </w:pPr>
      <w:r>
        <w:rPr>
          <w:sz w:val="24"/>
          <w:szCs w:val="24"/>
        </w:rPr>
        <w:t xml:space="preserve">（11）2026年全国将建600个劳模工匠创新工作室；</w:t>
      </w:r>
    </w:p>
    <w:p>
      <w:pPr>
        <w:spacing w:after="200" w:line="360"/>
        <w:ind w:firstLine="480"/>
      </w:pPr>
      <w:r>
        <w:rPr>
          <w:sz w:val="24"/>
          <w:szCs w:val="24"/>
        </w:rPr>
        <w:t xml:space="preserve">16.俄称控制多个居民点 乌称袭击俄保障船：</w:t>
      </w:r>
    </w:p>
    <w:p>
      <w:pPr>
        <w:spacing w:after="200" w:line="360"/>
        <w:ind w:firstLine="480"/>
      </w:pPr>
      <w:r>
        <w:rPr>
          <w:sz w:val="24"/>
          <w:szCs w:val="24"/>
        </w:rPr>
        <w:t xml:space="preserve">（1）俄总统称解决俄乌冲突关键在于当事双方；</w:t>
      </w:r>
    </w:p>
    <w:p>
      <w:pPr>
        <w:spacing w:after="200" w:line="360"/>
        <w:ind w:firstLine="480"/>
      </w:pPr>
      <w:r>
        <w:rPr>
          <w:sz w:val="24"/>
          <w:szCs w:val="24"/>
        </w:rPr>
        <w:t xml:space="preserve">（2）美总统称将要求欧洲承担美援乌费用；</w:t>
      </w:r>
    </w:p>
    <w:p>
      <w:pPr>
        <w:spacing w:after="200" w:line="360"/>
        <w:ind w:firstLine="480"/>
      </w:pPr>
      <w:r>
        <w:rPr>
          <w:sz w:val="24"/>
          <w:szCs w:val="24"/>
        </w:rPr>
        <w:t xml:space="preserve">17.伊朗称未经伊朗同意霍尔木兹海峡不会打开 美称继续对伊朗实施海上封锁；</w:t>
      </w:r>
    </w:p>
    <w:p>
      <w:pPr>
        <w:spacing w:after="200" w:line="360"/>
        <w:ind w:firstLine="480"/>
      </w:pPr>
      <w:r>
        <w:rPr>
          <w:sz w:val="24"/>
          <w:szCs w:val="24"/>
        </w:rPr>
        <w:t xml:space="preserve">18.国际联播快讯：</w:t>
      </w:r>
    </w:p>
    <w:p>
      <w:pPr>
        <w:spacing w:after="200" w:line="360"/>
        <w:ind w:firstLine="480"/>
      </w:pPr>
      <w:r>
        <w:rPr>
          <w:sz w:val="24"/>
          <w:szCs w:val="24"/>
        </w:rPr>
        <w:t xml:space="preserve">（1）也门政府军与胡塞武装发生交火；</w:t>
      </w:r>
    </w:p>
    <w:p>
      <w:pPr>
        <w:spacing w:after="200" w:line="360"/>
        <w:ind w:firstLine="480"/>
      </w:pPr>
      <w:r>
        <w:rPr>
          <w:sz w:val="24"/>
          <w:szCs w:val="24"/>
        </w:rPr>
        <w:t xml:space="preserve">（2）以军称在黎南部控制真主党地下设施；</w:t>
      </w:r>
    </w:p>
    <w:p>
      <w:pPr>
        <w:spacing w:after="200" w:line="360"/>
        <w:ind w:firstLine="480"/>
      </w:pPr>
      <w:r>
        <w:rPr>
          <w:sz w:val="24"/>
          <w:szCs w:val="24"/>
        </w:rPr>
        <w:t xml:space="preserve">（3）英法领导人会面 聚焦拉紧英欧关系；</w:t>
      </w:r>
    </w:p>
    <w:p>
      <w:pPr>
        <w:spacing w:after="200" w:line="360"/>
        <w:ind w:firstLine="480"/>
      </w:pPr>
      <w:r>
        <w:rPr>
          <w:sz w:val="24"/>
          <w:szCs w:val="24"/>
        </w:rPr>
        <w:t xml:space="preserve">（4）加拿大安大略省遭强风暴袭击 供电中断；</w:t>
      </w:r>
    </w:p>
    <w:p>
      <w:pPr>
        <w:spacing w:after="200" w:line="360"/>
        <w:ind w:firstLine="480"/>
      </w:pPr>
      <w:r>
        <w:rPr>
          <w:sz w:val="24"/>
          <w:szCs w:val="24"/>
        </w:rPr>
        <w:t xml:space="preserve">（5）德国大众将大规模重组 大幅压缩产能。
（《新闻联播》 20260904 19:00）</w:t>
      </w:r>
    </w:p>
    <w:p>
      <w:pPr>
        <w:pStyle w:val="Heading1"/>
        <w:spacing w:after="100" w:before="200"/>
      </w:pPr>
      <w:r>
        <w:t xml:space="preserve">详细新闻</w:t>
      </w:r>
    </w:p>
    <w:p>
      <w:pPr>
        <w:pStyle w:val="Heading2"/>
        <w:spacing w:after="100" w:before="200"/>
      </w:pPr>
      <w:r>
        <w:t xml:space="preserve">习近平致信祝贺中央广播电视总台《小喇叭》节目开播70周年强调 紧扣时代发展脉搏 深耕少儿文化沃土 为培养德智体美劳全面发展的社会主义建设者和接班人作出更大贡献</w:t>
      </w:r>
    </w:p>
    <w:p>
      <w:pPr>
        <w:spacing w:after="200" w:line="360"/>
        <w:ind w:firstLine="480"/>
      </w:pPr>
      <w:r>
        <w:rPr>
          <w:sz w:val="24"/>
          <w:szCs w:val="24"/>
        </w:rPr>
        <w:t xml:space="preserve">央视网消息（新闻联播）：在中央广播电视总台《小喇叭》节目开播70周年之际，中共中央总书记、国家主席、中央军委主席习近平发来贺信表示祝贺。</w:t>
      </w:r>
    </w:p>
    <w:p>
      <w:pPr>
        <w:spacing w:after="200" w:line="360"/>
        <w:ind w:firstLine="480"/>
      </w:pPr>
      <w:r>
        <w:rPr>
          <w:sz w:val="24"/>
          <w:szCs w:val="24"/>
        </w:rPr>
        <w:t xml:space="preserve">习近平在贺信中指出，70年来，《小喇叭》节目坚持“给孩子们讲好故事”，陪伴了一代代少年儿童健康成长。</w:t>
      </w:r>
    </w:p>
    <w:p>
      <w:pPr>
        <w:spacing w:after="200" w:line="360"/>
        <w:ind w:firstLine="480"/>
      </w:pPr>
      <w:r>
        <w:rPr>
          <w:sz w:val="24"/>
          <w:szCs w:val="24"/>
        </w:rPr>
        <w:t xml:space="preserve">习近平强调，新起点上，希望你们和广大少儿文艺工作者落实立德树人根本任务，紧扣时代发展脉搏，深耕少儿文化沃土，用心用情创作更多传播真善美、受到孩子们喜爱的优秀作品，为培养德智体美劳全面发展的社会主义建设者和接班人作出更大贡献。</w:t>
      </w:r>
    </w:p>
    <w:p>
      <w:pPr>
        <w:spacing w:after="200" w:line="360"/>
        <w:ind w:firstLine="480"/>
      </w:pPr>
      <w:r>
        <w:rPr>
          <w:sz w:val="24"/>
          <w:szCs w:val="24"/>
        </w:rPr>
        <w:t xml:space="preserve">《小喇叭》于1956年9月4日开播，是新中国首个专为学龄前儿童打造的广播节目，目前已成为融广播、电视、新媒体和校园广播站等为一体的品牌节目。</w:t>
      </w:r>
    </w:p>
    <w:p>
      <w:pPr>
        <w:spacing w:after="400" w:before="50"/>
      </w:pPr>
      <w:r>
        <w:rPr>
          <w:sz w:val="20"/>
          <w:szCs w:val="20"/>
        </w:rPr>
        <w:t xml:space="preserve">查看原文: </w:t>
      </w:r>
      <w:hyperlink w:history="1" r:id="rIdppzkzopfnvkczz-wpxmie">
        <w:r>
          <w:rPr>
            <w:rStyle w:val="Hyperlink"/>
            <w:color w:val="0000FF"/>
            <w:u w:val="single" w:color="0000FF"/>
          </w:rPr>
          <w:t xml:space="preserve">https://tv.cctv.com/2026/09/04/VIDEkC1bUGcRCJ9DZ8ggnIJK260904.shtml</w:t>
        </w:r>
      </w:hyperlink>
    </w:p>
    <w:p>
      <w:pPr>
        <w:pStyle w:val="Heading2"/>
        <w:spacing w:after="100" w:before="200"/>
      </w:pPr>
      <w:r>
        <w:t xml:space="preserve">央视快评：用心用情创作更多传播真善美、受到孩子们喜爱的优秀作品</w:t>
      </w:r>
    </w:p>
    <w:p>
      <w:pPr>
        <w:spacing w:after="200" w:line="360"/>
        <w:ind w:firstLine="480"/>
      </w:pPr>
      <w:r>
        <w:rPr>
          <w:sz w:val="24"/>
          <w:szCs w:val="24"/>
        </w:rPr>
        <w:t xml:space="preserve">央视网消息（新闻联播）：本台今天（9月4日）播发央视快评《用心用情创作更多传播真善美、受到孩子们喜爱的优秀作品》。</w:t>
      </w:r>
    </w:p>
    <w:p>
      <w:pPr>
        <w:spacing w:after="400" w:before="50"/>
      </w:pPr>
      <w:r>
        <w:rPr>
          <w:sz w:val="20"/>
          <w:szCs w:val="20"/>
        </w:rPr>
        <w:t xml:space="preserve">查看原文: </w:t>
      </w:r>
      <w:hyperlink w:history="1" r:id="rId_trylkfpnr-al2ds1gluk">
        <w:r>
          <w:rPr>
            <w:rStyle w:val="Hyperlink"/>
            <w:color w:val="0000FF"/>
            <w:u w:val="single" w:color="0000FF"/>
          </w:rPr>
          <w:t xml:space="preserve">https://tv.cctv.com/2026/09/04/VIDEM5R8A2HfNvWz18jz2c1m260904.shtml</w:t>
        </w:r>
      </w:hyperlink>
    </w:p>
    <w:p>
      <w:pPr>
        <w:pStyle w:val="Heading2"/>
        <w:spacing w:after="100" w:before="200"/>
      </w:pPr>
      <w:r>
        <w:t xml:space="preserve">习近平向第八届中俄能源商务论坛致贺信</w:t>
      </w:r>
    </w:p>
    <w:p>
      <w:pPr>
        <w:spacing w:after="200" w:line="360"/>
        <w:ind w:firstLine="480"/>
      </w:pPr>
      <w:r>
        <w:rPr>
          <w:sz w:val="24"/>
          <w:szCs w:val="24"/>
        </w:rPr>
        <w:t xml:space="preserve">央视网消息（新闻联播）：9月4日，第八届中俄能源商务论坛在俄罗斯符拉迪沃斯托克举办。国家主席习近平向论坛致贺信。</w:t>
      </w:r>
    </w:p>
    <w:p>
      <w:pPr>
        <w:spacing w:after="200" w:line="360"/>
        <w:ind w:firstLine="480"/>
      </w:pPr>
      <w:r>
        <w:rPr>
          <w:sz w:val="24"/>
          <w:szCs w:val="24"/>
        </w:rPr>
        <w:t xml:space="preserve">习近平指出，今年是中俄战略协作伙伴关系建立30周年和《中俄睦邻友好合作条约》签署25周年。在国际形势复杂变化中，中俄新时代全面战略协作伙伴关系高水平发展，中俄能源合作成果丰硕，有力促进两国共同发展，成为双方互利合作的典范。</w:t>
      </w:r>
    </w:p>
    <w:p>
      <w:pPr>
        <w:spacing w:after="200" w:line="360"/>
        <w:ind w:firstLine="480"/>
      </w:pPr>
      <w:r>
        <w:rPr>
          <w:sz w:val="24"/>
          <w:szCs w:val="24"/>
        </w:rPr>
        <w:t xml:space="preserve">习近平强调，当前国际能源格局深刻调整，机遇与挑战相互交织。中方愿同俄方一道，不断深化能源合作，共同维护能源产业链供应链稳定畅通。</w:t>
      </w:r>
    </w:p>
    <w:p>
      <w:pPr>
        <w:spacing w:after="200" w:line="360"/>
        <w:ind w:firstLine="480"/>
      </w:pPr>
      <w:r>
        <w:rPr>
          <w:sz w:val="24"/>
          <w:szCs w:val="24"/>
        </w:rPr>
        <w:t xml:space="preserve">同日，俄罗斯联邦总统普京也向第八届中俄能源商务论坛致贺信。</w:t>
      </w:r>
    </w:p>
    <w:p>
      <w:pPr>
        <w:spacing w:after="400" w:before="50"/>
      </w:pPr>
      <w:r>
        <w:rPr>
          <w:sz w:val="20"/>
          <w:szCs w:val="20"/>
        </w:rPr>
        <w:t xml:space="preserve">查看原文: </w:t>
      </w:r>
      <w:hyperlink w:history="1" r:id="rIdng1opewnetd0ryvddz0vx">
        <w:r>
          <w:rPr>
            <w:rStyle w:val="Hyperlink"/>
            <w:color w:val="0000FF"/>
            <w:u w:val="single" w:color="0000FF"/>
          </w:rPr>
          <w:t xml:space="preserve">https://tv.cctv.com/2026/09/04/VIDELc4NFTFzWHxL0st0DGtq260904.shtml</w:t>
        </w:r>
      </w:hyperlink>
    </w:p>
    <w:p>
      <w:pPr>
        <w:pStyle w:val="Heading2"/>
        <w:spacing w:after="100" w:before="200"/>
      </w:pPr>
      <w:r>
        <w:t xml:space="preserve">电视专题片《志合山海 大道同行——习近平主席出席上合组织峰会并访问吉尔吉斯斯坦、埃及纪实》今晚播出</w:t>
      </w:r>
    </w:p>
    <w:p>
      <w:pPr>
        <w:spacing w:after="200" w:line="360"/>
        <w:ind w:firstLine="480"/>
      </w:pPr>
      <w:r>
        <w:rPr>
          <w:sz w:val="24"/>
          <w:szCs w:val="24"/>
        </w:rPr>
        <w:t xml:space="preserve">央视网消息（新闻联播）：由中央广播电视总台制作的电视专题片《志合山海 大道同行——习近平主席出席上合组织峰会并访问吉尔吉斯斯坦、埃及纪实》将于今晚（9月4日）黄金时间在总台央视综合频道、新闻频道并机播出。</w:t>
      </w:r>
    </w:p>
    <w:p>
      <w:pPr>
        <w:spacing w:after="200" w:line="360"/>
        <w:ind w:firstLine="480"/>
      </w:pPr>
      <w:r>
        <w:rPr>
          <w:sz w:val="24"/>
          <w:szCs w:val="24"/>
        </w:rPr>
        <w:t xml:space="preserve">此访以团结协作为主线，聚焦命运与共、倡导公平正义，对凝聚各方合作共识、改革完善全球治理具有重要现实和深远意义。5天4夜里，习近平主席密集出席20余场活动，双多边结合、跨区域联动，高瞻远瞩提倡议、脚踏实地促合作、推心置腹话友好，为变乱交织的世界提供了中国方案、中国智慧，不断开创中国特色大国外交新局面。</w:t>
      </w:r>
    </w:p>
    <w:p>
      <w:pPr>
        <w:spacing w:after="400" w:before="50"/>
      </w:pPr>
      <w:r>
        <w:rPr>
          <w:sz w:val="20"/>
          <w:szCs w:val="20"/>
        </w:rPr>
        <w:t xml:space="preserve">查看原文: </w:t>
      </w:r>
      <w:hyperlink w:history="1" r:id="rId3ivkgptke0bqnexmvcl9o">
        <w:r>
          <w:rPr>
            <w:rStyle w:val="Hyperlink"/>
            <w:color w:val="0000FF"/>
            <w:u w:val="single" w:color="0000FF"/>
          </w:rPr>
          <w:t xml:space="preserve">https://tv.cctv.com/2026/09/04/VIDEverdLDq4naRjXnl4ZQQ6260904.shtml</w:t>
        </w:r>
      </w:hyperlink>
    </w:p>
    <w:p>
      <w:pPr>
        <w:pStyle w:val="Heading2"/>
        <w:spacing w:after="100" w:before="200"/>
      </w:pPr>
      <w:r>
        <w:t xml:space="preserve">李强签署国务院令 公布修订后的《电力安全事故应急处置和调查处理条例》</w:t>
      </w:r>
    </w:p>
    <w:p>
      <w:pPr>
        <w:spacing w:after="200" w:line="360"/>
        <w:ind w:firstLine="480"/>
      </w:pPr>
      <w:r>
        <w:rPr>
          <w:sz w:val="24"/>
          <w:szCs w:val="24"/>
        </w:rPr>
        <w:t xml:space="preserve">央视网消息（新闻联播）：国务院总理李强日前签署国务院令，公布修订后的《电力安全事故应急处置和调查处理条例》（以下简称《条例》），自2027年1月1日起施行。《条例》修订的主要内容，一是明确电力企业、电力用户等应当服从统一调度，严格执行有关标准和技术规范，加强事故隐患排查。二是统筹考虑电网规模和结构变化等因素，对事故等级划分标准作了调整完善。三是将电力企业、电力用户以外并入电网运行的主体纳入本条例适用范围，明确其相应的电力安全责任。四是明确电力调度机构的事故报告责任。五是优化事故调查处理机制。</w:t>
      </w:r>
    </w:p>
    <w:p>
      <w:pPr>
        <w:spacing w:after="400" w:before="50"/>
      </w:pPr>
      <w:r>
        <w:rPr>
          <w:sz w:val="20"/>
          <w:szCs w:val="20"/>
        </w:rPr>
        <w:t xml:space="preserve">查看原文: </w:t>
      </w:r>
      <w:hyperlink w:history="1" r:id="rIdvhhs7hddmfbwckjputgau">
        <w:r>
          <w:rPr>
            <w:rStyle w:val="Hyperlink"/>
            <w:color w:val="0000FF"/>
            <w:u w:val="single" w:color="0000FF"/>
          </w:rPr>
          <w:t xml:space="preserve">https://tv.cctv.com/2026/09/04/VIDEAjd5xu5O1B3ZaSJNBW1b260904.shtml</w:t>
        </w:r>
      </w:hyperlink>
    </w:p>
    <w:p>
      <w:pPr>
        <w:pStyle w:val="Heading2"/>
        <w:spacing w:after="100" w:before="200"/>
      </w:pPr>
      <w:r>
        <w:t xml:space="preserve">丁薛祥出席第十一届东方经济论坛全会并致辞</w:t>
      </w:r>
    </w:p>
    <w:p>
      <w:pPr>
        <w:spacing w:after="200" w:line="360"/>
        <w:ind w:firstLine="480"/>
      </w:pPr>
      <w:r>
        <w:rPr>
          <w:sz w:val="24"/>
          <w:szCs w:val="24"/>
        </w:rPr>
        <w:t xml:space="preserve">央视网消息（新闻联播）：中共中央政治局常委、国务院副总理丁薛祥3日在俄罗斯符拉迪沃斯托克出席第十一届东方经济论坛全会并致辞。</w:t>
      </w:r>
    </w:p>
    <w:p>
      <w:pPr>
        <w:spacing w:after="200" w:line="360"/>
        <w:ind w:firstLine="480"/>
      </w:pPr>
      <w:r>
        <w:rPr>
          <w:sz w:val="24"/>
          <w:szCs w:val="24"/>
        </w:rPr>
        <w:t xml:space="preserve">丁薛祥表示，习近平主席先后两次应普京总统邀请出席东方经济论坛并发表重要致辞，系统阐述中方关于东北亚区域合作的主张，在国际社会引起广泛共鸣。在两国元首战略引领下，中俄“东北－远东”等地区合作取得丰硕成果。</w:t>
      </w:r>
    </w:p>
    <w:p>
      <w:pPr>
        <w:spacing w:after="200" w:line="360"/>
        <w:ind w:firstLine="480"/>
      </w:pPr>
      <w:r>
        <w:rPr>
          <w:sz w:val="24"/>
          <w:szCs w:val="24"/>
        </w:rPr>
        <w:t xml:space="preserve">丁薛祥指出，习近平主席同普京总统年内多次会晤，为深化中俄新时代全面战略协作伙伴关系和双方全方位合作提供战略指引。中方愿同俄方一道，全面落实两国元首重要共识，推动地区合作向着更深层次、更高水平发展。</w:t>
      </w:r>
    </w:p>
    <w:p>
      <w:pPr>
        <w:spacing w:after="200" w:line="360"/>
        <w:ind w:firstLine="480"/>
      </w:pPr>
      <w:r>
        <w:rPr>
          <w:sz w:val="24"/>
          <w:szCs w:val="24"/>
        </w:rPr>
        <w:t xml:space="preserve">丁薛祥提出4点建议。一是促进普惠包容发展，深化东北振兴与远东开发战略对接，贴近民生需求，谋划发展特色产业，让人民更好共享发展成果。二是营造良好营商环境，落实好新版《中俄投资合作规划纲要》和升级版《中俄促进和相互保护投资协定》，为企业发展创造有利条件。三是加强友好往来，深化文化、旅游、教育、青年等领域交流合作，夯实民心相通根基。四是维护地区和平稳定，共同捍卫联合国宪章宗旨和国际公平正义，阻遏挑战二战胜利成果和战后国际秩序的行径，携手将本地区建设成为和谐安宁的共同家园。</w:t>
      </w:r>
    </w:p>
    <w:p>
      <w:pPr>
        <w:spacing w:after="200" w:line="360"/>
        <w:ind w:firstLine="480"/>
      </w:pPr>
      <w:r>
        <w:rPr>
          <w:sz w:val="24"/>
          <w:szCs w:val="24"/>
        </w:rPr>
        <w:t xml:space="preserve">在致辞后的互动环节，丁薛祥就APEC“中国年”、人工智能全球治理等问题回答全会主持人提问。</w:t>
      </w:r>
    </w:p>
    <w:p>
      <w:pPr>
        <w:spacing w:after="400" w:before="50"/>
      </w:pPr>
      <w:r>
        <w:rPr>
          <w:sz w:val="20"/>
          <w:szCs w:val="20"/>
        </w:rPr>
        <w:t xml:space="preserve">查看原文: </w:t>
      </w:r>
      <w:hyperlink w:history="1" r:id="rIdyyt_fgxhkk6lbnaceqdnp">
        <w:r>
          <w:rPr>
            <w:rStyle w:val="Hyperlink"/>
            <w:color w:val="0000FF"/>
            <w:u w:val="single" w:color="0000FF"/>
          </w:rPr>
          <w:t xml:space="preserve">https://tv.cctv.com/2026/09/04/VIDEotqiFKIQbj8klmA0wdvB260904.shtml</w:t>
        </w:r>
      </w:hyperlink>
    </w:p>
    <w:p>
      <w:pPr>
        <w:pStyle w:val="Heading2"/>
        <w:spacing w:after="100" w:before="200"/>
      </w:pPr>
      <w:r>
        <w:t xml:space="preserve">李希在贵州调研</w:t>
      </w:r>
    </w:p>
    <w:p>
      <w:pPr>
        <w:spacing w:after="200" w:line="360"/>
        <w:ind w:firstLine="480"/>
      </w:pPr>
      <w:r>
        <w:rPr>
          <w:sz w:val="24"/>
          <w:szCs w:val="24"/>
        </w:rPr>
        <w:t xml:space="preserve">央视网消息（新闻联播）：中共中央政治局常委、中央纪委书记李希1日至3日到贵州调研。他强调，纪检监察机关要坚持以习近平新时代中国特色社会主义思想为指导，深入学习贯彻习近平党建思想，深刻领悟“两个确立”的决定性意义、坚决做到“两个维护”，认真抓好中央纪委五次、六次全会精神贯彻落实，巩固拓展树立和践行正确政绩观学习教育成果，扎实开展“纪检监察工作规范化法治化正规化建设年”行动，以更高标准、更实举措推动纪检监察工作高质量发展。</w:t>
      </w:r>
    </w:p>
    <w:p>
      <w:pPr>
        <w:spacing w:after="200" w:line="360"/>
        <w:ind w:firstLine="480"/>
      </w:pPr>
      <w:r>
        <w:rPr>
          <w:sz w:val="24"/>
          <w:szCs w:val="24"/>
        </w:rPr>
        <w:t xml:space="preserve">李希来到遵义会议会址和遵义会议陈列馆，学习缅怀革命先辈的丰功伟绩，实地感悟长征精神和遵义会议精神。他指出，要以红军长征胜利90周年为契机，引导纪检监察干部弘扬党的光荣传统和优良作风，传承红色基因，赓续红色血脉，凝心聚力走好新时代的长征路。在遵义市播州区茅坝村生态农业科技示范基地、中国电信云计算贵州信息园数据中心，李希认真听取干部群众对正风肃纪反腐的意见建议，强调要始终把老百姓的安危冷暖放在心上，以钉钉子精神惩治“蝇贪蚁腐”，抓好民生领域信访问题集中治理，持续整治群众身边不正之风和腐败问题，让人民群众有更多获得感幸福感安全感。在贵阳市花溪区人民检察院，李希强调要坚持和发展新时代“枫桥经验”，不断增强基层治理效能。</w:t>
      </w:r>
    </w:p>
    <w:p>
      <w:pPr>
        <w:spacing w:after="200" w:line="360"/>
        <w:ind w:firstLine="480"/>
      </w:pPr>
      <w:r>
        <w:rPr>
          <w:sz w:val="24"/>
          <w:szCs w:val="24"/>
        </w:rPr>
        <w:t xml:space="preserve">李希还来到省纪委监委机关，详细了解工作进展情况。调研期间李希主持召开座谈会，强调纪检监察机关要进一步深学细悟笃行习近平党建思想，把学习成效体现为真抓实干、担当作为的实际行动，高质量完成全年目标任务。要抓实政治监督，确保习近平总书记和党中央重大决策部署、“十五五”规划各项任务落地见效，压紧压实全面从严治党政治责任，以严明纪律保障换届风清气正。要抓实作风建设，经常性查改政绩观偏差问题，纠“四风”树新风并举，推动作风建设常态长效。要抓实一体推进“三不腐”，保持高压惩治不动摇，加强对权力配置、运行的规范和监督，增强新时代廉洁文化建设针对性有效性，强化科技赋能，不断铲除腐败滋生的土壤和条件。要抓实“三化”建设年行动，锻造“四个过硬”纪检监察铁军。</w:t>
      </w:r>
    </w:p>
    <w:p>
      <w:pPr>
        <w:spacing w:after="400" w:before="50"/>
      </w:pPr>
      <w:r>
        <w:rPr>
          <w:sz w:val="20"/>
          <w:szCs w:val="20"/>
        </w:rPr>
        <w:t xml:space="preserve">查看原文: </w:t>
      </w:r>
      <w:hyperlink w:history="1" r:id="rIdxt7wh80bexdz42qwrbmgz">
        <w:r>
          <w:rPr>
            <w:rStyle w:val="Hyperlink"/>
            <w:color w:val="0000FF"/>
            <w:u w:val="single" w:color="0000FF"/>
          </w:rPr>
          <w:t xml:space="preserve">https://tv.cctv.com/2026/09/04/VIDEGwVCHyD8QR3bRmq6WtE2260904.shtml</w:t>
        </w:r>
      </w:hyperlink>
    </w:p>
    <w:p>
      <w:pPr>
        <w:pStyle w:val="Heading2"/>
        <w:spacing w:after="100" w:before="200"/>
      </w:pPr>
      <w:r>
        <w:t xml:space="preserve">【“十五五”开好局起好步】医保高质量发展助力中国式现代化建设</w:t>
      </w:r>
    </w:p>
    <w:p>
      <w:pPr>
        <w:spacing w:after="200" w:line="360"/>
        <w:ind w:firstLine="480"/>
      </w:pPr>
      <w:r>
        <w:rPr>
          <w:sz w:val="24"/>
          <w:szCs w:val="24"/>
        </w:rPr>
        <w:t xml:space="preserve">央视网消息（新闻联播）：今天（9月4日）上午，国务院新闻办公室举行“开局起步‘十五五’”系列主题新闻发布会，介绍推进医保高质量发展，更好服务中国式现代化建设有关情况。</w:t>
      </w:r>
    </w:p>
    <w:p>
      <w:pPr>
        <w:spacing w:after="200" w:line="360"/>
        <w:ind w:firstLine="480"/>
      </w:pPr>
      <w:r>
        <w:rPr>
          <w:sz w:val="24"/>
          <w:szCs w:val="24"/>
        </w:rPr>
        <w:t xml:space="preserve">国家医保局有关负责人介绍，“十五五”时期，我国将持续夯实全民医保基础，稳步提升参保质量，不断优化全民参保结构，扩大灵活就业人员、农民工、新就业形态人员等重点人群参加职工医保规模。据介绍，截至目前，医保药品目录动态调整机制累计新增纳入949种药品，其中199种为创新药；面对“十五五”时期医药产业快速发展的新形势，医保部门将继续每年调整基本医保药品目录，将更多符合条件的肿瘤、慢性病、罕见病、儿童疾病等重大疾病、重点领域的创新药纳入医保报销；持续推动超大城市全面取消就业地、常住地参保户籍限制；着力推动医疗服务项目和医用耗材报销目录全国统一，进一步缩小地区之间政策差异；长护险将在“十五五”时期由加快建制转向全面推行，到2028年底，长护险制度要在全国基本上全面覆盖。</w:t>
      </w:r>
    </w:p>
    <w:p>
      <w:pPr>
        <w:spacing w:after="400" w:before="50"/>
      </w:pPr>
      <w:r>
        <w:rPr>
          <w:sz w:val="20"/>
          <w:szCs w:val="20"/>
        </w:rPr>
        <w:t xml:space="preserve">查看原文: </w:t>
      </w:r>
      <w:hyperlink w:history="1" r:id="rIdifn9ws5tadq249iaueyzr">
        <w:r>
          <w:rPr>
            <w:rStyle w:val="Hyperlink"/>
            <w:color w:val="0000FF"/>
            <w:u w:val="single" w:color="0000FF"/>
          </w:rPr>
          <w:t xml:space="preserve">https://tv.cctv.com/2026/09/04/VIDEke51B6A25Lj4mAKCKx8c260904.shtml</w:t>
        </w:r>
      </w:hyperlink>
    </w:p>
    <w:p>
      <w:pPr>
        <w:pStyle w:val="Heading2"/>
        <w:spacing w:after="100" w:before="200"/>
      </w:pPr>
      <w:r>
        <w:t xml:space="preserve">我国将加快建设“六张网”项目库</w:t>
      </w:r>
    </w:p>
    <w:p>
      <w:pPr>
        <w:spacing w:after="200" w:line="360"/>
        <w:ind w:firstLine="480"/>
      </w:pPr>
      <w:r>
        <w:rPr>
          <w:sz w:val="24"/>
          <w:szCs w:val="24"/>
        </w:rPr>
        <w:t xml:space="preserve">央视网消息（新闻联播）：记者从国家发展改革委了解到，为确保算力网、新型电网等“六张网”建设高效有序推进，我国将加快建设“六张网”项目库，加快梳理一批具有吸引力的工程项目向社会公开推介，鼓励多元主体参与，更好发挥政府投资的撬动作用，同步完善价费形成等机制和配套支持政策，推动商业模式创新，形成共同推进“六张网”建设的合力。</w:t>
      </w:r>
    </w:p>
    <w:p>
      <w:pPr>
        <w:spacing w:after="200" w:line="360"/>
        <w:ind w:firstLine="480"/>
      </w:pPr>
      <w:r>
        <w:rPr>
          <w:sz w:val="24"/>
          <w:szCs w:val="24"/>
        </w:rPr>
        <w:t xml:space="preserve">此外，还将进一步推动建立健全与不同领域不同类型工程项目相适配的投融资机制，完善“六张网”多元化投融资模式，加强与金融机构的信息共享，实现高效“投贷联动”，为重大工程项目加快开工建设提供有力支撑。</w:t>
      </w:r>
    </w:p>
    <w:p>
      <w:pPr>
        <w:spacing w:after="400" w:before="50"/>
      </w:pPr>
      <w:r>
        <w:rPr>
          <w:sz w:val="20"/>
          <w:szCs w:val="20"/>
        </w:rPr>
        <w:t xml:space="preserve">查看原文: </w:t>
      </w:r>
      <w:hyperlink w:history="1" r:id="rIdgykqbwmh5c-tv-nagwneg">
        <w:r>
          <w:rPr>
            <w:rStyle w:val="Hyperlink"/>
            <w:color w:val="0000FF"/>
            <w:u w:val="single" w:color="0000FF"/>
          </w:rPr>
          <w:t xml:space="preserve">https://tv.cctv.com/2026/09/04/VIDEUu0Ci6K1QAJHXG9GBlXn260904.shtml</w:t>
        </w:r>
      </w:hyperlink>
    </w:p>
    <w:p>
      <w:pPr>
        <w:pStyle w:val="Heading2"/>
        <w:spacing w:after="100" w:before="200"/>
      </w:pPr>
      <w:r>
        <w:t xml:space="preserve">中国超大市场红利惠及全球</w:t>
      </w:r>
    </w:p>
    <w:p>
      <w:pPr>
        <w:spacing w:after="200" w:line="360"/>
        <w:ind w:firstLine="480"/>
      </w:pPr>
      <w:r>
        <w:rPr>
          <w:sz w:val="24"/>
          <w:szCs w:val="24"/>
        </w:rPr>
        <w:t xml:space="preserve">央视网消息（新闻联播）：今年以来，我国持续扩大进口，中国超大规模市场释放出的需求正在成为全球共享发展新机遇。</w:t>
      </w:r>
    </w:p>
    <w:p>
      <w:pPr>
        <w:spacing w:after="200" w:line="360"/>
        <w:ind w:firstLine="480"/>
      </w:pPr>
      <w:r>
        <w:rPr>
          <w:sz w:val="24"/>
          <w:szCs w:val="24"/>
        </w:rPr>
        <w:t xml:space="preserve">在不久前上海的一场国际水果展上，近300家参展商带来了全球60多个国家和地区的新鲜水果。秘鲁一家蓝莓种植商告诉记者，企业今年针对中国市场推出了一个新品牌，为了起好品牌的中文名字，他们从300多个备选方案中进行了挑选。&amp;nbsp;</w:t>
      </w:r>
    </w:p>
    <w:p>
      <w:pPr>
        <w:spacing w:after="200" w:line="360"/>
        <w:ind w:firstLine="480"/>
      </w:pPr>
      <w:r>
        <w:rPr>
          <w:sz w:val="24"/>
          <w:szCs w:val="24"/>
        </w:rPr>
        <w:t xml:space="preserve">不只是秘鲁的蓝莓，智利车厘子、越南柚子、东南亚的菠萝蜜都已经进入中国市场，截至目前，已有63个国家和地区约60种新鲜水果获得我国检验检疫准入。&amp;nbsp;</w:t>
      </w:r>
    </w:p>
    <w:p>
      <w:pPr>
        <w:spacing w:after="200" w:line="360"/>
        <w:ind w:firstLine="480"/>
      </w:pPr>
      <w:r>
        <w:rPr>
          <w:sz w:val="24"/>
          <w:szCs w:val="24"/>
        </w:rPr>
        <w:t xml:space="preserve">不只是百姓的果篮，中国制造的车间里，同样能看到全球要素的流动。在深圳湾口岸，一辆辆装载着电子元器件的跨境货车正在加紧通关，一个小时后，这批进口元器件就将被送上加工产线。&amp;nbsp;</w:t>
      </w:r>
    </w:p>
    <w:p>
      <w:pPr>
        <w:spacing w:after="200" w:line="360"/>
        <w:ind w:firstLine="480"/>
      </w:pPr>
      <w:r>
        <w:rPr>
          <w:sz w:val="24"/>
          <w:szCs w:val="24"/>
        </w:rPr>
        <w:t xml:space="preserve">在人工智能等新产业的带动下，今年前7个月，我国机电产品进口5.31万亿元，同比增长29.7%，占进口总值四成以上。不仅如此，中国这个“超级买家”还带动全球150多个贸易伙伴对中国出口实现正增长。</w:t>
      </w:r>
    </w:p>
    <w:p>
      <w:pPr>
        <w:spacing w:after="400" w:before="50"/>
      </w:pPr>
      <w:r>
        <w:rPr>
          <w:sz w:val="20"/>
          <w:szCs w:val="20"/>
        </w:rPr>
        <w:t xml:space="preserve">查看原文: </w:t>
      </w:r>
      <w:hyperlink w:history="1" r:id="rIdtpzcgflkfukgdyne9nebh">
        <w:r>
          <w:rPr>
            <w:rStyle w:val="Hyperlink"/>
            <w:color w:val="0000FF"/>
            <w:u w:val="single" w:color="0000FF"/>
          </w:rPr>
          <w:t xml:space="preserve">https://tv.cctv.com/2026/09/04/VIDE3rnO17l5A9NdNI7yJIX7260904.shtml</w:t>
        </w:r>
      </w:hyperlink>
    </w:p>
    <w:p>
      <w:pPr>
        <w:pStyle w:val="Heading2"/>
        <w:spacing w:after="100" w:before="200"/>
      </w:pPr>
      <w:r>
        <w:t xml:space="preserve">我国商业航天迸发新动能</w:t>
      </w:r>
    </w:p>
    <w:p>
      <w:pPr>
        <w:spacing w:after="200" w:line="360"/>
        <w:ind w:firstLine="480"/>
      </w:pPr>
      <w:r>
        <w:rPr>
          <w:sz w:val="24"/>
          <w:szCs w:val="24"/>
        </w:rPr>
        <w:t xml:space="preserve">央视网消息（新闻联播）：今年以来，一系列政策举措持续发力，中国商业航天新赛道更加活跃，充满活力。</w:t>
      </w:r>
    </w:p>
    <w:p>
      <w:pPr>
        <w:spacing w:after="200" w:line="360"/>
        <w:ind w:firstLine="480"/>
      </w:pPr>
      <w:r>
        <w:rPr>
          <w:sz w:val="24"/>
          <w:szCs w:val="24"/>
        </w:rPr>
        <w:t xml:space="preserve">不久前，朱雀三号成功实现我国首次入轨级运载火箭陆地可控回收。朱雀三号的成功是中国商业航天体系的一次集中亮相。成功的背后，是一张覆盖全国的近700家企业的协作网络，发动机主体产自浙江湖州，不锈钢箭体产自浙江嘉兴，着陆腿产自四川广汉。</w:t>
      </w:r>
    </w:p>
    <w:p>
      <w:pPr>
        <w:spacing w:after="200" w:line="360"/>
        <w:ind w:firstLine="480"/>
      </w:pPr>
      <w:r>
        <w:rPr>
          <w:sz w:val="24"/>
          <w:szCs w:val="24"/>
        </w:rPr>
        <w:t xml:space="preserve">国家一系列支持政策为商业航天新赛道提供了新动能。今年，长征十号乙完成全球首次运载火箭海上网系回收，全世界运力最大的固体火箭引力一号首次远海发射，银河航天实现中国商业航天企业首次面向东南亚整星出口。这家承担火箭回收栅格舵研制的企业原本主攻船舶配件，看到商业航天的广阔前景，企业凭借深耕制造业多年的积累，成为了火箭零部件的供应商。</w:t>
      </w:r>
    </w:p>
    <w:p>
      <w:pPr>
        <w:spacing w:after="200" w:line="360"/>
        <w:ind w:firstLine="480"/>
      </w:pPr>
      <w:r>
        <w:rPr>
          <w:sz w:val="24"/>
          <w:szCs w:val="24"/>
        </w:rPr>
        <w:t xml:space="preserve">2025年，我国商业航天完成发射50次，占宇航发射总数的54%；入轨商业卫星311颗，占总数的84%。“十五五”规划纲要将航空航天列为新兴支柱产业，国家设立专职机构统筹商业航天发展，加快实施商业航天国家级三年行动路线图。</w:t>
      </w:r>
    </w:p>
    <w:p>
      <w:pPr>
        <w:spacing w:after="400" w:before="50"/>
      </w:pPr>
      <w:r>
        <w:rPr>
          <w:sz w:val="20"/>
          <w:szCs w:val="20"/>
        </w:rPr>
        <w:t xml:space="preserve">查看原文: </w:t>
      </w:r>
      <w:hyperlink w:history="1" r:id="rIdux5gwckubsiuohnykpko7">
        <w:r>
          <w:rPr>
            <w:rStyle w:val="Hyperlink"/>
            <w:color w:val="0000FF"/>
            <w:u w:val="single" w:color="0000FF"/>
          </w:rPr>
          <w:t xml:space="preserve">https://tv.cctv.com/2026/09/04/VIDEPjJWQcYYUiFpITlwo4uE260904.shtml</w:t>
        </w:r>
      </w:hyperlink>
    </w:p>
    <w:p>
      <w:pPr>
        <w:pStyle w:val="Heading2"/>
        <w:spacing w:after="100" w:before="200"/>
      </w:pPr>
      <w:r>
        <w:t xml:space="preserve">我国加速推进无障碍环境建设</w:t>
      </w:r>
    </w:p>
    <w:p>
      <w:pPr>
        <w:spacing w:after="200" w:line="360"/>
        <w:ind w:firstLine="480"/>
      </w:pPr>
      <w:r>
        <w:rPr>
          <w:sz w:val="24"/>
          <w:szCs w:val="24"/>
        </w:rPr>
        <w:t xml:space="preserve">央视网消息（新闻联播）：今年以来，各地各部门多措并举，推进我国无障碍环境建设从“点位覆盖”向“全域友好”转变。</w:t>
      </w:r>
    </w:p>
    <w:p>
      <w:pPr>
        <w:spacing w:after="200" w:line="360"/>
        <w:ind w:firstLine="480"/>
      </w:pPr>
      <w:r>
        <w:rPr>
          <w:sz w:val="24"/>
          <w:szCs w:val="24"/>
        </w:rPr>
        <w:t xml:space="preserve">城市轨道交通系统适老化推荐性国家标准近期实施，对车站通行路径、地面条件、升降设备、站台乘降环境作出系统性规定，明确推动车站适老化设施与无障碍设施统筹共建。&amp;nbsp;</w:t>
      </w:r>
    </w:p>
    <w:p>
      <w:pPr>
        <w:spacing w:after="200" w:line="360"/>
        <w:ind w:firstLine="480"/>
      </w:pPr>
      <w:r>
        <w:rPr>
          <w:sz w:val="24"/>
          <w:szCs w:val="24"/>
        </w:rPr>
        <w:t xml:space="preserve">不久前，中国民航局出台系列举措，从设施配置、服务流程等全链条规范航空出行，优化轮椅托运、廊桥登离机、专人陪伴等服务，提升残疾人、老年人等特殊群体航空出行服务品质；住房城乡建设部发布技术指南，为城市社区无障碍改造提供量化评估标准。</w:t>
      </w:r>
    </w:p>
    <w:p>
      <w:pPr>
        <w:spacing w:after="200" w:line="360"/>
        <w:ind w:firstLine="480"/>
      </w:pPr>
      <w:r>
        <w:rPr>
          <w:sz w:val="24"/>
          <w:szCs w:val="24"/>
        </w:rPr>
        <w:t xml:space="preserve">今年以来，各地也在不断推动无障碍环境建设从“补短板”向“提品质”升级。重庆渝中区建立全国首个无障碍设施和服务人员信息资源库，针对山城坡多坎陡等问题，升级电子版“无障碍友好地图”，标注了300多处电梯、坡道、无障碍卫生间点位，实现居民日常出行、购物游览一体化无障碍导航。</w:t>
      </w:r>
    </w:p>
    <w:p>
      <w:pPr>
        <w:spacing w:after="400" w:before="50"/>
      </w:pPr>
      <w:r>
        <w:rPr>
          <w:sz w:val="20"/>
          <w:szCs w:val="20"/>
        </w:rPr>
        <w:t xml:space="preserve">查看原文: </w:t>
      </w:r>
      <w:hyperlink w:history="1" r:id="rIdqfdtbjpnrafkaoktql6pa">
        <w:r>
          <w:rPr>
            <w:rStyle w:val="Hyperlink"/>
            <w:color w:val="0000FF"/>
            <w:u w:val="single" w:color="0000FF"/>
          </w:rPr>
          <w:t xml:space="preserve">https://tv.cctv.com/2026/09/04/VIDE8rOW66ybLz3xEvAuX8KV260904.shtml</w:t>
        </w:r>
      </w:hyperlink>
    </w:p>
    <w:p>
      <w:pPr>
        <w:pStyle w:val="Heading2"/>
        <w:spacing w:after="100" w:before="200"/>
      </w:pPr>
      <w:r>
        <w:t xml:space="preserve">“沙德尔”残涡继续影响南方多地</w:t>
      </w:r>
    </w:p>
    <w:p>
      <w:pPr>
        <w:spacing w:after="200" w:line="360"/>
        <w:ind w:firstLine="480"/>
      </w:pPr>
      <w:r>
        <w:rPr>
          <w:sz w:val="24"/>
          <w:szCs w:val="24"/>
        </w:rPr>
        <w:t xml:space="preserve">央视网消息（新闻联播）：今天（9月4日），受“沙德尔”残涡影响，南方多地仍出现强降雨，各地各部门积极应对。</w:t>
      </w:r>
    </w:p>
    <w:p>
      <w:pPr>
        <w:spacing w:after="200" w:line="360"/>
        <w:ind w:firstLine="480"/>
      </w:pPr>
      <w:r>
        <w:rPr>
          <w:sz w:val="24"/>
          <w:szCs w:val="24"/>
        </w:rPr>
        <w:t xml:space="preserve">今天，福建中南部出现暴雨或大暴雨，莆田局地降下特大暴雨。在华亭镇，积水导致部分道路被淹，消防、武警等救援人员沿路摸排被困群众，将他们安全转移。华亭镇设置了应急避难场所，为受灾群众提供一日三餐和生活物资。截至目前，莆田市紧急转移避险约30万人，全市开放1145个应急避难场所。</w:t>
      </w:r>
    </w:p>
    <w:p>
      <w:pPr>
        <w:spacing w:after="200" w:line="360"/>
        <w:ind w:firstLine="480"/>
      </w:pPr>
      <w:r>
        <w:rPr>
          <w:sz w:val="24"/>
          <w:szCs w:val="24"/>
        </w:rPr>
        <w:t xml:space="preserve">2日上午，宁德福鼎的宝溪水库坝体发生滑坡，存在溃坝风险。当地调集救援力量，对水库紧急排水，截至今天中午，水库水位下降近一半，目前，对大坝受损区域的加固工作持续进行。针对福建多地近期受台风影响发生的洪涝灾害，国家发展改革委追加安排1亿元中央预算内投资，支持福建省进一步做好灾区灾后应急恢复，推动尽快恢复正常生产生活秩序。</w:t>
      </w:r>
    </w:p>
    <w:p>
      <w:pPr>
        <w:spacing w:after="200" w:line="360"/>
        <w:ind w:firstLine="480"/>
      </w:pPr>
      <w:r>
        <w:rPr>
          <w:sz w:val="24"/>
          <w:szCs w:val="24"/>
        </w:rPr>
        <w:t xml:space="preserve">今天，江西省防汛抗旱指挥部启动防汛四级应急响应。在吉安万安县，强降雨导致部分道路、农田被淹，当地组织低洼区域的群众进行转移安置。赣江流域连续多日普降大到暴雨，今早，赣江2026年第1号洪水形成，沿河各相关单位做好防汛避险准备。</w:t>
      </w:r>
    </w:p>
    <w:p>
      <w:pPr>
        <w:spacing w:after="200" w:line="360"/>
        <w:ind w:firstLine="480"/>
      </w:pPr>
      <w:r>
        <w:rPr>
          <w:sz w:val="24"/>
          <w:szCs w:val="24"/>
        </w:rPr>
        <w:t xml:space="preserve">今天，广东东部和北部市县出现中雨、局部大雨。受连日来强降雨影响，梅州多条河流水位上涨，3日，韩江发生2026年第1号洪水，梅潭河、松源河发生超警洪水。</w:t>
      </w:r>
    </w:p>
    <w:p>
      <w:pPr>
        <w:spacing w:after="200" w:line="360"/>
        <w:ind w:firstLine="480"/>
      </w:pPr>
      <w:r>
        <w:rPr>
          <w:sz w:val="24"/>
          <w:szCs w:val="24"/>
        </w:rPr>
        <w:t xml:space="preserve">中央气象台预计，明天起我国强降雨天气基本停歇，但江南、华南等地部分地区仍有中到大雨，需防范山洪、滑坡、泥石流等次生灾害的发生。后天起北方降雨增多。</w:t>
      </w:r>
    </w:p>
    <w:p>
      <w:pPr>
        <w:spacing w:after="400" w:before="50"/>
      </w:pPr>
      <w:r>
        <w:rPr>
          <w:sz w:val="20"/>
          <w:szCs w:val="20"/>
        </w:rPr>
        <w:t xml:space="preserve">查看原文: </w:t>
      </w:r>
      <w:hyperlink w:history="1" r:id="rIdlb-oafqmpang_xo2abtie">
        <w:r>
          <w:rPr>
            <w:rStyle w:val="Hyperlink"/>
            <w:color w:val="0000FF"/>
            <w:u w:val="single" w:color="0000FF"/>
          </w:rPr>
          <w:t xml:space="preserve">https://tv.cctv.com/2026/09/04/VIDEnyzmS2IR2UHFpIBet1QX260904.shtml</w:t>
        </w:r>
      </w:hyperlink>
    </w:p>
    <w:p>
      <w:pPr>
        <w:pStyle w:val="Heading2"/>
        <w:spacing w:after="100" w:before="200"/>
      </w:pPr>
      <w:r>
        <w:t xml:space="preserve">第二十届亚运会中国体育代表团今天成立</w:t>
      </w:r>
    </w:p>
    <w:p>
      <w:pPr>
        <w:spacing w:after="200" w:line="360"/>
        <w:ind w:firstLine="480"/>
      </w:pPr>
      <w:r>
        <w:rPr>
          <w:sz w:val="24"/>
          <w:szCs w:val="24"/>
        </w:rPr>
        <w:t xml:space="preserve">央视网消息（新闻联播）：第二十届亚运会中国体育代表团今天（9月4日）在北京正式成立，代表团由1274人组成，其中运动员815人，将参加38个大项、369个小项的比赛。代表团运动员平均年龄24岁，其中“05后”运动员占总人数的27%，有548名运动员是首次参加亚运会。游泳、艺术体操、射击等13个项目的36名奥运会冠军将参加此次亚运会。第二十届亚运会将于9月19日至10月4日在日本举行。</w:t>
      </w:r>
    </w:p>
    <w:p>
      <w:pPr>
        <w:spacing w:after="400" w:before="50"/>
      </w:pPr>
      <w:r>
        <w:rPr>
          <w:sz w:val="20"/>
          <w:szCs w:val="20"/>
        </w:rPr>
        <w:t xml:space="preserve">查看原文: </w:t>
      </w:r>
      <w:hyperlink w:history="1" r:id="rIdhrrjml6si_gkpkfhyie4v">
        <w:r>
          <w:rPr>
            <w:rStyle w:val="Hyperlink"/>
            <w:color w:val="0000FF"/>
            <w:u w:val="single" w:color="0000FF"/>
          </w:rPr>
          <w:t xml:space="preserve">https://tv.cctv.com/2026/09/04/VIDEn8L1xwKXxHVBfu3F9UhG260904.shtml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今年前7个月我国软件业务收入同比增长9.2%</w:t>
      </w:r>
    </w:p>
    <w:p>
      <w:pPr>
        <w:spacing w:after="200" w:line="360"/>
        <w:ind w:firstLine="480"/>
      </w:pPr>
      <w:r>
        <w:rPr>
          <w:sz w:val="24"/>
          <w:szCs w:val="24"/>
        </w:rPr>
        <w:t xml:space="preserve">记者从工业和信息化部了解到，今年前7个月，我国软件业务收入89785亿元，同比增长9.2%。其中，软件产品收入占全行业收入比重为21.6%。软件业务出口406.1亿美元，同比增长12.2%。</w:t>
      </w:r>
    </w:p>
    <w:p>
      <w:pPr>
        <w:spacing w:after="200" w:line="360"/>
        <w:ind w:firstLine="480"/>
      </w:pPr>
      <w:r>
        <w:rPr>
          <w:sz w:val="24"/>
          <w:szCs w:val="24"/>
        </w:rPr>
        <w:t xml:space="preserve">第32次APEC中小企业部长会议今天在广州举行</w:t>
      </w:r>
    </w:p>
    <w:p>
      <w:pPr>
        <w:spacing w:after="200" w:line="360"/>
        <w:ind w:firstLine="480"/>
      </w:pPr>
      <w:r>
        <w:rPr>
          <w:sz w:val="24"/>
          <w:szCs w:val="24"/>
        </w:rPr>
        <w:t xml:space="preserve">记者从今天（9月4日）在广州举行的第32次APEC中小企业部长会议上了解到，我国已累计建立22个双多边中小企业合作机制，对接覆盖约50个国家。中方邀请包括APEC经济体在内的各方共同参与建设亚太人工智能赋能中小企业发展合作中心，在广州设立线下基地。&amp;nbsp;</w:t>
      </w:r>
    </w:p>
    <w:p>
      <w:pPr>
        <w:spacing w:after="200" w:line="360"/>
        <w:ind w:firstLine="480"/>
      </w:pPr>
      <w:r>
        <w:rPr>
          <w:sz w:val="24"/>
          <w:szCs w:val="24"/>
        </w:rPr>
        <w:t xml:space="preserve">全国铁路暑运期间累计发送旅客9.54亿人次</w:t>
      </w:r>
    </w:p>
    <w:p>
      <w:pPr>
        <w:spacing w:after="200" w:line="360"/>
        <w:ind w:firstLine="480"/>
      </w:pPr>
      <w:r>
        <w:rPr>
          <w:sz w:val="24"/>
          <w:szCs w:val="24"/>
        </w:rPr>
        <w:t xml:space="preserve">国铁集团数据显示，暑运期间，全国铁路累计发送旅客9.54亿人次，日均安排开行旅客列车11623列，沈白、西延、西十高铁等今年首次投入暑运新线，客流增幅明显。</w:t>
      </w:r>
    </w:p>
    <w:p>
      <w:pPr>
        <w:spacing w:after="200" w:line="360"/>
        <w:ind w:firstLine="480"/>
      </w:pPr>
      <w:r>
        <w:rPr>
          <w:sz w:val="24"/>
          <w:szCs w:val="24"/>
        </w:rPr>
        <w:t xml:space="preserve">今年前8个月全国新开国际航空货运航线115条</w:t>
      </w:r>
    </w:p>
    <w:p>
      <w:pPr>
        <w:spacing w:after="200" w:line="360"/>
        <w:ind w:firstLine="480"/>
      </w:pPr>
      <w:r>
        <w:rPr>
          <w:sz w:val="24"/>
          <w:szCs w:val="24"/>
        </w:rPr>
        <w:t xml:space="preserve">今年1—8月，全国新开国际航空货运航线115条，每周增加往返航班量292个。新开航线中，亚洲航线和欧洲航线最多。</w:t>
      </w:r>
    </w:p>
    <w:p>
      <w:pPr>
        <w:spacing w:after="200" w:line="360"/>
        <w:ind w:firstLine="480"/>
      </w:pPr>
      <w:r>
        <w:rPr>
          <w:sz w:val="24"/>
          <w:szCs w:val="24"/>
        </w:rPr>
        <w:t xml:space="preserve">2026北京文化论坛将于9月22日至23日在京举办</w:t>
      </w:r>
    </w:p>
    <w:p>
      <w:pPr>
        <w:spacing w:after="200" w:line="360"/>
        <w:ind w:firstLine="480"/>
      </w:pPr>
      <w:r>
        <w:rPr>
          <w:sz w:val="24"/>
          <w:szCs w:val="24"/>
        </w:rPr>
        <w:t xml:space="preserve">由中共中央宣传部、中共北京市委、北京市人民政府共同主办的2026北京文化论坛，将于9月22日至23日举办，包括主论坛、5场平行论坛、6场专业沙龙以及北京文化论坛会客厅活动等。</w:t>
      </w:r>
    </w:p>
    <w:p>
      <w:pPr>
        <w:spacing w:after="200" w:line="360"/>
        <w:ind w:firstLine="480"/>
      </w:pPr>
      <w:r>
        <w:rPr>
          <w:sz w:val="24"/>
          <w:szCs w:val="24"/>
        </w:rPr>
        <w:t xml:space="preserve">国务院安委办联合多部门部署加强隧道施工安全工作</w:t>
      </w:r>
    </w:p>
    <w:p>
      <w:pPr>
        <w:spacing w:after="200" w:line="360"/>
        <w:ind w:firstLine="480"/>
      </w:pPr>
      <w:r>
        <w:rPr>
          <w:sz w:val="24"/>
          <w:szCs w:val="24"/>
        </w:rPr>
        <w:t xml:space="preserve">近日，国务院安委会办公室联合国家发展改革委等八部门部署进一步加强隧道施工安全工作，要求充分保障工程合理工期和安全投入，切实提高地质勘察质量，强化设计环节重大风险管控和监理单位中立监督作用，严禁偷工减料、弄虚作假行为。</w:t>
      </w:r>
    </w:p>
    <w:p>
      <w:pPr>
        <w:spacing w:after="200" w:line="360"/>
        <w:ind w:firstLine="480"/>
      </w:pPr>
      <w:r>
        <w:rPr>
          <w:sz w:val="24"/>
          <w:szCs w:val="24"/>
        </w:rPr>
        <w:t xml:space="preserve">两项养老机构强制性国家标准发布</w:t>
      </w:r>
    </w:p>
    <w:p>
      <w:pPr>
        <w:spacing w:after="200" w:line="360"/>
        <w:ind w:firstLine="480"/>
      </w:pPr>
      <w:r>
        <w:rPr>
          <w:sz w:val="24"/>
          <w:szCs w:val="24"/>
        </w:rPr>
        <w:t xml:space="preserve">《养老机构基本规范》和《养老机构重大事故隐患判定准则》两项强制性国家标准近日发布。标准围绕养老机构的选址、设施、服务、安全管理等7个方面，提出90项具体要求，并明确了25条重大事故隐患直接判定要素，全面划定安全红线。</w:t>
      </w:r>
    </w:p>
    <w:p>
      <w:pPr>
        <w:spacing w:after="200" w:line="360"/>
        <w:ind w:firstLine="480"/>
      </w:pPr>
      <w:r>
        <w:rPr>
          <w:sz w:val="24"/>
          <w:szCs w:val="24"/>
        </w:rPr>
        <w:t xml:space="preserve">全国学生总体近视率近五年连续下降</w:t>
      </w:r>
    </w:p>
    <w:p>
      <w:pPr>
        <w:spacing w:after="200" w:line="360"/>
        <w:ind w:firstLine="480"/>
      </w:pPr>
      <w:r>
        <w:rPr>
          <w:sz w:val="24"/>
          <w:szCs w:val="24"/>
        </w:rPr>
        <w:t xml:space="preserve">记者从国家疾控局了解到，2025年全国学生总体近视率为49.9%，较2018年的53.6％累计下降3.7个百分点，近五年呈连续下降态势。</w:t>
      </w:r>
    </w:p>
    <w:p>
      <w:pPr>
        <w:spacing w:after="200" w:line="360"/>
        <w:ind w:firstLine="480"/>
      </w:pPr>
      <w:r>
        <w:rPr>
          <w:sz w:val="24"/>
          <w:szCs w:val="24"/>
        </w:rPr>
        <w:t xml:space="preserve">吉电入京大安火电调峰项目正式启动</w:t>
      </w:r>
    </w:p>
    <w:p>
      <w:pPr>
        <w:spacing w:after="200" w:line="360"/>
        <w:ind w:firstLine="480"/>
      </w:pPr>
      <w:r>
        <w:rPr>
          <w:sz w:val="24"/>
          <w:szCs w:val="24"/>
        </w:rPr>
        <w:t xml:space="preserve">今天（9月4日），吉电入京大安火电调峰项目正式启动，计划2029年建成投产。该项目依托特高压直流通道，途经内蒙古、辽宁、河北等地到达北京。项目全面投运后，每年可向华北输送清洁绿电264亿千瓦时。</w:t>
      </w:r>
    </w:p>
    <w:p>
      <w:pPr>
        <w:spacing w:after="200" w:line="360"/>
        <w:ind w:firstLine="480"/>
      </w:pPr>
      <w:r>
        <w:rPr>
          <w:sz w:val="24"/>
          <w:szCs w:val="24"/>
        </w:rPr>
        <w:t xml:space="preserve">瓦日铁路开展2026年秋季集中修施工</w:t>
      </w:r>
    </w:p>
    <w:p>
      <w:pPr>
        <w:spacing w:after="200" w:line="360"/>
        <w:ind w:firstLine="480"/>
      </w:pPr>
      <w:r>
        <w:rPr>
          <w:sz w:val="24"/>
          <w:szCs w:val="24"/>
        </w:rPr>
        <w:t xml:space="preserve">今天（9月4日），晋煤外运重要通道瓦日铁路开展秋季集中修施工，为冬季电煤保供运输夯实线路基础。瓦日铁路西起山西省吕梁市瓦塘镇，东至山东省日照港，是我国首条一次性建成的30吨轴重的重载铁路。</w:t>
      </w:r>
    </w:p>
    <w:p>
      <w:pPr>
        <w:spacing w:after="200" w:line="360"/>
        <w:ind w:firstLine="480"/>
      </w:pPr>
      <w:r>
        <w:rPr>
          <w:sz w:val="24"/>
          <w:szCs w:val="24"/>
        </w:rPr>
        <w:t xml:space="preserve">2026年全国将建600个劳模工匠创新工作室</w:t>
      </w:r>
    </w:p>
    <w:p>
      <w:pPr>
        <w:spacing w:after="200" w:line="360"/>
        <w:ind w:firstLine="480"/>
      </w:pPr>
      <w:r>
        <w:rPr>
          <w:sz w:val="24"/>
          <w:szCs w:val="24"/>
        </w:rPr>
        <w:t xml:space="preserve">近日，全国总工会部署2026年全国劳模工匠创新工作室支持建设工作，将重点支持建设600个国家级劳模工匠创新工作室，每个工作室可获10万元专项补助，助力产业工人队伍建设。</w:t>
      </w:r>
    </w:p>
    <w:p>
      <w:pPr>
        <w:spacing w:after="400" w:before="50"/>
      </w:pPr>
      <w:r>
        <w:rPr>
          <w:sz w:val="20"/>
          <w:szCs w:val="20"/>
        </w:rPr>
        <w:t xml:space="preserve">查看原文: </w:t>
      </w:r>
      <w:hyperlink w:history="1" r:id="rIdhqd_ghd3fnmcwhshkbcbe">
        <w:r>
          <w:rPr>
            <w:rStyle w:val="Hyperlink"/>
            <w:color w:val="0000FF"/>
            <w:u w:val="single" w:color="0000FF"/>
          </w:rPr>
          <w:t xml:space="preserve">https://tv.cctv.com/2026/09/04/VIDEqvUTGAJ5piQMOhvFIDJM260904.shtml</w:t>
        </w:r>
      </w:hyperlink>
    </w:p>
    <w:p>
      <w:pPr>
        <w:pStyle w:val="Heading2"/>
        <w:spacing w:after="100" w:before="200"/>
      </w:pPr>
      <w:r>
        <w:t xml:space="preserve">俄称控制多个居民点 乌称袭击俄保障船</w:t>
      </w:r>
    </w:p>
    <w:p>
      <w:pPr>
        <w:spacing w:after="200" w:line="360"/>
        <w:ind w:firstLine="480"/>
      </w:pPr>
      <w:r>
        <w:rPr>
          <w:sz w:val="24"/>
          <w:szCs w:val="24"/>
        </w:rPr>
        <w:t xml:space="preserve">央视网消息（新闻联播）：俄罗斯国防部3日称，过去一天，俄军在顿涅茨克和哈尔科夫控制了4个居民点，并对乌克兰军用物流中心、船只、港口设施等目标实施集群打击。</w:t>
      </w:r>
    </w:p>
    <w:p>
      <w:pPr>
        <w:spacing w:after="200" w:line="360"/>
        <w:ind w:firstLine="480"/>
      </w:pPr>
      <w:r>
        <w:rPr>
          <w:sz w:val="24"/>
          <w:szCs w:val="24"/>
        </w:rPr>
        <w:t xml:space="preserve">乌克兰海军3日称，其无人艇在俄罗斯索契港击中俄方一艘多用途保障船。</w:t>
      </w:r>
    </w:p>
    <w:p>
      <w:pPr>
        <w:spacing w:after="200" w:line="360"/>
        <w:ind w:firstLine="480"/>
      </w:pPr>
      <w:r>
        <w:rPr>
          <w:sz w:val="24"/>
          <w:szCs w:val="24"/>
        </w:rPr>
        <w:t xml:space="preserve">俄总统称解决俄乌冲突关键在于当事双方&amp;nbsp; &amp;nbsp;</w:t>
      </w:r>
    </w:p>
    <w:p>
      <w:pPr>
        <w:spacing w:after="200" w:line="360"/>
        <w:ind w:firstLine="480"/>
      </w:pPr>
      <w:r>
        <w:rPr>
          <w:sz w:val="24"/>
          <w:szCs w:val="24"/>
        </w:rPr>
        <w:t xml:space="preserve">俄罗斯总统普京3日在出席东方经济论坛期间表示，解决俄乌冲突的可能性依然存在，但能否实现取决于当事双方。谈判应首先在俄乌两国之间进行，其他国家只能提供协助。他说，俄乌目前仍保持接触，主要通过情报机构渠道进行。</w:t>
      </w:r>
    </w:p>
    <w:p>
      <w:pPr>
        <w:spacing w:after="200" w:line="360"/>
        <w:ind w:firstLine="480"/>
      </w:pPr>
      <w:r>
        <w:rPr>
          <w:sz w:val="24"/>
          <w:szCs w:val="24"/>
        </w:rPr>
        <w:t xml:space="preserve">乌克兰总统泽连斯基同一天表示，美国方面已确认将在莫斯科和基辅分别举行会谈，基辅会谈预计将于近日举行。&amp;nbsp;</w:t>
      </w:r>
    </w:p>
    <w:p>
      <w:pPr>
        <w:spacing w:after="200" w:line="360"/>
        <w:ind w:firstLine="480"/>
      </w:pPr>
      <w:r>
        <w:rPr>
          <w:sz w:val="24"/>
          <w:szCs w:val="24"/>
        </w:rPr>
        <w:t xml:space="preserve">美总统称将要求欧洲承担美援乌费用</w:t>
      </w:r>
    </w:p>
    <w:p>
      <w:pPr>
        <w:spacing w:after="200" w:line="360"/>
        <w:ind w:firstLine="480"/>
      </w:pPr>
      <w:r>
        <w:rPr>
          <w:sz w:val="24"/>
          <w:szCs w:val="24"/>
        </w:rPr>
        <w:t xml:space="preserve">此外，美国总统特朗普3日在社交媒体发文称，他将要求欧洲承担美国此前向乌克兰提供的军事援助和弹药费用。</w:t>
      </w:r>
    </w:p>
    <w:p>
      <w:pPr>
        <w:spacing w:after="400" w:before="50"/>
      </w:pPr>
      <w:r>
        <w:rPr>
          <w:sz w:val="20"/>
          <w:szCs w:val="20"/>
        </w:rPr>
        <w:t xml:space="preserve">查看原文: </w:t>
      </w:r>
      <w:hyperlink w:history="1" r:id="rId-qnsm_7p0zerbvlddycv-">
        <w:r>
          <w:rPr>
            <w:rStyle w:val="Hyperlink"/>
            <w:color w:val="0000FF"/>
            <w:u w:val="single" w:color="0000FF"/>
          </w:rPr>
          <w:t xml:space="preserve">https://tv.cctv.com/2026/09/04/VIDEOV1RypnLSYmYAfHQGdOy260904.shtml</w:t>
        </w:r>
      </w:hyperlink>
    </w:p>
    <w:p>
      <w:pPr>
        <w:pStyle w:val="Heading2"/>
        <w:spacing w:after="100" w:before="200"/>
      </w:pPr>
      <w:r>
        <w:t xml:space="preserve">伊朗称未经伊朗同意霍尔木兹海峡不会打开 美称继续对伊朗实施海上封锁</w:t>
      </w:r>
    </w:p>
    <w:p>
      <w:pPr>
        <w:spacing w:after="200" w:line="360"/>
        <w:ind w:firstLine="480"/>
      </w:pPr>
      <w:r>
        <w:rPr>
          <w:sz w:val="24"/>
          <w:szCs w:val="24"/>
        </w:rPr>
        <w:t xml:space="preserve">央视网消息（新闻联播）：据伊朗媒体3日报道，伊朗伊斯兰议会国家安全和外交政策委员会主席易卜拉欣·阿齐兹当天称，未经伊朗同意，霍尔木兹海峡不会开放，伊朗已经向美国展示了将威胁转化为可信威慑的能力。</w:t>
      </w:r>
    </w:p>
    <w:p>
      <w:pPr>
        <w:spacing w:after="200" w:line="360"/>
        <w:ind w:firstLine="480"/>
      </w:pPr>
      <w:r>
        <w:rPr>
          <w:sz w:val="24"/>
          <w:szCs w:val="24"/>
        </w:rPr>
        <w:t xml:space="preserve">美国副总统万斯3日称，只要霍尔木兹海峡的船只遇袭事件继续发生，美国就不会与伊朗进行谈判。美国中央司令部同一天说，美军继续对伊朗实施海上封锁行动。</w:t>
      </w:r>
    </w:p>
    <w:p>
      <w:pPr>
        <w:spacing w:after="200" w:line="360"/>
        <w:ind w:firstLine="480"/>
      </w:pPr>
      <w:r>
        <w:rPr>
          <w:sz w:val="24"/>
          <w:szCs w:val="24"/>
        </w:rPr>
        <w:t xml:space="preserve">另据以色列媒体3日报道，以总理内塔尼亚胡当天称，推翻伊朗政权是以色列当前的核心目标，实现这一目标近在眼前。以色列国防部长卡茨称，如果伊朗袭击以色列，以色列将打击伊朗所有基础设施，包括能源设施。</w:t>
      </w:r>
    </w:p>
    <w:p>
      <w:pPr>
        <w:spacing w:after="400" w:before="50"/>
      </w:pPr>
      <w:r>
        <w:rPr>
          <w:sz w:val="20"/>
          <w:szCs w:val="20"/>
        </w:rPr>
        <w:t xml:space="preserve">查看原文: </w:t>
      </w:r>
      <w:hyperlink w:history="1" r:id="rIdi-rorb8r-8bt7jot2drco">
        <w:r>
          <w:rPr>
            <w:rStyle w:val="Hyperlink"/>
            <w:color w:val="0000FF"/>
            <w:u w:val="single" w:color="0000FF"/>
          </w:rPr>
          <w:t xml:space="preserve">https://tv.cctv.com/2026/09/04/VIDE20UtmCsvBMPaDuYRGARt260904.shtml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也门政府军与胡塞武装发生交火</w:t>
      </w:r>
    </w:p>
    <w:p>
      <w:pPr>
        <w:spacing w:after="200" w:line="360"/>
        <w:ind w:firstLine="480"/>
      </w:pPr>
      <w:r>
        <w:rPr>
          <w:sz w:val="24"/>
          <w:szCs w:val="24"/>
        </w:rPr>
        <w:t xml:space="preserve">也门政府官员3日说，政府军与胡塞武装当天在西南部塔伊兹省多地发生激烈交火，造成双方约28人死亡、数十人受伤。胡塞武装尚未就塔伊兹省战况发布消息。8月25日，也门政府批准对胡塞武装采取进一步“威慑性”措施。近几周来，也门政府军与胡塞武装在多条战线上的冲突加剧。</w:t>
      </w:r>
    </w:p>
    <w:p>
      <w:pPr>
        <w:spacing w:after="200" w:line="360"/>
        <w:ind w:firstLine="480"/>
      </w:pPr>
      <w:r>
        <w:rPr>
          <w:sz w:val="24"/>
          <w:szCs w:val="24"/>
        </w:rPr>
        <w:t xml:space="preserve">以军称在黎南部控制真主党地下设施</w:t>
      </w:r>
    </w:p>
    <w:p>
      <w:pPr>
        <w:spacing w:after="200" w:line="360"/>
        <w:ind w:firstLine="480"/>
      </w:pPr>
      <w:r>
        <w:rPr>
          <w:sz w:val="24"/>
          <w:szCs w:val="24"/>
        </w:rPr>
        <w:t xml:space="preserve">以色列国防军3日称，以军近期在黎巴嫩南部阿里·塔赫尔山脊地区展开行动，目前已控制了该地区地上及地下区域，清除了躲藏在两条地下通道里的黎真主党武装人员。</w:t>
      </w:r>
    </w:p>
    <w:p>
      <w:pPr>
        <w:spacing w:after="200" w:line="360"/>
        <w:ind w:firstLine="480"/>
      </w:pPr>
      <w:r>
        <w:rPr>
          <w:sz w:val="24"/>
          <w:szCs w:val="24"/>
        </w:rPr>
        <w:t xml:space="preserve">黎以美三国政府6月宣布达成框架协议，但此后以军在黎南部的军事行动始终未停。据黎巴嫩卫生部9月1日发布的数据，2023年10月8日以来，以军袭击已造成近9000名黎巴嫩人死亡。</w:t>
      </w:r>
    </w:p>
    <w:p>
      <w:pPr>
        <w:spacing w:after="200" w:line="360"/>
        <w:ind w:firstLine="480"/>
      </w:pPr>
      <w:r>
        <w:rPr>
          <w:sz w:val="24"/>
          <w:szCs w:val="24"/>
        </w:rPr>
        <w:t xml:space="preserve">英法领导人会面 聚焦拉紧英欧关系</w:t>
      </w:r>
    </w:p>
    <w:p>
      <w:pPr>
        <w:spacing w:after="200" w:line="360"/>
        <w:ind w:firstLine="480"/>
      </w:pPr>
      <w:r>
        <w:rPr>
          <w:sz w:val="24"/>
          <w:szCs w:val="24"/>
        </w:rPr>
        <w:t xml:space="preserve">英国首相府发言人3日表示，英国首相伯纳姆和法国总统马克龙当天在伦敦会面，重点讨论有关英国“进一步靠近欧洲”的计划。伯纳姆上个月曾表示，英国在促进与欧盟关系方面应该更大胆一些，包括保持紧密的防务和安全合作，在此基础上，将深化合作的范围拓展至英欧关系所有领域。</w:t>
      </w:r>
    </w:p>
    <w:p>
      <w:pPr>
        <w:spacing w:after="200" w:line="360"/>
        <w:ind w:firstLine="480"/>
      </w:pPr>
      <w:r>
        <w:rPr>
          <w:sz w:val="24"/>
          <w:szCs w:val="24"/>
        </w:rPr>
        <w:t xml:space="preserve">加拿大安大略省遭强风暴袭击 供电中断</w:t>
      </w:r>
    </w:p>
    <w:p>
      <w:pPr>
        <w:spacing w:after="200" w:line="360"/>
        <w:ind w:firstLine="480"/>
      </w:pPr>
      <w:r>
        <w:rPr>
          <w:sz w:val="24"/>
          <w:szCs w:val="24"/>
        </w:rPr>
        <w:t xml:space="preserve">当地时间2日，加拿大安大略省西南部地区遭受严重的雷暴和大风袭击。暴风雨导致大多伦多地区多条街道被淹，建筑物受损。恶劣天气导致电线杆倒伏、折断，造成大范围断电。当地电力公司表示，全省一度有约6.5万用户断电。截至3日，该地区仍有数千户断电。</w:t>
      </w:r>
    </w:p>
    <w:p>
      <w:pPr>
        <w:spacing w:after="200" w:line="360"/>
        <w:ind w:firstLine="480"/>
      </w:pPr>
      <w:r>
        <w:rPr>
          <w:sz w:val="24"/>
          <w:szCs w:val="24"/>
        </w:rPr>
        <w:t xml:space="preserve">德国大众将大规模重组 大幅压缩产能</w:t>
      </w:r>
    </w:p>
    <w:p>
      <w:pPr>
        <w:spacing w:after="200" w:line="360"/>
        <w:ind w:firstLine="480"/>
      </w:pPr>
      <w:r>
        <w:rPr>
          <w:sz w:val="24"/>
          <w:szCs w:val="24"/>
        </w:rPr>
        <w:t xml:space="preserve">德国大众汽车集团监事会3日批准该集团管理层提出的“未来计划2030”全面重组转型方案。根据该方案，到2035年，大众将把旗下车型数量减少约50%。此前，大众管理层提出的全球范围内进一步削减约5万个岗位的计划也得到确认。</w:t>
      </w:r>
    </w:p>
    <w:p>
      <w:pPr>
        <w:spacing w:after="400" w:before="50"/>
      </w:pPr>
      <w:r>
        <w:rPr>
          <w:sz w:val="20"/>
          <w:szCs w:val="20"/>
        </w:rPr>
        <w:t xml:space="preserve">查看原文: </w:t>
      </w:r>
      <w:hyperlink w:history="1" r:id="rIdakivc9eqshq00tlxvrbxk">
        <w:r>
          <w:rPr>
            <w:rStyle w:val="Hyperlink"/>
            <w:color w:val="0000FF"/>
            <w:u w:val="single" w:color="0000FF"/>
          </w:rPr>
          <w:t xml:space="preserve">https://tv.cctv.com/2026/09/04/VIDEHamJJX0v04X6kBhEwPX6260904.shtml</w:t>
        </w:r>
      </w:hyperlink>
    </w:p>
    <w:p/>
    <w:p>
      <w:r>
        <w:t xml:space="preserve">---</w:t>
      </w:r>
    </w:p>
    <w:p>
      <w:pPr>
        <w:spacing w:before="400"/>
        <w:jc w:val="right"/>
      </w:pPr>
      <w:r>
        <w:rPr>
          <w:i/>
          <w:iCs/>
          <w:color w:val="888888"/>
          <w:sz w:val="20"/>
          <w:szCs w:val="20"/>
        </w:rPr>
        <w:t xml:space="preserve">(更新时间戳: 1788541452933)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pzkzopfnvkczz-wpxmie" Type="http://schemas.openxmlformats.org/officeDocument/2006/relationships/hyperlink" Target="https://tv.cctv.com/2026/09/04/VIDEkC1bUGcRCJ9DZ8ggnIJK260904.shtml" TargetMode="External"/><Relationship Id="rId_trylkfpnr-al2ds1gluk" Type="http://schemas.openxmlformats.org/officeDocument/2006/relationships/hyperlink" Target="https://tv.cctv.com/2026/09/04/VIDEM5R8A2HfNvWz18jz2c1m260904.shtml" TargetMode="External"/><Relationship Id="rIdng1opewnetd0ryvddz0vx" Type="http://schemas.openxmlformats.org/officeDocument/2006/relationships/hyperlink" Target="https://tv.cctv.com/2026/09/04/VIDELc4NFTFzWHxL0st0DGtq260904.shtml" TargetMode="External"/><Relationship Id="rId3ivkgptke0bqnexmvcl9o" Type="http://schemas.openxmlformats.org/officeDocument/2006/relationships/hyperlink" Target="https://tv.cctv.com/2026/09/04/VIDEverdLDq4naRjXnl4ZQQ6260904.shtml" TargetMode="External"/><Relationship Id="rIdvhhs7hddmfbwckjputgau" Type="http://schemas.openxmlformats.org/officeDocument/2006/relationships/hyperlink" Target="https://tv.cctv.com/2026/09/04/VIDEAjd5xu5O1B3ZaSJNBW1b260904.shtml" TargetMode="External"/><Relationship Id="rIdyyt_fgxhkk6lbnaceqdnp" Type="http://schemas.openxmlformats.org/officeDocument/2006/relationships/hyperlink" Target="https://tv.cctv.com/2026/09/04/VIDEotqiFKIQbj8klmA0wdvB260904.shtml" TargetMode="External"/><Relationship Id="rIdxt7wh80bexdz42qwrbmgz" Type="http://schemas.openxmlformats.org/officeDocument/2006/relationships/hyperlink" Target="https://tv.cctv.com/2026/09/04/VIDEGwVCHyD8QR3bRmq6WtE2260904.shtml" TargetMode="External"/><Relationship Id="rIdifn9ws5tadq249iaueyzr" Type="http://schemas.openxmlformats.org/officeDocument/2006/relationships/hyperlink" Target="https://tv.cctv.com/2026/09/04/VIDEke51B6A25Lj4mAKCKx8c260904.shtml" TargetMode="External"/><Relationship Id="rIdgykqbwmh5c-tv-nagwneg" Type="http://schemas.openxmlformats.org/officeDocument/2006/relationships/hyperlink" Target="https://tv.cctv.com/2026/09/04/VIDEUu0Ci6K1QAJHXG9GBlXn260904.shtml" TargetMode="External"/><Relationship Id="rIdtpzcgflkfukgdyne9nebh" Type="http://schemas.openxmlformats.org/officeDocument/2006/relationships/hyperlink" Target="https://tv.cctv.com/2026/09/04/VIDE3rnO17l5A9NdNI7yJIX7260904.shtml" TargetMode="External"/><Relationship Id="rIdux5gwckubsiuohnykpko7" Type="http://schemas.openxmlformats.org/officeDocument/2006/relationships/hyperlink" Target="https://tv.cctv.com/2026/09/04/VIDEPjJWQcYYUiFpITlwo4uE260904.shtml" TargetMode="External"/><Relationship Id="rIdqfdtbjpnrafkaoktql6pa" Type="http://schemas.openxmlformats.org/officeDocument/2006/relationships/hyperlink" Target="https://tv.cctv.com/2026/09/04/VIDE8rOW66ybLz3xEvAuX8KV260904.shtml" TargetMode="External"/><Relationship Id="rIdlb-oafqmpang_xo2abtie" Type="http://schemas.openxmlformats.org/officeDocument/2006/relationships/hyperlink" Target="https://tv.cctv.com/2026/09/04/VIDEnyzmS2IR2UHFpIBet1QX260904.shtml" TargetMode="External"/><Relationship Id="rIdhrrjml6si_gkpkfhyie4v" Type="http://schemas.openxmlformats.org/officeDocument/2006/relationships/hyperlink" Target="https://tv.cctv.com/2026/09/04/VIDEn8L1xwKXxHVBfu3F9UhG260904.shtml" TargetMode="External"/><Relationship Id="rIdhqd_ghd3fnmcwhshkbcbe" Type="http://schemas.openxmlformats.org/officeDocument/2006/relationships/hyperlink" Target="https://tv.cctv.com/2026/09/04/VIDEqvUTGAJ5piQMOhvFIDJM260904.shtml" TargetMode="External"/><Relationship Id="rId-qnsm_7p0zerbvlddycv-" Type="http://schemas.openxmlformats.org/officeDocument/2006/relationships/hyperlink" Target="https://tv.cctv.com/2026/09/04/VIDEOV1RypnLSYmYAfHQGdOy260904.shtml" TargetMode="External"/><Relationship Id="rIdi-rorb8r-8bt7jot2drco" Type="http://schemas.openxmlformats.org/officeDocument/2006/relationships/hyperlink" Target="https://tv.cctv.com/2026/09/04/VIDE20UtmCsvBMPaDuYRGARt260904.shtml" TargetMode="External"/><Relationship Id="rIdakivc9eqshq00tlxvrbxk" Type="http://schemas.openxmlformats.org/officeDocument/2006/relationships/hyperlink" Target="https://tv.cctv.com/2026/09/04/VIDEHamJJX0v04X6kBhEwPX6260904.s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2026-09-04T17:04:12.934Z</dcterms:created>
  <dcterms:modified xsi:type="dcterms:W3CDTF">2026-09-04T17:04:12.934Z</dcterms:modified>
</cp:coreProperties>
</file>

<file path=docProps/custom.xml><?xml version="1.0" encoding="utf-8"?>
<Properties xmlns="http://schemas.openxmlformats.org/officeDocument/2006/custom-properties" xmlns:vt="http://schemas.openxmlformats.org/officeDocument/2006/docPropsVTypes"/>
</file>