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360" w:lineRule="auto"/>
        <w:jc w:val="center"/>
        <w:textAlignment w:val="auto"/>
        <w:rPr>
          <w:rFonts w:hint="eastAsia" w:ascii="黑体" w:eastAsia="黑体"/>
          <w:b/>
          <w:sz w:val="32"/>
          <w:szCs w:val="20"/>
        </w:rPr>
      </w:pPr>
      <w:bookmarkStart w:id="0" w:name="_Toc32675"/>
      <w:bookmarkStart w:id="1" w:name="_Toc251612796"/>
      <w:bookmarkStart w:id="2" w:name="_Toc251769847"/>
      <w:bookmarkStart w:id="3" w:name="_Toc419908742"/>
      <w:bookmarkStart w:id="4" w:name="_Toc28207"/>
      <w:bookmarkStart w:id="5" w:name="_Toc309930546"/>
      <w:bookmarkStart w:id="6" w:name="_Toc251795497"/>
      <w:bookmarkStart w:id="7" w:name="_Toc251890083"/>
      <w:bookmarkStart w:id="8" w:name="_Toc251934697"/>
      <w:bookmarkStart w:id="9" w:name="_Toc16867"/>
      <w:bookmarkStart w:id="10" w:name="_Toc18065"/>
      <w:bookmarkStart w:id="11" w:name="_Toc17304"/>
      <w:bookmarkStart w:id="12" w:name="_Toc25502"/>
      <w:bookmarkStart w:id="13" w:name="_Toc419908690"/>
      <w:bookmarkStart w:id="14" w:name="_Toc9521"/>
      <w:bookmarkStart w:id="15" w:name="_Toc30815"/>
      <w:bookmarkStart w:id="16" w:name="_Toc251768505"/>
      <w:bookmarkStart w:id="17" w:name="_Toc13518"/>
      <w:bookmarkStart w:id="18" w:name="_Toc3227"/>
      <w:bookmarkStart w:id="19" w:name="_Toc251768507"/>
      <w:bookmarkStart w:id="20" w:name="_Toc31690"/>
      <w:bookmarkStart w:id="21" w:name="_Toc251612798"/>
      <w:bookmarkStart w:id="22" w:name="_Toc16433"/>
      <w:bookmarkStart w:id="23" w:name="_Toc1231"/>
      <w:bookmarkStart w:id="24" w:name="_Toc25140"/>
      <w:r>
        <w:rPr>
          <w:rFonts w:hint="eastAsia" w:ascii="黑体" w:eastAsia="黑体"/>
          <w:b/>
          <w:sz w:val="32"/>
          <w:szCs w:val="20"/>
        </w:rPr>
        <w:t>摘     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
        <w:ind w:left="0" w:leftChars="0" w:firstLine="0" w:firstLineChars="0"/>
        <w:jc w:val="both"/>
        <w:rPr>
          <w:rFonts w:hint="eastAsia" w:ascii="黑体" w:eastAsia="黑体"/>
          <w:b/>
          <w:sz w:val="32"/>
        </w:rPr>
      </w:pPr>
    </w:p>
    <w:p>
      <w:pPr>
        <w:snapToGrid w:val="0"/>
        <w:spacing w:line="360" w:lineRule="auto"/>
        <w:ind w:firstLine="540" w:firstLineChars="225"/>
        <w:rPr>
          <w:rFonts w:hint="default"/>
          <w:lang w:val="en-US" w:eastAsia="zh-CN"/>
        </w:rPr>
      </w:pPr>
      <w:r>
        <w:rPr>
          <w:rFonts w:hint="eastAsia" w:ascii="宋体"/>
          <w:sz w:val="24"/>
        </w:rPr>
        <w:t>随着</w:t>
      </w:r>
      <w:r>
        <w:rPr>
          <w:rFonts w:hint="eastAsia" w:ascii="宋体"/>
          <w:sz w:val="24"/>
          <w:lang w:val="en-US" w:eastAsia="zh-CN"/>
        </w:rPr>
        <w:t>互联网技术和移动端设施的快速发展</w:t>
      </w:r>
      <w:r>
        <w:rPr>
          <w:rFonts w:hint="eastAsia" w:ascii="宋体"/>
          <w:sz w:val="24"/>
        </w:rPr>
        <w:t>,</w:t>
      </w:r>
      <w:r>
        <w:rPr>
          <w:rFonts w:hint="eastAsia" w:ascii="宋体"/>
          <w:sz w:val="24"/>
          <w:lang w:val="en-US" w:eastAsia="zh-CN"/>
        </w:rPr>
        <w:t>手机、平板等移动设备</w:t>
      </w:r>
      <w:r>
        <w:rPr>
          <w:rFonts w:hint="eastAsia" w:ascii="宋体"/>
          <w:sz w:val="24"/>
        </w:rPr>
        <w:t>在我们的生活中无处不在，扮演着</w:t>
      </w:r>
      <w:r>
        <w:rPr>
          <w:rFonts w:hint="eastAsia" w:ascii="宋体"/>
          <w:sz w:val="24"/>
          <w:lang w:val="en-US" w:eastAsia="zh-CN"/>
        </w:rPr>
        <w:t>极其</w:t>
      </w:r>
      <w:r>
        <w:rPr>
          <w:rFonts w:hint="eastAsia" w:ascii="宋体"/>
          <w:sz w:val="24"/>
        </w:rPr>
        <w:t>重要的角色。</w:t>
      </w:r>
      <w:r>
        <w:rPr>
          <w:rFonts w:hint="eastAsia" w:ascii="宋体"/>
          <w:sz w:val="24"/>
          <w:lang w:val="en-US" w:eastAsia="zh-CN"/>
        </w:rPr>
        <w:t>webApp以开发的便捷性、以及跨平台开发性成为了现在手机APP开发的主流。人们的生活水平不断提高，闲置的物品也越来越多。在大学校园生活中，应届生在离开学校之际，如何处理这些闲置物品，做到环保不浪费是一件非常重要的事情，开发一个校园二手交易APP，不仅符合现在移动端的主流，还</w:t>
      </w:r>
      <w:r>
        <w:rPr>
          <w:rFonts w:hint="eastAsia"/>
          <w:sz w:val="24"/>
          <w:szCs w:val="24"/>
          <w:lang w:val="en-US" w:eastAsia="zh-CN"/>
        </w:rPr>
        <w:t>能够对闲置物品进行处理，可谓是一举两得。</w:t>
      </w:r>
    </w:p>
    <w:p>
      <w:pPr>
        <w:snapToGrid w:val="0"/>
        <w:spacing w:line="360" w:lineRule="auto"/>
        <w:ind w:firstLine="540" w:firstLineChars="225"/>
        <w:rPr>
          <w:rFonts w:hint="default" w:eastAsia="宋体"/>
          <w:lang w:val="en-US" w:eastAsia="zh-CN"/>
        </w:rPr>
      </w:pP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分为两部分，前端使用的是现在如火如荼的三大框架之一的Vue.js，后端则是采用了node.js，利用了MVVM开发模式，层次分明，</w:t>
      </w:r>
      <w:r>
        <w:rPr>
          <w:rFonts w:hint="eastAsia" w:ascii="宋体"/>
          <w:sz w:val="24"/>
        </w:rPr>
        <w:t>成功实现了该系统，</w:t>
      </w:r>
      <w:r>
        <w:rPr>
          <w:rFonts w:hint="eastAsia" w:ascii="宋体"/>
          <w:sz w:val="24"/>
          <w:lang w:val="en-US" w:eastAsia="zh-CN"/>
        </w:rPr>
        <w:t>数据库采用</w:t>
      </w:r>
      <w:r>
        <w:rPr>
          <w:rFonts w:hint="eastAsia" w:ascii="宋体"/>
          <w:sz w:val="24"/>
        </w:rPr>
        <w:t>MYSQL</w:t>
      </w:r>
      <w:r>
        <w:rPr>
          <w:rFonts w:hint="eastAsia" w:ascii="宋体"/>
          <w:sz w:val="24"/>
          <w:lang w:val="en-GB"/>
        </w:rPr>
        <w:t>。</w:t>
      </w:r>
      <w:r>
        <w:rPr>
          <w:rFonts w:hint="eastAsia" w:ascii="宋体"/>
          <w:sz w:val="24"/>
        </w:rPr>
        <w:t>论文首先阐述了</w:t>
      </w:r>
      <w:r>
        <w:rPr>
          <w:rFonts w:hint="eastAsia" w:ascii="宋体"/>
          <w:sz w:val="24"/>
          <w:lang w:val="en-US" w:eastAsia="zh-CN"/>
        </w:rPr>
        <w:t>校园二手交易APP</w:t>
      </w:r>
      <w:r>
        <w:rPr>
          <w:rFonts w:hint="eastAsia" w:ascii="宋体"/>
          <w:sz w:val="24"/>
        </w:rPr>
        <w:t>的开发</w:t>
      </w:r>
      <w:r>
        <w:rPr>
          <w:rFonts w:hint="eastAsia" w:ascii="宋体"/>
          <w:sz w:val="24"/>
          <w:lang w:val="en-US" w:eastAsia="zh-CN"/>
        </w:rPr>
        <w:t>背景，</w:t>
      </w:r>
      <w:r>
        <w:rPr>
          <w:rFonts w:hint="eastAsia"/>
          <w:sz w:val="24"/>
          <w:szCs w:val="24"/>
          <w:lang w:val="en-US" w:eastAsia="zh-CN"/>
        </w:rPr>
        <w:t>并对该项目进行较为详细的需求分析，后面详细的分析了该项目的</w:t>
      </w:r>
      <w:r>
        <w:rPr>
          <w:rFonts w:hint="eastAsia" w:ascii="宋体"/>
          <w:sz w:val="24"/>
        </w:rPr>
        <w:t>功能需求、业务流程、数据流程、系统功能和系统</w:t>
      </w:r>
      <w:r>
        <w:rPr>
          <w:rFonts w:hint="eastAsia" w:ascii="宋体"/>
          <w:sz w:val="24"/>
          <w:lang w:val="en-US" w:eastAsia="zh-CN"/>
        </w:rPr>
        <w:t>架构</w:t>
      </w:r>
      <w:r>
        <w:rPr>
          <w:rFonts w:hint="eastAsia" w:ascii="宋体"/>
          <w:sz w:val="24"/>
        </w:rPr>
        <w:t>设计等方面的问题。</w:t>
      </w:r>
      <w:r>
        <w:rPr>
          <w:rFonts w:hint="eastAsia" w:ascii="宋体"/>
          <w:sz w:val="24"/>
          <w:lang w:val="en-US" w:eastAsia="zh-CN"/>
        </w:rPr>
        <w:t>利用当前先进的开发模式、开发技术、开发思想完成该项目的开发，为校园提供一个较为便捷的闲置物品交易平台。</w:t>
      </w:r>
    </w:p>
    <w:p>
      <w:pPr>
        <w:snapToGrid w:val="0"/>
        <w:rPr>
          <w:rFonts w:ascii="宋体" w:hAnsi="宋体"/>
        </w:rPr>
      </w:pPr>
    </w:p>
    <w:p>
      <w:pPr>
        <w:pStyle w:val="12"/>
        <w:spacing w:before="0" w:beforeLines="0" w:after="0" w:afterLines="0" w:line="400" w:lineRule="exact"/>
        <w:ind w:right="25" w:rightChars="12" w:firstLine="482"/>
        <w:jc w:val="left"/>
        <w:rPr>
          <w:rFonts w:hint="eastAsia" w:hAnsi="Times New Roman"/>
          <w:color w:val="auto"/>
          <w:sz w:val="24"/>
          <w:lang w:val="en-GB"/>
        </w:rPr>
      </w:pPr>
      <w:r>
        <w:rPr>
          <w:rFonts w:hint="eastAsia" w:ascii="黑体" w:hAnsi="Times New Roman" w:eastAsia="黑体"/>
          <w:b/>
          <w:color w:val="auto"/>
          <w:sz w:val="24"/>
          <w:lang w:val="en-GB"/>
        </w:rPr>
        <w:t>关键字</w:t>
      </w:r>
      <w:r>
        <w:rPr>
          <w:rFonts w:hint="eastAsia" w:ascii="黑体" w:hAnsi="Times New Roman" w:eastAsia="黑体"/>
          <w:b w:val="0"/>
          <w:bCs/>
          <w:color w:val="auto"/>
          <w:sz w:val="24"/>
          <w:lang w:val="en-GB" w:eastAsia="zh-CN"/>
        </w:rPr>
        <w:t>：</w:t>
      </w:r>
      <w:r>
        <w:rPr>
          <w:rFonts w:hint="eastAsia" w:ascii="宋体" w:hAnsi="宋体" w:eastAsia="宋体" w:cs="宋体"/>
          <w:color w:val="auto"/>
          <w:sz w:val="24"/>
          <w:lang w:val="en-US" w:eastAsia="zh-CN"/>
        </w:rPr>
        <w:t>校园二手交易APP</w:t>
      </w:r>
      <w:r>
        <w:rPr>
          <w:rFonts w:hint="eastAsia" w:hAnsi="Times New Roman"/>
          <w:color w:val="auto"/>
          <w:sz w:val="24"/>
          <w:lang w:val="en-GB"/>
        </w:rPr>
        <w:t>，</w:t>
      </w:r>
      <w:r>
        <w:rPr>
          <w:rFonts w:hint="eastAsia" w:hAnsi="Times New Roman"/>
          <w:color w:val="auto"/>
          <w:sz w:val="24"/>
          <w:lang w:val="en-US" w:eastAsia="zh-CN"/>
        </w:rPr>
        <w:t>Vue</w:t>
      </w:r>
      <w:r>
        <w:rPr>
          <w:rFonts w:hint="eastAsia" w:hAnsi="Times New Roman"/>
          <w:color w:val="auto"/>
          <w:sz w:val="24"/>
          <w:lang w:val="en-GB"/>
        </w:rPr>
        <w:t>，</w:t>
      </w:r>
      <w:r>
        <w:rPr>
          <w:rFonts w:hint="eastAsia" w:hAnsi="Times New Roman"/>
          <w:color w:val="auto"/>
          <w:sz w:val="24"/>
          <w:lang w:val="en-US" w:eastAsia="zh-CN"/>
        </w:rPr>
        <w:t>node.js，</w:t>
      </w:r>
      <w:r>
        <w:rPr>
          <w:rFonts w:hint="eastAsia" w:hAnsi="Times New Roman"/>
          <w:color w:val="auto"/>
          <w:sz w:val="24"/>
        </w:rPr>
        <w:t>Mysql</w:t>
      </w:r>
      <w:r>
        <w:rPr>
          <w:rFonts w:hint="eastAsia" w:hAnsi="Times New Roman"/>
          <w:color w:val="auto"/>
          <w:sz w:val="24"/>
          <w:lang w:val="en-GB"/>
        </w:rPr>
        <w:t>数据库</w:t>
      </w:r>
    </w:p>
    <w:p>
      <w:pPr>
        <w:spacing w:before="120" w:beforeLines="50"/>
        <w:jc w:val="center"/>
        <w:rPr>
          <w:rFonts w:hint="eastAsia" w:ascii="黑体" w:hAnsi="黑体" w:eastAsia="黑体" w:cs="黑体"/>
          <w:sz w:val="32"/>
          <w:szCs w:val="32"/>
          <w:lang w:val="zh-CN"/>
        </w:rPr>
        <w:sectPr>
          <w:pgSz w:w="11906" w:h="16838"/>
          <w:pgMar w:top="1440" w:right="1800" w:bottom="1440" w:left="1800" w:header="851" w:footer="992" w:gutter="0"/>
          <w:cols w:space="425" w:num="1"/>
          <w:docGrid w:type="lines" w:linePitch="312" w:charSpace="0"/>
        </w:sectPr>
      </w:pPr>
    </w:p>
    <w:p>
      <w:pPr>
        <w:pStyle w:val="2"/>
        <w:rPr>
          <w:rFonts w:hint="default" w:ascii="Times New Roman" w:hAnsi="Times New Roman" w:cs="Times New Roman"/>
          <w:b/>
          <w:sz w:val="32"/>
          <w:szCs w:val="28"/>
        </w:rPr>
      </w:pPr>
      <w:r>
        <w:rPr>
          <w:rFonts w:hint="default" w:ascii="Times New Roman" w:hAnsi="Times New Roman" w:cs="Times New Roman"/>
          <w:b/>
          <w:sz w:val="32"/>
          <w:szCs w:val="28"/>
        </w:rPr>
        <w:t>Abstract</w:t>
      </w:r>
    </w:p>
    <w:p>
      <w:pPr>
        <w:pStyle w:val="2"/>
        <w:rPr>
          <w:b/>
          <w:sz w:val="32"/>
          <w:szCs w:val="28"/>
        </w:rPr>
      </w:pP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With the rapid development of Internet technology and mobile terminal facilities, mobile phones, tablets and other mobile devices are everywhere in our lives, playing an extremely important role. With the convenience of development and cross platform development, webapp has become the mainstream of mobile app development. People's living standards continue to improve, and there are more and more idle goods. In college campus life, it's very important for new students to deal with these idle items when they leave the school. Developing a second-hand trading app on campus is not only in line with the current mainstream of mobile terminals, but also able to deal with the idle items, which can be called "two birds with one stone".</w:t>
      </w:r>
    </w:p>
    <w:p>
      <w:pPr>
        <w:pStyle w:val="2"/>
        <w:jc w:val="both"/>
        <w:rPr>
          <w:rFonts w:hint="default" w:ascii="Times New Roman" w:hAnsi="Times New Roman" w:eastAsia="楷体_GB2312" w:cs="Times New Roman"/>
          <w:sz w:val="24"/>
          <w:szCs w:val="20"/>
        </w:rPr>
      </w:pPr>
      <w:r>
        <w:rPr>
          <w:rFonts w:hint="default" w:ascii="Times New Roman" w:hAnsi="Times New Roman" w:eastAsia="楷体_GB2312" w:cs="Times New Roman"/>
          <w:sz w:val="24"/>
          <w:szCs w:val="20"/>
        </w:rPr>
        <w:t>The development of the second-hand trading app on campus is divided into two parts. Vue.js, one of the three frameworks in full swing at present, is used in the front-end, node.js is used in the back-end, MVVM development mode is used, with clear layers, and the system is successfully implemented. MySQL is used in the database. Firstly, the paper describes the background of the development of the second-hand trading app on campus, and makes a more detailed demand analysis of the project. Then, it analyzes the functional requirements, business process, data process, system function and system architecture design of the project in detail. Using the current advanced development mode, development technology, development ideas to complete the development of the project, to provide a more convenient platform for idle goods trading on campus.</w:t>
      </w:r>
    </w:p>
    <w:p>
      <w:pPr>
        <w:pStyle w:val="2"/>
        <w:ind w:left="0" w:leftChars="0" w:firstLine="0" w:firstLineChars="0"/>
        <w:jc w:val="left"/>
        <w:rPr>
          <w:rFonts w:hint="eastAsia" w:eastAsia="楷体_GB2312"/>
          <w:sz w:val="24"/>
          <w:szCs w:val="20"/>
        </w:rPr>
      </w:pPr>
    </w:p>
    <w:p>
      <w:pPr>
        <w:pStyle w:val="2"/>
        <w:jc w:val="left"/>
        <w:rPr>
          <w:rFonts w:hint="default" w:ascii="Times New Roman" w:hAnsi="Times New Roman" w:cs="Times New Roman"/>
          <w:lang w:val="zh-CN"/>
        </w:rPr>
        <w:sectPr>
          <w:footerReference r:id="rId3" w:type="default"/>
          <w:pgSz w:w="11906" w:h="16838"/>
          <w:pgMar w:top="1440" w:right="1800" w:bottom="1440" w:left="1800" w:header="851" w:footer="992" w:gutter="0"/>
          <w:cols w:space="425" w:num="1"/>
          <w:docGrid w:type="lines" w:linePitch="312" w:charSpace="0"/>
        </w:sectPr>
      </w:pPr>
      <w:r>
        <w:rPr>
          <w:rFonts w:hint="default" w:ascii="Times New Roman" w:hAnsi="Times New Roman" w:eastAsia="楷体_GB2312" w:cs="Times New Roman"/>
          <w:b/>
          <w:bCs/>
          <w:sz w:val="24"/>
          <w:szCs w:val="20"/>
        </w:rPr>
        <w:t>Keywords:</w:t>
      </w:r>
      <w:r>
        <w:rPr>
          <w:rFonts w:hint="default" w:ascii="Times New Roman" w:hAnsi="Times New Roman" w:eastAsia="楷体_GB2312" w:cs="Times New Roman"/>
          <w:sz w:val="24"/>
          <w:szCs w:val="20"/>
        </w:rPr>
        <w:t xml:space="preserve"> campus second-hand transaction app, Vue, node.js, MySQL database</w:t>
      </w:r>
    </w:p>
    <w:p>
      <w:pPr>
        <w:spacing w:before="120" w:beforeLines="50"/>
        <w:jc w:val="center"/>
        <w:rPr>
          <w:rFonts w:hint="eastAsia" w:ascii="黑体" w:hAnsi="黑体" w:eastAsia="黑体" w:cs="黑体"/>
          <w:b/>
          <w:bCs/>
          <w:sz w:val="32"/>
          <w:szCs w:val="32"/>
          <w:lang w:val="zh-CN"/>
        </w:rPr>
      </w:pPr>
      <w:r>
        <w:rPr>
          <w:rFonts w:hint="eastAsia" w:ascii="黑体" w:hAnsi="黑体" w:eastAsia="黑体" w:cs="黑体"/>
          <w:b/>
          <w:bCs/>
          <w:sz w:val="32"/>
          <w:szCs w:val="32"/>
          <w:lang w:val="zh-CN"/>
        </w:rPr>
        <w:t>目</w:t>
      </w:r>
      <w:r>
        <w:rPr>
          <w:rFonts w:hint="eastAsia" w:ascii="黑体" w:hAnsi="黑体" w:eastAsia="黑体" w:cs="黑体"/>
          <w:b/>
          <w:bCs/>
          <w:sz w:val="32"/>
          <w:szCs w:val="32"/>
        </w:rPr>
        <w:t xml:space="preserve"> </w:t>
      </w:r>
      <w:r>
        <w:rPr>
          <w:rFonts w:hint="eastAsia" w:ascii="黑体" w:hAnsi="黑体" w:eastAsia="黑体" w:cs="黑体"/>
          <w:b/>
          <w:bCs/>
          <w:sz w:val="32"/>
          <w:szCs w:val="32"/>
          <w:lang w:val="zh-CN"/>
        </w:rPr>
        <w:t>录</w:t>
      </w:r>
    </w:p>
    <w:p>
      <w:pPr>
        <w:pStyle w:val="2"/>
        <w:rPr>
          <w:sz w:val="24"/>
          <w:szCs w:val="24"/>
        </w:rPr>
      </w:pP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TOC \o "1-3" \h \u </w:instrText>
      </w:r>
      <w:r>
        <w:rPr>
          <w:rFonts w:hint="eastAsia"/>
          <w:sz w:val="24"/>
          <w:szCs w:val="24"/>
        </w:rPr>
        <w:fldChar w:fldCharType="separate"/>
      </w:r>
      <w:r>
        <w:rPr>
          <w:rFonts w:hint="eastAsia"/>
          <w:b/>
          <w:bCs/>
          <w:sz w:val="24"/>
          <w:szCs w:val="24"/>
        </w:rPr>
        <w:fldChar w:fldCharType="begin"/>
      </w:r>
      <w:r>
        <w:rPr>
          <w:rFonts w:hint="eastAsia"/>
          <w:b/>
          <w:bCs/>
          <w:sz w:val="24"/>
          <w:szCs w:val="24"/>
        </w:rPr>
        <w:instrText xml:space="preserve"> HYPERLINK \l _Toc1851 </w:instrText>
      </w:r>
      <w:r>
        <w:rPr>
          <w:rFonts w:hint="eastAsia"/>
          <w:b/>
          <w:bCs/>
          <w:sz w:val="24"/>
          <w:szCs w:val="24"/>
        </w:rPr>
        <w:fldChar w:fldCharType="separate"/>
      </w:r>
      <w:r>
        <w:rPr>
          <w:rFonts w:hint="eastAsia" w:ascii="宋体" w:hAnsi="宋体" w:cs="宋体"/>
          <w:b/>
          <w:bCs/>
          <w:kern w:val="44"/>
          <w:sz w:val="24"/>
          <w:szCs w:val="24"/>
        </w:rPr>
        <w:t>1绪论</w:t>
      </w:r>
      <w:r>
        <w:rPr>
          <w:b w:val="0"/>
          <w:bCs w:val="0"/>
          <w:sz w:val="24"/>
          <w:szCs w:val="24"/>
        </w:rPr>
        <w:tab/>
      </w:r>
      <w:r>
        <w:rPr>
          <w:b w:val="0"/>
          <w:bCs w:val="0"/>
          <w:sz w:val="24"/>
          <w:szCs w:val="24"/>
        </w:rPr>
        <w:fldChar w:fldCharType="begin"/>
      </w:r>
      <w:r>
        <w:rPr>
          <w:b w:val="0"/>
          <w:bCs w:val="0"/>
          <w:sz w:val="24"/>
          <w:szCs w:val="24"/>
        </w:rPr>
        <w:instrText xml:space="preserve"> PAGEREF _Toc1851 </w:instrText>
      </w:r>
      <w:r>
        <w:rPr>
          <w:b w:val="0"/>
          <w:bCs w:val="0"/>
          <w:sz w:val="24"/>
          <w:szCs w:val="24"/>
        </w:rPr>
        <w:fldChar w:fldCharType="separate"/>
      </w:r>
      <w:r>
        <w:rPr>
          <w:b w:val="0"/>
          <w:bCs w:val="0"/>
          <w:sz w:val="24"/>
          <w:szCs w:val="24"/>
        </w:rPr>
        <w:t>1</w:t>
      </w:r>
      <w:r>
        <w:rPr>
          <w:b w:val="0"/>
          <w:bCs w:val="0"/>
          <w:sz w:val="24"/>
          <w:szCs w:val="24"/>
        </w:rPr>
        <w:fldChar w:fldCharType="end"/>
      </w:r>
      <w:r>
        <w:rPr>
          <w:rFonts w:hint="eastAsia"/>
          <w:b/>
          <w:bCs/>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_Toc23446 </w:instrText>
      </w:r>
      <w:r>
        <w:rPr>
          <w:rFonts w:hint="eastAsia"/>
          <w:sz w:val="24"/>
          <w:szCs w:val="24"/>
        </w:rPr>
        <w:fldChar w:fldCharType="separate"/>
      </w:r>
      <w:r>
        <w:rPr>
          <w:rFonts w:hint="eastAsia" w:ascii="宋体" w:hAnsi="宋体" w:cs="宋体"/>
          <w:sz w:val="24"/>
          <w:szCs w:val="24"/>
        </w:rPr>
        <w:t>1.1开发背景与意义</w:t>
      </w:r>
      <w:r>
        <w:rPr>
          <w:sz w:val="24"/>
          <w:szCs w:val="24"/>
        </w:rPr>
        <w:tab/>
      </w:r>
      <w:r>
        <w:rPr>
          <w:sz w:val="24"/>
          <w:szCs w:val="24"/>
        </w:rPr>
        <w:fldChar w:fldCharType="begin"/>
      </w:r>
      <w:r>
        <w:rPr>
          <w:sz w:val="24"/>
          <w:szCs w:val="24"/>
        </w:rPr>
        <w:instrText xml:space="preserve"> PAGEREF _Toc23446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_Toc23887 </w:instrText>
      </w:r>
      <w:r>
        <w:rPr>
          <w:rFonts w:hint="eastAsia"/>
          <w:sz w:val="24"/>
          <w:szCs w:val="24"/>
        </w:rPr>
        <w:fldChar w:fldCharType="separate"/>
      </w:r>
      <w:r>
        <w:rPr>
          <w:rFonts w:hint="eastAsia" w:ascii="宋体" w:hAnsi="宋体" w:cs="宋体"/>
          <w:sz w:val="24"/>
          <w:szCs w:val="24"/>
        </w:rPr>
        <w:t>1.</w:t>
      </w:r>
      <w:r>
        <w:rPr>
          <w:rFonts w:hint="eastAsia" w:ascii="宋体" w:hAnsi="宋体" w:cs="宋体"/>
          <w:sz w:val="24"/>
          <w:szCs w:val="24"/>
          <w:lang w:val="en-US" w:eastAsia="zh-CN"/>
        </w:rPr>
        <w:t>2</w:t>
      </w:r>
      <w:r>
        <w:rPr>
          <w:rFonts w:hint="eastAsia" w:ascii="宋体" w:hAnsi="宋体" w:cs="宋体"/>
          <w:sz w:val="24"/>
          <w:szCs w:val="24"/>
        </w:rPr>
        <w:t>论文结构</w:t>
      </w:r>
      <w:r>
        <w:rPr>
          <w:rFonts w:hint="eastAsia" w:ascii="宋体" w:hAnsi="宋体" w:cs="宋体"/>
          <w:sz w:val="24"/>
          <w:szCs w:val="24"/>
          <w:lang w:val="en-US" w:eastAsia="zh-CN"/>
        </w:rPr>
        <w:t>和内容</w:t>
      </w:r>
      <w:r>
        <w:rPr>
          <w:sz w:val="24"/>
          <w:szCs w:val="24"/>
        </w:rPr>
        <w:tab/>
      </w:r>
      <w:r>
        <w:rPr>
          <w:sz w:val="24"/>
          <w:szCs w:val="24"/>
        </w:rPr>
        <w:fldChar w:fldCharType="begin"/>
      </w:r>
      <w:r>
        <w:rPr>
          <w:sz w:val="24"/>
          <w:szCs w:val="24"/>
        </w:rPr>
        <w:instrText xml:space="preserve"> PAGEREF _Toc23887 </w:instrText>
      </w:r>
      <w:r>
        <w:rPr>
          <w:sz w:val="24"/>
          <w:szCs w:val="24"/>
        </w:rPr>
        <w:fldChar w:fldCharType="separate"/>
      </w:r>
      <w:r>
        <w:rPr>
          <w:sz w:val="24"/>
          <w:szCs w:val="24"/>
        </w:rPr>
        <w:t>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_Toc24284 </w:instrText>
      </w:r>
      <w:r>
        <w:rPr>
          <w:rFonts w:hint="eastAsia"/>
          <w:sz w:val="24"/>
          <w:szCs w:val="24"/>
        </w:rPr>
        <w:fldChar w:fldCharType="separate"/>
      </w:r>
      <w:r>
        <w:rPr>
          <w:rFonts w:hint="eastAsia" w:ascii="宋体" w:hAnsi="宋体" w:cs="宋体"/>
          <w:b/>
          <w:bCs/>
          <w:kern w:val="44"/>
          <w:sz w:val="24"/>
          <w:szCs w:val="24"/>
        </w:rPr>
        <w:t>2系统开发技术与环境</w:t>
      </w:r>
      <w:r>
        <w:rPr>
          <w:sz w:val="24"/>
          <w:szCs w:val="24"/>
        </w:rPr>
        <w:tab/>
      </w:r>
      <w:r>
        <w:rPr>
          <w:sz w:val="24"/>
          <w:szCs w:val="24"/>
        </w:rPr>
        <w:fldChar w:fldCharType="begin"/>
      </w:r>
      <w:r>
        <w:rPr>
          <w:sz w:val="24"/>
          <w:szCs w:val="24"/>
        </w:rPr>
        <w:instrText xml:space="preserve"> PAGEREF _Toc24284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_Toc25191 </w:instrText>
      </w:r>
      <w:r>
        <w:rPr>
          <w:rFonts w:hint="eastAsia"/>
          <w:sz w:val="24"/>
          <w:szCs w:val="24"/>
        </w:rPr>
        <w:fldChar w:fldCharType="separate"/>
      </w:r>
      <w:r>
        <w:rPr>
          <w:rFonts w:hint="eastAsia" w:ascii="宋体" w:hAnsi="宋体" w:cs="宋体"/>
          <w:sz w:val="24"/>
          <w:szCs w:val="24"/>
        </w:rPr>
        <w:t>2.1 系统开发语言</w:t>
      </w:r>
      <w:r>
        <w:rPr>
          <w:sz w:val="24"/>
          <w:szCs w:val="24"/>
        </w:rPr>
        <w:tab/>
      </w:r>
      <w:r>
        <w:rPr>
          <w:sz w:val="24"/>
          <w:szCs w:val="24"/>
        </w:rPr>
        <w:fldChar w:fldCharType="begin"/>
      </w:r>
      <w:r>
        <w:rPr>
          <w:sz w:val="24"/>
          <w:szCs w:val="24"/>
        </w:rPr>
        <w:instrText xml:space="preserve"> PAGEREF _Toc25191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_Toc22563 </w:instrText>
      </w:r>
      <w:r>
        <w:rPr>
          <w:rFonts w:hint="eastAsia"/>
          <w:sz w:val="24"/>
          <w:szCs w:val="24"/>
        </w:rPr>
        <w:fldChar w:fldCharType="separate"/>
      </w:r>
      <w:r>
        <w:rPr>
          <w:rFonts w:hint="eastAsia" w:ascii="宋体" w:hAnsi="宋体" w:cs="宋体"/>
          <w:sz w:val="24"/>
          <w:szCs w:val="24"/>
        </w:rPr>
        <w:t>2.2 系统前端技术</w:t>
      </w:r>
      <w:r>
        <w:rPr>
          <w:sz w:val="24"/>
          <w:szCs w:val="24"/>
        </w:rPr>
        <w:tab/>
      </w:r>
      <w:r>
        <w:rPr>
          <w:sz w:val="24"/>
          <w:szCs w:val="24"/>
        </w:rPr>
        <w:fldChar w:fldCharType="begin"/>
      </w:r>
      <w:r>
        <w:rPr>
          <w:sz w:val="24"/>
          <w:szCs w:val="24"/>
        </w:rPr>
        <w:instrText xml:space="preserve"> PAGEREF _Toc22563 </w:instrText>
      </w:r>
      <w:r>
        <w:rPr>
          <w:sz w:val="24"/>
          <w:szCs w:val="24"/>
        </w:rPr>
        <w:fldChar w:fldCharType="separate"/>
      </w:r>
      <w:r>
        <w:rPr>
          <w:sz w:val="24"/>
          <w:szCs w:val="24"/>
        </w:rPr>
        <w:t>3</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_Toc27403 </w:instrText>
      </w:r>
      <w:r>
        <w:rPr>
          <w:rFonts w:hint="eastAsia"/>
          <w:sz w:val="24"/>
          <w:szCs w:val="24"/>
        </w:rPr>
        <w:fldChar w:fldCharType="separate"/>
      </w:r>
      <w:r>
        <w:rPr>
          <w:rFonts w:hint="eastAsia" w:ascii="宋体" w:hAnsi="宋体" w:cs="宋体"/>
          <w:sz w:val="24"/>
          <w:szCs w:val="24"/>
        </w:rPr>
        <w:t>2.3 系统</w:t>
      </w:r>
      <w:r>
        <w:rPr>
          <w:rFonts w:hint="eastAsia" w:ascii="宋体" w:hAnsi="宋体" w:cs="宋体"/>
          <w:sz w:val="24"/>
          <w:szCs w:val="24"/>
          <w:lang w:val="en-US" w:eastAsia="zh-CN"/>
        </w:rPr>
        <w:t>后端技术</w:t>
      </w:r>
      <w:r>
        <w:rPr>
          <w:sz w:val="24"/>
          <w:szCs w:val="24"/>
        </w:rPr>
        <w:tab/>
      </w:r>
      <w:r>
        <w:rPr>
          <w:sz w:val="24"/>
          <w:szCs w:val="24"/>
        </w:rPr>
        <w:fldChar w:fldCharType="begin"/>
      </w:r>
      <w:r>
        <w:rPr>
          <w:sz w:val="24"/>
          <w:szCs w:val="24"/>
        </w:rPr>
        <w:instrText xml:space="preserve"> PAGEREF _Toc27403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_Toc13930 </w:instrText>
      </w:r>
      <w:r>
        <w:rPr>
          <w:rFonts w:hint="eastAsia"/>
          <w:sz w:val="24"/>
          <w:szCs w:val="24"/>
        </w:rPr>
        <w:fldChar w:fldCharType="separate"/>
      </w:r>
      <w:r>
        <w:rPr>
          <w:rFonts w:hint="eastAsia" w:ascii="宋体" w:hAnsi="宋体" w:cs="宋体"/>
          <w:sz w:val="24"/>
          <w:szCs w:val="24"/>
        </w:rPr>
        <w:t>2.4 系统数据库的选择</w:t>
      </w:r>
      <w:r>
        <w:rPr>
          <w:sz w:val="24"/>
          <w:szCs w:val="24"/>
        </w:rPr>
        <w:tab/>
      </w:r>
      <w:r>
        <w:rPr>
          <w:sz w:val="24"/>
          <w:szCs w:val="24"/>
        </w:rPr>
        <w:fldChar w:fldCharType="begin"/>
      </w:r>
      <w:r>
        <w:rPr>
          <w:sz w:val="24"/>
          <w:szCs w:val="24"/>
        </w:rPr>
        <w:instrText xml:space="preserve"> PAGEREF _Toc13930 </w:instrText>
      </w:r>
      <w:r>
        <w:rPr>
          <w:sz w:val="24"/>
          <w:szCs w:val="24"/>
        </w:rPr>
        <w:fldChar w:fldCharType="separate"/>
      </w:r>
      <w:r>
        <w:rPr>
          <w:sz w:val="24"/>
          <w:szCs w:val="24"/>
        </w:rPr>
        <w:t>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_Toc26294 </w:instrText>
      </w:r>
      <w:r>
        <w:rPr>
          <w:rFonts w:hint="eastAsia"/>
          <w:sz w:val="24"/>
          <w:szCs w:val="24"/>
        </w:rPr>
        <w:fldChar w:fldCharType="separate"/>
      </w:r>
      <w:r>
        <w:rPr>
          <w:rFonts w:hint="eastAsia" w:ascii="宋体" w:hAnsi="宋体" w:cs="宋体"/>
          <w:sz w:val="24"/>
          <w:szCs w:val="24"/>
        </w:rPr>
        <w:t>2.5 系统的运行环境</w:t>
      </w:r>
      <w:r>
        <w:rPr>
          <w:sz w:val="24"/>
          <w:szCs w:val="24"/>
        </w:rPr>
        <w:tab/>
      </w:r>
      <w:r>
        <w:rPr>
          <w:sz w:val="24"/>
          <w:szCs w:val="24"/>
        </w:rPr>
        <w:fldChar w:fldCharType="begin"/>
      </w:r>
      <w:r>
        <w:rPr>
          <w:sz w:val="24"/>
          <w:szCs w:val="24"/>
        </w:rPr>
        <w:instrText xml:space="preserve"> PAGEREF _Toc26294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_Toc649 </w:instrText>
      </w:r>
      <w:r>
        <w:rPr>
          <w:rFonts w:hint="eastAsia"/>
          <w:sz w:val="24"/>
          <w:szCs w:val="24"/>
        </w:rPr>
        <w:fldChar w:fldCharType="separate"/>
      </w:r>
      <w:r>
        <w:rPr>
          <w:rFonts w:hint="eastAsia" w:ascii="宋体" w:hAnsi="宋体" w:cs="宋体"/>
          <w:sz w:val="24"/>
          <w:szCs w:val="24"/>
        </w:rPr>
        <w:t>2.5.1 硬件环境</w:t>
      </w:r>
      <w:r>
        <w:rPr>
          <w:sz w:val="24"/>
          <w:szCs w:val="24"/>
        </w:rPr>
        <w:tab/>
      </w:r>
      <w:r>
        <w:rPr>
          <w:sz w:val="24"/>
          <w:szCs w:val="24"/>
        </w:rPr>
        <w:fldChar w:fldCharType="begin"/>
      </w:r>
      <w:r>
        <w:rPr>
          <w:sz w:val="24"/>
          <w:szCs w:val="24"/>
        </w:rPr>
        <w:instrText xml:space="preserve"> PAGEREF _Toc649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_Toc15644 </w:instrText>
      </w:r>
      <w:r>
        <w:rPr>
          <w:rFonts w:hint="eastAsia"/>
          <w:sz w:val="24"/>
          <w:szCs w:val="24"/>
        </w:rPr>
        <w:fldChar w:fldCharType="separate"/>
      </w:r>
      <w:r>
        <w:rPr>
          <w:rFonts w:hint="eastAsia" w:ascii="宋体" w:hAnsi="宋体" w:cs="宋体"/>
          <w:sz w:val="24"/>
          <w:szCs w:val="24"/>
        </w:rPr>
        <w:t>2.5.2 软件环境</w:t>
      </w:r>
      <w:r>
        <w:rPr>
          <w:sz w:val="24"/>
          <w:szCs w:val="24"/>
        </w:rPr>
        <w:tab/>
      </w:r>
      <w:r>
        <w:rPr>
          <w:sz w:val="24"/>
          <w:szCs w:val="24"/>
        </w:rPr>
        <w:fldChar w:fldCharType="begin"/>
      </w:r>
      <w:r>
        <w:rPr>
          <w:sz w:val="24"/>
          <w:szCs w:val="24"/>
        </w:rPr>
        <w:instrText xml:space="preserve"> PAGEREF _Toc15644 </w:instrText>
      </w:r>
      <w:r>
        <w:rPr>
          <w:sz w:val="24"/>
          <w:szCs w:val="24"/>
        </w:rPr>
        <w:fldChar w:fldCharType="separate"/>
      </w:r>
      <w:r>
        <w:rPr>
          <w:sz w:val="24"/>
          <w:szCs w:val="24"/>
        </w:rPr>
        <w:t>5</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_Toc26292 </w:instrText>
      </w:r>
      <w:r>
        <w:rPr>
          <w:rFonts w:hint="eastAsia"/>
          <w:sz w:val="24"/>
          <w:szCs w:val="24"/>
        </w:rPr>
        <w:fldChar w:fldCharType="separate"/>
      </w:r>
      <w:r>
        <w:rPr>
          <w:rFonts w:hint="eastAsia" w:ascii="宋体" w:hAnsi="宋体" w:cs="宋体"/>
          <w:b/>
          <w:bCs/>
          <w:kern w:val="44"/>
          <w:sz w:val="24"/>
          <w:szCs w:val="24"/>
        </w:rPr>
        <w:t>3系统分析</w:t>
      </w:r>
      <w:r>
        <w:rPr>
          <w:sz w:val="24"/>
          <w:szCs w:val="24"/>
        </w:rPr>
        <w:tab/>
      </w:r>
      <w:r>
        <w:rPr>
          <w:sz w:val="24"/>
          <w:szCs w:val="24"/>
        </w:rPr>
        <w:fldChar w:fldCharType="begin"/>
      </w:r>
      <w:r>
        <w:rPr>
          <w:sz w:val="24"/>
          <w:szCs w:val="24"/>
        </w:rPr>
        <w:instrText xml:space="preserve"> PAGEREF _Toc26292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_Toc5029 </w:instrText>
      </w:r>
      <w:r>
        <w:rPr>
          <w:rFonts w:hint="eastAsia"/>
          <w:sz w:val="24"/>
          <w:szCs w:val="24"/>
        </w:rPr>
        <w:fldChar w:fldCharType="separate"/>
      </w:r>
      <w:r>
        <w:rPr>
          <w:rFonts w:hint="eastAsia" w:ascii="宋体" w:hAnsi="宋体" w:cs="宋体"/>
          <w:sz w:val="24"/>
          <w:szCs w:val="24"/>
        </w:rPr>
        <w:t>3.1可行性分析</w:t>
      </w:r>
      <w:r>
        <w:rPr>
          <w:sz w:val="24"/>
          <w:szCs w:val="24"/>
        </w:rPr>
        <w:tab/>
      </w:r>
      <w:r>
        <w:rPr>
          <w:sz w:val="24"/>
          <w:szCs w:val="24"/>
        </w:rPr>
        <w:fldChar w:fldCharType="begin"/>
      </w:r>
      <w:r>
        <w:rPr>
          <w:sz w:val="24"/>
          <w:szCs w:val="24"/>
        </w:rPr>
        <w:instrText xml:space="preserve"> PAGEREF _Toc5029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_Toc23484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1</w:t>
      </w:r>
      <w:r>
        <w:rPr>
          <w:rFonts w:hint="eastAsia" w:ascii="宋体" w:hAnsi="宋体" w:cs="宋体"/>
          <w:sz w:val="24"/>
          <w:szCs w:val="24"/>
        </w:rPr>
        <w:t xml:space="preserve"> 技术可行性</w:t>
      </w:r>
      <w:r>
        <w:rPr>
          <w:sz w:val="24"/>
          <w:szCs w:val="24"/>
        </w:rPr>
        <w:tab/>
      </w:r>
      <w:r>
        <w:rPr>
          <w:sz w:val="24"/>
          <w:szCs w:val="24"/>
        </w:rPr>
        <w:fldChar w:fldCharType="begin"/>
      </w:r>
      <w:r>
        <w:rPr>
          <w:sz w:val="24"/>
          <w:szCs w:val="24"/>
        </w:rPr>
        <w:instrText xml:space="preserve"> PAGEREF _Toc23484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_Toc28887 </w:instrText>
      </w:r>
      <w:r>
        <w:rPr>
          <w:rFonts w:hint="eastAsia"/>
          <w:sz w:val="24"/>
          <w:szCs w:val="24"/>
        </w:rPr>
        <w:fldChar w:fldCharType="separate"/>
      </w:r>
      <w:r>
        <w:rPr>
          <w:rFonts w:hint="eastAsia" w:ascii="宋体" w:hAnsi="宋体" w:cs="宋体"/>
          <w:sz w:val="24"/>
          <w:szCs w:val="24"/>
        </w:rPr>
        <w:t>3.1.</w:t>
      </w:r>
      <w:r>
        <w:rPr>
          <w:rFonts w:hint="eastAsia" w:ascii="宋体" w:hAnsi="宋体" w:cs="宋体"/>
          <w:sz w:val="24"/>
          <w:szCs w:val="24"/>
          <w:lang w:val="en-US" w:eastAsia="zh-CN"/>
        </w:rPr>
        <w:t>2</w:t>
      </w:r>
      <w:r>
        <w:rPr>
          <w:rFonts w:hint="eastAsia" w:ascii="宋体" w:hAnsi="宋体" w:cs="宋体"/>
          <w:sz w:val="24"/>
          <w:szCs w:val="24"/>
        </w:rPr>
        <w:t xml:space="preserve"> 操作可行性</w:t>
      </w:r>
      <w:r>
        <w:rPr>
          <w:sz w:val="24"/>
          <w:szCs w:val="24"/>
        </w:rPr>
        <w:tab/>
      </w:r>
      <w:r>
        <w:rPr>
          <w:sz w:val="24"/>
          <w:szCs w:val="24"/>
        </w:rPr>
        <w:fldChar w:fldCharType="begin"/>
      </w:r>
      <w:r>
        <w:rPr>
          <w:sz w:val="24"/>
          <w:szCs w:val="24"/>
        </w:rPr>
        <w:instrText xml:space="preserve"> PAGEREF _Toc28887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_Toc30423 </w:instrText>
      </w:r>
      <w:r>
        <w:rPr>
          <w:rFonts w:hint="eastAsia"/>
          <w:sz w:val="24"/>
          <w:szCs w:val="24"/>
        </w:rPr>
        <w:fldChar w:fldCharType="separate"/>
      </w:r>
      <w:r>
        <w:rPr>
          <w:rFonts w:hint="eastAsia" w:ascii="宋体" w:hAnsi="宋体" w:cs="宋体"/>
          <w:sz w:val="24"/>
          <w:szCs w:val="24"/>
        </w:rPr>
        <w:t>3.2需求分析</w:t>
      </w:r>
      <w:r>
        <w:rPr>
          <w:sz w:val="24"/>
          <w:szCs w:val="24"/>
        </w:rPr>
        <w:tab/>
      </w:r>
      <w:r>
        <w:rPr>
          <w:sz w:val="24"/>
          <w:szCs w:val="24"/>
        </w:rPr>
        <w:fldChar w:fldCharType="begin"/>
      </w:r>
      <w:r>
        <w:rPr>
          <w:sz w:val="24"/>
          <w:szCs w:val="24"/>
        </w:rPr>
        <w:instrText xml:space="preserve"> PAGEREF _Toc30423 </w:instrText>
      </w:r>
      <w:r>
        <w:rPr>
          <w:sz w:val="24"/>
          <w:szCs w:val="24"/>
        </w:rPr>
        <w:fldChar w:fldCharType="separate"/>
      </w:r>
      <w:r>
        <w:rPr>
          <w:sz w:val="24"/>
          <w:szCs w:val="24"/>
        </w:rPr>
        <w:t>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_Toc32313 </w:instrText>
      </w:r>
      <w:r>
        <w:rPr>
          <w:rFonts w:hint="eastAsia"/>
          <w:sz w:val="24"/>
          <w:szCs w:val="24"/>
        </w:rPr>
        <w:fldChar w:fldCharType="separate"/>
      </w:r>
      <w:r>
        <w:rPr>
          <w:rFonts w:hint="eastAsia" w:ascii="宋体" w:hAnsi="宋体" w:cs="宋体"/>
          <w:sz w:val="24"/>
          <w:szCs w:val="24"/>
        </w:rPr>
        <w:t>3.3.1 功能需求分析</w:t>
      </w:r>
      <w:r>
        <w:rPr>
          <w:sz w:val="24"/>
          <w:szCs w:val="24"/>
        </w:rPr>
        <w:tab/>
      </w:r>
      <w:r>
        <w:rPr>
          <w:sz w:val="24"/>
          <w:szCs w:val="24"/>
        </w:rPr>
        <w:fldChar w:fldCharType="begin"/>
      </w:r>
      <w:r>
        <w:rPr>
          <w:sz w:val="24"/>
          <w:szCs w:val="24"/>
        </w:rPr>
        <w:instrText xml:space="preserve"> PAGEREF _Toc32313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_Toc22972 </w:instrText>
      </w:r>
      <w:r>
        <w:rPr>
          <w:rFonts w:hint="eastAsia"/>
          <w:sz w:val="24"/>
          <w:szCs w:val="24"/>
        </w:rPr>
        <w:fldChar w:fldCharType="separate"/>
      </w:r>
      <w:r>
        <w:rPr>
          <w:rFonts w:hint="eastAsia" w:ascii="宋体" w:hAnsi="宋体" w:cs="宋体"/>
          <w:sz w:val="24"/>
          <w:szCs w:val="24"/>
        </w:rPr>
        <w:t>3.3.1 性能需求分析</w:t>
      </w:r>
      <w:r>
        <w:rPr>
          <w:sz w:val="24"/>
          <w:szCs w:val="24"/>
        </w:rPr>
        <w:tab/>
      </w:r>
      <w:r>
        <w:rPr>
          <w:sz w:val="24"/>
          <w:szCs w:val="24"/>
        </w:rPr>
        <w:fldChar w:fldCharType="begin"/>
      </w:r>
      <w:r>
        <w:rPr>
          <w:sz w:val="24"/>
          <w:szCs w:val="24"/>
        </w:rPr>
        <w:instrText xml:space="preserve"> PAGEREF _Toc22972 </w:instrText>
      </w:r>
      <w:r>
        <w:rPr>
          <w:sz w:val="24"/>
          <w:szCs w:val="24"/>
        </w:rPr>
        <w:fldChar w:fldCharType="separate"/>
      </w:r>
      <w:r>
        <w:rPr>
          <w:sz w:val="24"/>
          <w:szCs w:val="24"/>
        </w:rPr>
        <w:t>7</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_Toc26088 </w:instrText>
      </w:r>
      <w:r>
        <w:rPr>
          <w:rFonts w:hint="eastAsia"/>
          <w:sz w:val="24"/>
          <w:szCs w:val="24"/>
        </w:rPr>
        <w:fldChar w:fldCharType="separate"/>
      </w:r>
      <w:r>
        <w:rPr>
          <w:rFonts w:hint="eastAsia" w:ascii="宋体" w:hAnsi="宋体" w:cs="宋体"/>
          <w:sz w:val="24"/>
          <w:szCs w:val="24"/>
        </w:rPr>
        <w:t>3.3系统流程分析</w:t>
      </w:r>
      <w:r>
        <w:rPr>
          <w:sz w:val="24"/>
          <w:szCs w:val="24"/>
        </w:rPr>
        <w:tab/>
      </w:r>
      <w:r>
        <w:rPr>
          <w:sz w:val="24"/>
          <w:szCs w:val="24"/>
        </w:rPr>
        <w:fldChar w:fldCharType="begin"/>
      </w:r>
      <w:r>
        <w:rPr>
          <w:sz w:val="24"/>
          <w:szCs w:val="24"/>
        </w:rPr>
        <w:instrText xml:space="preserve"> PAGEREF _Toc26088 </w:instrText>
      </w:r>
      <w:r>
        <w:rPr>
          <w:sz w:val="24"/>
          <w:szCs w:val="24"/>
        </w:rPr>
        <w:fldChar w:fldCharType="separate"/>
      </w:r>
      <w:r>
        <w:rPr>
          <w:sz w:val="24"/>
          <w:szCs w:val="24"/>
        </w:rPr>
        <w:t>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_Toc18999 </w:instrText>
      </w:r>
      <w:r>
        <w:rPr>
          <w:rFonts w:hint="eastAsia"/>
          <w:sz w:val="24"/>
          <w:szCs w:val="24"/>
        </w:rPr>
        <w:fldChar w:fldCharType="separate"/>
      </w:r>
      <w:r>
        <w:rPr>
          <w:rFonts w:hint="eastAsia" w:ascii="宋体" w:hAnsi="宋体" w:cs="宋体"/>
          <w:sz w:val="24"/>
          <w:szCs w:val="24"/>
        </w:rPr>
        <w:t>3.4数据流程分析</w:t>
      </w:r>
      <w:r>
        <w:rPr>
          <w:sz w:val="24"/>
          <w:szCs w:val="24"/>
        </w:rPr>
        <w:tab/>
      </w:r>
      <w:r>
        <w:rPr>
          <w:sz w:val="24"/>
          <w:szCs w:val="24"/>
        </w:rPr>
        <w:fldChar w:fldCharType="begin"/>
      </w:r>
      <w:r>
        <w:rPr>
          <w:sz w:val="24"/>
          <w:szCs w:val="24"/>
        </w:rPr>
        <w:instrText xml:space="preserve"> PAGEREF _Toc18999 </w:instrText>
      </w:r>
      <w:r>
        <w:rPr>
          <w:sz w:val="24"/>
          <w:szCs w:val="24"/>
        </w:rPr>
        <w:fldChar w:fldCharType="separate"/>
      </w:r>
      <w:r>
        <w:rPr>
          <w:sz w:val="24"/>
          <w:szCs w:val="24"/>
        </w:rPr>
        <w:t>9</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_Toc5124 </w:instrText>
      </w:r>
      <w:r>
        <w:rPr>
          <w:rFonts w:hint="eastAsia"/>
          <w:sz w:val="24"/>
          <w:szCs w:val="24"/>
        </w:rPr>
        <w:fldChar w:fldCharType="separate"/>
      </w:r>
      <w:r>
        <w:rPr>
          <w:rFonts w:hint="eastAsia" w:ascii="宋体" w:hAnsi="宋体" w:cs="宋体"/>
          <w:b/>
          <w:bCs w:val="0"/>
          <w:sz w:val="24"/>
          <w:szCs w:val="24"/>
        </w:rPr>
        <w:t>4系统设计概要</w:t>
      </w:r>
      <w:r>
        <w:rPr>
          <w:sz w:val="24"/>
          <w:szCs w:val="24"/>
        </w:rPr>
        <w:tab/>
      </w:r>
      <w:r>
        <w:rPr>
          <w:sz w:val="24"/>
          <w:szCs w:val="24"/>
        </w:rPr>
        <w:fldChar w:fldCharType="begin"/>
      </w:r>
      <w:r>
        <w:rPr>
          <w:sz w:val="24"/>
          <w:szCs w:val="24"/>
        </w:rPr>
        <w:instrText xml:space="preserve"> PAGEREF _Toc5124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_Toc24290 </w:instrText>
      </w:r>
      <w:r>
        <w:rPr>
          <w:rFonts w:hint="eastAsia"/>
          <w:sz w:val="24"/>
          <w:szCs w:val="24"/>
        </w:rPr>
        <w:fldChar w:fldCharType="separate"/>
      </w:r>
      <w:r>
        <w:rPr>
          <w:rFonts w:hint="eastAsia" w:ascii="宋体" w:hAnsi="宋体" w:cs="宋体"/>
          <w:sz w:val="24"/>
          <w:szCs w:val="24"/>
        </w:rPr>
        <w:t>4.1 系统开发软件的选择</w:t>
      </w:r>
      <w:r>
        <w:rPr>
          <w:sz w:val="24"/>
          <w:szCs w:val="24"/>
        </w:rPr>
        <w:tab/>
      </w:r>
      <w:r>
        <w:rPr>
          <w:sz w:val="24"/>
          <w:szCs w:val="24"/>
        </w:rPr>
        <w:fldChar w:fldCharType="begin"/>
      </w:r>
      <w:r>
        <w:rPr>
          <w:sz w:val="24"/>
          <w:szCs w:val="24"/>
        </w:rPr>
        <w:instrText xml:space="preserve"> PAGEREF _Toc24290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_Toc8228 </w:instrText>
      </w:r>
      <w:r>
        <w:rPr>
          <w:rFonts w:hint="eastAsia"/>
          <w:sz w:val="24"/>
          <w:szCs w:val="24"/>
        </w:rPr>
        <w:fldChar w:fldCharType="separate"/>
      </w:r>
      <w:r>
        <w:rPr>
          <w:rFonts w:hint="eastAsia" w:ascii="宋体" w:hAnsi="宋体" w:cs="宋体"/>
          <w:sz w:val="24"/>
          <w:szCs w:val="24"/>
        </w:rPr>
        <w:t>4.2 系统总体功能设计</w:t>
      </w:r>
      <w:r>
        <w:rPr>
          <w:sz w:val="24"/>
          <w:szCs w:val="24"/>
        </w:rPr>
        <w:tab/>
      </w:r>
      <w:r>
        <w:rPr>
          <w:sz w:val="24"/>
          <w:szCs w:val="24"/>
        </w:rPr>
        <w:fldChar w:fldCharType="begin"/>
      </w:r>
      <w:r>
        <w:rPr>
          <w:sz w:val="24"/>
          <w:szCs w:val="24"/>
        </w:rPr>
        <w:instrText xml:space="preserve"> PAGEREF _Toc8228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_Toc26301 </w:instrText>
      </w:r>
      <w:r>
        <w:rPr>
          <w:rFonts w:hint="eastAsia"/>
          <w:sz w:val="24"/>
          <w:szCs w:val="24"/>
        </w:rPr>
        <w:fldChar w:fldCharType="separate"/>
      </w:r>
      <w:r>
        <w:rPr>
          <w:rFonts w:hint="eastAsia" w:ascii="宋体" w:hAnsi="宋体" w:cs="宋体"/>
          <w:sz w:val="24"/>
          <w:szCs w:val="24"/>
        </w:rPr>
        <w:t>4.3 系统数据库设计</w:t>
      </w:r>
      <w:r>
        <w:rPr>
          <w:sz w:val="24"/>
          <w:szCs w:val="24"/>
        </w:rPr>
        <w:tab/>
      </w:r>
      <w:r>
        <w:rPr>
          <w:sz w:val="24"/>
          <w:szCs w:val="24"/>
        </w:rPr>
        <w:fldChar w:fldCharType="begin"/>
      </w:r>
      <w:r>
        <w:rPr>
          <w:sz w:val="24"/>
          <w:szCs w:val="24"/>
        </w:rPr>
        <w:instrText xml:space="preserve"> PAGEREF _Toc26301 </w:instrText>
      </w:r>
      <w:r>
        <w:rPr>
          <w:sz w:val="24"/>
          <w:szCs w:val="24"/>
        </w:rPr>
        <w:fldChar w:fldCharType="separate"/>
      </w:r>
      <w:r>
        <w:rPr>
          <w:sz w:val="24"/>
          <w:szCs w:val="24"/>
        </w:rPr>
        <w:t>10</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_Toc26718 </w:instrText>
      </w:r>
      <w:r>
        <w:rPr>
          <w:rFonts w:hint="eastAsia"/>
          <w:sz w:val="24"/>
          <w:szCs w:val="24"/>
        </w:rPr>
        <w:fldChar w:fldCharType="separate"/>
      </w:r>
      <w:r>
        <w:rPr>
          <w:rFonts w:hint="eastAsia" w:ascii="宋体" w:hAnsi="宋体" w:cs="宋体"/>
          <w:sz w:val="24"/>
          <w:szCs w:val="24"/>
        </w:rPr>
        <w:t>4.3.</w:t>
      </w:r>
      <w:r>
        <w:rPr>
          <w:rFonts w:hint="eastAsia" w:ascii="宋体" w:hAnsi="宋体" w:cs="宋体"/>
          <w:sz w:val="24"/>
          <w:szCs w:val="24"/>
          <w:lang w:val="en-US" w:eastAsia="zh-CN"/>
        </w:rPr>
        <w:t>1</w:t>
      </w:r>
      <w:r>
        <w:rPr>
          <w:rFonts w:hint="eastAsia" w:ascii="宋体" w:hAnsi="宋体" w:cs="宋体"/>
          <w:sz w:val="24"/>
          <w:szCs w:val="24"/>
        </w:rPr>
        <w:t xml:space="preserve"> 数据库结构设计</w:t>
      </w:r>
      <w:r>
        <w:rPr>
          <w:sz w:val="24"/>
          <w:szCs w:val="24"/>
        </w:rPr>
        <w:tab/>
      </w:r>
      <w:r>
        <w:rPr>
          <w:sz w:val="24"/>
          <w:szCs w:val="24"/>
        </w:rPr>
        <w:fldChar w:fldCharType="begin"/>
      </w:r>
      <w:r>
        <w:rPr>
          <w:sz w:val="24"/>
          <w:szCs w:val="24"/>
        </w:rPr>
        <w:instrText xml:space="preserve"> PAGEREF _Toc26718 </w:instrText>
      </w:r>
      <w:r>
        <w:rPr>
          <w:sz w:val="24"/>
          <w:szCs w:val="24"/>
        </w:rPr>
        <w:fldChar w:fldCharType="separate"/>
      </w:r>
      <w:r>
        <w:rPr>
          <w:sz w:val="24"/>
          <w:szCs w:val="24"/>
        </w:rPr>
        <w:t>11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_Toc22643 </w:instrText>
      </w:r>
      <w:r>
        <w:rPr>
          <w:rFonts w:hint="eastAsia"/>
          <w:sz w:val="24"/>
          <w:szCs w:val="24"/>
        </w:rPr>
        <w:fldChar w:fldCharType="separate"/>
      </w:r>
      <w:r>
        <w:rPr>
          <w:rFonts w:hint="eastAsia" w:ascii="宋体" w:hAnsi="宋体" w:cs="宋体"/>
          <w:b/>
          <w:bCs w:val="0"/>
          <w:sz w:val="24"/>
          <w:szCs w:val="24"/>
        </w:rPr>
        <w:t>5系统详细设计和实现</w:t>
      </w:r>
      <w:r>
        <w:rPr>
          <w:sz w:val="24"/>
          <w:szCs w:val="24"/>
        </w:rPr>
        <w:tab/>
      </w:r>
      <w:r>
        <w:rPr>
          <w:sz w:val="24"/>
          <w:szCs w:val="24"/>
        </w:rPr>
        <w:fldChar w:fldCharType="begin"/>
      </w:r>
      <w:r>
        <w:rPr>
          <w:sz w:val="24"/>
          <w:szCs w:val="24"/>
        </w:rPr>
        <w:instrText xml:space="preserve"> PAGEREF _Toc22643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_Toc13874 </w:instrText>
      </w:r>
      <w:r>
        <w:rPr>
          <w:rFonts w:hint="eastAsia"/>
          <w:sz w:val="24"/>
          <w:szCs w:val="24"/>
        </w:rPr>
        <w:fldChar w:fldCharType="separate"/>
      </w:r>
      <w:r>
        <w:rPr>
          <w:rFonts w:hint="eastAsia" w:ascii="宋体" w:hAnsi="宋体" w:cs="宋体"/>
          <w:sz w:val="24"/>
          <w:szCs w:val="24"/>
        </w:rPr>
        <w:t xml:space="preserve">5.1 </w:t>
      </w:r>
      <w:r>
        <w:rPr>
          <w:rFonts w:hint="eastAsia" w:ascii="宋体" w:hAnsi="宋体" w:cs="宋体"/>
          <w:sz w:val="24"/>
          <w:szCs w:val="24"/>
          <w:lang w:val="en-US" w:eastAsia="zh-CN"/>
        </w:rPr>
        <w:t>会员</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_Toc13874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_Toc23584 </w:instrText>
      </w:r>
      <w:r>
        <w:rPr>
          <w:rFonts w:hint="eastAsia"/>
          <w:sz w:val="24"/>
          <w:szCs w:val="24"/>
        </w:rPr>
        <w:fldChar w:fldCharType="separate"/>
      </w:r>
      <w:r>
        <w:rPr>
          <w:rFonts w:hint="eastAsia" w:ascii="宋体" w:hAnsi="宋体" w:cs="宋体"/>
          <w:sz w:val="24"/>
          <w:szCs w:val="24"/>
        </w:rPr>
        <w:t>5.1.1 登录模块设计</w:t>
      </w:r>
      <w:r>
        <w:rPr>
          <w:sz w:val="24"/>
          <w:szCs w:val="24"/>
        </w:rPr>
        <w:tab/>
      </w:r>
      <w:r>
        <w:rPr>
          <w:sz w:val="24"/>
          <w:szCs w:val="24"/>
        </w:rPr>
        <w:fldChar w:fldCharType="begin"/>
      </w:r>
      <w:r>
        <w:rPr>
          <w:sz w:val="24"/>
          <w:szCs w:val="24"/>
        </w:rPr>
        <w:instrText xml:space="preserve"> PAGEREF _Toc23584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_Toc25492 </w:instrText>
      </w:r>
      <w:r>
        <w:rPr>
          <w:rFonts w:hint="eastAsia"/>
          <w:sz w:val="24"/>
          <w:szCs w:val="24"/>
        </w:rPr>
        <w:fldChar w:fldCharType="separate"/>
      </w:r>
      <w:r>
        <w:rPr>
          <w:rFonts w:hint="eastAsia" w:ascii="宋体" w:hAnsi="宋体" w:cs="宋体"/>
          <w:sz w:val="24"/>
          <w:szCs w:val="24"/>
        </w:rPr>
        <w:t>5.1.2 首页模块设计</w:t>
      </w:r>
      <w:r>
        <w:rPr>
          <w:sz w:val="24"/>
          <w:szCs w:val="24"/>
        </w:rPr>
        <w:tab/>
      </w:r>
      <w:r>
        <w:rPr>
          <w:sz w:val="24"/>
          <w:szCs w:val="24"/>
        </w:rPr>
        <w:fldChar w:fldCharType="begin"/>
      </w:r>
      <w:r>
        <w:rPr>
          <w:sz w:val="24"/>
          <w:szCs w:val="24"/>
        </w:rPr>
        <w:instrText xml:space="preserve"> PAGEREF _Toc25492 </w:instrText>
      </w:r>
      <w:r>
        <w:rPr>
          <w:sz w:val="24"/>
          <w:szCs w:val="24"/>
        </w:rPr>
        <w:fldChar w:fldCharType="separate"/>
      </w:r>
      <w:r>
        <w:rPr>
          <w:sz w:val="24"/>
          <w:szCs w:val="24"/>
        </w:rPr>
        <w:t>14</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_Toc14192 </w:instrText>
      </w:r>
      <w:r>
        <w:rPr>
          <w:rFonts w:hint="eastAsia"/>
          <w:sz w:val="24"/>
          <w:szCs w:val="24"/>
        </w:rPr>
        <w:fldChar w:fldCharType="separate"/>
      </w:r>
      <w:r>
        <w:rPr>
          <w:rFonts w:hint="eastAsia" w:ascii="宋体" w:hAnsi="宋体" w:cs="宋体"/>
          <w:sz w:val="24"/>
          <w:szCs w:val="24"/>
        </w:rPr>
        <w:t xml:space="preserve">5.1.3 </w:t>
      </w:r>
      <w:r>
        <w:rPr>
          <w:rFonts w:hint="eastAsia" w:ascii="宋体" w:hAnsi="宋体" w:cs="宋体"/>
          <w:sz w:val="24"/>
          <w:szCs w:val="24"/>
          <w:lang w:val="en-US" w:eastAsia="zh-CN"/>
        </w:rPr>
        <w:t>商品</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_Toc14192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_Toc15200 </w:instrText>
      </w:r>
      <w:r>
        <w:rPr>
          <w:rFonts w:hint="eastAsia"/>
          <w:sz w:val="24"/>
          <w:szCs w:val="24"/>
        </w:rPr>
        <w:fldChar w:fldCharType="separate"/>
      </w:r>
      <w:r>
        <w:rPr>
          <w:rFonts w:hint="eastAsia" w:ascii="宋体" w:hAnsi="宋体" w:cs="宋体"/>
          <w:sz w:val="24"/>
          <w:szCs w:val="24"/>
        </w:rPr>
        <w:t xml:space="preserve">5.1.4 </w:t>
      </w:r>
      <w:r>
        <w:rPr>
          <w:rFonts w:hint="eastAsia" w:ascii="宋体" w:hAnsi="宋体" w:cs="宋体"/>
          <w:sz w:val="24"/>
          <w:szCs w:val="24"/>
          <w:lang w:val="en-US" w:eastAsia="zh-CN"/>
        </w:rPr>
        <w:t>会员信息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_Toc15200 </w:instrText>
      </w:r>
      <w:r>
        <w:rPr>
          <w:sz w:val="24"/>
          <w:szCs w:val="24"/>
        </w:rPr>
        <w:fldChar w:fldCharType="separate"/>
      </w:r>
      <w:r>
        <w:rPr>
          <w:sz w:val="24"/>
          <w:szCs w:val="24"/>
        </w:rPr>
        <w:t>15</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_Toc13943 </w:instrText>
      </w:r>
      <w:r>
        <w:rPr>
          <w:rFonts w:hint="eastAsia"/>
          <w:sz w:val="24"/>
          <w:szCs w:val="24"/>
        </w:rPr>
        <w:fldChar w:fldCharType="separate"/>
      </w:r>
      <w:r>
        <w:rPr>
          <w:rFonts w:hint="eastAsia" w:ascii="宋体" w:hAnsi="宋体" w:cs="宋体"/>
          <w:sz w:val="24"/>
          <w:szCs w:val="24"/>
        </w:rPr>
        <w:t xml:space="preserve">5.1.5 </w:t>
      </w:r>
      <w:r>
        <w:rPr>
          <w:rFonts w:hint="eastAsia" w:ascii="宋体" w:hAnsi="宋体" w:cs="宋体"/>
          <w:sz w:val="24"/>
          <w:szCs w:val="24"/>
          <w:lang w:val="en-US" w:eastAsia="zh-CN"/>
        </w:rPr>
        <w:t>交易模块</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_Toc13943 </w:instrText>
      </w:r>
      <w:r>
        <w:rPr>
          <w:sz w:val="24"/>
          <w:szCs w:val="24"/>
        </w:rPr>
        <w:fldChar w:fldCharType="separate"/>
      </w:r>
      <w:r>
        <w:rPr>
          <w:sz w:val="24"/>
          <w:szCs w:val="24"/>
        </w:rPr>
        <w:t>16</w:t>
      </w:r>
      <w:r>
        <w:rPr>
          <w:sz w:val="24"/>
          <w:szCs w:val="24"/>
        </w:rPr>
        <w:fldChar w:fldCharType="end"/>
      </w:r>
      <w:r>
        <w:rPr>
          <w:rFonts w:hint="eastAsia"/>
          <w:sz w:val="24"/>
          <w:szCs w:val="24"/>
        </w:rPr>
        <w:fldChar w:fldCharType="end"/>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 xml:space="preserve">5.1.6 </w:t>
      </w:r>
      <w:r>
        <w:rPr>
          <w:rFonts w:hint="eastAsia" w:ascii="宋体" w:hAnsi="宋体" w:cs="宋体"/>
          <w:sz w:val="24"/>
          <w:szCs w:val="24"/>
          <w:lang w:val="en-US" w:eastAsia="zh-CN"/>
        </w:rPr>
        <w:t>会员交易信息</w:t>
      </w:r>
      <w:r>
        <w:rPr>
          <w:rFonts w:hint="eastAsia" w:ascii="宋体" w:hAnsi="宋体" w:cs="宋体"/>
          <w:sz w:val="24"/>
          <w:szCs w:val="24"/>
        </w:rPr>
        <w:t>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sz w:val="24"/>
          <w:szCs w:val="24"/>
          <w:lang w:val="en-US" w:eastAsia="zh-CN"/>
        </w:rPr>
      </w:pPr>
      <w:r>
        <w:rPr>
          <w:rFonts w:hint="eastAsia"/>
          <w:sz w:val="24"/>
          <w:szCs w:val="24"/>
          <w:lang w:val="en-US" w:eastAsia="zh-CN"/>
        </w:rPr>
        <w:t>5.2 管理员模块设计</w:t>
      </w:r>
    </w:p>
    <w:p>
      <w:pPr>
        <w:pStyle w:val="5"/>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fldChar w:fldCharType="begin"/>
      </w:r>
      <w:r>
        <w:rPr>
          <w:rFonts w:hint="eastAsia"/>
          <w:sz w:val="24"/>
          <w:szCs w:val="24"/>
        </w:rPr>
        <w:instrText xml:space="preserve"> HYPERLINK \l _Toc24618 </w:instrText>
      </w:r>
      <w:r>
        <w:rPr>
          <w:rFonts w:hint="eastAsia"/>
          <w:sz w:val="24"/>
          <w:szCs w:val="24"/>
        </w:rPr>
        <w:fldChar w:fldCharType="separate"/>
      </w:r>
      <w:r>
        <w:rPr>
          <w:rFonts w:hint="eastAsia" w:ascii="宋体" w:hAnsi="宋体" w:cs="宋体"/>
          <w:sz w:val="24"/>
          <w:szCs w:val="24"/>
        </w:rPr>
        <w:t>5.</w:t>
      </w:r>
      <w:r>
        <w:rPr>
          <w:rFonts w:hint="eastAsia" w:ascii="宋体" w:hAnsi="宋体" w:cs="宋体"/>
          <w:sz w:val="24"/>
          <w:szCs w:val="24"/>
          <w:lang w:val="en-US" w:eastAsia="zh-CN"/>
        </w:rPr>
        <w:t>2</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公告发布模块设计</w:t>
      </w:r>
      <w:r>
        <w:rPr>
          <w:sz w:val="24"/>
          <w:szCs w:val="24"/>
        </w:rPr>
        <w:tab/>
      </w:r>
      <w:r>
        <w:rPr>
          <w:sz w:val="24"/>
          <w:szCs w:val="24"/>
        </w:rPr>
        <w:fldChar w:fldCharType="begin"/>
      </w:r>
      <w:r>
        <w:rPr>
          <w:sz w:val="24"/>
          <w:szCs w:val="24"/>
        </w:rPr>
        <w:instrText xml:space="preserve"> PAGEREF _Toc24618 </w:instrText>
      </w:r>
      <w:r>
        <w:rPr>
          <w:sz w:val="24"/>
          <w:szCs w:val="24"/>
        </w:rPr>
        <w:fldChar w:fldCharType="separate"/>
      </w:r>
      <w:r>
        <w:rPr>
          <w:sz w:val="24"/>
          <w:szCs w:val="24"/>
        </w:rPr>
        <w:t>17</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_Toc17180 </w:instrText>
      </w:r>
      <w:r>
        <w:rPr>
          <w:rFonts w:hint="eastAsia"/>
          <w:sz w:val="24"/>
          <w:szCs w:val="24"/>
        </w:rPr>
        <w:fldChar w:fldCharType="separate"/>
      </w:r>
      <w:r>
        <w:rPr>
          <w:rFonts w:hint="eastAsia" w:ascii="宋体" w:hAnsi="宋体" w:cs="宋体"/>
          <w:b/>
          <w:bCs w:val="0"/>
          <w:sz w:val="24"/>
          <w:szCs w:val="24"/>
        </w:rPr>
        <w:t>6系统测试</w:t>
      </w:r>
      <w:r>
        <w:rPr>
          <w:sz w:val="24"/>
          <w:szCs w:val="24"/>
        </w:rPr>
        <w:tab/>
      </w:r>
      <w:r>
        <w:rPr>
          <w:sz w:val="24"/>
          <w:szCs w:val="24"/>
        </w:rPr>
        <w:fldChar w:fldCharType="begin"/>
      </w:r>
      <w:r>
        <w:rPr>
          <w:sz w:val="24"/>
          <w:szCs w:val="24"/>
        </w:rPr>
        <w:instrText xml:space="preserve"> PAGEREF _Toc17180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_Toc10073 </w:instrText>
      </w:r>
      <w:r>
        <w:rPr>
          <w:rFonts w:hint="eastAsia"/>
          <w:sz w:val="24"/>
          <w:szCs w:val="24"/>
        </w:rPr>
        <w:fldChar w:fldCharType="separate"/>
      </w:r>
      <w:r>
        <w:rPr>
          <w:rFonts w:hint="eastAsia" w:ascii="宋体" w:hAnsi="宋体" w:cs="宋体"/>
          <w:sz w:val="24"/>
          <w:szCs w:val="24"/>
        </w:rPr>
        <w:t>6.1 测试方法</w:t>
      </w:r>
      <w:r>
        <w:rPr>
          <w:sz w:val="24"/>
          <w:szCs w:val="24"/>
        </w:rPr>
        <w:tab/>
      </w:r>
      <w:r>
        <w:rPr>
          <w:sz w:val="24"/>
          <w:szCs w:val="24"/>
        </w:rPr>
        <w:fldChar w:fldCharType="begin"/>
      </w:r>
      <w:r>
        <w:rPr>
          <w:sz w:val="24"/>
          <w:szCs w:val="24"/>
        </w:rPr>
        <w:instrText xml:space="preserve"> PAGEREF _Toc10073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8"/>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_Toc3032 </w:instrText>
      </w:r>
      <w:r>
        <w:rPr>
          <w:rFonts w:hint="eastAsia"/>
          <w:sz w:val="24"/>
          <w:szCs w:val="24"/>
        </w:rPr>
        <w:fldChar w:fldCharType="separate"/>
      </w:r>
      <w:r>
        <w:rPr>
          <w:rFonts w:hint="eastAsia" w:ascii="宋体" w:hAnsi="宋体" w:cs="宋体"/>
          <w:sz w:val="24"/>
          <w:szCs w:val="24"/>
        </w:rPr>
        <w:t>6.2 测试实例</w:t>
      </w:r>
      <w:r>
        <w:rPr>
          <w:sz w:val="24"/>
          <w:szCs w:val="24"/>
        </w:rPr>
        <w:tab/>
      </w:r>
      <w:r>
        <w:rPr>
          <w:sz w:val="24"/>
          <w:szCs w:val="24"/>
        </w:rPr>
        <w:fldChar w:fldCharType="begin"/>
      </w:r>
      <w:r>
        <w:rPr>
          <w:sz w:val="24"/>
          <w:szCs w:val="24"/>
        </w:rPr>
        <w:instrText xml:space="preserve"> PAGEREF _Toc3032 </w:instrText>
      </w:r>
      <w:r>
        <w:rPr>
          <w:sz w:val="24"/>
          <w:szCs w:val="24"/>
        </w:rPr>
        <w:fldChar w:fldCharType="separate"/>
      </w:r>
      <w:r>
        <w:rPr>
          <w:sz w:val="24"/>
          <w:szCs w:val="24"/>
        </w:rPr>
        <w:t>18</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_Toc16746 </w:instrText>
      </w:r>
      <w:r>
        <w:rPr>
          <w:rFonts w:hint="eastAsia"/>
          <w:sz w:val="24"/>
          <w:szCs w:val="24"/>
        </w:rPr>
        <w:fldChar w:fldCharType="separate"/>
      </w:r>
      <w:r>
        <w:rPr>
          <w:rFonts w:hint="eastAsia" w:ascii="宋体" w:hAnsi="宋体" w:cs="宋体"/>
          <w:b/>
          <w:bCs w:val="0"/>
          <w:sz w:val="24"/>
          <w:szCs w:val="24"/>
        </w:rPr>
        <w:t>总结与展望</w:t>
      </w:r>
      <w:r>
        <w:rPr>
          <w:sz w:val="24"/>
          <w:szCs w:val="24"/>
        </w:rPr>
        <w:tab/>
      </w:r>
      <w:r>
        <w:rPr>
          <w:sz w:val="24"/>
          <w:szCs w:val="24"/>
        </w:rPr>
        <w:fldChar w:fldCharType="begin"/>
      </w:r>
      <w:r>
        <w:rPr>
          <w:sz w:val="24"/>
          <w:szCs w:val="24"/>
        </w:rPr>
        <w:instrText xml:space="preserve"> PAGEREF _Toc16746 </w:instrText>
      </w:r>
      <w:r>
        <w:rPr>
          <w:sz w:val="24"/>
          <w:szCs w:val="24"/>
        </w:rPr>
        <w:fldChar w:fldCharType="separate"/>
      </w:r>
      <w:r>
        <w:rPr>
          <w:sz w:val="24"/>
          <w:szCs w:val="24"/>
        </w:rPr>
        <w:t>20</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_Toc29560 </w:instrText>
      </w:r>
      <w:r>
        <w:rPr>
          <w:rFonts w:hint="eastAsia"/>
          <w:sz w:val="24"/>
          <w:szCs w:val="24"/>
        </w:rPr>
        <w:fldChar w:fldCharType="separate"/>
      </w:r>
      <w:r>
        <w:rPr>
          <w:rFonts w:hint="eastAsia" w:ascii="宋体" w:hAnsi="宋体" w:cs="宋体"/>
          <w:b/>
          <w:bCs w:val="0"/>
          <w:sz w:val="24"/>
          <w:szCs w:val="24"/>
        </w:rPr>
        <w:t>参考文献</w:t>
      </w:r>
      <w:r>
        <w:rPr>
          <w:sz w:val="24"/>
          <w:szCs w:val="24"/>
        </w:rPr>
        <w:tab/>
      </w:r>
      <w:r>
        <w:rPr>
          <w:sz w:val="24"/>
          <w:szCs w:val="24"/>
        </w:rPr>
        <w:fldChar w:fldCharType="begin"/>
      </w:r>
      <w:r>
        <w:rPr>
          <w:sz w:val="24"/>
          <w:szCs w:val="24"/>
        </w:rPr>
        <w:instrText xml:space="preserve"> PAGEREF _Toc29560 </w:instrText>
      </w:r>
      <w:r>
        <w:rPr>
          <w:sz w:val="24"/>
          <w:szCs w:val="24"/>
        </w:rPr>
        <w:fldChar w:fldCharType="separate"/>
      </w:r>
      <w:r>
        <w:rPr>
          <w:sz w:val="24"/>
          <w:szCs w:val="24"/>
        </w:rPr>
        <w:t>21</w:t>
      </w:r>
      <w:r>
        <w:rPr>
          <w:sz w:val="24"/>
          <w:szCs w:val="24"/>
        </w:rPr>
        <w:fldChar w:fldCharType="end"/>
      </w:r>
      <w:r>
        <w:rPr>
          <w:rFonts w:hint="eastAsia"/>
          <w:sz w:val="24"/>
          <w:szCs w:val="24"/>
        </w:rPr>
        <w:fldChar w:fldCharType="end"/>
      </w:r>
    </w:p>
    <w:p>
      <w:pPr>
        <w:pStyle w:val="7"/>
        <w:keepNext w:val="0"/>
        <w:keepLines w:val="0"/>
        <w:pageBreakBefore w:val="0"/>
        <w:widowControl w:val="0"/>
        <w:tabs>
          <w:tab w:val="right" w:leader="dot" w:pos="8505"/>
        </w:tabs>
        <w:kinsoku/>
        <w:wordWrap/>
        <w:overflowPunct/>
        <w:topLinePunct w:val="0"/>
        <w:autoSpaceDE/>
        <w:autoSpaceDN/>
        <w:bidi w:val="0"/>
        <w:adjustRightInd/>
        <w:snapToGrid/>
        <w:spacing w:line="360" w:lineRule="auto"/>
        <w:textAlignment w:val="auto"/>
        <w:rPr>
          <w:sz w:val="24"/>
          <w:szCs w:val="24"/>
        </w:rPr>
      </w:pPr>
      <w:r>
        <w:rPr>
          <w:rFonts w:hint="eastAsia"/>
          <w:sz w:val="24"/>
          <w:szCs w:val="24"/>
        </w:rPr>
        <w:fldChar w:fldCharType="begin"/>
      </w:r>
      <w:r>
        <w:rPr>
          <w:rFonts w:hint="eastAsia"/>
          <w:sz w:val="24"/>
          <w:szCs w:val="24"/>
        </w:rPr>
        <w:instrText xml:space="preserve"> HYPERLINK \l _Toc12590 </w:instrText>
      </w:r>
      <w:r>
        <w:rPr>
          <w:rFonts w:hint="eastAsia"/>
          <w:sz w:val="24"/>
          <w:szCs w:val="24"/>
        </w:rPr>
        <w:fldChar w:fldCharType="separate"/>
      </w:r>
      <w:r>
        <w:rPr>
          <w:rFonts w:hint="eastAsia" w:ascii="宋体" w:hAnsi="宋体" w:cs="宋体"/>
          <w:b/>
          <w:bCs w:val="0"/>
          <w:sz w:val="24"/>
          <w:szCs w:val="24"/>
        </w:rPr>
        <w:t>致谢</w:t>
      </w:r>
      <w:r>
        <w:rPr>
          <w:sz w:val="24"/>
          <w:szCs w:val="24"/>
        </w:rPr>
        <w:tab/>
      </w:r>
      <w:r>
        <w:rPr>
          <w:sz w:val="24"/>
          <w:szCs w:val="24"/>
        </w:rPr>
        <w:fldChar w:fldCharType="begin"/>
      </w:r>
      <w:r>
        <w:rPr>
          <w:sz w:val="24"/>
          <w:szCs w:val="24"/>
        </w:rPr>
        <w:instrText xml:space="preserve"> PAGEREF _Toc12590 </w:instrText>
      </w:r>
      <w:r>
        <w:rPr>
          <w:sz w:val="24"/>
          <w:szCs w:val="24"/>
        </w:rPr>
        <w:fldChar w:fldCharType="separate"/>
      </w:r>
      <w:r>
        <w:rPr>
          <w:sz w:val="24"/>
          <w:szCs w:val="24"/>
        </w:rPr>
        <w:t>23</w:t>
      </w:r>
      <w:r>
        <w:rPr>
          <w:sz w:val="24"/>
          <w:szCs w:val="24"/>
        </w:rPr>
        <w:fldChar w:fldCharType="end"/>
      </w:r>
      <w:r>
        <w:rPr>
          <w:rFonts w:hint="eastAsia"/>
          <w:sz w:val="24"/>
          <w:szCs w:val="24"/>
        </w:rPr>
        <w:fldChar w:fldCharType="end"/>
      </w:r>
    </w:p>
    <w:p>
      <w:pPr>
        <w:pStyle w:val="5"/>
        <w:bidi w:val="0"/>
        <w:ind w:left="0" w:leftChars="0" w:firstLine="0" w:firstLineChars="0"/>
      </w:pPr>
      <w:r>
        <w:rPr>
          <w:rFonts w:hint="eastAsia"/>
          <w:sz w:val="24"/>
          <w:szCs w:val="24"/>
        </w:rPr>
        <w:fldChar w:fldCharType="end"/>
      </w:r>
    </w:p>
    <w:p>
      <w:pPr>
        <w:outlineLvl w:val="0"/>
        <w:rPr>
          <w:rFonts w:hint="eastAsia" w:ascii="宋体" w:hAnsi="宋体" w:cs="宋体"/>
          <w:b/>
          <w:kern w:val="44"/>
          <w:sz w:val="32"/>
          <w:szCs w:val="44"/>
        </w:rPr>
      </w:pPr>
      <w:bookmarkStart w:id="25" w:name="_Toc1851"/>
      <w:bookmarkStart w:id="26" w:name="_Toc5023"/>
      <w:bookmarkStart w:id="27" w:name="_Toc25364"/>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outlineLvl w:val="0"/>
        <w:rPr>
          <w:rFonts w:hint="eastAsia" w:ascii="宋体" w:hAnsi="宋体" w:cs="宋体"/>
          <w:b/>
          <w:kern w:val="44"/>
          <w:sz w:val="32"/>
          <w:szCs w:val="44"/>
        </w:rPr>
      </w:pPr>
    </w:p>
    <w:p>
      <w:pPr>
        <w:jc w:val="center"/>
        <w:outlineLvl w:val="0"/>
        <w:rPr>
          <w:rFonts w:hint="eastAsia" w:ascii="宋体" w:hAnsi="宋体" w:cs="宋体"/>
          <w:b/>
          <w:kern w:val="44"/>
          <w:sz w:val="24"/>
          <w:szCs w:val="24"/>
        </w:rPr>
      </w:pPr>
      <w:r>
        <w:rPr>
          <w:rFonts w:hint="eastAsia" w:ascii="宋体" w:hAnsi="宋体" w:cs="宋体"/>
          <w:b/>
          <w:kern w:val="44"/>
          <w:sz w:val="24"/>
          <w:szCs w:val="24"/>
          <w:lang w:val="en-US" w:eastAsia="zh-CN"/>
        </w:rPr>
        <w:t>1</w:t>
      </w:r>
      <w:r>
        <w:rPr>
          <w:rFonts w:hint="eastAsia" w:ascii="宋体" w:hAnsi="宋体" w:cs="宋体"/>
          <w:b/>
          <w:kern w:val="44"/>
          <w:sz w:val="24"/>
          <w:szCs w:val="24"/>
        </w:rPr>
        <w:t>绪论</w:t>
      </w:r>
      <w:bookmarkEnd w:id="25"/>
      <w:bookmarkEnd w:id="26"/>
      <w:bookmarkEnd w:id="27"/>
    </w:p>
    <w:p>
      <w:pPr>
        <w:pStyle w:val="2"/>
        <w:rPr>
          <w:rFonts w:hint="eastAsia"/>
        </w:rPr>
      </w:pPr>
    </w:p>
    <w:p>
      <w:pPr>
        <w:pStyle w:val="4"/>
        <w:keepNext/>
        <w:keepLines/>
        <w:pageBreakBefore w:val="0"/>
        <w:widowControl w:val="0"/>
        <w:kinsoku/>
        <w:wordWrap/>
        <w:overflowPunct/>
        <w:topLinePunct w:val="0"/>
        <w:autoSpaceDE/>
        <w:autoSpaceDN/>
        <w:bidi w:val="0"/>
        <w:adjustRightInd/>
        <w:snapToGrid/>
        <w:spacing w:before="120" w:beforeLines="50" w:after="120" w:afterLines="50" w:line="360" w:lineRule="auto"/>
        <w:jc w:val="left"/>
        <w:textAlignment w:val="auto"/>
        <w:rPr>
          <w:rFonts w:hint="eastAsia"/>
          <w:sz w:val="24"/>
          <w:szCs w:val="24"/>
          <w:lang w:val="zh-CN"/>
        </w:rPr>
      </w:pPr>
      <w:bookmarkStart w:id="28" w:name="_Toc309930549"/>
      <w:bookmarkStart w:id="29" w:name="_Toc28106"/>
      <w:bookmarkStart w:id="30" w:name="_Toc27950"/>
      <w:bookmarkStart w:id="31" w:name="_Toc419908693"/>
      <w:bookmarkStart w:id="32" w:name="_Toc10409"/>
      <w:bookmarkStart w:id="33" w:name="_Toc17641"/>
      <w:bookmarkStart w:id="34" w:name="_Toc419908745"/>
      <w:bookmarkStart w:id="35" w:name="_Toc12238"/>
      <w:bookmarkStart w:id="36" w:name="_Toc23446"/>
      <w:r>
        <w:rPr>
          <w:rFonts w:hint="eastAsia" w:ascii="宋体" w:hAnsi="宋体" w:eastAsia="宋体" w:cs="宋体"/>
          <w:sz w:val="24"/>
          <w:szCs w:val="24"/>
        </w:rPr>
        <w:t>1.1</w:t>
      </w:r>
      <w:bookmarkEnd w:id="28"/>
      <w:bookmarkEnd w:id="29"/>
      <w:bookmarkEnd w:id="30"/>
      <w:bookmarkEnd w:id="31"/>
      <w:bookmarkEnd w:id="32"/>
      <w:bookmarkEnd w:id="33"/>
      <w:bookmarkEnd w:id="34"/>
      <w:bookmarkEnd w:id="35"/>
      <w:r>
        <w:rPr>
          <w:rFonts w:hint="eastAsia" w:ascii="宋体" w:hAnsi="宋体" w:eastAsia="宋体" w:cs="宋体"/>
          <w:sz w:val="24"/>
          <w:szCs w:val="24"/>
        </w:rPr>
        <w:t>开发背景与意义</w:t>
      </w:r>
      <w:bookmarkEnd w:id="36"/>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进入二十一世纪以来，以因特网为核心的网络技术和通信技术在全世界得到了飞快的发展和广泛的应用，从以前的2</w:t>
      </w:r>
      <w:r>
        <w:rPr>
          <w:rFonts w:hint="default" w:ascii="Times New Roman" w:hAnsi="Times New Roman" w:cs="Times New Roman"/>
          <w:lang w:val="en-US" w:eastAsia="zh-CN"/>
        </w:rPr>
        <w:t>G</w:t>
      </w:r>
      <w:r>
        <w:rPr>
          <w:rFonts w:hint="eastAsia"/>
          <w:lang w:val="en-US" w:eastAsia="zh-CN"/>
        </w:rPr>
        <w:t>网络到现在的5</w:t>
      </w:r>
      <w:r>
        <w:rPr>
          <w:rFonts w:hint="default" w:ascii="Times New Roman" w:hAnsi="Times New Roman" w:cs="Times New Roman"/>
          <w:lang w:val="en-US" w:eastAsia="zh-CN"/>
        </w:rPr>
        <w:t>G</w:t>
      </w:r>
      <w:r>
        <w:rPr>
          <w:rFonts w:hint="eastAsia"/>
          <w:lang w:val="en-US" w:eastAsia="zh-CN"/>
        </w:rPr>
        <w:t>网络，再到无线网络(</w:t>
      </w:r>
      <w:r>
        <w:rPr>
          <w:rFonts w:hint="default" w:ascii="Times New Roman" w:hAnsi="Times New Roman" w:cs="Times New Roman"/>
          <w:lang w:val="en-US" w:eastAsia="zh-CN"/>
        </w:rPr>
        <w:t>WIFI</w:t>
      </w:r>
      <w:r>
        <w:rPr>
          <w:rFonts w:hint="eastAsia"/>
          <w:lang w:val="en-US" w:eastAsia="zh-CN"/>
        </w:rPr>
        <w:t>)的普及，无一不证明了当前互联网发展之快。不仅仅互联网在发展，手机、平板电脑等移动设备的发展速度也是令人叹为观止，现在的手机，平板等移动设施不仅能够接听电话，电脑能做的事情，在手机上几乎全部能够实现。在强大的移动设施基础和互联网的背景下，手机</w:t>
      </w:r>
      <w:r>
        <w:rPr>
          <w:rFonts w:hint="default" w:ascii="Times New Roman" w:hAnsi="Times New Roman" w:cs="Times New Roman"/>
          <w:lang w:val="en-US" w:eastAsia="zh-CN"/>
        </w:rPr>
        <w:t>APP</w:t>
      </w:r>
      <w:r>
        <w:rPr>
          <w:rFonts w:hint="eastAsia"/>
          <w:lang w:val="en-US" w:eastAsia="zh-CN"/>
        </w:rPr>
        <w:t>犹如雨后春笋一般不断冒出，深入人们生活中的点点滴滴。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随着生活水平的提高，在校大学生的购买力也越来越强，产品的更新换代速度也越来越快，大学校园存在着更多的闲置物品，例如书籍、衣物、电子产品、健身器材等。虽然有闲鱼、转转等二手交易平台为人们提供交易闲置物品的路径。但是由于其面向全国各地，从距离、运费、以及问题处理等几个方面来说，显得不够便捷、不够快速。校园二手交易</w:t>
      </w:r>
      <w:r>
        <w:rPr>
          <w:rFonts w:hint="default" w:ascii="Times New Roman" w:hAnsi="Times New Roman" w:cs="Times New Roman"/>
          <w:lang w:val="en-US" w:eastAsia="zh-CN"/>
        </w:rPr>
        <w:t>APP</w:t>
      </w:r>
      <w:r>
        <w:rPr>
          <w:rFonts w:hint="eastAsia"/>
          <w:lang w:val="en-US" w:eastAsia="zh-CN"/>
        </w:rPr>
        <w:t>从空间范围上缩小到了学校，只为校内学生服务，提供一个发布闲置物品的平台。学生可以通过发布信息提供的联系方式，联系到卖家，在线下商量讨论如何完成交易，出了问题也可以在校内第一时间联系到并进行处理，与传统二手物品交易网相比，具有市场细分更明确，服务针对性更强的特点，更容易获得学生群体的认可。</w:t>
      </w:r>
    </w:p>
    <w:p>
      <w:pPr>
        <w:pStyle w:val="2"/>
        <w:ind w:left="0" w:leftChars="0" w:firstLine="0" w:firstLineChars="0"/>
        <w:jc w:val="both"/>
        <w:rPr>
          <w:rFonts w:hint="eastAsia"/>
          <w:lang w:val="en-US" w:eastAsia="zh-CN"/>
        </w:rPr>
      </w:pPr>
    </w:p>
    <w:p>
      <w:pPr>
        <w:bidi w:val="0"/>
        <w:jc w:val="left"/>
        <w:rPr>
          <w:rFonts w:hint="eastAsia"/>
          <w:b/>
          <w:bCs/>
          <w:sz w:val="24"/>
          <w:szCs w:val="24"/>
        </w:rPr>
      </w:pPr>
      <w:bookmarkStart w:id="37" w:name="_Toc10624"/>
      <w:bookmarkStart w:id="38" w:name="_Toc419908694"/>
      <w:bookmarkStart w:id="39" w:name="_Toc24980"/>
      <w:bookmarkStart w:id="40" w:name="_Toc1278"/>
      <w:bookmarkStart w:id="41" w:name="_Toc16953"/>
      <w:bookmarkStart w:id="42" w:name="_Toc419908746"/>
      <w:bookmarkStart w:id="43" w:name="_Toc29527"/>
      <w:bookmarkStart w:id="44" w:name="_Toc309930550"/>
      <w:bookmarkStart w:id="45" w:name="_Toc4464"/>
      <w:r>
        <w:rPr>
          <w:rFonts w:hint="eastAsia"/>
          <w:b/>
          <w:bCs/>
          <w:sz w:val="24"/>
          <w:szCs w:val="24"/>
        </w:rPr>
        <w:t>1.2开发</w:t>
      </w:r>
      <w:bookmarkEnd w:id="37"/>
      <w:bookmarkEnd w:id="38"/>
      <w:bookmarkEnd w:id="39"/>
      <w:bookmarkEnd w:id="40"/>
      <w:bookmarkEnd w:id="41"/>
      <w:bookmarkEnd w:id="42"/>
      <w:bookmarkEnd w:id="43"/>
      <w:bookmarkEnd w:id="44"/>
      <w:r>
        <w:rPr>
          <w:rFonts w:hint="eastAsia"/>
          <w:b/>
          <w:bCs/>
          <w:sz w:val="24"/>
          <w:szCs w:val="24"/>
        </w:rPr>
        <w:t>方法</w:t>
      </w:r>
      <w:bookmarkEnd w:id="45"/>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本课题的开发采用</w:t>
      </w:r>
      <w:r>
        <w:rPr>
          <w:rFonts w:hint="default" w:ascii="Times New Roman" w:hAnsi="Times New Roman" w:cs="Times New Roman"/>
          <w:lang w:val="en-US" w:eastAsia="zh-CN"/>
        </w:rPr>
        <w:t>vue.js+node.js+mysql</w:t>
      </w:r>
      <w:r>
        <w:rPr>
          <w:rFonts w:hint="eastAsia"/>
          <w:lang w:val="en-US" w:eastAsia="zh-CN"/>
        </w:rPr>
        <w:t>进行实现。首先我们用相关知识、以及对其他相似平台进行了解，并结合相关需求进行需求分析。然后对这个课题进行一个总体的架构设计。界面采用UI框架进行编写，在表单中获取相应的数据，在前端进行验证，通过ajax方法请求后台接口，把数据返回到后台，有后台来操作数据库，操作或返回响应的数据。以及根据用户的状态来调用不同的方法，显示不同的页面和数据。在整个设计过程中，根据需求分析，编写系统的实现过程，和项目所涉及到的技术难点的实现方法。系统开发完成之后，进行多方面的测试和调试，例如压力测试，并发测试等，并做相关的记录。</w:t>
      </w:r>
    </w:p>
    <w:bookmarkEnd w:id="18"/>
    <w:bookmarkEnd w:id="19"/>
    <w:bookmarkEnd w:id="20"/>
    <w:bookmarkEnd w:id="21"/>
    <w:bookmarkEnd w:id="22"/>
    <w:bookmarkEnd w:id="23"/>
    <w:bookmarkEnd w:id="24"/>
    <w:p>
      <w:pPr>
        <w:jc w:val="center"/>
        <w:outlineLvl w:val="0"/>
        <w:rPr>
          <w:rFonts w:hint="default" w:ascii="宋体" w:hAnsi="宋体" w:cs="宋体"/>
          <w:b/>
          <w:kern w:val="44"/>
          <w:sz w:val="24"/>
          <w:szCs w:val="24"/>
          <w:lang w:val="en-US" w:eastAsia="zh-CN"/>
        </w:rPr>
      </w:pPr>
      <w:r>
        <w:rPr>
          <w:rFonts w:hint="eastAsia" w:ascii="宋体" w:hAnsi="宋体" w:cs="宋体"/>
          <w:b/>
          <w:kern w:val="44"/>
          <w:sz w:val="24"/>
          <w:szCs w:val="24"/>
          <w:lang w:val="en-US" w:eastAsia="zh-CN"/>
        </w:rPr>
        <w:t>2系统开发技术与环境</w:t>
      </w:r>
    </w:p>
    <w:p>
      <w:pPr>
        <w:pStyle w:val="2"/>
        <w:rPr>
          <w:rFonts w:hint="default"/>
          <w:lang w:val="en-US"/>
        </w:rPr>
      </w:pPr>
    </w:p>
    <w:p>
      <w:pPr>
        <w:bidi w:val="0"/>
        <w:jc w:val="left"/>
        <w:rPr>
          <w:rFonts w:hint="eastAsia"/>
          <w:b/>
          <w:bCs/>
          <w:sz w:val="24"/>
          <w:szCs w:val="24"/>
          <w:lang w:val="en-US" w:eastAsia="zh-CN"/>
        </w:rPr>
      </w:pPr>
      <w:r>
        <w:rPr>
          <w:rFonts w:hint="eastAsia"/>
          <w:b/>
          <w:bCs/>
          <w:sz w:val="24"/>
          <w:szCs w:val="24"/>
          <w:lang w:val="en-US" w:eastAsia="zh-CN"/>
        </w:rPr>
        <w:t>2.1系统整体架构</w:t>
      </w:r>
    </w:p>
    <w:p>
      <w:pPr>
        <w:pStyle w:val="2"/>
        <w:jc w:val="both"/>
        <w:rPr>
          <w:rFonts w:hint="eastAsia"/>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该系统采用的是前后端分离的开发架构，采用restful api设计理念。后端采用node.js的集成框架express、采用模块化的思想进行开发，提供API接口。前端JS技术采用了ES6语法进行编写、使用了目前最火的MVVM框架Vue.js，CSS使用了预处理语言</w:t>
      </w:r>
      <w:r>
        <w:rPr>
          <w:rFonts w:hint="eastAsia" w:ascii="宋体" w:hAnsi="宋体" w:cs="宋体"/>
          <w:b w:val="0"/>
          <w:bCs w:val="0"/>
          <w:sz w:val="21"/>
          <w:szCs w:val="21"/>
          <w:lang w:val="en-US" w:eastAsia="zh-CN"/>
        </w:rPr>
        <w:t>L</w:t>
      </w:r>
      <w:r>
        <w:rPr>
          <w:rFonts w:hint="eastAsia" w:ascii="宋体" w:hAnsi="宋体" w:eastAsia="宋体" w:cs="宋体"/>
          <w:b w:val="0"/>
          <w:bCs w:val="0"/>
          <w:sz w:val="21"/>
          <w:szCs w:val="21"/>
          <w:lang w:val="en-US" w:eastAsia="zh-CN"/>
        </w:rPr>
        <w:t>ess，UI框架使用vant，ajax技术采用的是Axios，使用了vue-cli+webpack技术来快速构建项目。数据库则采用了Mysql。</w:t>
      </w:r>
    </w:p>
    <w:p>
      <w:pPr>
        <w:pStyle w:val="2"/>
        <w:jc w:val="both"/>
        <w:rPr>
          <w:rFonts w:hint="eastAsia"/>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2.2前端技术介绍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S6是2015年由Ecma国际组织在2016年推出的一套JavaScript标准，与以往的标准不同，ES6在原来的基础上新增了大量的特性，例如声明变量的新方式let、const、解构赋值、箭头函数、Promise等、首次引入了Class概念、块级作用域等，使得JavaScript越来越往面向对象类型语言发展，解决了很多ES5存在的问题，比如全局泄露、内存泄漏、回调地狱的问题。目前各大主流浏览器都兼容ES6的大部分特性，使得利用ES6开发相当便捷。</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ue.js作为目前最火的前端MVVM框架之一，Vue.js因其上手容易，可拓展性高成为了前端工程师们最为青睐的一个JavaScript框架。Vue.js的核心思想就是双向绑定，View层或Model层的数据发生更新，都会通过Vue.js把数据进行响应式绑定，做到数据实时动态更新。组件化也是Vue.js的最强大的功能之一，可以把组件可以扩展HTML元素，封装可重用的代码，定义自定义组件。Jquery需要我们编写代码去操作DOM元素获取数据。Vue.js则不同，开发者只需关注数据图层，数据的获取、流转等操作由Vue.js内部来完成。</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Less是CSS预处理语言中的一种，与普通的CSS语言不同的是，Less将CSS赋予了动态语言的特性，例如变量、继承、运算、函数嵌套，使得CSS正式加入了程序语言的行列，使得CSS代码更容易书写、维护，不过Less语言并不能通过浏览器直接编译，需要通过webpack把.less文件编译成.css文件。</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Vant是一款基于Vue.js的移动端UI组件库，提供了大量的商城项目组件，例如购物车，商品列表、图片懒加载、商品导航、优惠券等，同时还支持按需导入组件、组件重制等，是用来完成该项目的不二之选。</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Axios是一款基于Promise的HTTP库，通过Promise对Ajax进行了封装，它和Jquery中的Ajax方法相比，优势如下：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Jquery处理Ajax函数返回的数据采用的是回调函数，如果有多个回调函数要进行多层嵌套，会导致“回调地狱”，代码将会变得非常杂乱且难以维护，而Axios是通过Promise来发起并处理Ajax请求，其链式写法会极大的改善“回调地狱”所带来的问题。</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2.Axios能自动转换json数据，Jquery需要我们自己手动指定类型。</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3.Axios浏览器端支持防止CSRF（跨站请求伪造），Jquery不支持。</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4.Axios专门用于发起和处理Ajax请求，但是Jquery如果要使用Ajax，就需要导入整个Jquery项目，显得不太合理。</w:t>
      </w:r>
    </w:p>
    <w:p>
      <w:pPr>
        <w:pStyle w:val="2"/>
        <w:keepNext w:val="0"/>
        <w:keepLines w:val="0"/>
        <w:pageBreakBefore w:val="0"/>
        <w:widowControl w:val="0"/>
        <w:numPr>
          <w:ilvl w:val="0"/>
          <w:numId w:val="0"/>
        </w:numPr>
        <w:tabs>
          <w:tab w:val="left" w:pos="1225"/>
        </w:tabs>
        <w:kinsoku/>
        <w:wordWrap/>
        <w:overflowPunct/>
        <w:topLinePunct w:val="0"/>
        <w:autoSpaceDE/>
        <w:autoSpaceDN/>
        <w:bidi w:val="0"/>
        <w:adjustRightInd/>
        <w:snapToGrid/>
        <w:spacing w:line="360" w:lineRule="auto"/>
        <w:ind w:firstLine="420"/>
        <w:jc w:val="left"/>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是一款自动化的模块打包机。Webpack视HTML，JS，CSS，图片等文件都是一种资源，每个资源文件都是一个模块（module）文件，Webpack就是根据每个模块文件之间的依赖关系将所有的模块打包（bundle）起来。W</w:t>
      </w:r>
      <w:r>
        <w:rPr>
          <w:rFonts w:hint="eastAsia" w:ascii="宋体" w:hAnsi="宋体" w:eastAsia="宋体" w:cs="宋体"/>
          <w:b w:val="0"/>
          <w:bCs w:val="0"/>
          <w:sz w:val="21"/>
          <w:szCs w:val="21"/>
          <w:lang w:val="en-US" w:eastAsia="zh-CN"/>
        </w:rPr>
        <w:t>ebpack</w:t>
      </w:r>
      <w:r>
        <w:rPr>
          <w:rFonts w:hint="eastAsia" w:ascii="宋体" w:hAnsi="宋体" w:cs="宋体"/>
          <w:b w:val="0"/>
          <w:bCs w:val="0"/>
          <w:sz w:val="21"/>
          <w:szCs w:val="21"/>
          <w:lang w:val="en-US" w:eastAsia="zh-CN"/>
        </w:rPr>
        <w:t>还具有强大的Loader(加载器)和Plugin（插件）功能，我们可以通过安装这些Loder和Plugin，在配置文件中进行配置，启动项目时，Webpack会帮我们打包、压缩各式各样的文件，还可以将代码切割成不同的chunk，实现按需加载，降低了初始化时间，提高兼容性、优化整个项目的运行效率。</w:t>
      </w:r>
    </w:p>
    <w:p>
      <w:pPr>
        <w:pStyle w:val="2"/>
        <w:numPr>
          <w:ilvl w:val="0"/>
          <w:numId w:val="0"/>
        </w:numPr>
        <w:tabs>
          <w:tab w:val="left" w:pos="1225"/>
        </w:tabs>
        <w:ind w:firstLine="420"/>
        <w:jc w:val="left"/>
        <w:rPr>
          <w:rFonts w:hint="default"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2.2</w:t>
      </w:r>
      <w:r>
        <w:rPr>
          <w:rFonts w:hint="eastAsia" w:ascii="宋体" w:hAnsi="宋体" w:cs="宋体"/>
          <w:b/>
          <w:bCs/>
          <w:sz w:val="24"/>
          <w:szCs w:val="24"/>
          <w:lang w:val="en-US" w:eastAsia="zh-CN"/>
        </w:rPr>
        <w:t>服务器端</w:t>
      </w:r>
      <w:r>
        <w:rPr>
          <w:rFonts w:hint="eastAsia" w:ascii="宋体" w:hAnsi="宋体" w:eastAsia="宋体" w:cs="宋体"/>
          <w:b/>
          <w:bCs/>
          <w:sz w:val="24"/>
          <w:szCs w:val="24"/>
          <w:lang w:val="en-US" w:eastAsia="zh-CN"/>
        </w:rPr>
        <w:t>技术介绍</w:t>
      </w:r>
    </w:p>
    <w:p>
      <w:pPr>
        <w:pStyle w:val="2"/>
        <w:ind w:left="0" w:leftChars="0" w:firstLine="420" w:firstLineChars="0"/>
        <w:jc w:val="both"/>
        <w:rPr>
          <w:rFonts w:hint="default" w:ascii="宋体" w:hAnsi="宋体" w:cs="宋体"/>
          <w:b w:val="0"/>
          <w:bCs w:val="0"/>
          <w:sz w:val="21"/>
          <w:szCs w:val="21"/>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Node.js是一个让 JavaScript 运行在服务端的开发平台，它让 JavaScript 成为与PHP、Python、Perl、Java等服务端语言平起平坐的脚本语言。Java是一门多线程语言，而node不同，node属于单线程语言，但是Node采用了一个称为“事件循环(event loop）”的架构，使得编写可扩展性高的服务器变得既容易又安全。提高服务器性能的技巧有多种多样。Node选择了一种既能提高性能，又能减低开发复杂度的架构。这是一个非常重要的特性。并发编程通常很复杂且布满地雷。Node绕过了这些，但仍提供很好的性能。</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Express 是一个简洁而灵活的 node.js Web应用框架, 提供了一系列强大特性帮助你创建各种 Web 应用，和丰富的 HTTP 工具。可以快速地搭建一个完整功能的网站。Express对web开发相关的模块进行了适度的封装，屏蔽了大量复杂繁琐的技术细节，让开发者只需要专注于业务逻辑的开发，极大的降低了入门和学习的成本。</w:t>
      </w:r>
    </w:p>
    <w:p>
      <w:pPr>
        <w:pStyle w:val="2"/>
        <w:ind w:left="0" w:leftChars="0" w:firstLine="420" w:firstLineChars="0"/>
        <w:jc w:val="both"/>
        <w:rPr>
          <w:rFonts w:hint="eastAsia" w:ascii="宋体" w:hAnsi="宋体" w:cs="宋体"/>
          <w:b w:val="0"/>
          <w:bCs w:val="0"/>
          <w:sz w:val="21"/>
          <w:szCs w:val="21"/>
          <w:lang w:val="en-US" w:eastAsia="zh-CN"/>
        </w:rPr>
      </w:pPr>
    </w:p>
    <w:p>
      <w:pPr>
        <w:pStyle w:val="2"/>
        <w:ind w:left="0" w:leftChars="0" w:firstLine="0" w:firstLineChars="0"/>
        <w:jc w:val="both"/>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eastAsia" w:ascii="宋体" w:hAnsi="宋体" w:cs="宋体"/>
          <w:b/>
          <w:bCs/>
          <w:sz w:val="24"/>
          <w:szCs w:val="24"/>
          <w:lang w:val="en-US" w:eastAsia="zh-CN"/>
        </w:rPr>
        <w:t>3数据库</w:t>
      </w:r>
      <w:r>
        <w:rPr>
          <w:rFonts w:hint="eastAsia" w:ascii="宋体" w:hAnsi="宋体" w:eastAsia="宋体" w:cs="宋体"/>
          <w:b/>
          <w:bCs/>
          <w:sz w:val="24"/>
          <w:szCs w:val="24"/>
          <w:lang w:val="en-US" w:eastAsia="zh-CN"/>
        </w:rPr>
        <w:t>介绍</w:t>
      </w:r>
    </w:p>
    <w:p>
      <w:pPr>
        <w:pStyle w:val="2"/>
        <w:ind w:left="0" w:leftChars="0" w:firstLine="0" w:firstLineChars="0"/>
        <w:jc w:val="both"/>
        <w:rPr>
          <w:rFonts w:hint="eastAsia" w:ascii="宋体" w:hAnsi="宋体" w:eastAsia="宋体" w:cs="宋体"/>
          <w:b/>
          <w:bCs/>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MySQL属于传统的关系型数据库产品，其开放式的架构使得用户的选择性很强，而且随着技术的逐渐成熟，MySQL支持的功能也越来越多，性能也在不断地提高，对平台的支持也在增多，此外，社区的开发与维护人数也很多。当下，MySQL因为其功能稳定、性能卓越，且在遵守GPL协议的前提下，可以免费使用与修改，因此深受用户喜爱。</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关系型数据库的特点是将数据保存在不同的表中，再将这些表放入不同的数据库中，而不是将所有的数据统一放在一个大仓库里，这样的设计加快了MySQL的读取速度，而且它的灵活性和可管理性也得到了很大的提高。访问及管理MySQL数据库的最常用标准化语言为SQL——结构化查询语言。SQL使得对数据库进行存储、更新和存取信息的操作变得更加容易。</w:t>
      </w:r>
    </w:p>
    <w:p>
      <w:pPr>
        <w:pStyle w:val="2"/>
        <w:ind w:left="0" w:leftChars="0" w:firstLine="420" w:firstLineChars="0"/>
        <w:jc w:val="both"/>
        <w:rPr>
          <w:rFonts w:hint="eastAsia" w:ascii="宋体" w:hAnsi="宋体" w:cs="宋体"/>
          <w:b w:val="0"/>
          <w:bCs w:val="0"/>
          <w:sz w:val="21"/>
          <w:szCs w:val="21"/>
          <w:lang w:val="en-US" w:eastAsia="zh-CN"/>
        </w:rPr>
      </w:pPr>
    </w:p>
    <w:p>
      <w:pPr>
        <w:jc w:val="center"/>
        <w:outlineLvl w:val="0"/>
        <w:rPr>
          <w:rFonts w:hint="eastAsia" w:ascii="宋体" w:hAnsi="宋体" w:eastAsia="宋体" w:cs="宋体"/>
          <w:b/>
          <w:kern w:val="44"/>
          <w:sz w:val="24"/>
          <w:szCs w:val="24"/>
          <w:lang w:eastAsia="zh-CN"/>
        </w:rPr>
      </w:pPr>
      <w:r>
        <w:rPr>
          <w:rFonts w:hint="eastAsia" w:ascii="宋体" w:hAnsi="宋体" w:cs="宋体"/>
          <w:b/>
          <w:kern w:val="44"/>
          <w:sz w:val="24"/>
          <w:szCs w:val="24"/>
          <w:lang w:val="en-US" w:eastAsia="zh-CN"/>
        </w:rPr>
        <w:t>3系统分析</w:t>
      </w:r>
    </w:p>
    <w:p>
      <w:pPr>
        <w:pStyle w:val="2"/>
        <w:ind w:left="0" w:leftChars="0" w:firstLine="420" w:firstLineChars="0"/>
        <w:jc w:val="both"/>
        <w:rPr>
          <w:rFonts w:hint="eastAsia" w:ascii="宋体" w:hAnsi="宋体" w:cs="宋体"/>
          <w:b/>
          <w:kern w:val="44"/>
          <w:sz w:val="24"/>
          <w:szCs w:val="24"/>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3.1可行性分析</w:t>
      </w: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3.1.1技术可行性</w:t>
      </w:r>
    </w:p>
    <w:p>
      <w:pPr>
        <w:pStyle w:val="2"/>
        <w:ind w:left="0" w:leftChars="0" w:firstLine="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default"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现在webApp开发技术非常成熟也非常流行，Vue.js在移动端开发更是无所不在。Node.js也发展的相当的成熟，npm生态圈中也有很多非常好用的拓展插件，再加上模块打包机Webpack的鼎力相助，我们能够非常轻松的构建出一个webApp项目，所以使用Vue+Webpack+Node来开发本项目在技术上来说是可行的。</w:t>
      </w:r>
    </w:p>
    <w:p>
      <w:pPr>
        <w:pStyle w:val="2"/>
        <w:ind w:left="0" w:leftChars="0" w:firstLine="0" w:firstLineChars="0"/>
        <w:jc w:val="both"/>
        <w:rPr>
          <w:rFonts w:hint="default" w:ascii="宋体" w:hAnsi="宋体" w:cs="宋体"/>
          <w:b/>
          <w:kern w:val="44"/>
          <w:sz w:val="24"/>
          <w:szCs w:val="24"/>
          <w:lang w:val="en-US" w:eastAsia="zh-CN"/>
        </w:rPr>
      </w:pPr>
    </w:p>
    <w:p>
      <w:pPr>
        <w:pStyle w:val="2"/>
        <w:ind w:left="0" w:leftChars="0" w:firstLine="0" w:firstLineChars="0"/>
        <w:jc w:val="both"/>
        <w:rPr>
          <w:rFonts w:hint="eastAsia" w:ascii="宋体" w:hAnsi="宋体" w:cs="宋体"/>
          <w:b/>
          <w:kern w:val="44"/>
          <w:sz w:val="24"/>
          <w:szCs w:val="24"/>
          <w:lang w:val="en-US" w:eastAsia="zh-CN"/>
        </w:rPr>
      </w:pPr>
      <w:r>
        <w:rPr>
          <w:rFonts w:hint="eastAsia" w:ascii="宋体" w:hAnsi="宋体" w:cs="宋体"/>
          <w:b/>
          <w:kern w:val="44"/>
          <w:sz w:val="24"/>
          <w:szCs w:val="24"/>
          <w:lang w:val="en-US" w:eastAsia="zh-CN"/>
        </w:rPr>
        <w:t>3.1.2 经济可行性</w:t>
      </w:r>
    </w:p>
    <w:p>
      <w:pPr>
        <w:pStyle w:val="2"/>
        <w:ind w:left="0" w:leftChars="0" w:firstLine="420" w:firstLineChars="0"/>
        <w:jc w:val="both"/>
        <w:rPr>
          <w:rFonts w:hint="eastAsia" w:ascii="宋体" w:hAnsi="宋体" w:cs="宋体"/>
          <w:b/>
          <w:kern w:val="44"/>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ascii="宋体" w:hAnsi="宋体" w:cs="宋体"/>
          <w:b w:val="0"/>
          <w:bCs/>
          <w:kern w:val="44"/>
          <w:sz w:val="21"/>
          <w:szCs w:val="21"/>
          <w:lang w:val="en-US" w:eastAsia="zh-CN"/>
        </w:rPr>
      </w:pPr>
      <w:r>
        <w:rPr>
          <w:rFonts w:hint="eastAsia" w:ascii="宋体" w:hAnsi="宋体" w:cs="宋体"/>
          <w:b w:val="0"/>
          <w:bCs/>
          <w:kern w:val="44"/>
          <w:sz w:val="21"/>
          <w:szCs w:val="21"/>
          <w:lang w:val="en-US" w:eastAsia="zh-CN"/>
        </w:rPr>
        <w:t>该项目用的所有技术，包括数据库，都是面向开源，并且是免费的。该项目的研发时间虽然比较长，但是该项目的作用多，功能强大，并且可拓展性强。所带来的经济效益，绝对要比付出多，所以在经济上是可行的。</w:t>
      </w:r>
    </w:p>
    <w:p>
      <w:pPr>
        <w:pStyle w:val="2"/>
        <w:ind w:left="0" w:leftChars="0" w:firstLine="0" w:firstLineChars="0"/>
        <w:jc w:val="both"/>
        <w:rPr>
          <w:rFonts w:hint="eastAsia" w:ascii="宋体" w:hAnsi="宋体" w:cs="宋体"/>
          <w:b w:val="0"/>
          <w:bCs/>
          <w:kern w:val="44"/>
          <w:sz w:val="21"/>
          <w:szCs w:val="21"/>
          <w:lang w:val="en-US" w:eastAsia="zh-CN"/>
        </w:rPr>
      </w:pPr>
    </w:p>
    <w:p>
      <w:pPr>
        <w:pStyle w:val="2"/>
        <w:ind w:left="0" w:leftChars="0" w:firstLine="0" w:firstLineChars="0"/>
        <w:jc w:val="both"/>
        <w:rPr>
          <w:rFonts w:hint="eastAsia" w:ascii="宋体" w:hAnsi="宋体" w:cs="宋体"/>
          <w:b/>
          <w:bCs w:val="0"/>
          <w:kern w:val="44"/>
          <w:sz w:val="24"/>
          <w:szCs w:val="24"/>
          <w:lang w:val="en-US" w:eastAsia="zh-CN"/>
        </w:rPr>
      </w:pPr>
      <w:r>
        <w:rPr>
          <w:rFonts w:hint="eastAsia" w:ascii="宋体" w:hAnsi="宋体" w:cs="宋体"/>
          <w:b/>
          <w:bCs w:val="0"/>
          <w:kern w:val="44"/>
          <w:sz w:val="24"/>
          <w:szCs w:val="24"/>
          <w:lang w:val="en-US" w:eastAsia="zh-CN"/>
        </w:rPr>
        <w:t>3.1.3 操作可行性</w:t>
      </w:r>
    </w:p>
    <w:p>
      <w:pPr>
        <w:pStyle w:val="2"/>
        <w:ind w:left="0" w:leftChars="0" w:firstLine="0" w:firstLineChars="0"/>
        <w:jc w:val="both"/>
        <w:rPr>
          <w:rFonts w:hint="eastAsia" w:ascii="宋体" w:hAnsi="宋体" w:cs="宋体"/>
          <w:b/>
          <w:bCs w:val="0"/>
          <w:kern w:val="44"/>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宋体" w:hAnsi="宋体" w:eastAsia="宋体" w:cs="宋体"/>
        </w:rPr>
      </w:pPr>
      <w:r>
        <w:rPr>
          <w:rFonts w:hint="eastAsia" w:ascii="宋体" w:hAnsi="宋体" w:eastAsia="宋体" w:cs="宋体"/>
        </w:rPr>
        <w:t>对于</w:t>
      </w:r>
      <w:r>
        <w:rPr>
          <w:rFonts w:hint="eastAsia" w:ascii="宋体" w:hAnsi="宋体" w:eastAsia="宋体" w:cs="宋体"/>
          <w:lang w:val="en-US" w:eastAsia="zh-CN"/>
        </w:rPr>
        <w:t>一个项目</w:t>
      </w:r>
      <w:r>
        <w:rPr>
          <w:rFonts w:hint="eastAsia" w:ascii="宋体" w:hAnsi="宋体" w:eastAsia="宋体" w:cs="宋体"/>
        </w:rPr>
        <w:t>来讲，开发之后其操作难度决定了它能否受到</w:t>
      </w:r>
      <w:r>
        <w:rPr>
          <w:rFonts w:hint="eastAsia" w:ascii="宋体" w:hAnsi="宋体" w:eastAsia="宋体" w:cs="宋体"/>
          <w:lang w:val="en-US" w:eastAsia="zh-CN"/>
        </w:rPr>
        <w:t>群众们的青睐</w:t>
      </w:r>
      <w:r>
        <w:rPr>
          <w:rFonts w:hint="eastAsia" w:ascii="宋体" w:hAnsi="宋体" w:eastAsia="宋体" w:cs="宋体"/>
        </w:rPr>
        <w:t>，这是</w:t>
      </w:r>
      <w:r>
        <w:rPr>
          <w:rFonts w:hint="eastAsia" w:ascii="宋体" w:hAnsi="宋体" w:eastAsia="宋体" w:cs="宋体"/>
          <w:lang w:val="en-US" w:eastAsia="zh-CN"/>
        </w:rPr>
        <w:t>开</w:t>
      </w:r>
      <w:r>
        <w:rPr>
          <w:rFonts w:hint="eastAsia" w:ascii="宋体" w:hAnsi="宋体" w:eastAsia="宋体" w:cs="宋体"/>
        </w:rPr>
        <w:t>发者必须考虑的问题</w:t>
      </w:r>
      <w:r>
        <w:rPr>
          <w:rFonts w:hint="eastAsia" w:ascii="宋体" w:hAnsi="宋体" w:eastAsia="宋体" w:cs="宋体"/>
          <w:lang w:eastAsia="zh-CN"/>
        </w:rPr>
        <w:t>。</w:t>
      </w:r>
      <w:r>
        <w:rPr>
          <w:rFonts w:hint="eastAsia" w:ascii="宋体" w:hAnsi="宋体" w:eastAsia="宋体" w:cs="宋体"/>
          <w:lang w:val="en-US" w:eastAsia="zh-CN"/>
        </w:rPr>
        <w:t>现在的人们对于购物APP，例如淘宝、天猫、闲鱼等软件的操作可以说是得心应手。该项目是按照他们的模式进行开发，所以</w:t>
      </w:r>
      <w:r>
        <w:rPr>
          <w:rFonts w:hint="eastAsia" w:ascii="宋体" w:hAnsi="宋体" w:eastAsia="宋体" w:cs="宋体"/>
        </w:rPr>
        <w:t>都是广大群众非常熟练的模式，一切的操作都很简单，易于上手。</w:t>
      </w:r>
    </w:p>
    <w:p>
      <w:pPr>
        <w:pStyle w:val="2"/>
        <w:ind w:left="0" w:leftChars="0" w:firstLine="420" w:firstLineChars="0"/>
        <w:jc w:val="both"/>
        <w:rPr>
          <w:rFonts w:hint="default" w:ascii="宋体" w:hAnsi="宋体" w:eastAsia="宋体" w:cs="宋体"/>
          <w:b w:val="0"/>
          <w:bCs/>
          <w:kern w:val="44"/>
          <w:sz w:val="21"/>
          <w:szCs w:val="21"/>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3.2需求分析</w:t>
      </w:r>
    </w:p>
    <w:p>
      <w:pPr>
        <w:pStyle w:val="2"/>
        <w:ind w:left="0" w:leftChars="0" w:firstLine="0" w:firstLineChars="0"/>
        <w:jc w:val="both"/>
        <w:rPr>
          <w:rFonts w:hint="default"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3.2.1角色功能分析</w:t>
      </w:r>
    </w:p>
    <w:p>
      <w:pPr>
        <w:pStyle w:val="2"/>
        <w:ind w:left="0" w:leftChars="0" w:firstLine="0" w:firstLineChars="0"/>
        <w:jc w:val="both"/>
        <w:rPr>
          <w:rFonts w:hint="default" w:ascii="宋体" w:hAnsi="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rPr>
        <w:t>首先对</w:t>
      </w:r>
      <w:r>
        <w:rPr>
          <w:rFonts w:hint="eastAsia"/>
          <w:lang w:val="en-US" w:eastAsia="zh-CN"/>
        </w:rPr>
        <w:t>项目</w:t>
      </w:r>
      <w:r>
        <w:rPr>
          <w:rFonts w:hint="eastAsia"/>
        </w:rPr>
        <w:t>进行需求分析，根据用户的需要和要求，进行需求分析</w:t>
      </w:r>
      <w:r>
        <w:rPr>
          <w:rFonts w:hint="eastAsia"/>
          <w:lang w:val="en-US" w:eastAsia="zh-CN"/>
        </w:rPr>
        <w:t>并整理出相应的文档。</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该项目的主要工作所包括：提供一个在校学生们发布闲置物品消息的平台，提供自己的联系方式，有需求的人可以根据联系方式和发布者进行协商，在线下进行交易。</w:t>
      </w:r>
    </w:p>
    <w:p>
      <w:pPr>
        <w:pStyle w:val="2"/>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jc w:val="both"/>
        <w:textAlignment w:val="auto"/>
        <w:rPr>
          <w:rFonts w:hint="eastAsia"/>
          <w:lang w:val="en-US" w:eastAsia="zh-CN"/>
        </w:rPr>
      </w:pPr>
      <w:r>
        <w:rPr>
          <w:rFonts w:hint="eastAsia"/>
          <w:lang w:val="en-US" w:eastAsia="zh-CN"/>
        </w:rPr>
        <w:t>普通用户所具有的功能有发布闲置物品、查看其他用户发布的闲置信息，购买闲置物品、查看卖家信息等，如图：</w:t>
      </w:r>
    </w:p>
    <w:p>
      <w:pPr>
        <w:pStyle w:val="2"/>
        <w:ind w:left="0" w:leftChars="0" w:firstLine="0" w:firstLineChars="0"/>
        <w:jc w:val="both"/>
      </w:pPr>
      <w:r>
        <w:drawing>
          <wp:inline distT="0" distB="0" distL="114300" distR="114300">
            <wp:extent cx="5274310" cy="2823845"/>
            <wp:effectExtent l="0" t="0" r="2540" b="146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5274310" cy="2823845"/>
                    </a:xfrm>
                    <a:prstGeom prst="rect">
                      <a:avLst/>
                    </a:prstGeom>
                    <a:noFill/>
                    <a:ln>
                      <a:noFill/>
                    </a:ln>
                  </pic:spPr>
                </pic:pic>
              </a:graphicData>
            </a:graphic>
          </wp:inline>
        </w:drawing>
      </w:r>
    </w:p>
    <w:p>
      <w:pPr>
        <w:pStyle w:val="2"/>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rPr>
        <w:t>2</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普通户</w:t>
      </w:r>
      <w:r>
        <w:rPr>
          <w:rFonts w:hint="eastAsia" w:ascii="宋体" w:hAnsi="宋体"/>
          <w:b/>
          <w:bCs w:val="0"/>
          <w:color w:val="000000"/>
          <w:kern w:val="0"/>
          <w:sz w:val="24"/>
          <w:szCs w:val="24"/>
        </w:rPr>
        <w:t>用例图</w:t>
      </w:r>
    </w:p>
    <w:p>
      <w:pPr>
        <w:pStyle w:val="2"/>
        <w:rPr>
          <w:rFonts w:hint="eastAsia" w:ascii="宋体" w:hAnsi="宋体"/>
          <w:b/>
          <w:bCs w:val="0"/>
          <w:color w:val="000000"/>
          <w:kern w:val="0"/>
          <w:sz w:val="24"/>
          <w:szCs w:val="24"/>
        </w:rPr>
      </w:pPr>
    </w:p>
    <w:p>
      <w:pPr>
        <w:pStyle w:val="2"/>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lang w:val="en-US" w:eastAsia="zh-CN"/>
        </w:rPr>
      </w:pPr>
      <w:r>
        <w:rPr>
          <w:rFonts w:hint="eastAsia"/>
          <w:lang w:val="en-US" w:eastAsia="zh-CN"/>
        </w:rPr>
        <w:t>管理员所具有的功能有发布公告、和筛选用户发布的闲置信息，防止不良信息发布，如图：</w:t>
      </w:r>
    </w:p>
    <w:p>
      <w:pPr>
        <w:pStyle w:val="2"/>
        <w:jc w:val="center"/>
        <w:rPr>
          <w:rFonts w:hint="eastAsia" w:ascii="宋体" w:hAnsi="宋体"/>
          <w:b/>
          <w:bCs w:val="0"/>
          <w:color w:val="000000"/>
          <w:kern w:val="0"/>
          <w:sz w:val="24"/>
          <w:szCs w:val="24"/>
        </w:rPr>
      </w:pPr>
      <w:r>
        <w:drawing>
          <wp:inline distT="0" distB="0" distL="114300" distR="114300">
            <wp:extent cx="5269865" cy="2339975"/>
            <wp:effectExtent l="0" t="0" r="6985" b="31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269865" cy="2339975"/>
                    </a:xfrm>
                    <a:prstGeom prst="rect">
                      <a:avLst/>
                    </a:prstGeom>
                    <a:noFill/>
                    <a:ln>
                      <a:noFill/>
                    </a:ln>
                  </pic:spPr>
                </pic:pic>
              </a:graphicData>
            </a:graphic>
          </wp:inline>
        </w:drawing>
      </w: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3</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管理员</w:t>
      </w:r>
      <w:r>
        <w:rPr>
          <w:rFonts w:hint="eastAsia" w:ascii="宋体" w:hAnsi="宋体"/>
          <w:b/>
          <w:bCs w:val="0"/>
          <w:color w:val="000000"/>
          <w:kern w:val="0"/>
          <w:sz w:val="24"/>
          <w:szCs w:val="24"/>
        </w:rPr>
        <w:t>用例图</w:t>
      </w:r>
    </w:p>
    <w:p>
      <w:pPr>
        <w:keepNext w:val="0"/>
        <w:keepLines w:val="0"/>
        <w:widowControl/>
        <w:suppressLineNumbers w:val="0"/>
        <w:jc w:val="left"/>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3.2.2</w:t>
      </w:r>
      <w:r>
        <w:rPr>
          <w:rStyle w:val="13"/>
          <w:rFonts w:ascii="Times New Roman" w:hAnsi="Times New Roman" w:eastAsia="宋体"/>
          <w:sz w:val="24"/>
          <w:lang w:eastAsia="zh-TW"/>
        </w:rPr>
        <w:t>功能</w:t>
      </w:r>
      <w:r>
        <w:rPr>
          <w:rStyle w:val="13"/>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420" w:firstLineChars="0"/>
        <w:jc w:val="both"/>
        <w:rPr>
          <w:rFonts w:hint="eastAsia"/>
          <w:lang w:val="en-US" w:eastAsia="zh-CN"/>
        </w:rPr>
      </w:pPr>
      <w:r>
        <w:rPr>
          <w:rFonts w:hint="eastAsia"/>
          <w:lang w:val="en-US" w:eastAsia="zh-CN"/>
        </w:rPr>
        <w:t>普通用户的流程大致如下：</w:t>
      </w:r>
    </w:p>
    <w:p>
      <w:pPr>
        <w:pStyle w:val="2"/>
        <w:ind w:left="0" w:leftChars="0" w:firstLine="420" w:firstLineChars="0"/>
        <w:jc w:val="both"/>
        <w:rPr>
          <w:rFonts w:hint="default"/>
          <w:lang w:val="en-US" w:eastAsia="zh-CN"/>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671185" cy="3618865"/>
            <wp:effectExtent l="0" t="0" r="13335" b="825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671185" cy="3618865"/>
                    </a:xfrm>
                    <a:prstGeom prst="rect">
                      <a:avLst/>
                    </a:prstGeom>
                    <a:noFill/>
                    <a:ln w="9525">
                      <a:noFill/>
                    </a:ln>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4</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普通用户流程</w:t>
      </w:r>
      <w:r>
        <w:rPr>
          <w:rFonts w:hint="eastAsia" w:ascii="宋体" w:hAnsi="宋体"/>
          <w:b/>
          <w:bCs w:val="0"/>
          <w:color w:val="000000"/>
          <w:kern w:val="0"/>
          <w:sz w:val="24"/>
          <w:szCs w:val="24"/>
        </w:rPr>
        <w:t>图</w:t>
      </w:r>
    </w:p>
    <w:p>
      <w:pPr>
        <w:pStyle w:val="2"/>
      </w:pPr>
    </w:p>
    <w:p>
      <w:pPr>
        <w:keepNext w:val="0"/>
        <w:keepLines w:val="0"/>
        <w:widowControl/>
        <w:suppressLineNumbers w:val="0"/>
        <w:ind w:firstLine="420" w:firstLineChars="0"/>
        <w:jc w:val="left"/>
        <w:rPr>
          <w:rFonts w:hint="eastAsia"/>
          <w:lang w:eastAsia="zh-CN"/>
        </w:rPr>
      </w:pPr>
      <w:r>
        <w:rPr>
          <w:rFonts w:hint="eastAsia"/>
          <w:lang w:eastAsia="zh-CN"/>
        </w:rPr>
        <w:t>管理员流程大致如下：</w:t>
      </w:r>
    </w:p>
    <w:p>
      <w:pPr>
        <w:keepNext w:val="0"/>
        <w:keepLines w:val="0"/>
        <w:widowControl/>
        <w:suppressLineNumbers w:val="0"/>
        <w:ind w:firstLine="420" w:firstLineChars="0"/>
        <w:jc w:val="left"/>
        <w:rPr>
          <w:rFonts w:hint="default"/>
          <w:lang w:val="en-US" w:eastAsia="zh-CN"/>
        </w:rPr>
      </w:pPr>
      <w:r>
        <w:drawing>
          <wp:anchor distT="0" distB="0" distL="114300" distR="114300" simplePos="0" relativeHeight="251658240" behindDoc="0" locked="0" layoutInCell="1" allowOverlap="1">
            <wp:simplePos x="0" y="0"/>
            <wp:positionH relativeFrom="column">
              <wp:posOffset>-60960</wp:posOffset>
            </wp:positionH>
            <wp:positionV relativeFrom="paragraph">
              <wp:posOffset>137160</wp:posOffset>
            </wp:positionV>
            <wp:extent cx="5647690" cy="2634615"/>
            <wp:effectExtent l="0" t="0" r="6350" b="1905"/>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647690" cy="2634615"/>
                    </a:xfrm>
                    <a:prstGeom prst="rect">
                      <a:avLst/>
                    </a:prstGeom>
                    <a:noFill/>
                    <a:ln>
                      <a:noFill/>
                    </a:ln>
                  </pic:spPr>
                </pic:pic>
              </a:graphicData>
            </a:graphic>
          </wp:anchor>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5</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eastAsia="zh-CN"/>
        </w:rPr>
        <w:t>管理员流程</w:t>
      </w:r>
      <w:r>
        <w:rPr>
          <w:rFonts w:hint="eastAsia" w:ascii="宋体" w:hAnsi="宋体"/>
          <w:b/>
          <w:bCs w:val="0"/>
          <w:color w:val="000000"/>
          <w:kern w:val="0"/>
          <w:sz w:val="24"/>
          <w:szCs w:val="24"/>
        </w:rPr>
        <w:t>图</w:t>
      </w:r>
    </w:p>
    <w:p>
      <w:pPr>
        <w:pStyle w:val="2"/>
        <w:ind w:left="0" w:leftChars="0" w:firstLine="0" w:firstLineChars="0"/>
        <w:jc w:val="both"/>
        <w:rPr>
          <w:rFonts w:hint="default"/>
          <w:lang w:val="en-US" w:eastAsia="zh-CN"/>
        </w:rPr>
      </w:pP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3.2.3数据</w:t>
      </w:r>
      <w:r>
        <w:rPr>
          <w:rStyle w:val="13"/>
          <w:rFonts w:hint="eastAsia" w:ascii="Times New Roman" w:hAnsi="Times New Roman" w:eastAsia="宋体"/>
          <w:sz w:val="24"/>
          <w:lang w:eastAsia="zh-TW"/>
        </w:rPr>
        <w:t>流程</w:t>
      </w:r>
      <w:r>
        <w:rPr>
          <w:rFonts w:hint="eastAsia" w:ascii="宋体" w:hAnsi="宋体" w:cs="宋体"/>
          <w:b/>
          <w:bCs/>
          <w:sz w:val="24"/>
          <w:szCs w:val="24"/>
          <w:lang w:val="en-US" w:eastAsia="zh-CN"/>
        </w:rPr>
        <w:t>分析</w:t>
      </w:r>
    </w:p>
    <w:p>
      <w:pPr>
        <w:pStyle w:val="2"/>
        <w:ind w:left="0" w:leftChars="0" w:firstLine="0" w:firstLineChars="0"/>
        <w:jc w:val="both"/>
        <w:rPr>
          <w:rFonts w:hint="eastAsia" w:ascii="宋体" w:hAnsi="宋体" w:cs="宋体"/>
          <w:b/>
          <w:bCs/>
          <w:sz w:val="24"/>
          <w:szCs w:val="24"/>
          <w:lang w:val="en-US" w:eastAsia="zh-CN"/>
        </w:rPr>
      </w:pPr>
    </w:p>
    <w:p>
      <w:pPr>
        <w:pStyle w:val="2"/>
        <w:ind w:left="0" w:leftChars="0" w:firstLine="0" w:firstLineChars="0"/>
        <w:jc w:val="both"/>
        <w:rPr>
          <w:rFonts w:hint="default"/>
          <w:lang w:val="en-US" w:eastAsia="zh-CN"/>
        </w:rPr>
      </w:pPr>
      <w:r>
        <w:rPr>
          <w:rFonts w:hint="eastAsia"/>
          <w:lang w:val="en-US" w:eastAsia="zh-CN"/>
        </w:rPr>
        <w:t>本项目的数据处理过程如图所示：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41645" cy="3712845"/>
            <wp:effectExtent l="0" t="0" r="571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5541645" cy="3712845"/>
                    </a:xfrm>
                    <a:prstGeom prst="rect">
                      <a:avLst/>
                    </a:prstGeom>
                    <a:noFill/>
                    <a:ln w="9525">
                      <a:noFill/>
                    </a:ln>
                  </pic:spPr>
                </pic:pic>
              </a:graphicData>
            </a:graphic>
          </wp:inline>
        </w:drawing>
      </w:r>
    </w:p>
    <w:p>
      <w:pPr>
        <w:pStyle w:val="2"/>
        <w:jc w:val="both"/>
        <w:rPr>
          <w:rFonts w:hint="default"/>
          <w:lang w:val="en-US" w:eastAsia="zh-CN"/>
        </w:rPr>
      </w:pP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ascii="Times New Roman" w:hAnsi="Times New Roman" w:cs="Times New Roman"/>
          <w:b/>
          <w:bCs w:val="0"/>
          <w:color w:val="000000"/>
          <w:kern w:val="0"/>
          <w:sz w:val="24"/>
          <w:szCs w:val="24"/>
        </w:rPr>
        <w:t>3.</w:t>
      </w:r>
      <w:r>
        <w:rPr>
          <w:rFonts w:hint="eastAsia" w:ascii="Times New Roman" w:hAnsi="Times New Roman" w:cs="Times New Roman"/>
          <w:b/>
          <w:bCs w:val="0"/>
          <w:color w:val="000000"/>
          <w:kern w:val="0"/>
          <w:sz w:val="24"/>
          <w:szCs w:val="24"/>
          <w:lang w:val="en-US" w:eastAsia="zh-CN"/>
        </w:rPr>
        <w:t>6</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项目数据</w:t>
      </w:r>
      <w:r>
        <w:rPr>
          <w:rFonts w:hint="eastAsia" w:ascii="宋体" w:hAnsi="宋体"/>
          <w:b/>
          <w:bCs w:val="0"/>
          <w:color w:val="000000"/>
          <w:kern w:val="0"/>
          <w:sz w:val="24"/>
          <w:szCs w:val="24"/>
          <w:lang w:eastAsia="zh-CN"/>
        </w:rPr>
        <w:t>流程</w:t>
      </w:r>
      <w:r>
        <w:rPr>
          <w:rFonts w:hint="eastAsia" w:ascii="宋体" w:hAnsi="宋体"/>
          <w:b/>
          <w:bCs w:val="0"/>
          <w:color w:val="000000"/>
          <w:kern w:val="0"/>
          <w:sz w:val="24"/>
          <w:szCs w:val="24"/>
        </w:rPr>
        <w:t>图</w:t>
      </w: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ascii="宋体" w:hAnsi="宋体"/>
          <w:b/>
          <w:bCs w:val="0"/>
          <w:color w:val="000000"/>
          <w:kern w:val="0"/>
          <w:sz w:val="24"/>
          <w:szCs w:val="24"/>
        </w:rPr>
      </w:pPr>
    </w:p>
    <w:p>
      <w:pPr>
        <w:pStyle w:val="2"/>
        <w:jc w:val="center"/>
        <w:rPr>
          <w:rFonts w:hint="eastAsia" w:cs="宋体"/>
          <w:b/>
          <w:kern w:val="44"/>
          <w:sz w:val="24"/>
          <w:szCs w:val="24"/>
        </w:rPr>
      </w:pPr>
      <w:bookmarkStart w:id="46" w:name="_Toc37602719"/>
      <w:r>
        <w:rPr>
          <w:rFonts w:hint="eastAsia" w:cs="宋体"/>
          <w:b/>
          <w:kern w:val="44"/>
          <w:sz w:val="24"/>
          <w:szCs w:val="24"/>
        </w:rPr>
        <w:t>4 系统设计分析</w:t>
      </w:r>
      <w:bookmarkEnd w:id="46"/>
    </w:p>
    <w:p>
      <w:pPr>
        <w:pStyle w:val="2"/>
        <w:jc w:val="both"/>
        <w:rPr>
          <w:rFonts w:hint="eastAsia" w:cs="宋体"/>
          <w:b/>
          <w:kern w:val="44"/>
        </w:rPr>
      </w:pPr>
    </w:p>
    <w:p>
      <w:pPr>
        <w:pStyle w:val="4"/>
        <w:spacing w:before="0" w:after="0" w:line="360" w:lineRule="auto"/>
        <w:rPr>
          <w:rFonts w:hint="eastAsia" w:ascii="Times New Roman" w:hAnsi="Times New Roman" w:eastAsia="宋体" w:cs="宋体"/>
          <w:kern w:val="44"/>
          <w:sz w:val="24"/>
        </w:rPr>
      </w:pPr>
      <w:bookmarkStart w:id="47" w:name="_Toc37602720"/>
      <w:r>
        <w:rPr>
          <w:rFonts w:hint="eastAsia" w:ascii="Times New Roman" w:hAnsi="Times New Roman" w:eastAsia="宋体" w:cs="宋体"/>
          <w:kern w:val="44"/>
          <w:sz w:val="24"/>
        </w:rPr>
        <w:t>4.</w:t>
      </w:r>
      <w:r>
        <w:rPr>
          <w:rFonts w:ascii="Times New Roman" w:hAnsi="Times New Roman" w:eastAsia="宋体" w:cs="宋体"/>
          <w:kern w:val="44"/>
          <w:sz w:val="24"/>
        </w:rPr>
        <w:t>1</w:t>
      </w:r>
      <w:r>
        <w:rPr>
          <w:rFonts w:hint="eastAsia" w:ascii="Times New Roman" w:hAnsi="Times New Roman" w:eastAsia="宋体" w:cs="宋体"/>
          <w:kern w:val="44"/>
          <w:sz w:val="24"/>
        </w:rPr>
        <w:t xml:space="preserve"> 模块设计分析</w:t>
      </w:r>
      <w:bookmarkEnd w:id="47"/>
    </w:p>
    <w:p>
      <w:pPr>
        <w:spacing w:line="360" w:lineRule="auto"/>
        <w:outlineLvl w:val="2"/>
        <w:rPr>
          <w:rFonts w:hint="eastAsia" w:eastAsia="宋体" w:cs="宋体"/>
          <w:b/>
          <w:kern w:val="44"/>
          <w:sz w:val="24"/>
          <w:szCs w:val="24"/>
          <w:lang w:val="en-US" w:eastAsia="zh-CN"/>
        </w:rPr>
      </w:pPr>
      <w:bookmarkStart w:id="48" w:name="_Toc37602721"/>
      <w:r>
        <w:rPr>
          <w:rFonts w:cs="宋体"/>
          <w:b/>
          <w:kern w:val="44"/>
          <w:sz w:val="24"/>
          <w:szCs w:val="24"/>
        </w:rPr>
        <w:t xml:space="preserve">4.1.1 </w:t>
      </w:r>
      <w:r>
        <w:rPr>
          <w:rFonts w:hint="eastAsia" w:cs="宋体"/>
          <w:b/>
          <w:kern w:val="44"/>
          <w:sz w:val="24"/>
          <w:szCs w:val="24"/>
          <w:lang w:val="en-US" w:eastAsia="zh-CN"/>
        </w:rPr>
        <w:t>登录</w:t>
      </w:r>
      <w:r>
        <w:rPr>
          <w:rFonts w:hint="eastAsia" w:cs="宋体"/>
          <w:b/>
          <w:kern w:val="44"/>
          <w:sz w:val="24"/>
          <w:szCs w:val="24"/>
        </w:rPr>
        <w:t>模块</w:t>
      </w:r>
      <w:bookmarkEnd w:id="48"/>
      <w:r>
        <w:rPr>
          <w:rFonts w:hint="eastAsia" w:cs="宋体"/>
          <w:b/>
          <w:kern w:val="44"/>
          <w:sz w:val="24"/>
          <w:szCs w:val="24"/>
          <w:lang w:val="en-US" w:eastAsia="zh-CN"/>
        </w:rPr>
        <w:t>设计</w:t>
      </w:r>
    </w:p>
    <w:p>
      <w:pPr>
        <w:pStyle w:val="2"/>
      </w:pPr>
    </w:p>
    <w:p>
      <w:pPr>
        <w:pStyle w:val="2"/>
        <w:ind w:left="0" w:leftChars="0" w:firstLine="420" w:firstLineChars="0"/>
        <w:jc w:val="left"/>
        <w:rPr>
          <w:rFonts w:hint="default" w:eastAsia="宋体"/>
          <w:lang w:val="en-US" w:eastAsia="zh-CN"/>
        </w:rPr>
      </w:pPr>
      <w:r>
        <w:rPr>
          <w:rFonts w:hint="eastAsia"/>
          <w:lang w:val="en-US" w:eastAsia="zh-CN"/>
        </w:rPr>
        <w:t>账号统一使用邮箱号进行登录，如果没有账号需要用邮箱号注册，系统会向你所填写的邮箱名发送验证码，当输入邮箱验证码通过时，才能够成功激活你的账号，更改密码也需要通过邮箱验证，如图：</w:t>
      </w:r>
      <w:r>
        <w:rPr>
          <w:rFonts w:hint="default" w:eastAsia="宋体"/>
          <w:lang w:val="en-US" w:eastAsia="zh-CN"/>
        </w:rPr>
        <w:drawing>
          <wp:inline distT="0" distB="0" distL="114300" distR="114300">
            <wp:extent cx="5347970" cy="2702560"/>
            <wp:effectExtent l="0" t="0" r="1270" b="10160"/>
            <wp:docPr id="10" name="图片 10" descr="N1~G_C)G6GEE6OF)@74`$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N1~G_C)G6GEE6OF)@74`$ZC"/>
                    <pic:cNvPicPr>
                      <a:picLocks noChangeAspect="1"/>
                    </pic:cNvPicPr>
                  </pic:nvPicPr>
                  <pic:blipFill>
                    <a:blip r:embed="rId10"/>
                    <a:stretch>
                      <a:fillRect/>
                    </a:stretch>
                  </pic:blipFill>
                  <pic:spPr>
                    <a:xfrm>
                      <a:off x="0" y="0"/>
                      <a:ext cx="5347970" cy="2702560"/>
                    </a:xfrm>
                    <a:prstGeom prst="rect">
                      <a:avLst/>
                    </a:prstGeom>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4.1</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登录模块设计</w:t>
      </w:r>
      <w:r>
        <w:rPr>
          <w:rFonts w:hint="eastAsia" w:ascii="宋体" w:hAnsi="宋体"/>
          <w:b/>
          <w:bCs w:val="0"/>
          <w:color w:val="000000"/>
          <w:kern w:val="0"/>
          <w:sz w:val="24"/>
          <w:szCs w:val="24"/>
        </w:rPr>
        <w:t>图</w:t>
      </w:r>
    </w:p>
    <w:p>
      <w:pPr>
        <w:pStyle w:val="2"/>
        <w:ind w:left="0" w:leftChars="0" w:firstLine="0" w:firstLineChars="0"/>
        <w:jc w:val="both"/>
        <w:rPr>
          <w:rFonts w:hint="default"/>
          <w:lang w:val="en-US" w:eastAsia="zh-CN"/>
        </w:rPr>
      </w:pPr>
    </w:p>
    <w:p>
      <w:pPr>
        <w:spacing w:line="360" w:lineRule="auto"/>
        <w:outlineLvl w:val="2"/>
        <w:rPr>
          <w:rFonts w:hint="eastAsia" w:eastAsia="宋体" w:cs="宋体"/>
          <w:b/>
          <w:kern w:val="44"/>
          <w:sz w:val="24"/>
          <w:szCs w:val="24"/>
          <w:lang w:val="en-US" w:eastAsia="zh-CN"/>
        </w:rPr>
      </w:pPr>
      <w:r>
        <w:rPr>
          <w:rFonts w:cs="宋体"/>
          <w:b/>
          <w:kern w:val="44"/>
          <w:sz w:val="24"/>
          <w:szCs w:val="24"/>
        </w:rPr>
        <w:t>4.1.</w:t>
      </w:r>
      <w:r>
        <w:rPr>
          <w:rFonts w:hint="eastAsia" w:cs="宋体"/>
          <w:b/>
          <w:kern w:val="44"/>
          <w:sz w:val="24"/>
          <w:szCs w:val="24"/>
          <w:lang w:val="en-US" w:eastAsia="zh-CN"/>
        </w:rPr>
        <w:t>2</w:t>
      </w:r>
      <w:r>
        <w:rPr>
          <w:rFonts w:cs="宋体"/>
          <w:b/>
          <w:kern w:val="44"/>
          <w:sz w:val="24"/>
          <w:szCs w:val="24"/>
        </w:rPr>
        <w:t xml:space="preserve"> </w:t>
      </w:r>
      <w:r>
        <w:rPr>
          <w:rFonts w:hint="eastAsia" w:cs="宋体"/>
          <w:b/>
          <w:kern w:val="44"/>
          <w:sz w:val="24"/>
          <w:szCs w:val="24"/>
          <w:lang w:val="en-US" w:eastAsia="zh-CN"/>
        </w:rPr>
        <w:t>主页</w:t>
      </w:r>
      <w:r>
        <w:rPr>
          <w:rFonts w:hint="eastAsia" w:cs="宋体"/>
          <w:b/>
          <w:kern w:val="44"/>
          <w:sz w:val="24"/>
          <w:szCs w:val="24"/>
        </w:rPr>
        <w:t>模块</w:t>
      </w:r>
      <w:r>
        <w:rPr>
          <w:rFonts w:hint="eastAsia" w:cs="宋体"/>
          <w:b/>
          <w:kern w:val="44"/>
          <w:sz w:val="24"/>
          <w:szCs w:val="24"/>
          <w:lang w:val="en-US" w:eastAsia="zh-CN"/>
        </w:rPr>
        <w:t>设计</w:t>
      </w:r>
    </w:p>
    <w:p>
      <w:pPr>
        <w:pStyle w:val="2"/>
        <w:rPr>
          <w:rFonts w:hint="eastAsia"/>
        </w:rPr>
      </w:pPr>
    </w:p>
    <w:p>
      <w:pPr>
        <w:keepNext w:val="0"/>
        <w:keepLines w:val="0"/>
        <w:widowControl/>
        <w:suppressLineNumbers w:val="0"/>
        <w:ind w:firstLine="420" w:firstLineChars="0"/>
        <w:jc w:val="left"/>
      </w:pPr>
      <w:r>
        <w:rPr>
          <w:rFonts w:hint="eastAsia"/>
          <w:lang w:val="en-US" w:eastAsia="zh-CN"/>
        </w:rPr>
        <w:t>账号登陆成功后要进入主页时，会先检测用户是否已经填写个人信息，如果没有会让用户先填写个人信息，然后再进入主页。主页有管理员发布的公告，还有随机为用户推荐的闲置消息，用户可以通过主页跳转到发布闲置的页面或者其他用户发布的闲置信息列表。如图：</w:t>
      </w:r>
      <w:r>
        <w:rPr>
          <w:rFonts w:ascii="宋体" w:hAnsi="宋体" w:eastAsia="宋体" w:cs="宋体"/>
          <w:kern w:val="0"/>
          <w:sz w:val="24"/>
          <w:szCs w:val="24"/>
          <w:lang w:val="en-US" w:eastAsia="zh-CN" w:bidi="ar"/>
        </w:rPr>
        <w:drawing>
          <wp:inline distT="0" distB="0" distL="114300" distR="114300">
            <wp:extent cx="5530215" cy="2987675"/>
            <wp:effectExtent l="0" t="0" r="1905" b="1460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1"/>
                    <a:stretch>
                      <a:fillRect/>
                    </a:stretch>
                  </pic:blipFill>
                  <pic:spPr>
                    <a:xfrm>
                      <a:off x="0" y="0"/>
                      <a:ext cx="5530215" cy="298767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ind w:firstLine="420" w:firstLineChars="0"/>
        <w:jc w:val="left"/>
      </w:pP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4.2</w:t>
      </w:r>
      <w:r>
        <w:rPr>
          <w:rFonts w:hint="eastAsia" w:ascii="宋体" w:hAnsi="宋体"/>
          <w:b/>
          <w:bCs w:val="0"/>
          <w:color w:val="000000"/>
          <w:kern w:val="0"/>
          <w:sz w:val="24"/>
          <w:szCs w:val="24"/>
        </w:rPr>
        <w:t xml:space="preserve"> </w:t>
      </w:r>
      <w:r>
        <w:rPr>
          <w:rFonts w:hint="eastAsia" w:ascii="宋体" w:hAnsi="宋体"/>
          <w:b/>
          <w:bCs w:val="0"/>
          <w:color w:val="000000"/>
          <w:kern w:val="0"/>
          <w:sz w:val="24"/>
          <w:szCs w:val="24"/>
          <w:lang w:val="en-US" w:eastAsia="zh-CN"/>
        </w:rPr>
        <w:t>主页模块设计</w:t>
      </w:r>
      <w:r>
        <w:rPr>
          <w:rFonts w:hint="eastAsia" w:ascii="宋体" w:hAnsi="宋体"/>
          <w:b/>
          <w:bCs w:val="0"/>
          <w:color w:val="000000"/>
          <w:kern w:val="0"/>
          <w:sz w:val="24"/>
          <w:szCs w:val="24"/>
        </w:rPr>
        <w:t>图</w:t>
      </w:r>
    </w:p>
    <w:p>
      <w:pPr>
        <w:pStyle w:val="2"/>
        <w:jc w:val="center"/>
        <w:rPr>
          <w:rFonts w:hint="eastAsia" w:ascii="宋体" w:hAnsi="宋体"/>
          <w:b/>
          <w:bCs w:val="0"/>
          <w:color w:val="000000"/>
          <w:kern w:val="0"/>
          <w:sz w:val="24"/>
          <w:szCs w:val="24"/>
        </w:rPr>
      </w:pPr>
    </w:p>
    <w:p>
      <w:pPr>
        <w:spacing w:line="360" w:lineRule="auto"/>
        <w:outlineLvl w:val="2"/>
        <w:rPr>
          <w:rFonts w:hint="eastAsia" w:eastAsia="宋体" w:cs="宋体"/>
          <w:b/>
          <w:kern w:val="44"/>
          <w:sz w:val="24"/>
          <w:szCs w:val="24"/>
          <w:lang w:val="en-US" w:eastAsia="zh-CN"/>
        </w:rPr>
      </w:pPr>
      <w:r>
        <w:rPr>
          <w:rFonts w:cs="宋体"/>
          <w:b/>
          <w:kern w:val="44"/>
          <w:sz w:val="24"/>
          <w:szCs w:val="24"/>
        </w:rPr>
        <w:t>4.1.</w:t>
      </w:r>
      <w:r>
        <w:rPr>
          <w:rFonts w:hint="eastAsia" w:cs="宋体"/>
          <w:b/>
          <w:kern w:val="44"/>
          <w:sz w:val="24"/>
          <w:szCs w:val="24"/>
          <w:lang w:val="en-US" w:eastAsia="zh-CN"/>
        </w:rPr>
        <w:t>3</w:t>
      </w:r>
      <w:r>
        <w:rPr>
          <w:rFonts w:cs="宋体"/>
          <w:b/>
          <w:kern w:val="44"/>
          <w:sz w:val="24"/>
          <w:szCs w:val="24"/>
        </w:rPr>
        <w:t xml:space="preserve"> </w:t>
      </w:r>
      <w:r>
        <w:rPr>
          <w:rFonts w:hint="eastAsia" w:cs="宋体"/>
          <w:b/>
          <w:kern w:val="44"/>
          <w:sz w:val="24"/>
          <w:szCs w:val="24"/>
          <w:lang w:val="en-US" w:eastAsia="zh-CN"/>
        </w:rPr>
        <w:t>发布闲置</w:t>
      </w:r>
      <w:r>
        <w:rPr>
          <w:rFonts w:hint="eastAsia" w:cs="宋体"/>
          <w:b/>
          <w:kern w:val="44"/>
          <w:sz w:val="24"/>
          <w:szCs w:val="24"/>
        </w:rPr>
        <w:t>模块</w:t>
      </w:r>
      <w:r>
        <w:rPr>
          <w:rFonts w:hint="eastAsia" w:cs="宋体"/>
          <w:b/>
          <w:kern w:val="44"/>
          <w:sz w:val="24"/>
          <w:szCs w:val="24"/>
          <w:lang w:val="en-US" w:eastAsia="zh-CN"/>
        </w:rPr>
        <w:t>设计</w:t>
      </w:r>
    </w:p>
    <w:p>
      <w:pPr>
        <w:pStyle w:val="2"/>
        <w:rPr>
          <w:rFonts w:hint="eastAsia"/>
        </w:rPr>
      </w:pPr>
    </w:p>
    <w:p>
      <w:pPr>
        <w:pStyle w:val="2"/>
        <w:ind w:left="0" w:leftChars="0" w:firstLine="420" w:firstLineChars="0"/>
        <w:jc w:val="both"/>
        <w:rPr>
          <w:rFonts w:hint="default" w:eastAsia="宋体"/>
          <w:lang w:val="en-US" w:eastAsia="zh-CN"/>
        </w:rPr>
      </w:pPr>
      <w:r>
        <w:rPr>
          <w:rFonts w:hint="eastAsia"/>
          <w:lang w:val="en-US" w:eastAsia="zh-CN"/>
        </w:rPr>
        <w:t>用户发布闲置信息，需要填写闲置信息的标题，闲置信息的原因，包括新旧程度，出售原因，破损情况等等。上传的图片最多只能有三张，并且每张的大小不能超过500KB，这也是为了缓解服务器的压力。最后再写上自己出售的价格，点击发布按钮，即可发布。设计图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588000" cy="3020060"/>
            <wp:effectExtent l="0" t="0" r="5080" b="1270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5588000" cy="3020060"/>
                    </a:xfrm>
                    <a:prstGeom prst="rect">
                      <a:avLst/>
                    </a:prstGeom>
                    <a:noFill/>
                    <a:ln w="9525">
                      <a:noFill/>
                    </a:ln>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4.3 发布闲置模块设计</w:t>
      </w:r>
      <w:r>
        <w:rPr>
          <w:rFonts w:hint="eastAsia" w:ascii="宋体" w:hAnsi="宋体"/>
          <w:b/>
          <w:bCs w:val="0"/>
          <w:color w:val="000000"/>
          <w:kern w:val="0"/>
          <w:sz w:val="24"/>
          <w:szCs w:val="24"/>
        </w:rPr>
        <w:t>图</w:t>
      </w:r>
    </w:p>
    <w:p>
      <w:pPr>
        <w:spacing w:line="360" w:lineRule="auto"/>
        <w:outlineLvl w:val="2"/>
        <w:rPr>
          <w:rFonts w:hint="eastAsia" w:eastAsia="宋体" w:cs="宋体"/>
          <w:b/>
          <w:kern w:val="44"/>
          <w:sz w:val="24"/>
          <w:szCs w:val="24"/>
          <w:lang w:val="en-US" w:eastAsia="zh-CN"/>
        </w:rPr>
      </w:pPr>
      <w:r>
        <w:rPr>
          <w:rFonts w:cs="宋体"/>
          <w:b/>
          <w:kern w:val="44"/>
          <w:sz w:val="24"/>
          <w:szCs w:val="24"/>
        </w:rPr>
        <w:t>4.1.</w:t>
      </w:r>
      <w:r>
        <w:rPr>
          <w:rFonts w:hint="eastAsia" w:cs="宋体"/>
          <w:b/>
          <w:kern w:val="44"/>
          <w:sz w:val="24"/>
          <w:szCs w:val="24"/>
          <w:lang w:val="en-US" w:eastAsia="zh-CN"/>
        </w:rPr>
        <w:t>4 闲置交易</w:t>
      </w:r>
      <w:r>
        <w:rPr>
          <w:rFonts w:hint="eastAsia" w:cs="宋体"/>
          <w:b/>
          <w:kern w:val="44"/>
          <w:sz w:val="24"/>
          <w:szCs w:val="24"/>
        </w:rPr>
        <w:t>模块</w:t>
      </w:r>
      <w:r>
        <w:rPr>
          <w:rFonts w:hint="eastAsia" w:cs="宋体"/>
          <w:b/>
          <w:kern w:val="44"/>
          <w:sz w:val="24"/>
          <w:szCs w:val="24"/>
          <w:lang w:val="en-US" w:eastAsia="zh-CN"/>
        </w:rPr>
        <w:t>设计</w:t>
      </w:r>
    </w:p>
    <w:p>
      <w:pPr>
        <w:pStyle w:val="2"/>
        <w:rPr>
          <w:rFonts w:hint="eastAsia"/>
        </w:rPr>
      </w:pPr>
    </w:p>
    <w:p>
      <w:pPr>
        <w:pStyle w:val="2"/>
        <w:jc w:val="both"/>
        <w:rPr>
          <w:rFonts w:hint="eastAsia"/>
          <w:lang w:val="en-US" w:eastAsia="zh-CN"/>
        </w:rPr>
      </w:pPr>
      <w:r>
        <w:rPr>
          <w:rFonts w:hint="eastAsia"/>
          <w:lang w:val="en-US" w:eastAsia="zh-CN"/>
        </w:rPr>
        <w:t>用户可以再信息列表中浏览其他用户所发布的闲置信息，如果看到了心仪的商品，你可以选择点击该商品跳转到商品信息页面。商品信息页面中有着该商品更为详细的消息，还有卖家的详细信息提供查看，以获得卖家的联系方式，和商家进行联系，双方觉得合适的话买家就可以拍下该商品，进行交易。如果只是觉得感兴趣，但还需要进一步考虑，还可以考虑把这件商品收藏起来。设计图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66385" cy="4645660"/>
            <wp:effectExtent l="0" t="0" r="13335" b="2540"/>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13"/>
                    <a:stretch>
                      <a:fillRect/>
                    </a:stretch>
                  </pic:blipFill>
                  <pic:spPr>
                    <a:xfrm>
                      <a:off x="0" y="0"/>
                      <a:ext cx="5366385" cy="4645660"/>
                    </a:xfrm>
                    <a:prstGeom prst="rect">
                      <a:avLst/>
                    </a:prstGeom>
                    <a:noFill/>
                    <a:ln w="9525">
                      <a:noFill/>
                    </a:ln>
                  </pic:spPr>
                </pic:pic>
              </a:graphicData>
            </a:graphic>
          </wp:inline>
        </w:drawing>
      </w:r>
    </w:p>
    <w:p>
      <w:pPr>
        <w:pStyle w:val="2"/>
        <w:jc w:val="center"/>
        <w:rPr>
          <w:rFonts w:hint="eastAsia" w:ascii="宋体" w:hAnsi="宋体"/>
          <w:b/>
          <w:bCs w:val="0"/>
          <w:color w:val="000000"/>
          <w:kern w:val="0"/>
          <w:sz w:val="24"/>
          <w:szCs w:val="24"/>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4.4 闲置交易模块设计</w:t>
      </w:r>
      <w:r>
        <w:rPr>
          <w:rFonts w:hint="eastAsia" w:ascii="宋体" w:hAnsi="宋体"/>
          <w:b/>
          <w:bCs w:val="0"/>
          <w:color w:val="000000"/>
          <w:kern w:val="0"/>
          <w:sz w:val="24"/>
          <w:szCs w:val="24"/>
        </w:rPr>
        <w:t>图</w:t>
      </w:r>
    </w:p>
    <w:p>
      <w:pPr>
        <w:keepNext w:val="0"/>
        <w:keepLines w:val="0"/>
        <w:widowControl/>
        <w:suppressLineNumbers w:val="0"/>
        <w:jc w:val="left"/>
      </w:pPr>
    </w:p>
    <w:p>
      <w:pPr>
        <w:pStyle w:val="2"/>
        <w:jc w:val="both"/>
        <w:rPr>
          <w:rFonts w:hint="default"/>
          <w:lang w:val="en-US" w:eastAsia="zh-CN"/>
        </w:rPr>
      </w:pPr>
    </w:p>
    <w:p>
      <w:pPr>
        <w:spacing w:line="360" w:lineRule="auto"/>
        <w:outlineLvl w:val="2"/>
        <w:rPr>
          <w:rFonts w:hint="eastAsia" w:cs="宋体"/>
          <w:b/>
          <w:kern w:val="44"/>
          <w:sz w:val="24"/>
          <w:szCs w:val="24"/>
        </w:rPr>
      </w:pPr>
      <w:r>
        <w:rPr>
          <w:rFonts w:cs="宋体"/>
          <w:b/>
          <w:kern w:val="44"/>
          <w:sz w:val="24"/>
          <w:szCs w:val="24"/>
        </w:rPr>
        <w:t>4.1.</w:t>
      </w:r>
      <w:r>
        <w:rPr>
          <w:rFonts w:hint="eastAsia" w:cs="宋体"/>
          <w:b/>
          <w:kern w:val="44"/>
          <w:sz w:val="24"/>
          <w:szCs w:val="24"/>
          <w:lang w:val="en-US" w:eastAsia="zh-CN"/>
        </w:rPr>
        <w:t>5 个人中心</w:t>
      </w:r>
      <w:r>
        <w:rPr>
          <w:rFonts w:hint="eastAsia" w:cs="宋体"/>
          <w:b/>
          <w:kern w:val="44"/>
          <w:sz w:val="24"/>
          <w:szCs w:val="24"/>
        </w:rPr>
        <w:t>模块</w:t>
      </w:r>
      <w:r>
        <w:rPr>
          <w:rFonts w:hint="eastAsia" w:cs="宋体"/>
          <w:b/>
          <w:kern w:val="44"/>
          <w:sz w:val="24"/>
          <w:szCs w:val="24"/>
          <w:lang w:val="en-US" w:eastAsia="zh-CN"/>
        </w:rPr>
        <w:t>设计</w:t>
      </w:r>
      <w:r>
        <w:rPr>
          <w:rFonts w:hint="eastAsia" w:cs="宋体"/>
          <w:b/>
          <w:kern w:val="44"/>
          <w:sz w:val="24"/>
          <w:szCs w:val="24"/>
        </w:rPr>
        <w:br w:type="textWrapping"/>
      </w:r>
    </w:p>
    <w:p>
      <w:pPr>
        <w:bidi w:val="0"/>
        <w:ind w:firstLine="420" w:firstLineChars="0"/>
        <w:rPr>
          <w:rFonts w:hint="eastAsia"/>
          <w:lang w:val="en-US" w:eastAsia="zh-CN"/>
        </w:rPr>
      </w:pPr>
      <w:r>
        <w:rPr>
          <w:rFonts w:hint="eastAsia"/>
          <w:lang w:val="en-US" w:eastAsia="zh-CN"/>
        </w:rPr>
        <w:t>个人中心主要分两个部分，一个是个人资料，一个是闲置商品发布和交易记录以及收藏的闲置商品。用户可以在这里看到自己发布的所有商品信息以及状态，还可以看到自己的购买记录以及自己收藏的商品。用户的个人信息如果遇到了改变，可以随时更改信息。设计图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53760" cy="2667000"/>
            <wp:effectExtent l="0" t="0" r="5080" b="0"/>
            <wp:docPr id="1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6"/>
                    <pic:cNvPicPr>
                      <a:picLocks noChangeAspect="1"/>
                    </pic:cNvPicPr>
                  </pic:nvPicPr>
                  <pic:blipFill>
                    <a:blip r:embed="rId14"/>
                    <a:stretch>
                      <a:fillRect/>
                    </a:stretch>
                  </pic:blipFill>
                  <pic:spPr>
                    <a:xfrm>
                      <a:off x="0" y="0"/>
                      <a:ext cx="5953760" cy="2667000"/>
                    </a:xfrm>
                    <a:prstGeom prst="rect">
                      <a:avLst/>
                    </a:prstGeom>
                    <a:noFill/>
                    <a:ln w="9525">
                      <a:noFill/>
                    </a:ln>
                  </pic:spPr>
                </pic:pic>
              </a:graphicData>
            </a:graphic>
          </wp:inline>
        </w:drawing>
      </w:r>
    </w:p>
    <w:p>
      <w:pPr>
        <w:pStyle w:val="2"/>
        <w:jc w:val="center"/>
        <w:rPr>
          <w:rFonts w:hint="default" w:ascii="宋体" w:hAnsi="宋体"/>
          <w:b/>
          <w:bCs w:val="0"/>
          <w:color w:val="000000"/>
          <w:kern w:val="0"/>
          <w:sz w:val="24"/>
          <w:szCs w:val="24"/>
          <w:lang w:val="en-US"/>
        </w:rPr>
      </w:pPr>
      <w:r>
        <w:rPr>
          <w:rFonts w:hint="eastAsia" w:ascii="宋体" w:hAnsi="宋体"/>
          <w:b/>
          <w:bCs w:val="0"/>
          <w:color w:val="000000"/>
          <w:kern w:val="0"/>
          <w:sz w:val="24"/>
          <w:szCs w:val="24"/>
        </w:rPr>
        <w:t>图</w:t>
      </w:r>
      <w:r>
        <w:rPr>
          <w:rFonts w:hint="eastAsia" w:ascii="宋体" w:hAnsi="宋体"/>
          <w:b/>
          <w:bCs w:val="0"/>
          <w:color w:val="000000"/>
          <w:kern w:val="0"/>
          <w:sz w:val="24"/>
          <w:szCs w:val="24"/>
          <w:lang w:val="en-US" w:eastAsia="zh-CN"/>
        </w:rPr>
        <w:t xml:space="preserve">4.5 </w:t>
      </w:r>
      <w:r>
        <w:rPr>
          <w:rFonts w:hint="eastAsia" w:cs="宋体"/>
          <w:b/>
          <w:kern w:val="44"/>
          <w:sz w:val="24"/>
          <w:szCs w:val="24"/>
          <w:lang w:val="en-US" w:eastAsia="zh-CN"/>
        </w:rPr>
        <w:t>个人中心</w:t>
      </w:r>
      <w:r>
        <w:rPr>
          <w:rFonts w:hint="eastAsia" w:cs="宋体"/>
          <w:b/>
          <w:kern w:val="44"/>
          <w:sz w:val="24"/>
          <w:szCs w:val="24"/>
        </w:rPr>
        <w:t>模块</w:t>
      </w:r>
      <w:r>
        <w:rPr>
          <w:rFonts w:hint="eastAsia" w:cs="宋体"/>
          <w:b/>
          <w:kern w:val="44"/>
          <w:sz w:val="24"/>
          <w:szCs w:val="24"/>
          <w:lang w:val="en-US" w:eastAsia="zh-CN"/>
        </w:rPr>
        <w:t>设计图</w:t>
      </w:r>
      <w:bookmarkStart w:id="49" w:name="_GoBack"/>
      <w:bookmarkEnd w:id="49"/>
    </w:p>
    <w:p>
      <w:pPr>
        <w:pStyle w:val="2"/>
        <w:rPr>
          <w:rFonts w:hint="eastAsia"/>
          <w:lang w:val="en-US" w:eastAsia="zh-CN"/>
        </w:rPr>
      </w:pPr>
    </w:p>
    <w:p>
      <w:pPr>
        <w:pStyle w:val="2"/>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76200" cy="170815"/>
              <wp:effectExtent l="0" t="0" r="0" b="0"/>
              <wp:wrapNone/>
              <wp:docPr id="14" name="文本框 14"/>
              <wp:cNvGraphicFramePr/>
              <a:graphic xmlns:a="http://schemas.openxmlformats.org/drawingml/2006/main">
                <a:graphicData uri="http://schemas.microsoft.com/office/word/2010/wordprocessingShape">
                  <wps:wsp>
                    <wps:cNvSpPr txBox="1">
                      <a:spLocks noChangeArrowheads="1"/>
                    </wps:cNvSpPr>
                    <wps:spPr bwMode="auto">
                      <a:xfrm>
                        <a:off x="0" y="0"/>
                        <a:ext cx="76200" cy="170815"/>
                      </a:xfrm>
                      <a:prstGeom prst="rect">
                        <a:avLst/>
                      </a:prstGeom>
                      <a:noFill/>
                      <a:ln>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3.45pt;width:6pt;mso-position-horizontal:center;mso-position-horizontal-relative:margin;mso-wrap-style:none;z-index:251660288;mso-width-relative:page;mso-height-relative:page;" filled="f" stroked="f" coordsize="21600,21600" o:gfxdata="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T&#10;Z2g50AAAAAMBAAAPAAAAAAAAAAEAIAAAACIAAABkcnMvZG93bnJldi54bWxQSwECFAAUAAAACACH&#10;TuJAjKWu7vMBAADDAwAADgAAAAAAAAABACAAAAAfAQAAZHJzL2Uyb0RvYy54bWxQSwUGAAAAAAYA&#10;BgBZAQAAhAUAAAAA&#10;">
              <v:fill on="f" focussize="0,0"/>
              <v:stroke on="f"/>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8723C"/>
    <w:rsid w:val="07511769"/>
    <w:rsid w:val="07C36650"/>
    <w:rsid w:val="09ED63B1"/>
    <w:rsid w:val="0A94187C"/>
    <w:rsid w:val="0CAA4BD5"/>
    <w:rsid w:val="111C58D0"/>
    <w:rsid w:val="1BC14014"/>
    <w:rsid w:val="1E627E68"/>
    <w:rsid w:val="1E70223C"/>
    <w:rsid w:val="211517AB"/>
    <w:rsid w:val="28D96085"/>
    <w:rsid w:val="29926C1F"/>
    <w:rsid w:val="2A007DBF"/>
    <w:rsid w:val="30F72A4F"/>
    <w:rsid w:val="32793B95"/>
    <w:rsid w:val="420427E8"/>
    <w:rsid w:val="470558CD"/>
    <w:rsid w:val="4A373407"/>
    <w:rsid w:val="4AB54A5E"/>
    <w:rsid w:val="4FB345DB"/>
    <w:rsid w:val="56C3623A"/>
    <w:rsid w:val="5FE669B2"/>
    <w:rsid w:val="61547C9E"/>
    <w:rsid w:val="63253693"/>
    <w:rsid w:val="642753F5"/>
    <w:rsid w:val="649F1747"/>
    <w:rsid w:val="653E3B8C"/>
    <w:rsid w:val="674C59E1"/>
    <w:rsid w:val="699C5DDB"/>
    <w:rsid w:val="6CE727A6"/>
    <w:rsid w:val="6DB92A78"/>
    <w:rsid w:val="79A66BCE"/>
    <w:rsid w:val="7D7442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link w:val="13"/>
    <w:qFormat/>
    <w:uiPriority w:val="0"/>
    <w:pPr>
      <w:keepNext/>
      <w:keepLines/>
      <w:spacing w:line="400" w:lineRule="atLeast"/>
      <w:jc w:val="left"/>
      <w:outlineLvl w:val="0"/>
    </w:pPr>
    <w:rPr>
      <w:rFonts w:ascii="仿宋" w:hAnsi="仿宋" w:eastAsia="仿宋"/>
      <w:b/>
      <w:bCs/>
      <w:kern w:val="44"/>
      <w:sz w:val="28"/>
    </w:rPr>
  </w:style>
  <w:style w:type="paragraph" w:styleId="4">
    <w:name w:val="heading 2"/>
    <w:basedOn w:val="1"/>
    <w:next w:val="1"/>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2">
    <w:name w:val="样式 首行缩进:  2 字符"/>
    <w:basedOn w:val="1"/>
    <w:qFormat/>
    <w:uiPriority w:val="0"/>
    <w:pPr>
      <w:ind w:firstLine="420" w:firstLineChars="200"/>
      <w:jc w:val="center"/>
    </w:pPr>
    <w:rPr>
      <w:rFonts w:cs="宋体"/>
      <w:szCs w:val="20"/>
    </w:rPr>
  </w:style>
  <w:style w:type="paragraph" w:styleId="5">
    <w:name w:val="toc 3"/>
    <w:basedOn w:val="1"/>
    <w:next w:val="1"/>
    <w:qFormat/>
    <w:uiPriority w:val="39"/>
    <w:pPr>
      <w:ind w:left="840" w:leftChars="400"/>
    </w:p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character" w:styleId="11">
    <w:name w:val="Hyperlink"/>
    <w:basedOn w:val="10"/>
    <w:qFormat/>
    <w:uiPriority w:val="0"/>
    <w:rPr>
      <w:color w:val="0000FF"/>
      <w:u w:val="single"/>
    </w:rPr>
  </w:style>
  <w:style w:type="paragraph" w:customStyle="1" w:styleId="12">
    <w:name w:val="论文正文"/>
    <w:basedOn w:val="1"/>
    <w:qFormat/>
    <w:uiPriority w:val="0"/>
    <w:pPr>
      <w:tabs>
        <w:tab w:val="center" w:pos="4156"/>
        <w:tab w:val="right" w:pos="8312"/>
      </w:tabs>
      <w:spacing w:before="170" w:beforeLines="50" w:after="170" w:afterLines="50" w:line="480" w:lineRule="exact"/>
      <w:ind w:firstLine="480" w:firstLineChars="200"/>
    </w:pPr>
    <w:rPr>
      <w:rFonts w:ascii="宋体" w:hAnsi="宋体" w:eastAsia="宋体" w:cs="Times New Roman"/>
      <w:color w:val="000000"/>
    </w:rPr>
  </w:style>
  <w:style w:type="character" w:customStyle="1" w:styleId="13">
    <w:name w:val="标题 1 Char"/>
    <w:link w:val="3"/>
    <w:qFormat/>
    <w:uiPriority w:val="0"/>
    <w:rPr>
      <w:rFonts w:ascii="仿宋" w:hAnsi="仿宋" w:eastAsia="仿宋"/>
      <w:b/>
      <w:bCs/>
      <w:kern w:val="44"/>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皮卡兵</cp:lastModifiedBy>
  <dcterms:modified xsi:type="dcterms:W3CDTF">2020-04-17T17:41:02Z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