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DFD8F" w14:textId="77777777" w:rsidR="001E5A9A" w:rsidRPr="002545D3" w:rsidRDefault="005C101E" w:rsidP="00C84A31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Лабораторна робота №2. </w:t>
      </w:r>
      <w:r w:rsidR="001E05CF" w:rsidRPr="002545D3">
        <w:rPr>
          <w:b/>
          <w:sz w:val="28"/>
          <w:szCs w:val="28"/>
          <w:lang w:val="uk-UA"/>
        </w:rPr>
        <w:t>Геометрія на площині</w:t>
      </w:r>
    </w:p>
    <w:p w14:paraId="4C953309" w14:textId="77777777" w:rsidR="001E05CF" w:rsidRDefault="001E05CF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Задаються три пари чисел, які задають трикутник на площині. Крім того,задається ще одна пара чисел, яка задає точку на площині. Визначити, чи лежить точка усередині трикутника, чи на одному з його ребер, чи зовні.</w:t>
      </w:r>
    </w:p>
    <w:p w14:paraId="12D3C32E" w14:textId="77777777" w:rsidR="001E05CF" w:rsidRDefault="001E05CF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Задаються три пари чисел, які задають трикутник на площині.  Реалізувати поворот та масштабування трикутника відносно його центру мас.</w:t>
      </w:r>
    </w:p>
    <w:p w14:paraId="60F36632" w14:textId="77777777" w:rsidR="001E05CF" w:rsidRDefault="001E05CF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Задаються </w:t>
      </w:r>
      <w:r>
        <w:rPr>
          <w:sz w:val="28"/>
          <w:szCs w:val="28"/>
          <w:lang w:val="en-US"/>
        </w:rPr>
        <w:t>n</w:t>
      </w:r>
      <w:r w:rsidRPr="0089412A">
        <w:rPr>
          <w:sz w:val="28"/>
          <w:szCs w:val="28"/>
        </w:rPr>
        <w:t xml:space="preserve"> </w:t>
      </w:r>
      <w:r>
        <w:rPr>
          <w:sz w:val="28"/>
          <w:szCs w:val="28"/>
        </w:rPr>
        <w:t>пар чисел, як</w:t>
      </w:r>
      <w:r>
        <w:rPr>
          <w:sz w:val="28"/>
          <w:szCs w:val="28"/>
          <w:lang w:val="uk-UA"/>
        </w:rPr>
        <w:t>і задають багатокутник. Написати програму перевірки його опуклості</w:t>
      </w:r>
    </w:p>
    <w:p w14:paraId="74A465A0" w14:textId="77777777" w:rsidR="001E05CF" w:rsidRDefault="001E05CF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sz w:val="28"/>
          <w:szCs w:val="28"/>
          <w:lang w:val="uk-UA"/>
        </w:rPr>
      </w:pPr>
      <w:r w:rsidRPr="001E05CF">
        <w:rPr>
          <w:sz w:val="28"/>
          <w:szCs w:val="28"/>
          <w:lang w:val="uk-UA"/>
        </w:rPr>
        <w:t xml:space="preserve">Задаються </w:t>
      </w:r>
      <w:r w:rsidRPr="001E05CF">
        <w:rPr>
          <w:sz w:val="28"/>
          <w:szCs w:val="28"/>
          <w:lang w:val="en-US"/>
        </w:rPr>
        <w:t>n</w:t>
      </w:r>
      <w:r w:rsidRPr="0089412A">
        <w:rPr>
          <w:sz w:val="28"/>
          <w:szCs w:val="28"/>
        </w:rPr>
        <w:t xml:space="preserve"> </w:t>
      </w:r>
      <w:r w:rsidRPr="001E05CF">
        <w:rPr>
          <w:sz w:val="28"/>
          <w:szCs w:val="28"/>
        </w:rPr>
        <w:t>пар чисел, як</w:t>
      </w:r>
      <w:r w:rsidRPr="001E05CF">
        <w:rPr>
          <w:sz w:val="28"/>
          <w:szCs w:val="28"/>
          <w:lang w:val="uk-UA"/>
        </w:rPr>
        <w:t xml:space="preserve">і задають багатокутник. Написати програму перевірки </w:t>
      </w:r>
      <w:r>
        <w:rPr>
          <w:sz w:val="28"/>
          <w:szCs w:val="28"/>
          <w:lang w:val="uk-UA"/>
        </w:rPr>
        <w:t>наявності перетинів його ребер.</w:t>
      </w:r>
    </w:p>
    <w:p w14:paraId="61DBA6AE" w14:textId="77777777" w:rsidR="003A1736" w:rsidRPr="003A1736" w:rsidRDefault="003A173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Задаються два відрізки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Якщо вони перетинаються, то вивести їх точку перетину</w:t>
      </w:r>
    </w:p>
    <w:p w14:paraId="42964F48" w14:textId="77777777" w:rsidR="003A1736" w:rsidRPr="003A1736" w:rsidRDefault="003A173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Задаються коло та лінія. Якщо вони перетинаються, то вивести точки перетину.</w:t>
      </w:r>
    </w:p>
    <w:p w14:paraId="1B6C507B" w14:textId="77777777" w:rsidR="00573161" w:rsidRPr="00573161" w:rsidRDefault="003A173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Задаються два кола. </w:t>
      </w:r>
      <w:r w:rsidR="005731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Вивести координати дотику дотичної лінії до цих кіл.</w:t>
      </w:r>
    </w:p>
    <w:p w14:paraId="25583190" w14:textId="77777777" w:rsidR="006806E6" w:rsidRPr="005C101E" w:rsidRDefault="003A173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0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573161" w:rsidRPr="005C10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06E6" w:rsidRPr="005C101E">
        <w:rPr>
          <w:sz w:val="28"/>
          <w:szCs w:val="28"/>
          <w:lang w:val="uk-UA"/>
        </w:rPr>
        <w:t xml:space="preserve">Задаються </w:t>
      </w:r>
      <w:r w:rsidR="006806E6" w:rsidRPr="005C101E">
        <w:rPr>
          <w:sz w:val="28"/>
          <w:szCs w:val="28"/>
          <w:lang w:val="en-US"/>
        </w:rPr>
        <w:t>n</w:t>
      </w:r>
      <w:r w:rsidR="006806E6" w:rsidRPr="0089412A">
        <w:rPr>
          <w:sz w:val="28"/>
          <w:szCs w:val="28"/>
        </w:rPr>
        <w:t xml:space="preserve"> </w:t>
      </w:r>
      <w:r w:rsidR="006806E6" w:rsidRPr="005C101E">
        <w:rPr>
          <w:sz w:val="28"/>
          <w:szCs w:val="28"/>
        </w:rPr>
        <w:t>пар чисел, як</w:t>
      </w:r>
      <w:r w:rsidR="006806E6" w:rsidRPr="005C101E">
        <w:rPr>
          <w:sz w:val="28"/>
          <w:szCs w:val="28"/>
          <w:lang w:val="uk-UA"/>
        </w:rPr>
        <w:t xml:space="preserve">і задають багатокутник без </w:t>
      </w:r>
      <w:proofErr w:type="spellStart"/>
      <w:r w:rsidR="006806E6" w:rsidRPr="005C101E">
        <w:rPr>
          <w:sz w:val="28"/>
          <w:szCs w:val="28"/>
          <w:lang w:val="uk-UA"/>
        </w:rPr>
        <w:t>самоперетинів</w:t>
      </w:r>
      <w:proofErr w:type="spellEnd"/>
      <w:r w:rsidR="006806E6" w:rsidRPr="005C101E">
        <w:rPr>
          <w:sz w:val="28"/>
          <w:szCs w:val="28"/>
          <w:lang w:val="uk-UA"/>
        </w:rPr>
        <w:t>. Знайти його площу та периметр. Формула</w:t>
      </w:r>
    </w:p>
    <w:p w14:paraId="4372219A" w14:textId="77777777" w:rsidR="003A1736" w:rsidRPr="006806E6" w:rsidRDefault="006806E6" w:rsidP="00C84A31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</m:oMath>
      </m:oMathPara>
    </w:p>
    <w:p w14:paraId="0C7FE4F2" w14:textId="77777777" w:rsidR="006806E6" w:rsidRDefault="000D3271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3271">
        <w:rPr>
          <w:rFonts w:ascii="Times New Roman" w:hAnsi="Times New Roman" w:cs="Times New Roman"/>
          <w:sz w:val="28"/>
          <w:szCs w:val="28"/>
          <w:lang w:val="uk-UA"/>
        </w:rPr>
        <w:t xml:space="preserve">Задаються два трикутника.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Визначити, чи є вони подібними,  якщо так то визначити кут повороту</w:t>
      </w:r>
      <w:r w:rsidR="00D44DB7" w:rsidRPr="0089412A">
        <w:rPr>
          <w:rFonts w:ascii="Times New Roman" w:hAnsi="Times New Roman" w:cs="Times New Roman"/>
          <w:sz w:val="28"/>
          <w:szCs w:val="28"/>
        </w:rPr>
        <w:t>,</w:t>
      </w:r>
      <w:r w:rsidR="00D44DB7">
        <w:rPr>
          <w:rFonts w:ascii="Times New Roman" w:hAnsi="Times New Roman" w:cs="Times New Roman"/>
          <w:sz w:val="28"/>
          <w:szCs w:val="28"/>
        </w:rPr>
        <w:t xml:space="preserve"> вектор </w:t>
      </w:r>
      <w:proofErr w:type="spellStart"/>
      <w:r w:rsidR="00D44DB7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вектор зсуву для їх суміщення</w:t>
      </w:r>
    </w:p>
    <w:p w14:paraId="217EBCC8" w14:textId="77777777" w:rsidR="005A7707" w:rsidRDefault="005A7707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01E">
        <w:rPr>
          <w:rFonts w:ascii="Times New Roman" w:hAnsi="Times New Roman" w:cs="Times New Roman"/>
          <w:sz w:val="28"/>
          <w:szCs w:val="28"/>
          <w:lang w:val="uk-UA"/>
        </w:rPr>
        <w:t xml:space="preserve"> Дано трикутник. Визначити центр та радіус вписаного та описаного кола. </w:t>
      </w:r>
    </w:p>
    <w:p w14:paraId="161D0639" w14:textId="1977A75F" w:rsidR="00FC1726" w:rsidRPr="003A1736" w:rsidRDefault="00FC172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Задаються числа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a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,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b</m:t>
        </m:r>
      </m:oMath>
      <w:r w:rsidRPr="0089412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крок по куту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число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Відобразити перші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точок спіралі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m:t>θ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m:t>bθ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, θ∈{0…2πN}</m:t>
        </m:r>
      </m:oMath>
      <w:r w:rsidRPr="0089412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3A173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>формула дана в полярних координатах</w:t>
      </w:r>
      <w:r w:rsidRPr="0089412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8941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28469B5" w14:textId="003EBB27" w:rsidR="00FC1726" w:rsidRPr="005C101E" w:rsidRDefault="00FC172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0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Задається число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a</m:t>
        </m:r>
      </m:oMath>
      <w:r w:rsidRPr="0089412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крок по куту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θ</m:t>
        </m:r>
      </m:oMath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число 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Відобразити перші 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точок кривої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m:t>θ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=2a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uk-UA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bθ</m:t>
                    </m:r>
                  </m:e>
                </m:d>
              </m:e>
            </m:func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,  i∈θ∈{0…2πN}</m:t>
        </m:r>
      </m:oMath>
      <w:r w:rsidRPr="0089412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>формула дана в полярних координатах</w:t>
      </w:r>
      <w:r w:rsidRPr="0089412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8941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CD83D03" w14:textId="77777777" w:rsidR="00BF1EC2" w:rsidRDefault="00FC172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● </w:t>
      </w:r>
      <w:r w:rsidR="00BF1EC2" w:rsidRPr="00BF1EC2">
        <w:rPr>
          <w:rFonts w:ascii="Times New Roman" w:hAnsi="Times New Roman" w:cs="Times New Roman"/>
          <w:sz w:val="28"/>
          <w:szCs w:val="28"/>
          <w:lang w:val="uk-UA"/>
        </w:rPr>
        <w:t xml:space="preserve">Дано n точок на площині. Побудувати </w:t>
      </w:r>
      <w:r w:rsidR="00BF1EC2">
        <w:rPr>
          <w:rFonts w:ascii="Times New Roman" w:hAnsi="Times New Roman" w:cs="Times New Roman"/>
          <w:sz w:val="28"/>
          <w:szCs w:val="28"/>
          <w:lang w:val="uk-UA"/>
        </w:rPr>
        <w:t xml:space="preserve">їх опуклу лінійну оболонку </w:t>
      </w:r>
    </w:p>
    <w:p w14:paraId="6EA98A75" w14:textId="77777777" w:rsidR="00BF1EC2" w:rsidRDefault="00FC172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● </w:t>
      </w:r>
      <w:r w:rsidR="00BF1EC2">
        <w:rPr>
          <w:rFonts w:ascii="Times New Roman" w:hAnsi="Times New Roman" w:cs="Times New Roman"/>
          <w:sz w:val="28"/>
          <w:szCs w:val="28"/>
          <w:lang w:val="uk-UA"/>
        </w:rPr>
        <w:t>Дано опуклий багатокутник. Описати навколо нього коло.</w:t>
      </w:r>
    </w:p>
    <w:p w14:paraId="793199B2" w14:textId="77777777" w:rsidR="00DE653C" w:rsidRDefault="00FC172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● </w:t>
      </w:r>
      <w:r w:rsidR="00DE653C">
        <w:rPr>
          <w:rFonts w:ascii="Times New Roman" w:hAnsi="Times New Roman" w:cs="Times New Roman"/>
          <w:sz w:val="28"/>
          <w:szCs w:val="28"/>
          <w:lang w:val="uk-UA"/>
        </w:rPr>
        <w:t>Не використовуючи тривимірну графіку, змоделювати поворот об’ємного куба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ортогональній системі координат.</w:t>
      </w:r>
    </w:p>
    <w:p w14:paraId="7EE230C7" w14:textId="77777777" w:rsidR="00B608D5" w:rsidRDefault="00DE653C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08D5">
        <w:rPr>
          <w:rFonts w:ascii="Times New Roman" w:hAnsi="Times New Roman" w:cs="Times New Roman"/>
          <w:sz w:val="28"/>
          <w:szCs w:val="28"/>
          <w:lang w:val="uk-UA"/>
        </w:rPr>
        <w:t>● Не використовуючи тривимірну графіку, змоделювати поворот тетраедра в ортогональній системі координат.</w:t>
      </w:r>
    </w:p>
    <w:p w14:paraId="467650E2" w14:textId="77777777" w:rsidR="00BF1EC2" w:rsidRDefault="00B608D5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r w:rsidRPr="00F350A8">
        <w:rPr>
          <w:rFonts w:ascii="Times New Roman" w:hAnsi="Times New Roman" w:cs="Times New Roman"/>
          <w:b/>
          <w:sz w:val="28"/>
          <w:szCs w:val="28"/>
          <w:lang w:val="uk-UA"/>
        </w:rPr>
        <w:t>● Змоделювати «броунівський» рух кульок. Кульки мають стикатися між собою за законами фізики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09BB0E" w14:textId="77777777" w:rsidR="00C84A31" w:rsidRDefault="00C84A31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● Задається еліпс. Змоделювати рух матеріальної точки, що рухається всередині еліпса та відбивається від його стінок.</w:t>
      </w:r>
    </w:p>
    <w:p w14:paraId="4459D077" w14:textId="77777777" w:rsidR="005470AF" w:rsidRDefault="005470AF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● Задано горизонтальну лінію. По ній котиться коло, всередині якого зафіксована точка. Змоделювати траєкторію цієї точки.</w:t>
      </w:r>
    </w:p>
    <w:p w14:paraId="449F50E7" w14:textId="77777777" w:rsidR="00C84A31" w:rsidRPr="00BF1EC2" w:rsidRDefault="005470AF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● Задано правильний трикутник. По його поверхні котиться коло, на ободі якого зафіксована точка. Змоделювати траєкторію цієї точки.  </w:t>
      </w:r>
    </w:p>
    <w:sectPr w:rsidR="00C84A31" w:rsidRPr="00BF1EC2" w:rsidSect="00FC172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0FAA"/>
    <w:multiLevelType w:val="hybridMultilevel"/>
    <w:tmpl w:val="09463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99"/>
    <w:rsid w:val="000D3271"/>
    <w:rsid w:val="001E05CF"/>
    <w:rsid w:val="001E5A9A"/>
    <w:rsid w:val="002545D3"/>
    <w:rsid w:val="003A1736"/>
    <w:rsid w:val="005470AF"/>
    <w:rsid w:val="00573161"/>
    <w:rsid w:val="005A7707"/>
    <w:rsid w:val="005C101E"/>
    <w:rsid w:val="006615BD"/>
    <w:rsid w:val="006806E6"/>
    <w:rsid w:val="0089412A"/>
    <w:rsid w:val="00A22C99"/>
    <w:rsid w:val="00A629F6"/>
    <w:rsid w:val="00B608D5"/>
    <w:rsid w:val="00BF1EC2"/>
    <w:rsid w:val="00C84A31"/>
    <w:rsid w:val="00D44DB7"/>
    <w:rsid w:val="00DE653C"/>
    <w:rsid w:val="00F350A8"/>
    <w:rsid w:val="00FC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CDFC"/>
  <w15:docId w15:val="{2AC4DBCF-5C93-4E4E-BFC7-26821A52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5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1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173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A1736"/>
    <w:rPr>
      <w:color w:val="808080"/>
    </w:rPr>
  </w:style>
  <w:style w:type="character" w:customStyle="1" w:styleId="apple-converted-space">
    <w:name w:val="apple-converted-space"/>
    <w:basedOn w:val="a0"/>
    <w:rsid w:val="0068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Windows User</cp:lastModifiedBy>
  <cp:revision>13</cp:revision>
  <dcterms:created xsi:type="dcterms:W3CDTF">2013-09-25T17:04:00Z</dcterms:created>
  <dcterms:modified xsi:type="dcterms:W3CDTF">2022-02-17T07:11:00Z</dcterms:modified>
</cp:coreProperties>
</file>