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before="120" w:line="240" w:lineRule="auto"/>
        <w:ind w:left="0" w:right="300" w:firstLine="0"/>
        <w:rPr>
          <w:rFonts w:ascii="Times New Roman" w:hAnsi="Times New Roman" w:eastAsia="Times New Roman" w:cs="Times New Roman"/>
          <w:color w:val="666666"/>
          <w:sz w:val="14"/>
          <w:szCs w:val="14"/>
        </w:rPr>
      </w:pPr>
    </w:p>
    <w:p w14:paraId="00000002">
      <w:pPr>
        <w:widowControl w:val="0"/>
        <w:spacing w:before="120" w:line="240" w:lineRule="auto"/>
        <w:ind w:left="0" w:right="300" w:firstLine="0"/>
        <w:rPr>
          <w:rFonts w:ascii="Times New Roman" w:hAnsi="Times New Roman" w:eastAsia="Times New Roman" w:cs="Times New Roman"/>
          <w:color w:val="666666"/>
          <w:sz w:val="14"/>
          <w:szCs w:val="14"/>
        </w:rPr>
      </w:pPr>
    </w:p>
    <w:tbl>
      <w:tblPr>
        <w:tblStyle w:val="13"/>
        <w:tblW w:w="1078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613"/>
      </w:tblGrid>
      <w:tr w14:paraId="5F6B04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03">
            <w:pPr>
              <w:pStyle w:val="11"/>
              <w:keepNext w:val="0"/>
              <w:keepLines w:val="0"/>
              <w:widowControl w:val="0"/>
              <w:spacing w:before="0" w:line="240" w:lineRule="auto"/>
              <w:ind w:left="0" w:right="300" w:firstLine="0"/>
              <w:rPr>
                <w:rFonts w:hint="default" w:ascii="Arial" w:hAnsi="Arial" w:eastAsia="Arial" w:cs="Arial"/>
                <w:sz w:val="70"/>
                <w:szCs w:val="70"/>
                <w:lang w:val="en-US"/>
              </w:rPr>
            </w:pPr>
            <w:bookmarkStart w:id="0" w:name="_x8fm1uorkbaw" w:colFirst="0" w:colLast="0"/>
            <w:bookmarkEnd w:id="0"/>
            <w:r>
              <w:rPr>
                <w:rFonts w:hint="default" w:ascii="Arial" w:hAnsi="Arial" w:eastAsia="Arial" w:cs="Arial"/>
                <w:sz w:val="70"/>
                <w:szCs w:val="70"/>
                <w:lang w:val="en-US"/>
              </w:rPr>
              <w:t>Lucky Onoja</w:t>
            </w:r>
          </w:p>
          <w:p w14:paraId="00000004">
            <w:pPr>
              <w:pStyle w:val="10"/>
              <w:keepNext w:val="0"/>
              <w:keepLines w:val="0"/>
              <w:widowControl w:val="0"/>
              <w:spacing w:before="0" w:after="0" w:line="276" w:lineRule="auto"/>
              <w:ind w:left="0" w:right="300" w:firstLine="0"/>
              <w:rPr>
                <w:rFonts w:ascii="Times New Roman" w:hAnsi="Times New Roman" w:eastAsia="Times New Roman" w:cs="Times New Roman"/>
                <w:i w:val="0"/>
                <w:color w:val="000000"/>
                <w:sz w:val="20"/>
                <w:szCs w:val="20"/>
              </w:rPr>
            </w:pPr>
            <w:bookmarkStart w:id="1" w:name="_ymi089liagec" w:colFirst="0" w:colLast="0"/>
            <w:bookmarkEnd w:id="1"/>
            <w:r>
              <w:rPr>
                <w:rFonts w:ascii="Times New Roman" w:hAnsi="Times New Roman" w:eastAsia="Times New Roman" w:cs="Times New Roman"/>
                <w:i w:val="0"/>
                <w:color w:val="000000"/>
                <w:sz w:val="20"/>
                <w:szCs w:val="20"/>
                <w:rtl w:val="0"/>
              </w:rPr>
              <w:t>A Frontend web developer with progressing full stack skills</w:t>
            </w: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05">
            <w:pPr>
              <w:widowControl w:val="0"/>
              <w:spacing w:line="276" w:lineRule="auto"/>
              <w:ind w:left="0" w:right="300" w:firstLine="0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No.1 Victorious Avenue, </w:t>
            </w:r>
          </w:p>
          <w:p w14:paraId="00000006">
            <w:pPr>
              <w:widowControl w:val="0"/>
              <w:spacing w:line="276" w:lineRule="auto"/>
              <w:ind w:left="0" w:right="300" w:firstLine="0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Port Harcourt, ST 50010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2</w:t>
            </w:r>
          </w:p>
          <w:p w14:paraId="00000007">
            <w:pPr>
              <w:widowControl w:val="0"/>
              <w:spacing w:line="276" w:lineRule="auto"/>
              <w:ind w:left="0" w:right="300" w:firstLine="0"/>
              <w:rPr>
                <w:rFonts w:hint="default" w:ascii="Times New Roman" w:hAnsi="Times New Roman" w:eastAsia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 xml:space="preserve">(+234) </w:t>
            </w:r>
            <w:r>
              <w:rPr>
                <w:rFonts w:hint="default" w:ascii="Times New Roman" w:hAnsi="Times New Roman" w:eastAsia="Times New Roman" w:cs="Times New Roman"/>
                <w:b/>
                <w:sz w:val="20"/>
                <w:szCs w:val="20"/>
                <w:rtl w:val="0"/>
                <w:lang w:val="en-US"/>
              </w:rPr>
              <w:t>902-351-0947</w:t>
            </w:r>
          </w:p>
          <w:p w14:paraId="00000008">
            <w:pPr>
              <w:widowControl w:val="0"/>
              <w:spacing w:line="276" w:lineRule="auto"/>
              <w:ind w:left="0" w:right="300" w:firstLine="0"/>
              <w:rPr>
                <w:rFonts w:hint="default" w:ascii="Times New Roman" w:hAnsi="Times New Roman" w:eastAsia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0"/>
                <w:szCs w:val="20"/>
                <w:lang w:val="en-US"/>
              </w:rPr>
              <w:t>Luckyonoja2020@gmail.com</w:t>
            </w:r>
          </w:p>
        </w:tc>
      </w:tr>
      <w:tr w14:paraId="2F5C50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09">
            <w:pPr>
              <w:pStyle w:val="2"/>
              <w:keepNext w:val="0"/>
              <w:keepLines w:val="0"/>
              <w:widowControl w:val="0"/>
              <w:spacing w:before="600" w:after="0" w:line="240" w:lineRule="auto"/>
              <w:ind w:left="0" w:right="300"/>
              <w:jc w:val="left"/>
              <w:rPr>
                <w:rFonts w:ascii="Times New Roman" w:hAnsi="Times New Roman" w:eastAsia="Times New Roman" w:cs="Times New Roman"/>
                <w:color w:val="2079C7"/>
                <w:sz w:val="20"/>
                <w:szCs w:val="20"/>
              </w:rPr>
            </w:pPr>
            <w:bookmarkStart w:id="2" w:name="_y7d3xdxnr44m" w:colFirst="0" w:colLast="0"/>
            <w:bookmarkEnd w:id="2"/>
            <w:r>
              <w:rPr>
                <w:rFonts w:ascii="Times New Roman" w:hAnsi="Times New Roman" w:eastAsia="Times New Roman" w:cs="Times New Roman"/>
                <w:color w:val="2079C7"/>
                <w:sz w:val="20"/>
                <w:szCs w:val="20"/>
                <w:rtl w:val="0"/>
              </w:rPr>
              <w:t>EXPERIENCE</w:t>
            </w:r>
          </w:p>
          <w:p w14:paraId="0000000A">
            <w:pPr>
              <w:pStyle w:val="3"/>
              <w:widowControl w:val="0"/>
              <w:spacing w:before="320" w:after="0" w:line="240" w:lineRule="auto"/>
              <w:ind w:left="0" w:right="300" w:firstLine="0"/>
              <w:rPr>
                <w:rFonts w:hint="default" w:ascii="Times New Roman" w:hAnsi="Times New Roman" w:eastAsia="Times New Roman" w:cs="Times New Roman"/>
                <w:b w:val="0"/>
                <w:sz w:val="24"/>
                <w:szCs w:val="24"/>
                <w:rtl w:val="0"/>
                <w:lang w:val="en-US"/>
              </w:rPr>
            </w:pPr>
            <w:bookmarkStart w:id="3" w:name="_rfgvkg2ifhfd" w:colFirst="0" w:colLast="0"/>
            <w:bookmarkEnd w:id="3"/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MyLangCoach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>Remot</w:t>
            </w:r>
            <w:r>
              <w:rPr>
                <w:rFonts w:hint="default" w:ascii="Times New Roman" w:hAnsi="Times New Roman" w:eastAsia="Times New Roman" w:cs="Times New Roman"/>
                <w:b w:val="0"/>
                <w:sz w:val="24"/>
                <w:szCs w:val="24"/>
                <w:rtl w:val="0"/>
                <w:lang w:val="en-US"/>
              </w:rPr>
              <w:t>e</w:t>
            </w:r>
          </w:p>
          <w:p w14:paraId="3A176CE2">
            <w:pPr>
              <w:rPr>
                <w:rFonts w:hint="default"/>
                <w:lang w:val="en-US"/>
              </w:rPr>
            </w:pPr>
          </w:p>
          <w:p w14:paraId="7A8D9928">
            <w:pPr>
              <w:widowControl w:val="0"/>
              <w:spacing w:line="240" w:lineRule="auto"/>
              <w:ind w:left="0" w:right="300" w:firstLine="0"/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</w:pPr>
            <w:bookmarkStart w:id="4" w:name="_n64fgzu3lwuy" w:colFirst="0" w:colLast="0"/>
            <w:bookmarkEnd w:id="4"/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  <w:t xml:space="preserve">Contributed as a Junior Backend Engineer, ensuring smooth API </w:t>
            </w:r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  <w:lang w:val="en-US"/>
              </w:rPr>
              <w:t>integration s</w:t>
            </w:r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  <w:t xml:space="preserve"> and optimized backend systems.</w:t>
            </w:r>
          </w:p>
          <w:p w14:paraId="0000000E">
            <w:pPr>
              <w:pStyle w:val="3"/>
              <w:widowControl w:val="0"/>
              <w:spacing w:before="320" w:after="0" w:line="240" w:lineRule="auto"/>
              <w:ind w:left="0" w:right="300" w:firstLine="0"/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rtl w:val="0"/>
              </w:rPr>
            </w:pPr>
            <w:bookmarkStart w:id="5" w:name="_wj0puh61kxsr" w:colFirst="0" w:colLast="0"/>
            <w:bookmarkEnd w:id="5"/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Swapspace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Remote— </w:t>
            </w: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rtl w:val="0"/>
              </w:rPr>
              <w:t>intern</w:t>
            </w:r>
          </w:p>
          <w:p w14:paraId="54E0D43C"/>
          <w:p w14:paraId="4FD26BEE">
            <w:pPr>
              <w:widowControl w:val="0"/>
              <w:spacing w:before="120" w:line="312" w:lineRule="auto"/>
              <w:ind w:left="0" w:right="300" w:firstLine="0"/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</w:pPr>
            <w:bookmarkStart w:id="6" w:name="_8hk593fs3sag" w:colFirst="0" w:colLast="0"/>
            <w:bookmarkEnd w:id="6"/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  <w:t>Led backend engineering efforts to enhance platform scalability and security, improving user experience and data reliability.</w:t>
            </w:r>
          </w:p>
          <w:p w14:paraId="4AFF2B32">
            <w:pPr>
              <w:pStyle w:val="3"/>
              <w:widowControl w:val="0"/>
              <w:spacing w:before="320" w:after="0" w:line="240" w:lineRule="auto"/>
              <w:ind w:left="0" w:right="300" w:firstLine="0"/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rtl w:val="0"/>
              </w:rPr>
            </w:pPr>
            <w:bookmarkStart w:id="7" w:name="_1hxcpsc1hco2" w:colFirst="0" w:colLast="0"/>
            <w:bookmarkEnd w:id="7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Petixra, Remote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— </w:t>
            </w: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rtl w:val="0"/>
              </w:rPr>
              <w:t xml:space="preserve"> react developer</w:t>
            </w:r>
            <w:bookmarkStart w:id="8" w:name="_ybypdmed418m" w:colFirst="0" w:colLast="0"/>
            <w:bookmarkEnd w:id="8"/>
          </w:p>
          <w:p w14:paraId="00000013">
            <w:pPr>
              <w:pStyle w:val="3"/>
              <w:widowControl w:val="0"/>
              <w:spacing w:before="320" w:after="0" w:line="240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  <w:rtl w:val="0"/>
              </w:rPr>
              <w:t xml:space="preserve">Collaborated with a remote company to produce and maintain responsive, use friendly web applications </w:t>
            </w:r>
          </w:p>
          <w:p w14:paraId="00000014">
            <w:pPr>
              <w:pStyle w:val="2"/>
              <w:keepNext w:val="0"/>
              <w:keepLines w:val="0"/>
              <w:widowControl w:val="0"/>
              <w:spacing w:before="600" w:after="0" w:line="240" w:lineRule="auto"/>
              <w:ind w:left="0" w:right="300"/>
              <w:jc w:val="left"/>
              <w:rPr>
                <w:rFonts w:ascii="Times New Roman" w:hAnsi="Times New Roman" w:eastAsia="Times New Roman" w:cs="Times New Roman"/>
                <w:color w:val="B7B7B7"/>
                <w:sz w:val="20"/>
                <w:szCs w:val="20"/>
              </w:rPr>
            </w:pPr>
            <w:bookmarkStart w:id="9" w:name="_yk8luflkpwij" w:colFirst="0" w:colLast="0"/>
            <w:bookmarkEnd w:id="9"/>
            <w:r>
              <w:rPr>
                <w:rFonts w:ascii="Times New Roman" w:hAnsi="Times New Roman" w:eastAsia="Times New Roman" w:cs="Times New Roman"/>
                <w:color w:val="2079C7"/>
                <w:sz w:val="20"/>
                <w:szCs w:val="20"/>
                <w:rtl w:val="0"/>
              </w:rPr>
              <w:t>EDUCATION</w:t>
            </w:r>
          </w:p>
          <w:p w14:paraId="00000015">
            <w:pPr>
              <w:pStyle w:val="3"/>
              <w:widowControl w:val="0"/>
              <w:spacing w:before="320" w:after="0" w:line="240" w:lineRule="auto"/>
              <w:ind w:left="0" w:right="300" w:firstLine="0"/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</w:rPr>
            </w:pPr>
            <w:bookmarkStart w:id="10" w:name="_6wymnhinx9q5" w:colFirst="0" w:colLast="0"/>
            <w:bookmarkEnd w:id="10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ogos International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 — </w:t>
            </w: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rtl w:val="0"/>
              </w:rPr>
              <w:t>SSCE</w:t>
            </w:r>
          </w:p>
          <w:p w14:paraId="00000016">
            <w:pPr>
              <w:pStyle w:val="4"/>
              <w:widowControl w:val="0"/>
              <w:spacing w:before="100" w:after="100" w:line="240" w:lineRule="auto"/>
              <w:ind w:left="0" w:right="300" w:firstLine="0"/>
              <w:rPr>
                <w:rFonts w:ascii="Times New Roman" w:hAnsi="Times New Roman" w:eastAsia="Times New Roman" w:cs="Times New Roman"/>
                <w:b w:val="0"/>
                <w:color w:val="666666"/>
                <w:sz w:val="18"/>
                <w:szCs w:val="18"/>
              </w:rPr>
            </w:pPr>
            <w:bookmarkStart w:id="11" w:name="_7vtcyzeczjot" w:colFirst="0" w:colLast="0"/>
            <w:bookmarkEnd w:id="11"/>
            <w:r>
              <w:rPr>
                <w:rFonts w:ascii="Times New Roman" w:hAnsi="Times New Roman" w:eastAsia="Times New Roman" w:cs="Times New Roman"/>
                <w:b w:val="0"/>
                <w:color w:val="666666"/>
                <w:sz w:val="18"/>
                <w:szCs w:val="18"/>
                <w:rtl w:val="0"/>
              </w:rPr>
              <w:t>JUNE 20</w:t>
            </w:r>
            <w:r>
              <w:rPr>
                <w:rFonts w:hint="default" w:ascii="Times New Roman" w:hAnsi="Times New Roman" w:eastAsia="Times New Roman" w:cs="Times New Roman"/>
                <w:b w:val="0"/>
                <w:color w:val="666666"/>
                <w:sz w:val="18"/>
                <w:szCs w:val="18"/>
                <w:rtl w:val="0"/>
                <w:lang w:val="en-US"/>
              </w:rPr>
              <w:t>15</w:t>
            </w:r>
            <w:r>
              <w:rPr>
                <w:rFonts w:ascii="Times New Roman" w:hAnsi="Times New Roman" w:eastAsia="Times New Roman" w:cs="Times New Roman"/>
                <w:b w:val="0"/>
                <w:color w:val="666666"/>
                <w:sz w:val="18"/>
                <w:szCs w:val="18"/>
                <w:rtl w:val="0"/>
              </w:rPr>
              <w:t xml:space="preserve"> - NOVEMBER 2022</w:t>
            </w:r>
          </w:p>
          <w:p w14:paraId="00000017">
            <w:pPr>
              <w:widowControl w:val="0"/>
              <w:spacing w:before="1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  <w:rtl w:val="0"/>
              </w:rPr>
              <w:t>Completed secondary education with a focus on Science and Mathematics..</w:t>
            </w:r>
          </w:p>
          <w:p w14:paraId="00000018">
            <w:pPr>
              <w:pStyle w:val="3"/>
              <w:widowControl w:val="0"/>
              <w:spacing w:before="320" w:after="0" w:line="240" w:lineRule="auto"/>
              <w:ind w:left="0" w:right="300" w:firstLine="0"/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</w:rPr>
            </w:pPr>
            <w:bookmarkStart w:id="12" w:name="_czfiadnsgnzp" w:colFirst="0" w:colLast="0"/>
            <w:bookmarkEnd w:id="12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Michael Okpara University,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Abia State — </w:t>
            </w: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rtl w:val="0"/>
              </w:rPr>
              <w:t>BENG</w:t>
            </w:r>
          </w:p>
          <w:p w14:paraId="00000019">
            <w:pPr>
              <w:pStyle w:val="4"/>
              <w:widowControl w:val="0"/>
              <w:spacing w:before="100" w:after="100" w:line="240" w:lineRule="auto"/>
              <w:ind w:left="0" w:right="300" w:firstLine="0"/>
              <w:rPr>
                <w:rFonts w:ascii="Times New Roman" w:hAnsi="Times New Roman" w:eastAsia="Times New Roman" w:cs="Times New Roman"/>
                <w:b w:val="0"/>
                <w:color w:val="666666"/>
                <w:sz w:val="18"/>
                <w:szCs w:val="18"/>
              </w:rPr>
            </w:pPr>
            <w:bookmarkStart w:id="13" w:name="_miiyt1y6sl7g" w:colFirst="0" w:colLast="0"/>
            <w:bookmarkEnd w:id="13"/>
            <w:r>
              <w:rPr>
                <w:rFonts w:ascii="Times New Roman" w:hAnsi="Times New Roman" w:eastAsia="Times New Roman" w:cs="Times New Roman"/>
                <w:b w:val="0"/>
                <w:color w:val="666666"/>
                <w:sz w:val="18"/>
                <w:szCs w:val="18"/>
                <w:rtl w:val="0"/>
              </w:rPr>
              <w:t xml:space="preserve">SEPTEMBER 2022 - PRESENT </w:t>
            </w:r>
          </w:p>
          <w:p w14:paraId="0000001A">
            <w:pPr>
              <w:widowControl w:val="0"/>
              <w:spacing w:before="1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  <w:rtl w:val="0"/>
              </w:rPr>
              <w:t xml:space="preserve">Pursuing a degree in </w:t>
            </w:r>
            <w:r>
              <w:rPr>
                <w:rFonts w:hint="default" w:ascii="Times New Roman" w:hAnsi="Times New Roman" w:eastAsia="Times New Roman" w:cs="Times New Roman"/>
                <w:color w:val="666666"/>
                <w:sz w:val="20"/>
                <w:szCs w:val="20"/>
                <w:rtl w:val="0"/>
                <w:lang w:val="en-US"/>
              </w:rPr>
              <w:t xml:space="preserve">Mechanical </w:t>
            </w:r>
            <w:r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  <w:rtl w:val="0"/>
              </w:rPr>
              <w:t>Engineering with practical and theoretical coursework.</w:t>
            </w:r>
          </w:p>
          <w:p w14:paraId="0000001B">
            <w:pPr>
              <w:pStyle w:val="2"/>
              <w:keepNext w:val="0"/>
              <w:keepLines w:val="0"/>
              <w:widowControl w:val="0"/>
              <w:spacing w:before="600" w:after="0" w:line="240" w:lineRule="auto"/>
              <w:ind w:left="0" w:right="300"/>
              <w:jc w:val="left"/>
              <w:rPr>
                <w:rFonts w:ascii="Times New Roman" w:hAnsi="Times New Roman" w:eastAsia="Times New Roman" w:cs="Times New Roman"/>
                <w:color w:val="2079C7"/>
                <w:sz w:val="22"/>
                <w:szCs w:val="22"/>
              </w:rPr>
            </w:pPr>
            <w:bookmarkStart w:id="14" w:name="_jhv78pp9wtzd" w:colFirst="0" w:colLast="0"/>
            <w:bookmarkEnd w:id="14"/>
            <w:r>
              <w:rPr>
                <w:rFonts w:ascii="Times New Roman" w:hAnsi="Times New Roman" w:eastAsia="Times New Roman" w:cs="Times New Roman"/>
                <w:color w:val="2079C7"/>
                <w:sz w:val="20"/>
                <w:szCs w:val="20"/>
                <w:rtl w:val="0"/>
              </w:rPr>
              <w:t>PROJECTS</w:t>
            </w:r>
          </w:p>
          <w:p w14:paraId="0000001C">
            <w:pPr>
              <w:pStyle w:val="3"/>
              <w:widowControl w:val="0"/>
              <w:spacing w:before="320" w:after="0" w:line="240" w:lineRule="auto"/>
              <w:ind w:left="0" w:right="30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15" w:name="_vm051rmyhoww" w:colFirst="0" w:colLast="0"/>
            <w:bookmarkEnd w:id="15"/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Medlobe DM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 </w:t>
            </w:r>
          </w:p>
          <w:p w14:paraId="217F3B11"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spacing w:before="120" w:line="312" w:lineRule="auto"/>
              <w:ind w:left="425" w:leftChars="0" w:right="300" w:rightChars="0" w:hanging="425" w:firstLineChars="0"/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  <w:t>Spearheaded the development and launch of Medlobe DM, a transformative data management platform for hospitals, built using Next.js.</w:t>
            </w:r>
          </w:p>
          <w:p w14:paraId="51D1A071"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spacing w:before="120" w:line="312" w:lineRule="auto"/>
              <w:ind w:left="425" w:leftChars="0" w:right="300" w:rightChars="0" w:hanging="425" w:firstLineChars="0"/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  <w:t>Oversaw all aspects of the platform, including system architecture, development, and business strategy, ensuring seamless hospital operations.</w:t>
            </w:r>
          </w:p>
          <w:p w14:paraId="6ECDFE0B"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spacing w:before="120" w:line="312" w:lineRule="auto"/>
              <w:ind w:left="425" w:leftChars="0" w:right="300" w:rightChars="0" w:hanging="425" w:firstLineChars="0"/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  <w:lang w:val="en-US"/>
              </w:rPr>
              <w:t>Introduced</w:t>
            </w:r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  <w:t xml:space="preserve"> features like customizable patient card management, secure data encryption, and a user-friendly hospital dashboard with real-time insights and tracking.</w:t>
            </w:r>
          </w:p>
          <w:p w14:paraId="0000001D">
            <w:pPr>
              <w:widowControl w:val="0"/>
              <w:spacing w:before="1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</w:p>
          <w:p w14:paraId="0000001E">
            <w:pPr>
              <w:pStyle w:val="3"/>
              <w:widowControl w:val="0"/>
              <w:spacing w:before="320" w:after="0" w:line="240" w:lineRule="auto"/>
              <w:ind w:left="0" w:right="30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16" w:name="_jqp2j0n7qvxq" w:colFirst="0" w:colLast="0"/>
            <w:bookmarkEnd w:id="16"/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AI Video Application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 </w:t>
            </w:r>
          </w:p>
          <w:p w14:paraId="00000020">
            <w:pPr>
              <w:widowControl w:val="0"/>
              <w:spacing w:before="1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  <w:t>Conceptualized and built an innovative AI-powered video platform using React Native and Appwrite, enabling dynamic video generation and user interaction.</w:t>
            </w:r>
          </w:p>
          <w:p w14:paraId="00000021">
            <w:pPr>
              <w:pStyle w:val="3"/>
              <w:widowControl w:val="0"/>
              <w:spacing w:before="320" w:after="0" w:line="240" w:lineRule="auto"/>
              <w:ind w:left="0" w:right="30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17" w:name="_77y4jlcow36z" w:colFirst="0" w:colLast="0"/>
            <w:bookmarkEnd w:id="17"/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Music Platform</w:t>
            </w:r>
          </w:p>
          <w:p w14:paraId="50EAB9EC">
            <w:pPr>
              <w:widowControl w:val="0"/>
              <w:spacing w:before="120" w:line="312" w:lineRule="auto"/>
              <w:ind w:left="0" w:right="300" w:firstLine="0"/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  <w:t>Developed a modern music platform using Next.js, featuring beat uploads, secure payment processing with Stripe, and admin-specific authentication powered by Firebase.</w:t>
            </w:r>
          </w:p>
          <w:p w14:paraId="3D21AADD">
            <w:pPr>
              <w:pStyle w:val="3"/>
              <w:widowControl w:val="0"/>
              <w:spacing w:before="320" w:after="0" w:line="240" w:lineRule="auto"/>
              <w:ind w:left="0" w:right="30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Medical Service Platform</w:t>
            </w:r>
          </w:p>
          <w:p w14:paraId="18DD33E4">
            <w:pPr>
              <w:widowControl w:val="0"/>
              <w:spacing w:before="120" w:line="312" w:lineRule="auto"/>
              <w:ind w:left="0" w:right="300" w:firstLine="0"/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  <w:t>Created a comprehensive medical service platform integrating Node.js, React, and MongoDB to manage hospital and patient data with encryption and role-specific dashboards.</w:t>
            </w:r>
          </w:p>
          <w:p w14:paraId="7A535967">
            <w:pPr>
              <w:widowControl w:val="0"/>
              <w:spacing w:before="120" w:line="312" w:lineRule="auto"/>
              <w:ind w:left="0" w:right="300" w:firstLine="0"/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</w:pPr>
          </w:p>
          <w:p w14:paraId="60011B9B">
            <w:pPr>
              <w:widowControl w:val="0"/>
              <w:spacing w:before="120" w:line="312" w:lineRule="auto"/>
              <w:ind w:left="0" w:right="300" w:firstLine="0"/>
              <w:rPr>
                <w:rFonts w:hint="default" w:ascii="Times New Roman" w:hAnsi="Times New Roman" w:eastAsia="Times New Roman"/>
                <w:color w:val="666666"/>
                <w:sz w:val="20"/>
                <w:szCs w:val="20"/>
                <w:rtl w:val="0"/>
              </w:rPr>
            </w:pPr>
          </w:p>
          <w:p w14:paraId="00000023">
            <w:pPr>
              <w:widowControl w:val="0"/>
              <w:spacing w:before="1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</w:p>
          <w:p w14:paraId="00000024">
            <w:pPr>
              <w:widowControl w:val="0"/>
              <w:spacing w:before="1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</w:p>
          <w:p w14:paraId="00000025">
            <w:pPr>
              <w:widowControl w:val="0"/>
              <w:spacing w:before="1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48CC005">
            <w:pPr>
              <w:pStyle w:val="2"/>
              <w:keepNext w:val="0"/>
              <w:keepLines w:val="0"/>
              <w:widowControl w:val="0"/>
              <w:spacing w:before="600" w:after="0" w:line="240" w:lineRule="auto"/>
              <w:ind w:left="0" w:right="300"/>
              <w:jc w:val="left"/>
              <w:rPr>
                <w:rFonts w:ascii="Times New Roman" w:hAnsi="Times New Roman" w:eastAsia="Times New Roman" w:cs="Times New Roman"/>
                <w:color w:val="2079C7"/>
                <w:sz w:val="20"/>
                <w:szCs w:val="20"/>
                <w:rtl w:val="0"/>
              </w:rPr>
            </w:pPr>
            <w:bookmarkStart w:id="18" w:name="_ca0awj8022e2" w:colFirst="0" w:colLast="0"/>
            <w:bookmarkEnd w:id="18"/>
            <w:r>
              <w:rPr>
                <w:rFonts w:ascii="Times New Roman" w:hAnsi="Times New Roman" w:eastAsia="Times New Roman" w:cs="Times New Roman"/>
                <w:color w:val="2079C7"/>
                <w:sz w:val="20"/>
                <w:szCs w:val="20"/>
                <w:rtl w:val="0"/>
              </w:rPr>
              <w:t>SKILLS</w:t>
            </w:r>
          </w:p>
          <w:p w14:paraId="58645681">
            <w:pPr>
              <w:pStyle w:val="2"/>
              <w:keepNext w:val="0"/>
              <w:keepLines w:val="0"/>
              <w:widowControl w:val="0"/>
              <w:spacing w:before="600" w:after="0" w:line="240" w:lineRule="auto"/>
              <w:ind w:left="0" w:right="300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single"/>
                <w:rtl w:val="0"/>
                <w:lang w:val="en-US"/>
              </w:rPr>
            </w:pPr>
            <w:bookmarkStart w:id="19" w:name="_tuxh7mwdaxox" w:colFirst="0" w:colLast="0"/>
            <w:bookmarkEnd w:id="19"/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single"/>
                <w:rtl w:val="0"/>
                <w:lang w:val="en-US"/>
              </w:rPr>
              <w:t>FRONTEND</w:t>
            </w:r>
          </w:p>
          <w:p w14:paraId="2999292B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single"/>
                <w:rtl w:val="0"/>
                <w:lang w:val="en-US"/>
              </w:rPr>
            </w:pPr>
          </w:p>
          <w:p w14:paraId="76469E70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HTML &amp; CSS</w:t>
            </w:r>
          </w:p>
          <w:p w14:paraId="22CB1552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JAVASCRIPT</w:t>
            </w:r>
          </w:p>
          <w:p w14:paraId="0C2E02F4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REACT</w:t>
            </w:r>
          </w:p>
          <w:p w14:paraId="60A26189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REACT NATIVE</w:t>
            </w:r>
          </w:p>
          <w:p w14:paraId="605ED522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NEXT JS</w:t>
            </w:r>
          </w:p>
          <w:p w14:paraId="34DA75BD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TYPESCRIPT</w:t>
            </w:r>
          </w:p>
          <w:p w14:paraId="689BA879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SHELL || GIT || VIM</w:t>
            </w:r>
          </w:p>
          <w:p w14:paraId="43143382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single"/>
                <w:rtl w:val="0"/>
                <w:lang w:val="en-US"/>
              </w:rPr>
            </w:pPr>
          </w:p>
          <w:p w14:paraId="3A5A4B3E">
            <w:pPr>
              <w:pStyle w:val="2"/>
              <w:keepNext w:val="0"/>
              <w:keepLines w:val="0"/>
              <w:widowControl w:val="0"/>
              <w:spacing w:before="600" w:after="0" w:line="240" w:lineRule="auto"/>
              <w:ind w:left="0" w:right="300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singl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single"/>
                <w:rtl w:val="0"/>
                <w:lang w:val="en-US"/>
              </w:rPr>
              <w:t>BACKEND</w:t>
            </w:r>
          </w:p>
          <w:p w14:paraId="51229A85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single"/>
                <w:rtl w:val="0"/>
                <w:lang w:val="en-US"/>
              </w:rPr>
            </w:pPr>
          </w:p>
          <w:p w14:paraId="315451E6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NODE JS</w:t>
            </w:r>
          </w:p>
          <w:p w14:paraId="18D150BB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EXPRESS JS</w:t>
            </w:r>
          </w:p>
          <w:p w14:paraId="606B0F02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PHP</w:t>
            </w:r>
          </w:p>
          <w:p w14:paraId="630D2D42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MONGODB</w:t>
            </w:r>
          </w:p>
          <w:p w14:paraId="02213FA8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POSTGRESQL</w:t>
            </w:r>
          </w:p>
          <w:p w14:paraId="5A8383A9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REDIS</w:t>
            </w:r>
          </w:p>
          <w:p w14:paraId="4EDC2D9D">
            <w:p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>APPWRITE</w:t>
            </w:r>
          </w:p>
          <w:p w14:paraId="0000002E">
            <w:pPr>
              <w:pStyle w:val="2"/>
              <w:keepNext w:val="0"/>
              <w:keepLines w:val="0"/>
              <w:widowControl w:val="0"/>
              <w:spacing w:before="600" w:after="0" w:line="240" w:lineRule="auto"/>
              <w:ind w:left="0" w:right="300"/>
              <w:jc w:val="left"/>
              <w:rPr>
                <w:rFonts w:ascii="Times New Roman" w:hAnsi="Times New Roman" w:eastAsia="Times New Roman" w:cs="Times New Roman"/>
                <w:color w:val="2079C7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079C7"/>
                <w:sz w:val="20"/>
                <w:szCs w:val="20"/>
                <w:rtl w:val="0"/>
              </w:rPr>
              <w:t>AWARDS</w:t>
            </w:r>
          </w:p>
          <w:p w14:paraId="0000002F">
            <w:pPr>
              <w:widowControl w:val="0"/>
              <w:spacing w:before="3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666666"/>
                <w:sz w:val="20"/>
                <w:szCs w:val="20"/>
                <w:rtl w:val="0"/>
              </w:rPr>
              <w:t>Best Frontend Developer in Ludenar Academy</w:t>
            </w:r>
          </w:p>
          <w:p w14:paraId="00000030">
            <w:pPr>
              <w:widowControl w:val="0"/>
              <w:spacing w:before="3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666666"/>
                <w:sz w:val="20"/>
                <w:szCs w:val="20"/>
                <w:rtl w:val="0"/>
              </w:rPr>
              <w:t>Best Frontend Developer intern at Vickel co</w:t>
            </w:r>
          </w:p>
          <w:p w14:paraId="00000031">
            <w:pPr>
              <w:widowControl w:val="0"/>
              <w:spacing w:before="3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666666"/>
                <w:sz w:val="20"/>
                <w:szCs w:val="20"/>
                <w:rtl w:val="0"/>
              </w:rPr>
              <w:t>Alumni Award Kodecamp Nigeria</w:t>
            </w:r>
          </w:p>
          <w:p w14:paraId="00000032">
            <w:pPr>
              <w:widowControl w:val="0"/>
              <w:spacing w:before="120" w:line="312" w:lineRule="auto"/>
              <w:ind w:left="0" w:right="300" w:firstLine="0"/>
              <w:rPr>
                <w:rFonts w:ascii="Times New Roman" w:hAnsi="Times New Roman" w:eastAsia="Times New Roman" w:cs="Times New Roman"/>
                <w:b/>
                <w:color w:val="666666"/>
                <w:sz w:val="20"/>
                <w:szCs w:val="20"/>
              </w:rPr>
            </w:pPr>
          </w:p>
          <w:p w14:paraId="00000033">
            <w:pPr>
              <w:pStyle w:val="2"/>
              <w:keepNext w:val="0"/>
              <w:keepLines w:val="0"/>
              <w:widowControl w:val="0"/>
              <w:spacing w:before="600" w:after="0" w:line="240" w:lineRule="auto"/>
              <w:ind w:left="0" w:right="300"/>
              <w:jc w:val="left"/>
              <w:rPr>
                <w:rFonts w:ascii="Times New Roman" w:hAnsi="Times New Roman" w:eastAsia="Times New Roman" w:cs="Times New Roman"/>
                <w:b w:val="0"/>
                <w:color w:val="666666"/>
                <w:sz w:val="20"/>
                <w:szCs w:val="20"/>
              </w:rPr>
            </w:pPr>
            <w:bookmarkStart w:id="20" w:name="_cxxkes25b26" w:colFirst="0" w:colLast="0"/>
            <w:bookmarkEnd w:id="20"/>
            <w:r>
              <w:rPr>
                <w:rFonts w:ascii="Times New Roman" w:hAnsi="Times New Roman" w:eastAsia="Times New Roman" w:cs="Times New Roman"/>
                <w:color w:val="2079C7"/>
                <w:sz w:val="20"/>
                <w:szCs w:val="20"/>
                <w:rtl w:val="0"/>
              </w:rPr>
              <w:t>LANGUAGES</w:t>
            </w:r>
          </w:p>
          <w:p w14:paraId="00000034">
            <w:pPr>
              <w:widowControl w:val="0"/>
              <w:spacing w:line="240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</w:p>
          <w:p w14:paraId="00000035">
            <w:pPr>
              <w:widowControl w:val="0"/>
              <w:spacing w:line="240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  <w:rtl w:val="0"/>
              </w:rPr>
              <w:t>English, German, French</w:t>
            </w:r>
          </w:p>
          <w:p w14:paraId="00000036">
            <w:pPr>
              <w:pStyle w:val="2"/>
              <w:keepNext w:val="0"/>
              <w:keepLines w:val="0"/>
              <w:widowControl w:val="0"/>
              <w:spacing w:before="600" w:after="0" w:line="240" w:lineRule="auto"/>
              <w:ind w:left="0" w:right="300"/>
              <w:jc w:val="left"/>
              <w:rPr>
                <w:rFonts w:ascii="Times New Roman" w:hAnsi="Times New Roman" w:eastAsia="Times New Roman" w:cs="Times New Roman"/>
                <w:b w:val="0"/>
                <w:color w:val="666666"/>
                <w:sz w:val="20"/>
                <w:szCs w:val="20"/>
              </w:rPr>
            </w:pPr>
            <w:bookmarkStart w:id="21" w:name="_f27cibwv93un" w:colFirst="0" w:colLast="0"/>
            <w:bookmarkEnd w:id="21"/>
            <w:r>
              <w:rPr>
                <w:rFonts w:ascii="Times New Roman" w:hAnsi="Times New Roman" w:eastAsia="Times New Roman" w:cs="Times New Roman"/>
                <w:color w:val="2079C7"/>
                <w:sz w:val="20"/>
                <w:szCs w:val="20"/>
                <w:rtl w:val="0"/>
              </w:rPr>
              <w:t>SOCIALS</w:t>
            </w:r>
          </w:p>
          <w:p w14:paraId="00000037">
            <w:pPr>
              <w:widowControl w:val="0"/>
              <w:spacing w:line="240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</w:p>
          <w:p w14:paraId="00000038">
            <w:pPr>
              <w:widowControl w:val="0"/>
              <w:spacing w:line="240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color w:val="666666"/>
                <w:sz w:val="20"/>
                <w:szCs w:val="20"/>
              </w:rPr>
              <w:t>https://github.com/LuckyOnoja</w:t>
            </w:r>
            <w:bookmarkStart w:id="22" w:name="_GoBack"/>
            <w:bookmarkEnd w:id="22"/>
          </w:p>
          <w:p w14:paraId="00000039">
            <w:pPr>
              <w:widowControl w:val="0"/>
              <w:spacing w:line="240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</w:p>
          <w:p w14:paraId="0000003A">
            <w:pPr>
              <w:widowControl w:val="0"/>
              <w:spacing w:before="320" w:line="312" w:lineRule="auto"/>
              <w:ind w:left="0" w:right="300" w:firstLine="0"/>
              <w:rPr>
                <w:rFonts w:ascii="Times New Roman" w:hAnsi="Times New Roman" w:eastAsia="Times New Roman" w:cs="Times New Roman"/>
                <w:color w:val="666666"/>
                <w:sz w:val="20"/>
                <w:szCs w:val="20"/>
              </w:rPr>
            </w:pPr>
          </w:p>
        </w:tc>
      </w:tr>
    </w:tbl>
    <w:p w14:paraId="0000003B">
      <w:pPr>
        <w:widowControl w:val="0"/>
        <w:spacing w:before="120" w:line="312" w:lineRule="auto"/>
        <w:ind w:left="0" w:right="300" w:firstLine="0"/>
        <w:rPr>
          <w:rFonts w:ascii="Times New Roman" w:hAnsi="Times New Roman" w:eastAsia="Times New Roman" w:cs="Times New Roman"/>
          <w:color w:val="666666"/>
          <w:sz w:val="20"/>
          <w:szCs w:val="20"/>
        </w:rPr>
      </w:pPr>
    </w:p>
    <w:p w14:paraId="0000003C">
      <w:pPr>
        <w:spacing w:after="196" w:line="259" w:lineRule="auto"/>
        <w:ind w:left="10" w:firstLine="1652"/>
        <w:jc w:val="center"/>
        <w:rPr>
          <w:rFonts w:ascii="Times New Roman" w:hAnsi="Times New Roman" w:eastAsia="Times New Roman" w:cs="Times New Roman"/>
          <w:b/>
          <w:sz w:val="58"/>
          <w:szCs w:val="58"/>
        </w:rPr>
      </w:pPr>
    </w:p>
    <w:sectPr>
      <w:pgSz w:w="11899" w:h="16838"/>
      <w:pgMar w:top="989" w:right="910" w:bottom="392" w:left="906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5" w:lineRule="auto"/>
      </w:pPr>
      <w:r>
        <w:separator/>
      </w:r>
    </w:p>
  </w:footnote>
  <w:footnote w:type="continuationSeparator" w:id="1">
    <w:p>
      <w:pPr>
        <w:spacing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59C0D"/>
    <w:multiLevelType w:val="singleLevel"/>
    <w:tmpl w:val="0A159C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2811FB"/>
    <w:rsid w:val="3C007580"/>
    <w:rsid w:val="40E14DCA"/>
    <w:rsid w:val="421E78D6"/>
    <w:rsid w:val="517A3F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5" w:lineRule="auto"/>
      <w:ind w:left="1662" w:hanging="10"/>
    </w:pPr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174" w:line="259" w:lineRule="auto"/>
      <w:ind w:left="97" w:right="0" w:hanging="97"/>
      <w:jc w:val="center"/>
    </w:pPr>
    <w:rPr>
      <w:rFonts w:ascii="Calibri" w:hAnsi="Calibri" w:eastAsia="Calibri" w:cs="Calibri"/>
      <w:b/>
      <w:color w:val="000000"/>
      <w:sz w:val="30"/>
      <w:szCs w:val="30"/>
      <w:u w:val="none"/>
      <w:shd w:val="clear" w:fill="auto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46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2024-12-09T13:53:00Z</dcterms:created>
  <dc:creator>Akama GospelObasesam</dc:creator>
  <cp:lastModifiedBy>WPS_1707720350</cp:lastModifiedBy>
  <dcterms:modified xsi:type="dcterms:W3CDTF">2024-12-09T14:46:42Z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F32F66E93F4C4693AE2ED198D1947173_12</vt:lpwstr>
  </property>
</Properties>
</file>