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851A8" w14:textId="77777777" w:rsidR="001259B7" w:rsidRPr="00896233" w:rsidRDefault="001259B7" w:rsidP="00896233">
      <w:pPr>
        <w:pStyle w:val="Title"/>
      </w:pPr>
      <w:r w:rsidRPr="00896233">
        <w:rPr>
          <w:rtl/>
        </w:rPr>
        <w:t>תיעוד מחלקות המערכת</w:t>
      </w:r>
    </w:p>
    <w:p w14:paraId="6B161113" w14:textId="1AA2877B" w:rsidR="001259B7" w:rsidRPr="00BF00FD" w:rsidRDefault="001259B7" w:rsidP="00BF00FD">
      <w:pPr>
        <w:pStyle w:val="Heading1"/>
        <w:rPr>
          <w:rtl/>
        </w:rPr>
      </w:pPr>
      <w:r w:rsidRPr="00BF00FD">
        <w:rPr>
          <w:rtl/>
        </w:rPr>
        <w:t>מחלקות צד שרת</w:t>
      </w:r>
      <w:r w:rsidR="00BF00FD" w:rsidRPr="00BF00FD">
        <w:rPr>
          <w:rFonts w:hint="cs"/>
          <w:rtl/>
        </w:rPr>
        <w:t>:</w:t>
      </w:r>
    </w:p>
    <w:p w14:paraId="00E34C60" w14:textId="77777777" w:rsidR="00125E6B" w:rsidRPr="00BF00FD" w:rsidRDefault="00125E6B" w:rsidP="00896233">
      <w:pPr>
        <w:pStyle w:val="Heading2"/>
        <w:rPr>
          <w:kern w:val="0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Server</w:t>
      </w:r>
    </w:p>
    <w:p w14:paraId="12E2BBC0" w14:textId="7B7E8284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אחראית על ניהול שרת ה</w:t>
      </w:r>
      <w:r w:rsidR="00125E6B" w:rsidRPr="00BF00FD">
        <w:rPr>
          <w:rtl/>
        </w:rPr>
        <w:noBreakHyphen/>
      </w:r>
      <w:r w:rsidR="00125E6B" w:rsidRPr="00BF00FD">
        <w:t>TCP</w:t>
      </w:r>
      <w:r w:rsidR="00125E6B" w:rsidRPr="00BF00FD">
        <w:rPr>
          <w:rtl/>
        </w:rPr>
        <w:t xml:space="preserve"> של המערכת, כולל קבלת חיבורים, ביצוע חילופי מפתחות מאובטחים, קבלת בקשות מהלקוחות וניתובן לטיפול מתאים.</w:t>
      </w:r>
    </w:p>
    <w:p w14:paraId="3185A96E" w14:textId="6500323A" w:rsidR="00125E6B" w:rsidRPr="00BF00FD" w:rsidRDefault="00125E6B" w:rsidP="006D06EB">
      <w:pPr>
        <w:pStyle w:val="a"/>
        <w:bidi/>
        <w:rPr>
          <w:kern w:val="0"/>
          <w14:ligatures w14:val="none"/>
        </w:rPr>
      </w:pPr>
      <w:r w:rsidRPr="00BF00FD">
        <w:rPr>
          <w:rtl/>
        </w:rPr>
        <w:t>תכונות המחלקה:</w:t>
      </w:r>
    </w:p>
    <w:p w14:paraId="11509535" w14:textId="77777777" w:rsidR="00BF00FD" w:rsidRPr="00BF00FD" w:rsidRDefault="00125E6B" w:rsidP="006D06EB">
      <w:pPr>
        <w:pStyle w:val="bullet"/>
        <w:rPr>
          <w:kern w:val="0"/>
          <w14:ligatures w14:val="none"/>
        </w:rPr>
      </w:pPr>
      <w:r w:rsidRPr="00BF00FD">
        <w:t>server_socket</w:t>
      </w:r>
    </w:p>
    <w:p w14:paraId="1AF5ABF3" w14:textId="2F314C80" w:rsidR="00125E6B" w:rsidRPr="00BF00FD" w:rsidRDefault="00125E6B" w:rsidP="00896233">
      <w:pPr>
        <w:pStyle w:val="Descr"/>
        <w:rPr>
          <w:kern w:val="0"/>
          <w14:ligatures w14:val="none"/>
        </w:rPr>
      </w:pPr>
      <w:r w:rsidRPr="00BF00FD">
        <w:rPr>
          <w:rtl/>
        </w:rPr>
        <w:t>שקע האזנה ראשי לקבלת חיבורים ופקודות מהלקוחות.</w:t>
      </w:r>
    </w:p>
    <w:p w14:paraId="081C55E0" w14:textId="77777777" w:rsidR="00BF00FD" w:rsidRPr="00BF00FD" w:rsidRDefault="00125E6B" w:rsidP="006D06EB">
      <w:pPr>
        <w:pStyle w:val="bullet"/>
      </w:pPr>
      <w:r w:rsidRPr="00BF00FD">
        <w:t>update_socket</w:t>
      </w:r>
    </w:p>
    <w:p w14:paraId="5DD24B23" w14:textId="71F611F8" w:rsidR="00125E6B" w:rsidRPr="00BF00FD" w:rsidRDefault="00125E6B" w:rsidP="00896233">
      <w:pPr>
        <w:pStyle w:val="Descr"/>
        <w:rPr>
          <w:rtl/>
        </w:rPr>
      </w:pPr>
      <w:r w:rsidRPr="00BF00FD">
        <w:rPr>
          <w:rtl/>
        </w:rPr>
        <w:t>שקע ייעודי להעברת עדכונים בזמן אמת (ערוץ עדכונים נפרד).</w:t>
      </w:r>
    </w:p>
    <w:p w14:paraId="4CD2F74A" w14:textId="77777777" w:rsidR="00125E6B" w:rsidRPr="00BF00FD" w:rsidRDefault="00125E6B" w:rsidP="006D06EB">
      <w:pPr>
        <w:pStyle w:val="a"/>
        <w:bidi/>
      </w:pPr>
      <w:r w:rsidRPr="00BF00FD">
        <w:rPr>
          <w:rtl/>
        </w:rPr>
        <w:t>פעולות במחלקה:</w:t>
      </w:r>
    </w:p>
    <w:p w14:paraId="3A0AD67D" w14:textId="361A5280" w:rsidR="00BF00FD" w:rsidRPr="00BF00FD" w:rsidRDefault="00BF00FD" w:rsidP="006D06EB">
      <w:pPr>
        <w:pStyle w:val="bullet"/>
        <w:rPr>
          <w:kern w:val="0"/>
          <w14:ligatures w14:val="none"/>
        </w:rPr>
      </w:pPr>
      <w:r>
        <w:t>__</w:t>
      </w:r>
      <w:r w:rsidR="00125E6B" w:rsidRPr="00BF00FD">
        <w:t>init__(ip, port)</w:t>
      </w:r>
    </w:p>
    <w:p w14:paraId="730D8790" w14:textId="77777777" w:rsidR="00BF00FD" w:rsidRDefault="00125E6B" w:rsidP="00D01986">
      <w:pPr>
        <w:pStyle w:val="Descr"/>
        <w:rPr>
          <w:rtl/>
        </w:rPr>
      </w:pPr>
      <w:r w:rsidRPr="00BF00FD">
        <w:rPr>
          <w:rtl/>
        </w:rPr>
        <w:t xml:space="preserve">טענת כניסה: מקבלת כתובת </w:t>
      </w:r>
      <w:r w:rsidRPr="00BF00FD">
        <w:t>IP</w:t>
      </w:r>
      <w:r w:rsidRPr="00BF00FD">
        <w:rPr>
          <w:rtl/>
        </w:rPr>
        <w:t xml:space="preserve"> ופורט להאזנה.</w:t>
      </w:r>
    </w:p>
    <w:p w14:paraId="35C47196" w14:textId="69169865" w:rsidR="00125E6B" w:rsidRPr="00BF00FD" w:rsidRDefault="00125E6B" w:rsidP="00D01986">
      <w:pPr>
        <w:pStyle w:val="Descr"/>
        <w:rPr>
          <w:kern w:val="0"/>
          <w14:ligatures w14:val="none"/>
        </w:rPr>
      </w:pPr>
      <w:r w:rsidRPr="00BF00FD">
        <w:rPr>
          <w:rtl/>
        </w:rPr>
        <w:t>טענת יציאה: מאתחלת את השרת, יוצרת שקעים ומכינה את השרת לקבלת חיבורים.</w:t>
      </w:r>
    </w:p>
    <w:p w14:paraId="06C1DE4B" w14:textId="77777777" w:rsidR="00BF00FD" w:rsidRDefault="00125E6B" w:rsidP="006D06EB">
      <w:pPr>
        <w:pStyle w:val="bullet"/>
      </w:pPr>
      <w:r w:rsidRPr="00BF00FD">
        <w:t>handle_clients</w:t>
      </w:r>
      <w:r w:rsidR="00BF00FD">
        <w:t>()</w:t>
      </w:r>
    </w:p>
    <w:p w14:paraId="2C21B995" w14:textId="77777777" w:rsidR="00BF00FD" w:rsidRDefault="00125E6B" w:rsidP="004521D6">
      <w:pPr>
        <w:pStyle w:val="Descr"/>
      </w:pPr>
      <w:r w:rsidRPr="00BF00FD">
        <w:rPr>
          <w:rtl/>
        </w:rPr>
        <w:t>טענת כניסה: אין</w:t>
      </w:r>
    </w:p>
    <w:p w14:paraId="4C46580A" w14:textId="24D9460C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חדשים בערוץ הראשי ומפעילה טיפול לכל לקוח.</w:t>
      </w:r>
    </w:p>
    <w:p w14:paraId="404EB24C" w14:textId="77777777" w:rsidR="00BF00FD" w:rsidRDefault="00125E6B" w:rsidP="006D06EB">
      <w:pPr>
        <w:pStyle w:val="bullet"/>
      </w:pPr>
      <w:r w:rsidRPr="00BF00FD">
        <w:t>accept_updates</w:t>
      </w:r>
      <w:r w:rsidR="00BF00FD">
        <w:t>()</w:t>
      </w:r>
    </w:p>
    <w:p w14:paraId="31C5B1A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AC5B96" w14:textId="44CD4FA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מאזינה לחיבורים בערוץ העדכונים ומפעילה טיפול בערוץ זה.</w:t>
      </w:r>
    </w:p>
    <w:p w14:paraId="7BFAF5F7" w14:textId="77777777" w:rsidR="00D01986" w:rsidRDefault="00125E6B" w:rsidP="006D06EB">
      <w:pPr>
        <w:pStyle w:val="bullet"/>
      </w:pPr>
      <w:r w:rsidRPr="00BF00FD">
        <w:t>handle_single_client(conn, address)</w:t>
      </w:r>
    </w:p>
    <w:p w14:paraId="6E993B79" w14:textId="77777777" w:rsidR="00D01986" w:rsidRDefault="00125E6B" w:rsidP="00D01986">
      <w:pPr>
        <w:pStyle w:val="Descr"/>
      </w:pPr>
      <w:r w:rsidRPr="00BF00FD">
        <w:rPr>
          <w:rtl/>
        </w:rPr>
        <w:t>טענת כניסה: מקבלת חיבור (</w:t>
      </w:r>
      <w:r w:rsidRPr="00BF00FD">
        <w:t>conn</w:t>
      </w:r>
      <w:r w:rsidRPr="00BF00FD">
        <w:rPr>
          <w:rtl/>
        </w:rPr>
        <w:t>) וכתובת לקוח (</w:t>
      </w:r>
      <w:r w:rsidRPr="00BF00FD">
        <w:t>address</w:t>
      </w:r>
      <w:r w:rsidRPr="00BF00FD">
        <w:rPr>
          <w:rtl/>
        </w:rPr>
        <w:t>).</w:t>
      </w:r>
    </w:p>
    <w:p w14:paraId="0C426F2C" w14:textId="51B38244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מבצעת חילופי מפתחות, מקבלת בקשות מהלקוח ומטפלת בהן עד סיום החיבור.</w:t>
      </w:r>
    </w:p>
    <w:p w14:paraId="7C072E35" w14:textId="77777777" w:rsidR="00D01986" w:rsidRDefault="00125E6B" w:rsidP="006D06EB">
      <w:pPr>
        <w:pStyle w:val="bullet"/>
      </w:pPr>
      <w:r w:rsidRPr="00BF00FD">
        <w:t>handle_update_client(conn_updates, address)</w:t>
      </w:r>
    </w:p>
    <w:p w14:paraId="6EC62A54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עדכונים וכתובת לקוח.</w:t>
      </w:r>
    </w:p>
    <w:p w14:paraId="6BAFB11D" w14:textId="0F273919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lastRenderedPageBreak/>
        <w:t>טענת יציאה: מנהלת ערוץ עדכונים ומחזירה ללקוח שינויים רלוונטיים בהתאם לפרוטוקול.</w:t>
      </w:r>
    </w:p>
    <w:p w14:paraId="36A728A6" w14:textId="77777777" w:rsidR="00D01986" w:rsidRDefault="00125E6B" w:rsidP="006D06EB">
      <w:pPr>
        <w:pStyle w:val="bullet"/>
      </w:pPr>
      <w:r w:rsidRPr="00BF00FD">
        <w:t>receive_client_request(conn)</w:t>
      </w:r>
    </w:p>
    <w:p w14:paraId="1E414CE6" w14:textId="77777777" w:rsidR="00D01986" w:rsidRDefault="00125E6B" w:rsidP="00D01986">
      <w:pPr>
        <w:pStyle w:val="Descr"/>
      </w:pPr>
      <w:r w:rsidRPr="00BF00FD">
        <w:rPr>
          <w:rtl/>
        </w:rPr>
        <w:t>טענת כניסה: חיבור לקוח.</w:t>
      </w:r>
    </w:p>
    <w:p w14:paraId="4E2AA656" w14:textId="3C6588E3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קוראת בקשה מהלקוח באמצעות שכבת הפרוטוקול ומחזירה אותה לפענוח/ניתוב.</w:t>
      </w:r>
    </w:p>
    <w:p w14:paraId="28E61CF8" w14:textId="77777777" w:rsidR="00D01986" w:rsidRDefault="00125E6B" w:rsidP="006D06EB">
      <w:pPr>
        <w:pStyle w:val="bullet"/>
      </w:pPr>
      <w:r w:rsidRPr="00BF00FD">
        <w:t>handle_client_request(request, params)</w:t>
      </w:r>
    </w:p>
    <w:p w14:paraId="26FA5375" w14:textId="77777777" w:rsidR="00D01986" w:rsidRDefault="00125E6B" w:rsidP="00D01986">
      <w:pPr>
        <w:pStyle w:val="Descr"/>
      </w:pPr>
      <w:r w:rsidRPr="00BF00FD">
        <w:rPr>
          <w:rtl/>
        </w:rPr>
        <w:t>טענת כניסה: סוג בקשה (</w:t>
      </w:r>
      <w:r w:rsidRPr="00BF00FD">
        <w:t>request</w:t>
      </w:r>
      <w:r w:rsidRPr="00BF00FD">
        <w:rPr>
          <w:rtl/>
        </w:rPr>
        <w:t>) ופרמטרים (</w:t>
      </w:r>
      <w:r w:rsidRPr="00BF00FD">
        <w:t>params</w:t>
      </w:r>
      <w:r w:rsidRPr="00BF00FD">
        <w:rPr>
          <w:rtl/>
        </w:rPr>
        <w:t>).</w:t>
      </w:r>
    </w:p>
    <w:p w14:paraId="553C145F" w14:textId="499652FB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מנתבת את הבקשה למנהל/מחלקה המתאימים ומחזירה תגובה.</w:t>
      </w:r>
    </w:p>
    <w:p w14:paraId="0C2352FC" w14:textId="77777777" w:rsidR="00D01986" w:rsidRDefault="00125E6B" w:rsidP="006D06EB">
      <w:pPr>
        <w:pStyle w:val="bullet"/>
      </w:pPr>
      <w:r w:rsidRPr="00BF00FD">
        <w:t>send_response_to_client(response, conn)</w:t>
      </w:r>
    </w:p>
    <w:p w14:paraId="791EDB02" w14:textId="2C5320F0" w:rsidR="00D01986" w:rsidRDefault="00125E6B" w:rsidP="00D01986">
      <w:pPr>
        <w:pStyle w:val="Descr"/>
      </w:pPr>
      <w:r w:rsidRPr="00BF00FD">
        <w:rPr>
          <w:rtl/>
        </w:rPr>
        <w:t>טענת כניסה: תגובה וחיבור לקוח.</w:t>
      </w:r>
    </w:p>
    <w:p w14:paraId="7CE66643" w14:textId="433F9408" w:rsidR="00125E6B" w:rsidRPr="00BF00FD" w:rsidRDefault="00125E6B" w:rsidP="00D01986">
      <w:pPr>
        <w:pStyle w:val="Descr"/>
        <w:rPr>
          <w:rtl/>
        </w:rPr>
      </w:pPr>
      <w:r w:rsidRPr="00BF00FD">
        <w:rPr>
          <w:rtl/>
        </w:rPr>
        <w:t>טענת יציאה: שולחת את התגובה ללקוח בהתאם לפרוטוקול (כולל הצפנה אם נדרש).</w:t>
      </w:r>
    </w:p>
    <w:p w14:paraId="2B51C0FF" w14:textId="77777777" w:rsidR="004A206E" w:rsidRDefault="004A206E">
      <w:pPr>
        <w:pStyle w:val="Heading2"/>
        <w:rPr>
          <w:rFonts w:eastAsia="Times New Roman"/>
          <w:kern w:val="0"/>
          <w14:ligatures w14:val="none"/>
        </w:rPr>
      </w:pPr>
      <w:r w:rsidRPr="00CC181C">
        <w:rPr>
          <w:rFonts w:eastAsia="Times New Roman" w:hint="cs"/>
          <w:rtl/>
        </w:rPr>
        <w:t xml:space="preserve">שם המחלקה: </w:t>
      </w:r>
      <w:r>
        <w:rPr>
          <w:rFonts w:eastAsia="Times New Roman"/>
        </w:rPr>
        <w:t>UserManager</w:t>
      </w:r>
    </w:p>
    <w:p w14:paraId="6B147C41" w14:textId="2FC85562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מרכזת את כל הפעולות הקשורות בניהול משתמשים במערכת (התחברות, הרשמה ושליפת משתמשים), תוך עבודה מול מסד נתונים </w:t>
      </w:r>
      <w:r w:rsidR="00350683">
        <w:t>SQLite</w:t>
      </w:r>
      <w:r w:rsidR="00350683">
        <w:rPr>
          <w:rFonts w:hint="cs"/>
          <w:rtl/>
        </w:rPr>
        <w:t>.</w:t>
      </w:r>
    </w:p>
    <w:p w14:paraId="5874EC2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DCCC8B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NAME_OF_USER</w:t>
      </w:r>
    </w:p>
    <w:p w14:paraId="44D7127A" w14:textId="77777777" w:rsidR="004521D6" w:rsidRDefault="004521D6" w:rsidP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אינדקס/מפתח לשליפת שם משתמש מתוך מערך פרמטרים.</w:t>
      </w:r>
    </w:p>
    <w:p w14:paraId="6BF711F9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LOGIN_FAIL_RESPONSE</w:t>
      </w:r>
    </w:p>
    <w:p w14:paraId="68D7308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הודעת/קוד שגיאה המוחזר במקרה כשל התחברות.</w:t>
      </w:r>
    </w:p>
    <w:p w14:paraId="0D856A12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DEFAULT_PERMISSION</w:t>
      </w:r>
    </w:p>
    <w:p w14:paraId="4C21B184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הרשאת ברירת מחדל למשתמש חדש ביחס למחברת.</w:t>
      </w:r>
    </w:p>
    <w:p w14:paraId="54E906CD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ALL_USERS_PARAMS_NOTEBOOK_INDEX</w:t>
      </w:r>
    </w:p>
    <w:p w14:paraId="31766828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מיקום פרמטר שם המחברת בבקשת שליפת משתמשים.</w:t>
      </w:r>
    </w:p>
    <w:p w14:paraId="12D23B7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PERMISSION</w:t>
      </w:r>
    </w:p>
    <w:p w14:paraId="5AFBC07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הרשאה בטבלאות מסד הנתונים.</w:t>
      </w:r>
    </w:p>
    <w:p w14:paraId="402F6D23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ID</w:t>
      </w:r>
    </w:p>
    <w:p w14:paraId="04C97275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שדה מזהה משתמש במסד הנתונים.</w:t>
      </w:r>
    </w:p>
    <w:p w14:paraId="3B55C4D0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7E20FACA" w14:textId="11927277" w:rsidR="00CC181C" w:rsidRDefault="00CC181C" w:rsidP="006D06EB">
      <w:pPr>
        <w:pStyle w:val="bullet"/>
        <w:rPr>
          <w:kern w:val="0"/>
          <w14:ligatures w14:val="none"/>
        </w:rPr>
      </w:pPr>
      <w:r>
        <w:t>LOGIN(params)</w:t>
      </w:r>
    </w:p>
    <w:p w14:paraId="26B652C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משתמש וסיסמה (כפי שמוגדר בפרוטוקול).</w:t>
      </w:r>
    </w:p>
    <w:p w14:paraId="10113FAA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התאמה מול מסד הנתונים ומחזירה תשובת הצלחה/כישלון, כולל מזהה משתמש בעת הצלחה.</w:t>
      </w:r>
    </w:p>
    <w:p w14:paraId="7B92C097" w14:textId="3B78E211" w:rsidR="00CC181C" w:rsidRDefault="00CC181C" w:rsidP="006D06EB">
      <w:pPr>
        <w:pStyle w:val="bullet"/>
        <w:rPr>
          <w:kern w:val="0"/>
          <w14:ligatures w14:val="none"/>
        </w:rPr>
      </w:pPr>
      <w:r>
        <w:t>SIGNUP(params)</w:t>
      </w:r>
    </w:p>
    <w:p w14:paraId="50227EF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פרטי משתמש חדש (למשל שם, שם משתמש וסיסמה).</w:t>
      </w:r>
    </w:p>
    <w:p w14:paraId="219A586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משתמש חדש למסד הנתונים ומחזירה סטטוס ביצוע.</w:t>
      </w:r>
    </w:p>
    <w:p w14:paraId="3827B43B" w14:textId="27856D6F" w:rsidR="00CC181C" w:rsidRDefault="00CC181C" w:rsidP="006D06EB">
      <w:pPr>
        <w:pStyle w:val="bullet"/>
        <w:rPr>
          <w:kern w:val="0"/>
          <w14:ligatures w14:val="none"/>
        </w:rPr>
      </w:pPr>
      <w:r>
        <w:t>ALL_USERS(params)</w:t>
      </w:r>
    </w:p>
    <w:p w14:paraId="0CFA61D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פרמטרים הכוללים שם מחברת/מזהה מחברת, בהתאם למימוש.</w:t>
      </w:r>
    </w:p>
    <w:p w14:paraId="7B58C3B7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רשימת משתמשים יחד עם ההרשאות שלהם למחברת המבוקשת.</w:t>
      </w:r>
    </w:p>
    <w:p w14:paraId="3BFDA580" w14:textId="77777777" w:rsidR="004521D6" w:rsidRDefault="004521D6" w:rsidP="006D06EB">
      <w:pPr>
        <w:pStyle w:val="bullet"/>
        <w:rPr>
          <w:kern w:val="0"/>
          <w14:ligatures w14:val="none"/>
        </w:rPr>
      </w:pPr>
      <w:r>
        <w:t>get_id_permission(excluded_user, notebook)</w:t>
      </w:r>
    </w:p>
    <w:p w14:paraId="3B276D30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משתמש להחרגה (</w:t>
      </w:r>
      <w:r>
        <w:t>excluded_user</w:t>
      </w:r>
      <w:r>
        <w:rPr>
          <w:rFonts w:hint="cs"/>
          <w:rtl/>
        </w:rPr>
        <w:t>) ושם מחברת (</w:t>
      </w:r>
      <w:r>
        <w:t>notebook</w:t>
      </w:r>
      <w:r>
        <w:rPr>
          <w:rFonts w:hint="cs"/>
          <w:rtl/>
        </w:rPr>
        <w:t>).</w:t>
      </w:r>
    </w:p>
    <w:p w14:paraId="2AB44583" w14:textId="77777777" w:rsidR="004521D6" w:rsidRDefault="004521D6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מזהים והרשאות של משתמשים אחרים עבור המחברת לצורך ניהול שיתוף.</w:t>
      </w:r>
    </w:p>
    <w:p w14:paraId="41A98164" w14:textId="77777777" w:rsidR="00125E6B" w:rsidRPr="00BF00FD" w:rsidRDefault="00125E6B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UserNotebookManager</w:t>
      </w:r>
    </w:p>
    <w:p w14:paraId="2CCC6BD3" w14:textId="5EBCF706" w:rsidR="00125E6B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125E6B" w:rsidRPr="00BF00FD">
        <w:rPr>
          <w:rtl/>
        </w:rPr>
        <w:t xml:space="preserve"> מנהלת את הקשר בין משתמשים למחברות והרשאותיהם במסד הנתונים. המחלקה מאפשרת יצירת מחברת, שיוך מחברת למשתמשים, שליפת מחברות של משתמש וניהול שינויי הרשאות (שיתוף).</w:t>
      </w:r>
    </w:p>
    <w:p w14:paraId="3EBBC178" w14:textId="77777777" w:rsidR="00125E6B" w:rsidRPr="00BF00FD" w:rsidRDefault="00125E6B">
      <w:pPr>
        <w:bidi/>
        <w:rPr>
          <w:rFonts w:asciiTheme="minorBidi" w:hAnsiTheme="minorBidi"/>
          <w:kern w:val="0"/>
          <w14:ligatures w14:val="none"/>
        </w:rPr>
      </w:pPr>
      <w:r w:rsidRPr="00BF00FD">
        <w:rPr>
          <w:rFonts w:asciiTheme="minorBidi" w:hAnsiTheme="minorBidi"/>
          <w:rtl/>
        </w:rPr>
        <w:t>תכונות המחלקה:</w:t>
      </w:r>
    </w:p>
    <w:p w14:paraId="76B4B133" w14:textId="77777777" w:rsidR="00CC181C" w:rsidRPr="00CC181C" w:rsidRDefault="00125E6B" w:rsidP="006D06EB">
      <w:pPr>
        <w:pStyle w:val="bullet"/>
        <w:rPr>
          <w:kern w:val="0"/>
          <w14:ligatures w14:val="none"/>
        </w:rPr>
      </w:pPr>
      <w:r w:rsidRPr="00BF00FD">
        <w:t>PERMISSION</w:t>
      </w:r>
    </w:p>
    <w:p w14:paraId="3CCB64AD" w14:textId="5FCB83C4" w:rsidR="00125E6B" w:rsidRPr="00BF00FD" w:rsidRDefault="00125E6B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שם/אינדקס שדה הרשאות בטבלת הקישור בין משתמשים למחברות.</w:t>
      </w:r>
    </w:p>
    <w:p w14:paraId="4BD1F9EC" w14:textId="77777777" w:rsidR="00CC181C" w:rsidRDefault="00125E6B" w:rsidP="006D06EB">
      <w:pPr>
        <w:pStyle w:val="bullet"/>
      </w:pPr>
      <w:r w:rsidRPr="00BF00FD">
        <w:t>CHANGE_ACCESS_PARAMS_ACCESS_INDEX</w:t>
      </w:r>
    </w:p>
    <w:p w14:paraId="61E2184A" w14:textId="08FF7902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פרמטר ההרשאה בבקשת שינוי הרשאות.</w:t>
      </w:r>
    </w:p>
    <w:p w14:paraId="7562DD27" w14:textId="77777777" w:rsidR="00CC181C" w:rsidRDefault="00125E6B" w:rsidP="006D06EB">
      <w:pPr>
        <w:pStyle w:val="bullet"/>
      </w:pPr>
      <w:r w:rsidRPr="00BF00FD">
        <w:t>CHANGE_ACCESS_PARAMS_NOTEBOOK_NAME_INDEX</w:t>
      </w:r>
    </w:p>
    <w:p w14:paraId="39CAA7C0" w14:textId="65382071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מיקום שם המחברת בבקשת שינוי הרשאות.</w:t>
      </w:r>
    </w:p>
    <w:p w14:paraId="2EE124D2" w14:textId="77777777" w:rsidR="00CC181C" w:rsidRDefault="00125E6B" w:rsidP="006D06EB">
      <w:pPr>
        <w:pStyle w:val="bullet"/>
      </w:pPr>
      <w:r w:rsidRPr="00BF00FD">
        <w:t>NOTEBOOK_ID_ROW_INDEX / USER_ID_ROW_INDEX</w:t>
      </w:r>
    </w:p>
    <w:p w14:paraId="2E923490" w14:textId="599471DE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lastRenderedPageBreak/>
        <w:t xml:space="preserve">אינדקסים לשליפת מזהי מחברת/משתמש משורות תוצאות </w:t>
      </w:r>
      <w:r w:rsidRPr="00BF00FD">
        <w:t>SQL</w:t>
      </w:r>
      <w:r w:rsidRPr="00BF00FD">
        <w:rPr>
          <w:rtl/>
        </w:rPr>
        <w:t>.</w:t>
      </w:r>
    </w:p>
    <w:p w14:paraId="64F7F092" w14:textId="77777777" w:rsidR="00CC181C" w:rsidRDefault="00125E6B" w:rsidP="006D06EB">
      <w:pPr>
        <w:pStyle w:val="bullet"/>
      </w:pPr>
      <w:r w:rsidRPr="00BF00FD">
        <w:t>EXIST / FIRST</w:t>
      </w:r>
    </w:p>
    <w:p w14:paraId="39F73A8D" w14:textId="0C3B960C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קבועים המסייעים לבדיקות קיום ושליפת רשומה ראשונה.</w:t>
      </w:r>
    </w:p>
    <w:p w14:paraId="04CB216A" w14:textId="77777777" w:rsidR="00CC181C" w:rsidRDefault="00125E6B" w:rsidP="006D06EB">
      <w:pPr>
        <w:pStyle w:val="bullet"/>
      </w:pPr>
      <w:r w:rsidRPr="00BF00FD">
        <w:t>PERMISSIONS_ROW</w:t>
      </w:r>
    </w:p>
    <w:p w14:paraId="5C8DFC93" w14:textId="7A720F8A" w:rsidR="00125E6B" w:rsidRPr="00BF00FD" w:rsidRDefault="00125E6B" w:rsidP="00CC181C">
      <w:pPr>
        <w:pStyle w:val="Descr"/>
        <w:rPr>
          <w:rtl/>
        </w:rPr>
      </w:pPr>
      <w:r w:rsidRPr="00BF00FD">
        <w:rPr>
          <w:rtl/>
        </w:rPr>
        <w:t>אינדקס/מפתח לעבודה מול שורת הרשאות.</w:t>
      </w:r>
    </w:p>
    <w:p w14:paraId="08BC6312" w14:textId="69A7F6E5" w:rsidR="004A206E" w:rsidRDefault="00CC181C" w:rsidP="006D06EB">
      <w:pPr>
        <w:pStyle w:val="bullet"/>
        <w:rPr>
          <w:kern w:val="0"/>
          <w14:ligatures w14:val="none"/>
        </w:rPr>
      </w:pPr>
      <w:r>
        <w:t>A</w:t>
      </w:r>
      <w:r w:rsidR="004A206E">
        <w:t>DD_NOTEBOOK_TO_DB(params)</w:t>
      </w:r>
    </w:p>
    <w:p w14:paraId="630D63C1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מזהה משתמש, הרשאה וכו׳).</w:t>
      </w:r>
    </w:p>
    <w:p w14:paraId="29EFD36F" w14:textId="77777777" w:rsidR="004A206E" w:rsidRDefault="004A206E" w:rsidP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במסד הנתונים ומשייכת אותה למשתמש היוצר.</w:t>
      </w:r>
    </w:p>
    <w:p w14:paraId="419DE5FC" w14:textId="30852633" w:rsidR="004A206E" w:rsidRDefault="004A206E" w:rsidP="006D06EB">
      <w:pPr>
        <w:pStyle w:val="bullet"/>
        <w:rPr>
          <w:kern w:val="0"/>
          <w14:ligatures w14:val="none"/>
        </w:rPr>
      </w:pPr>
      <w:r>
        <w:t>add_to_db(notebook_name, user_id, per)</w:t>
      </w:r>
    </w:p>
    <w:p w14:paraId="0CF67E4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מזהה משתמש והרשאה.</w:t>
      </w:r>
    </w:p>
    <w:p w14:paraId="6D0B143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רשומת שיוך משתמש–מחברת למסד הנתונים.</w:t>
      </w:r>
    </w:p>
    <w:p w14:paraId="2C5B9647" w14:textId="7F17398E" w:rsidR="004A206E" w:rsidRDefault="004A206E" w:rsidP="006D06EB">
      <w:pPr>
        <w:pStyle w:val="bullet"/>
        <w:rPr>
          <w:kern w:val="0"/>
          <w14:ligatures w14:val="none"/>
        </w:rPr>
      </w:pPr>
      <w:r>
        <w:t>CLIENTS_NOTEBOOKS(params)</w:t>
      </w:r>
    </w:p>
    <w:p w14:paraId="4A6D4B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(או פרמטר שקול לפי פרוטוקול).</w:t>
      </w:r>
    </w:p>
    <w:p w14:paraId="1A71BA6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כל המחברות של המשתמש יחד עם ההרשאות שלו.</w:t>
      </w:r>
    </w:p>
    <w:p w14:paraId="7FACFA42" w14:textId="53622D93" w:rsidR="004A206E" w:rsidRDefault="004A206E" w:rsidP="006D06EB">
      <w:pPr>
        <w:pStyle w:val="bullet"/>
        <w:rPr>
          <w:kern w:val="0"/>
          <w14:ligatures w14:val="none"/>
        </w:rPr>
      </w:pPr>
      <w:r>
        <w:t>get_all_notebooks(id, cursor, notebooks_names)</w:t>
      </w:r>
    </w:p>
    <w:p w14:paraId="776E0A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משתמש, מצביע למסד הנתונים ורשימה לצבירה.</w:t>
      </w:r>
    </w:p>
    <w:p w14:paraId="48F6DCB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מאחזרת ומחזירה רשימת מחברות עבור המשתמש.</w:t>
      </w:r>
    </w:p>
    <w:p w14:paraId="3A186944" w14:textId="692A575B" w:rsidR="004A206E" w:rsidRDefault="004A206E" w:rsidP="006D06EB">
      <w:pPr>
        <w:pStyle w:val="bullet"/>
        <w:rPr>
          <w:kern w:val="0"/>
          <w14:ligatures w14:val="none"/>
        </w:rPr>
      </w:pPr>
      <w:r>
        <w:t>_resolve_user_id(cursor, user_name)</w:t>
      </w:r>
    </w:p>
    <w:p w14:paraId="4045ACC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הנתונים ושם משתמש.</w:t>
      </w:r>
    </w:p>
    <w:p w14:paraId="2266DF1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מזהה המשתמש המתאים (או ערך המציין שלא נמצא).</w:t>
      </w:r>
    </w:p>
    <w:p w14:paraId="29D7E6E2" w14:textId="18663F63" w:rsidR="004A206E" w:rsidRDefault="004A206E" w:rsidP="006D06EB">
      <w:pPr>
        <w:pStyle w:val="bullet"/>
        <w:rPr>
          <w:kern w:val="0"/>
          <w14:ligatures w14:val="none"/>
        </w:rPr>
      </w:pPr>
      <w:r>
        <w:t>_resolve_notebook_id(cursor, notebook_name)</w:t>
      </w:r>
    </w:p>
    <w:p w14:paraId="3F72EAA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 ושם מחברת.</w:t>
      </w:r>
    </w:p>
    <w:p w14:paraId="1822678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מזהה המחברת המתאים.</w:t>
      </w:r>
    </w:p>
    <w:p w14:paraId="6D34F628" w14:textId="0DD08782" w:rsidR="004A206E" w:rsidRDefault="004A206E" w:rsidP="006D06EB">
      <w:pPr>
        <w:pStyle w:val="bullet"/>
        <w:rPr>
          <w:kern w:val="0"/>
          <w14:ligatures w14:val="none"/>
        </w:rPr>
      </w:pPr>
      <w:r>
        <w:t>_user_notebook_exists(cursor, user_id, notebook_id)</w:t>
      </w:r>
    </w:p>
    <w:p w14:paraId="1AC4AA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מצביע למסד, מזהה משתמש ומזהה מחברת.</w:t>
      </w:r>
    </w:p>
    <w:p w14:paraId="2EA4055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האם קיים שיוך משתמש–מחברת ומחזירה אמת/שקר.</w:t>
      </w:r>
    </w:p>
    <w:p w14:paraId="4ACA5871" w14:textId="13EB3F2D" w:rsidR="004A206E" w:rsidRDefault="004A206E" w:rsidP="006D06EB">
      <w:pPr>
        <w:pStyle w:val="bullet"/>
        <w:rPr>
          <w:kern w:val="0"/>
          <w14:ligatures w14:val="none"/>
        </w:rPr>
      </w:pPr>
      <w:r>
        <w:t>CHANGE_ACCESS(params)</w:t>
      </w:r>
    </w:p>
    <w:p w14:paraId="415A5C3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פרמטרים הכוללים שם מחברת, משתמש יעד ורמת הרשאה חדשה.</w:t>
      </w:r>
    </w:p>
    <w:p w14:paraId="6C4F92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ההרשאות במסד הנתונים ומחזירה סטטוס הפעולה.</w:t>
      </w:r>
    </w:p>
    <w:p w14:paraId="23051DE4" w14:textId="77777777" w:rsidR="00BF2D94" w:rsidRPr="00BF00FD" w:rsidRDefault="00BF2D94" w:rsidP="00CC181C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NotebookManager</w:t>
      </w:r>
    </w:p>
    <w:p w14:paraId="211D5B79" w14:textId="2C2D67F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מנהלת את נתוני המחברות בצד השרת, כולל קריאה/שמירה של מחברות לקבצים, הוספת דפים וסטורקים, מחיקת סטורקים, שינוי רקע, וניהול מנגנון עדכונים (</w:t>
      </w:r>
      <w:r w:rsidR="00BF2D94" w:rsidRPr="00BF00FD">
        <w:t>Updates</w:t>
      </w:r>
      <w:r w:rsidR="00BF2D94" w:rsidRPr="00BF00FD">
        <w:rPr>
          <w:rtl/>
        </w:rPr>
        <w:t>) לצורך סנכרון בזמן אמת בין לקוחות.</w:t>
      </w:r>
    </w:p>
    <w:p w14:paraId="6275F6BF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lock</w:t>
      </w:r>
    </w:p>
    <w:p w14:paraId="2874F2D7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מנגנון נעילה משותף המסנכרן גישה למשאבי המחברת ומונע התנגשויות בין כתיבות מקבילות.</w:t>
      </w:r>
    </w:p>
    <w:p w14:paraId="5B90A251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9CECAF0" w14:textId="349D949A" w:rsidR="004A206E" w:rsidRDefault="004A206E" w:rsidP="006D06EB">
      <w:pPr>
        <w:pStyle w:val="bullet"/>
        <w:rPr>
          <w:kern w:val="0"/>
          <w14:ligatures w14:val="none"/>
        </w:rPr>
      </w:pPr>
      <w:r>
        <w:t>_notebook_path(name)</w:t>
      </w:r>
    </w:p>
    <w:p w14:paraId="4B12422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5E1107D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 המחברת בהתאם לשמה.</w:t>
      </w:r>
    </w:p>
    <w:p w14:paraId="01DDE8E9" w14:textId="1C5A9B4F" w:rsidR="004A206E" w:rsidRDefault="004A206E" w:rsidP="006D06EB">
      <w:pPr>
        <w:pStyle w:val="bullet"/>
        <w:rPr>
          <w:kern w:val="0"/>
          <w14:ligatures w14:val="none"/>
        </w:rPr>
      </w:pPr>
      <w:r>
        <w:t>_updates_path(name)</w:t>
      </w:r>
    </w:p>
    <w:p w14:paraId="79015B2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32330FB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נתיב לקובץ/משאב העדכונים של המחברת לצורך סנכרון.</w:t>
      </w:r>
    </w:p>
    <w:p w14:paraId="29577CC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_atomic_write(path, data)</w:t>
      </w:r>
    </w:p>
    <w:p w14:paraId="7334C76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יעד (</w:t>
      </w:r>
      <w:r>
        <w:rPr>
          <w:rFonts w:hint="cs"/>
        </w:rPr>
        <w:t>path</w:t>
      </w:r>
      <w:r>
        <w:rPr>
          <w:rFonts w:hint="cs"/>
          <w:rtl/>
        </w:rPr>
        <w:t>) ותוכן לכתיבה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33DA8CD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כותבת את התוכן בצורה אטומית (למניעת קבצים חלקיים) ושומרת את הנתונים לדיסק.</w:t>
      </w:r>
    </w:p>
    <w:p w14:paraId="3013725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_load(path, default=None)</w:t>
      </w:r>
    </w:p>
    <w:p w14:paraId="3BB15300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נתיב קובץ (</w:t>
      </w:r>
      <w:r>
        <w:rPr>
          <w:rFonts w:hint="cs"/>
        </w:rPr>
        <w:t>path</w:t>
      </w:r>
      <w:r>
        <w:rPr>
          <w:rFonts w:hint="cs"/>
          <w:rtl/>
        </w:rPr>
        <w:t>) וערך ברירת מחדל (</w:t>
      </w:r>
      <w:r>
        <w:rPr>
          <w:rFonts w:hint="cs"/>
        </w:rPr>
        <w:t>default</w:t>
      </w:r>
      <w:r>
        <w:rPr>
          <w:rFonts w:hint="cs"/>
          <w:rtl/>
        </w:rPr>
        <w:t>).</w:t>
      </w:r>
    </w:p>
    <w:p w14:paraId="13CB8C6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נתונים מהדיסק; אם הקובץ לא קיים/לא תקין מחזירה ברירת מחדל.</w:t>
      </w:r>
    </w:p>
    <w:p w14:paraId="7E835BB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_parse_param(param)</w:t>
      </w:r>
    </w:p>
    <w:p w14:paraId="0C13CE81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 גולמי שהתקבל מהפרוטוקול.</w:t>
      </w:r>
    </w:p>
    <w:p w14:paraId="3C9691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ממירה/מנקה את הפרמטר לפורמט פנימי עקבי (למשל טיפוס/קידוד).</w:t>
      </w:r>
    </w:p>
    <w:p w14:paraId="4E12BE2F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GET_NOTEBOOK(params)</w:t>
      </w:r>
    </w:p>
    <w:p w14:paraId="3A0D0F0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(ולפי הצורך מזהה משתמש/זמן).</w:t>
      </w:r>
    </w:p>
    <w:p w14:paraId="5860B718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טוענת את תוכן המחברת ומחזירה אותו ללקוח בפורמט מוסכם.</w:t>
      </w:r>
    </w:p>
    <w:p w14:paraId="68976F9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ADD_NOTEBOOK(params)</w:t>
      </w:r>
    </w:p>
    <w:p w14:paraId="3C527E7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ליצירת מחברת חדשה (שם מחברת, נתונים התחלתיים וכו׳).</w:t>
      </w:r>
    </w:p>
    <w:p w14:paraId="27975FC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מחברת חדשה ושומרת אותה, כולל יצירת רשומת עדכון מתאימה.</w:t>
      </w:r>
    </w:p>
    <w:p w14:paraId="2A790A5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ADD_STROKE(params)</w:t>
      </w:r>
    </w:p>
    <w:p w14:paraId="5D4C30D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מזהה עמוד, מזהה סטורק ונתוני הסטורק (נקודות/צבע/עובי).</w:t>
      </w:r>
    </w:p>
    <w:p w14:paraId="7FEEBAE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סטורק למחברת, שומרת לדיסק ומייצרת עדכון לסנכרון לקוחות.</w:t>
      </w:r>
    </w:p>
    <w:p w14:paraId="07458FFD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DELETE_STROKE(params)</w:t>
      </w:r>
    </w:p>
    <w:p w14:paraId="79D6971A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 ומזהה סטורק למחיקה.</w:t>
      </w:r>
    </w:p>
    <w:p w14:paraId="2D2E1F99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סטורק מהמחברת, שומרת ומייצרת עדכון.</w:t>
      </w:r>
    </w:p>
    <w:p w14:paraId="4B8E666A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ADD_PAGE(params)</w:t>
      </w:r>
    </w:p>
    <w:p w14:paraId="288641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מזהה/תוכן עמוד חדש.</w:t>
      </w:r>
    </w:p>
    <w:p w14:paraId="5BD969C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CLEAR(params)</w:t>
      </w:r>
    </w:p>
    <w:p w14:paraId="25C357A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עמוד/מחברת לניקוי.</w:t>
      </w:r>
    </w:p>
    <w:p w14:paraId="35CE6A42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תוכן ציור בעמוד (מסירה סטורקים) ומייצרת עדכון.</w:t>
      </w:r>
    </w:p>
    <w:p w14:paraId="187C663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CHANGE_BACKGROUND(params)</w:t>
      </w:r>
    </w:p>
    <w:p w14:paraId="56E83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עמוד וסוג רקע חדש (למשל חלק/שורות/רשת).</w:t>
      </w:r>
    </w:p>
    <w:p w14:paraId="696D1CB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סוג הרקע בעמוד ושומרת את השינוי.</w:t>
      </w:r>
    </w:p>
    <w:p w14:paraId="366BD87C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CHECK_UPDATES(params)</w:t>
      </w:r>
    </w:p>
    <w:p w14:paraId="68FAD93F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פרמטרים הכוללים שם מחברת וזמן עדכון אחרון שהלקוח מכיר.</w:t>
      </w:r>
    </w:p>
    <w:p w14:paraId="7B7A6B27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אוסף עדכונים חדשים בלבד לצורך סנכרון יעיל.</w:t>
      </w:r>
    </w:p>
    <w:p w14:paraId="6AA90A7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create_update(notebook_name, ts, type, id_page, data)</w:t>
      </w:r>
    </w:p>
    <w:p w14:paraId="2FC0AB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מחברת,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>), מזהה עמוד (</w:t>
      </w:r>
      <w:r>
        <w:rPr>
          <w:rFonts w:hint="cs"/>
        </w:rPr>
        <w:t>id_page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26A50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אובייקט עדכון ומוסיף אותו למאגר העדכונים של המחברת.</w:t>
      </w:r>
    </w:p>
    <w:p w14:paraId="64FA757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38A6D188" w14:textId="7C80734E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lastRenderedPageBreak/>
        <w:t>תפקיד המחלקה:</w:t>
      </w:r>
      <w:r w:rsidR="00350683">
        <w:rPr>
          <w:rFonts w:hint="cs"/>
          <w:rtl/>
        </w:rPr>
        <w:t xml:space="preserve"> מממשת פרוטוקול תקשורת להעברת הודעות בין שרת ללקוח באמצעות כותרת באורך קבוע. המחלקה תומכת בשליחת טקסט או מידע בינארי, ובמידת הצורך מבצעת הצפנה/פענוח של המטען (</w:t>
      </w:r>
      <w:r w:rsidR="00350683">
        <w:t>Payload</w:t>
      </w:r>
      <w:r w:rsidR="00350683">
        <w:rPr>
          <w:rFonts w:hint="cs"/>
          <w:rtl/>
        </w:rPr>
        <w:t>) בהתאם למפתח משותף.</w:t>
      </w:r>
    </w:p>
    <w:p w14:paraId="4BB8A931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F1F1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STOP_RECV</w:t>
      </w:r>
    </w:p>
    <w:p w14:paraId="2F20560E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בקרה המאפשר לעצור לולאת קבלה בצורה מסודרת (למשל בעת ניתוק).</w:t>
      </w:r>
    </w:p>
    <w:p w14:paraId="3C069F42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KEY</w:t>
      </w:r>
    </w:p>
    <w:p w14:paraId="236521E1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הסימטרי המשותף (נגזר מחילופי מפתחות) המשמש להצפנה ופענוח של תוכן ההודעות.</w:t>
      </w:r>
    </w:p>
    <w:p w14:paraId="57A0B9CC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SOCK</w:t>
      </w:r>
    </w:p>
    <w:p w14:paraId="7D2613E8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מזהה/מצביע לשקע התקשורת הפעיל המשמש את שכבת הפרוטוקול (בהתאם למימוש).</w:t>
      </w:r>
    </w:p>
    <w:p w14:paraId="69C80176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2C1589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2DAFB09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לשליחה (</w:t>
      </w:r>
      <w:r>
        <w:rPr>
          <w:rFonts w:hint="cs"/>
        </w:rPr>
        <w:t>data</w:t>
      </w:r>
      <w:r>
        <w:rPr>
          <w:rFonts w:hint="cs"/>
          <w:rtl/>
        </w:rPr>
        <w:t>) בפורמט טקסטואלי/סדרתי.</w:t>
      </w:r>
    </w:p>
    <w:p w14:paraId="6373674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 (כולל כותרת), מצפינה במידת הצורך ושולחת ליעד.</w:t>
      </w:r>
    </w:p>
    <w:p w14:paraId="117BA717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59B2DFC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316001D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הפרוטוקול, כולל הצפנה במידת הצורך.</w:t>
      </w:r>
    </w:p>
    <w:p w14:paraId="5CAAC1A3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recv(conn)</w:t>
      </w:r>
    </w:p>
    <w:p w14:paraId="472A05D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D3A96FC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במידת הצורך ומחזירה את התוכן.</w:t>
      </w:r>
    </w:p>
    <w:p w14:paraId="3E323B40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1F254F85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0B6677B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בינארית, מפענחת לפי הצורך ומחזירה מערך בתים.</w:t>
      </w:r>
    </w:p>
    <w:p w14:paraId="735CA4C1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1BC0177D" w14:textId="7D34BABF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lastRenderedPageBreak/>
        <w:t>תפקיד המחלקה:</w:t>
      </w:r>
      <w:r w:rsidR="00BF2D94" w:rsidRPr="00BF00FD">
        <w:rPr>
          <w:rtl/>
        </w:rPr>
        <w:t xml:space="preserve"> מספקת שירותי הצפנה ופענוח באמצעות </w:t>
      </w:r>
      <w:r w:rsidR="00BF2D94" w:rsidRPr="00BF00FD">
        <w:t>AES</w:t>
      </w:r>
      <w:r w:rsidR="00BF2D94" w:rsidRPr="00BF00FD">
        <w:rPr>
          <w:rtl/>
        </w:rPr>
        <w:t xml:space="preserve"> במצב </w:t>
      </w:r>
      <w:r w:rsidR="00BF2D94" w:rsidRPr="00BF00FD">
        <w:t>CBC</w:t>
      </w:r>
      <w:r w:rsidR="00BF2D94" w:rsidRPr="00BF00FD">
        <w:rPr>
          <w:rtl/>
        </w:rPr>
        <w:t>, כולל ניהול ריפוד (</w:t>
      </w:r>
      <w:r w:rsidR="00BF2D94" w:rsidRPr="00BF00FD">
        <w:t>Padding</w:t>
      </w:r>
      <w:r w:rsidR="00BF2D94" w:rsidRPr="00BF00FD">
        <w:rPr>
          <w:rtl/>
        </w:rPr>
        <w:t xml:space="preserve">), יצירת </w:t>
      </w:r>
      <w:r w:rsidR="00BF2D94" w:rsidRPr="00BF00FD">
        <w:t>IV</w:t>
      </w:r>
      <w:r w:rsidR="00BF2D94" w:rsidRPr="00BF00FD">
        <w:rPr>
          <w:rtl/>
        </w:rPr>
        <w:t xml:space="preserve"> אקראי וקידוד/פענוח של טקסט מוצפן (למשל באמצעות </w:t>
      </w:r>
      <w:r w:rsidR="00BF2D94" w:rsidRPr="00BF00FD">
        <w:t>Base64</w:t>
      </w:r>
      <w:r w:rsidR="00BF2D94" w:rsidRPr="00BF00FD">
        <w:rPr>
          <w:rtl/>
        </w:rPr>
        <w:t>), בהתאם למימוש המקורי.</w:t>
      </w:r>
    </w:p>
    <w:p w14:paraId="08D51A7B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9CCC390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KEY_RANDOM_BYTES</w:t>
      </w:r>
    </w:p>
    <w:p w14:paraId="1846D114" w14:textId="0E52CE9B" w:rsidR="00BF2D94" w:rsidRPr="00BF00FD" w:rsidRDefault="00BF2D94" w:rsidP="006D06EB">
      <w:pPr>
        <w:pStyle w:val="Descr"/>
        <w:rPr>
          <w:kern w:val="0"/>
          <w14:ligatures w14:val="none"/>
        </w:rPr>
      </w:pPr>
      <w:r w:rsidRPr="00BF00FD">
        <w:rPr>
          <w:rtl/>
        </w:rPr>
        <w:t>מספר הבתים המשמש ליצירת רכיב אקראי בגזירת מפתח/</w:t>
      </w:r>
      <w:r w:rsidRPr="00BF00FD">
        <w:t>IV</w:t>
      </w:r>
      <w:r w:rsidRPr="00BF00FD">
        <w:rPr>
          <w:rtl/>
        </w:rPr>
        <w:t xml:space="preserve"> (בהתאם למימוש).</w:t>
      </w:r>
    </w:p>
    <w:p w14:paraId="18178439" w14:textId="77777777" w:rsidR="006D06EB" w:rsidRDefault="00BF2D94" w:rsidP="006D06EB">
      <w:pPr>
        <w:pStyle w:val="bullet"/>
      </w:pPr>
      <w:r w:rsidRPr="00BF00FD">
        <w:t>NO_OVER</w:t>
      </w:r>
    </w:p>
    <w:p w14:paraId="6FCFAF19" w14:textId="1AADC97D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קבוע/סמן פנימי המסייע לבקרת זרימה או טיפול במקרי קצה בעת הצפנה/פענוח.</w:t>
      </w:r>
    </w:p>
    <w:p w14:paraId="2B9641EA" w14:textId="77777777" w:rsidR="004A206E" w:rsidRDefault="004A206E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60D958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6180DA44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גולמי להצפנה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48C5F11E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מצפינה את המידע באמצעות </w:t>
      </w:r>
      <w:r>
        <w:rPr>
          <w:rFonts w:hint="cs"/>
        </w:rPr>
        <w:t>AES</w:t>
      </w:r>
      <w:r>
        <w:rPr>
          <w:rFonts w:hint="cs"/>
          <w:rtl/>
        </w:rPr>
        <w:t xml:space="preserve"> בהתאם למפתח, ומחזירה את הטקסט/בתים המוצפנים (כולל ניהול </w:t>
      </w:r>
      <w:r>
        <w:rPr>
          <w:rFonts w:hint="cs"/>
        </w:rPr>
        <w:t>IV</w:t>
      </w:r>
      <w:r>
        <w:rPr>
          <w:rFonts w:hint="cs"/>
          <w:rtl/>
        </w:rPr>
        <w:t xml:space="preserve"> וריפוד לפי המימוש).</w:t>
      </w:r>
    </w:p>
    <w:p w14:paraId="44BF73C9" w14:textId="77777777" w:rsidR="004A206E" w:rsidRDefault="004A206E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66CAEE03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מפתח (</w:t>
      </w:r>
      <w:r>
        <w:rPr>
          <w:rFonts w:hint="cs"/>
        </w:rPr>
        <w:t>key</w:t>
      </w:r>
      <w:r>
        <w:rPr>
          <w:rFonts w:hint="cs"/>
          <w:rtl/>
        </w:rPr>
        <w:t>) ומידע מוצפן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26146556" w14:textId="77777777" w:rsidR="004A206E" w:rsidRDefault="004A206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את המידע המוצפן באמצעות המפתח ומחזירה את הנתונים המקוריים.</w:t>
      </w:r>
    </w:p>
    <w:p w14:paraId="18FD2B9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_pad(s)</w:t>
      </w:r>
    </w:p>
    <w:p w14:paraId="626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>) לפני הצפנה.</w:t>
      </w:r>
    </w:p>
    <w:p w14:paraId="2152C79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תווי ריפוד עד שאורך המידע הוא כפולה של גודל בלוק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6721BF9A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_unpad(s)</w:t>
      </w:r>
    </w:p>
    <w:p w14:paraId="387B55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מחרוזת/בתים (</w:t>
      </w:r>
      <w:r>
        <w:rPr>
          <w:rFonts w:hint="cs"/>
        </w:rPr>
        <w:t>s</w:t>
      </w:r>
      <w:r>
        <w:rPr>
          <w:rFonts w:hint="cs"/>
          <w:rtl/>
        </w:rPr>
        <w:t xml:space="preserve">) לאחר פענוח, הכוללת </w:t>
      </w:r>
      <w:r>
        <w:rPr>
          <w:rFonts w:hint="cs"/>
        </w:rPr>
        <w:t>Padding</w:t>
      </w:r>
      <w:r>
        <w:rPr>
          <w:rFonts w:hint="cs"/>
          <w:rtl/>
        </w:rPr>
        <w:t>.</w:t>
      </w:r>
    </w:p>
    <w:p w14:paraId="71810A8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תווי הריפוד ומחזירה את התוכן המקורי.</w:t>
      </w:r>
    </w:p>
    <w:p w14:paraId="63F904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ECB01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954F2E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(למשל באורך 256 ביט) ומחזירה מפתח מוכן לשימוש בהצפנה.</w:t>
      </w:r>
    </w:p>
    <w:p w14:paraId="25D6343F" w14:textId="77777777" w:rsidR="00BF2D94" w:rsidRPr="00BF00FD" w:rsidRDefault="00BF2D94" w:rsidP="00CC181C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72D07450" w14:textId="25D3FF5D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lastRenderedPageBreak/>
        <w:t>תפקיד המחלקה:</w:t>
      </w:r>
      <w:r w:rsidR="00BF2D94" w:rsidRPr="00BF00FD">
        <w:rPr>
          <w:rtl/>
        </w:rPr>
        <w:t xml:space="preserve"> מבצעת חילופי מפתחות מאובטחים בשיטת </w:t>
      </w:r>
      <w:r w:rsidR="00BF2D94" w:rsidRPr="00BF00FD">
        <w:t>Diffie–Hellman</w:t>
      </w:r>
      <w:r w:rsidR="00BF2D94" w:rsidRPr="00BF00FD">
        <w:rPr>
          <w:rtl/>
        </w:rPr>
        <w:t xml:space="preserve"> על עקומה אליפטית (</w:t>
      </w:r>
      <w:r w:rsidR="00BF2D94" w:rsidRPr="00BF00FD">
        <w:t>SECP384R1</w:t>
      </w:r>
      <w:r w:rsidR="00BF2D94" w:rsidRPr="00BF00FD">
        <w:rPr>
          <w:rtl/>
        </w:rPr>
        <w:t xml:space="preserve">). המחלקה מספקת סריאליזציה של המפתח הציבורי וגזירת מפתח סימטרי משותף באמצעות </w:t>
      </w:r>
      <w:r w:rsidR="00BF2D94" w:rsidRPr="00BF00FD">
        <w:t>HKDF-SHA256</w:t>
      </w:r>
      <w:r w:rsidR="00BF2D94" w:rsidRPr="00BF00FD">
        <w:rPr>
          <w:rtl/>
        </w:rPr>
        <w:t>.</w:t>
      </w:r>
    </w:p>
    <w:p w14:paraId="55A2EC71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 w:rsidRPr="00CC181C">
        <w:rPr>
          <w:rFonts w:hint="cs"/>
          <w:rtl/>
        </w:rPr>
        <w:t>תכונות המחלקה</w:t>
      </w:r>
      <w:r>
        <w:rPr>
          <w:rFonts w:hint="cs"/>
          <w:b/>
          <w:rtl/>
        </w:rPr>
        <w:t>:</w:t>
      </w:r>
    </w:p>
    <w:p w14:paraId="70CAD9FC" w14:textId="77777777" w:rsidR="00CC181C" w:rsidRPr="00CC181C" w:rsidRDefault="00BF2D94" w:rsidP="006D06EB">
      <w:pPr>
        <w:pStyle w:val="bullet"/>
        <w:rPr>
          <w:kern w:val="0"/>
          <w14:ligatures w14:val="none"/>
        </w:rPr>
      </w:pPr>
      <w:r w:rsidRPr="00BF00FD">
        <w:t>diffieHellman</w:t>
      </w:r>
    </w:p>
    <w:p w14:paraId="64970592" w14:textId="4B8127F0" w:rsidR="00BF2D94" w:rsidRPr="00BF00FD" w:rsidRDefault="00BF2D94" w:rsidP="00CC181C">
      <w:pPr>
        <w:pStyle w:val="Descr"/>
        <w:rPr>
          <w:kern w:val="0"/>
          <w14:ligatures w14:val="none"/>
        </w:rPr>
      </w:pPr>
      <w:r w:rsidRPr="00BF00FD">
        <w:rPr>
          <w:rtl/>
        </w:rPr>
        <w:t>המפתח הפרטי/אובייקט הקריפטוגרפי המשמש לביצוע החישוב המשותף.</w:t>
      </w:r>
    </w:p>
    <w:p w14:paraId="50AE2D7E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public_key</w:t>
      </w:r>
    </w:p>
    <w:p w14:paraId="5A748C77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הנגזר מהמפתח הפרטי ונשלח לצד השני במהלך חילופי המפתחות.</w:t>
      </w:r>
    </w:p>
    <w:p w14:paraId="5520C1E6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538DF11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26BB49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B9BC83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7399DA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02E14A8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3E38C1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בינארי/בתים לצורך שליחה בפרוטוקול.</w:t>
      </w:r>
    </w:p>
    <w:p w14:paraId="342DE6E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356D78E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מהצד השני.</w:t>
      </w:r>
    </w:p>
    <w:p w14:paraId="0A4BA83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הנתונים לאובייקט מפתח ציבורי תקין במימוש הקריפטוגרפי.</w:t>
      </w:r>
    </w:p>
    <w:p w14:paraId="48E475B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967753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 מפתח ציבורי של הצד השני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123B81B9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באמצעות </w:t>
      </w:r>
      <w:r>
        <w:rPr>
          <w:rFonts w:hint="cs"/>
        </w:rPr>
        <w:t>HKDF-SHA256</w:t>
      </w:r>
      <w:r>
        <w:rPr>
          <w:rFonts w:hint="cs"/>
          <w:rtl/>
        </w:rPr>
        <w:t xml:space="preserve">, ומחזיר מפתח מוכן לשימוש (למשל עבור </w:t>
      </w:r>
      <w:r>
        <w:rPr>
          <w:rFonts w:hint="cs"/>
        </w:rPr>
        <w:t>AES</w:t>
      </w:r>
      <w:r>
        <w:rPr>
          <w:rFonts w:hint="cs"/>
          <w:rtl/>
        </w:rPr>
        <w:t>).</w:t>
      </w:r>
    </w:p>
    <w:p w14:paraId="1EDE928A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065AAB52" w14:textId="63891D86" w:rsidR="00BF2D94" w:rsidRPr="00896233" w:rsidRDefault="006D06EB" w:rsidP="00896233">
      <w:pPr>
        <w:pStyle w:val="a0"/>
      </w:pPr>
      <w:r w:rsidRPr="006D06EB">
        <w:rPr>
          <w:b/>
          <w:bCs/>
          <w:rtl/>
        </w:rPr>
        <w:t>תפקיד המחלקה:</w:t>
      </w:r>
      <w:r w:rsidR="00BF2D94" w:rsidRPr="00896233">
        <w:rPr>
          <w:rtl/>
        </w:rPr>
        <w:t xml:space="preserve"> מנהלת את תהליך חילופי המפתחות בין שני צדדים (לקוח/שרת) מעל שכבת ה</w:t>
      </w:r>
      <w:r w:rsidR="00BF2D94" w:rsidRPr="00896233">
        <w:rPr>
          <w:rtl/>
        </w:rPr>
        <w:noBreakHyphen/>
      </w:r>
      <w:r w:rsidR="00BF2D94" w:rsidRPr="00896233">
        <w:t>Protocol</w:t>
      </w:r>
      <w:r w:rsidR="00BF2D94" w:rsidRPr="00896233">
        <w:rPr>
          <w:rtl/>
        </w:rPr>
        <w:t>. המחלקה אחראית לשליחת מפתח ציבורי, קבלת מפתח ציבורי של הצד השני, וגזירת מפתח סימטרי משותף שנשמר לשימוש בהצפנה בהמשך התקשורת.</w:t>
      </w:r>
    </w:p>
    <w:p w14:paraId="706B66A0" w14:textId="77777777" w:rsidR="004521D6" w:rsidRDefault="004521D6">
      <w:pPr>
        <w:bidi/>
        <w:rPr>
          <w:kern w:val="0"/>
          <w14:ligatures w14:val="none"/>
        </w:rPr>
      </w:pPr>
      <w:r>
        <w:rPr>
          <w:rFonts w:ascii="Arial" w:hAnsi="Arial" w:cs="Arial"/>
          <w:b/>
          <w:bCs/>
          <w:rtl/>
        </w:rPr>
        <w:t>תכונות המחלקה:</w:t>
      </w:r>
      <w:r>
        <w:rPr>
          <w:rFonts w:ascii="Arial" w:hAnsi="Arial" w:cs="Arial"/>
          <w:rtl/>
        </w:rPr>
        <w:t xml:space="preserve"> אין</w:t>
      </w:r>
    </w:p>
    <w:p w14:paraId="1280E60A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063F913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4C7A617B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7359AB25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לצד השני את המפתח הציבורי המקומי, מקבלת את המפתח הציבורי של הצד השני, גוזרת מפתח משותף ומעדכנת את שכבת הפרוטוקול במפתח זה.</w:t>
      </w:r>
    </w:p>
    <w:p w14:paraId="1F32D3B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3827FED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4EFED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מפתח ציבורי מהצד השני, משיבה במפתח הציבורי המקומי, גוזרת מפתח משותף ומעדכנת את הפרוטוקול לצורך הצפנת התקשורת.</w:t>
      </w:r>
    </w:p>
    <w:p w14:paraId="5867592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Methods</w:t>
      </w:r>
    </w:p>
    <w:p w14:paraId="1BE8CD22" w14:textId="5DAFB8A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מהווה שכבת ניתוב (</w:t>
      </w:r>
      <w:r w:rsidR="00BF2D94" w:rsidRPr="00BF00FD">
        <w:t>Dispatcher</w:t>
      </w:r>
      <w:r w:rsidR="00BF2D94" w:rsidRPr="00BF00FD">
        <w:rPr>
          <w:rtl/>
        </w:rPr>
        <w:t>) בצד השרת בין בקשות המתקבלות מהפרוטוקול לבין מחלקות הלוגיקה המתאימות (ניהול משתמשים, ניהול מחברות וניהול שיתוף). המחלקה ממפה סוגי בקשות לפונקציות טיפול ומחזירה את תוצאת העיבוד לשרת לצורך השבה ללקוח.</w:t>
      </w:r>
    </w:p>
    <w:p w14:paraId="74B27AC2" w14:textId="77777777" w:rsidR="001259B7" w:rsidRPr="00BF00FD" w:rsidRDefault="001259B7" w:rsidP="006D06EB">
      <w:pPr>
        <w:pStyle w:val="a"/>
        <w:bidi/>
        <w:rPr>
          <w:rtl/>
        </w:rPr>
      </w:pPr>
      <w:r w:rsidRPr="00BF00FD">
        <w:rPr>
          <w:rtl/>
        </w:rPr>
        <w:t>תכונות המחלקה:</w:t>
      </w:r>
    </w:p>
    <w:p w14:paraId="5ED31F6A" w14:textId="77777777" w:rsidR="006D06EB" w:rsidRPr="006D06EB" w:rsidRDefault="00BF2D94" w:rsidP="006D06EB">
      <w:pPr>
        <w:pStyle w:val="bullet"/>
        <w:rPr>
          <w:kern w:val="0"/>
          <w14:ligatures w14:val="none"/>
        </w:rPr>
      </w:pPr>
      <w:r w:rsidRPr="00BF00FD">
        <w:t>USER_MANAGER_CLASS_NAME</w:t>
      </w:r>
    </w:p>
    <w:p w14:paraId="3C76C2B1" w14:textId="53340483" w:rsidR="00BF2D94" w:rsidRPr="00BF00FD" w:rsidRDefault="00BF2D94" w:rsidP="006D06EB">
      <w:pPr>
        <w:pStyle w:val="Descr"/>
        <w:rPr>
          <w:kern w:val="0"/>
          <w14:ligatures w14:val="none"/>
        </w:rPr>
      </w:pPr>
      <w:r w:rsidRPr="00BF00FD">
        <w:rPr>
          <w:rtl/>
        </w:rPr>
        <w:t>מזהה/שם לוגי המשמש להתייחסות למנהל המשתמשים במנגנון הניתוב.</w:t>
      </w:r>
    </w:p>
    <w:p w14:paraId="20C83FF2" w14:textId="77777777" w:rsidR="006D06EB" w:rsidRDefault="00BF2D94" w:rsidP="006D06EB">
      <w:pPr>
        <w:pStyle w:val="bullet"/>
      </w:pPr>
      <w:r w:rsidRPr="00BF00FD">
        <w:t>NOTEBOOK_MANAGER_CLASS_NAME</w:t>
      </w:r>
    </w:p>
    <w:p w14:paraId="3317D951" w14:textId="7B0400EC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מזהה/שם לוגי המשמש להתייחסות למנהל המחברות.</w:t>
      </w:r>
    </w:p>
    <w:p w14:paraId="0664CC6B" w14:textId="77777777" w:rsidR="006D06EB" w:rsidRDefault="00BF2D94" w:rsidP="006D06EB">
      <w:pPr>
        <w:pStyle w:val="bullet"/>
      </w:pPr>
      <w:r w:rsidRPr="00BF00FD">
        <w:t>USER_NOTEBOOK_MANAGER_CLASS_NAME</w:t>
      </w:r>
    </w:p>
    <w:p w14:paraId="34F8CA2C" w14:textId="4AA334B8" w:rsidR="00BF2D94" w:rsidRPr="00BF00FD" w:rsidRDefault="00BF2D94" w:rsidP="006D06EB">
      <w:pPr>
        <w:pStyle w:val="Descr"/>
        <w:rPr>
          <w:rtl/>
        </w:rPr>
      </w:pPr>
      <w:r w:rsidRPr="00BF00FD">
        <w:rPr>
          <w:rtl/>
        </w:rPr>
        <w:t>מזהה/שם לוגי המשמש להתייחסות לניהול שיוך משתמש–מחברת והרשאות.</w:t>
      </w:r>
    </w:p>
    <w:p w14:paraId="5D68BF5E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A68E2F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USERS(request, params)</w:t>
      </w:r>
    </w:p>
    <w:p w14:paraId="52550683" w14:textId="77777777" w:rsidR="00CC181C" w:rsidRDefault="00CC181C" w:rsidP="006D06EB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משתמשים (</w:t>
      </w:r>
      <w:r>
        <w:rPr>
          <w:rFonts w:hint="cs"/>
        </w:rPr>
        <w:t>request</w:t>
      </w:r>
      <w:r>
        <w:rPr>
          <w:rFonts w:hint="cs"/>
          <w:rtl/>
        </w:rPr>
        <w:t>) ופרמטרים נלווים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7041F08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מפעילה את המתודה הרלוונטית ב-</w:t>
      </w:r>
      <w:r>
        <w:rPr>
          <w:rFonts w:hint="cs"/>
        </w:rPr>
        <w:t>UserManager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LOGIN/SIGNUP/ALL_USERS</w:t>
      </w:r>
      <w:r>
        <w:rPr>
          <w:rFonts w:hint="cs"/>
          <w:rtl/>
        </w:rPr>
        <w:t>) ומחזירה את התגובה המוכנה לשליחה ללקוח.</w:t>
      </w:r>
    </w:p>
    <w:p w14:paraId="6630EC9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NOTEBOOKS(request, params)</w:t>
      </w:r>
    </w:p>
    <w:p w14:paraId="10F9C203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מחברות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07E1FAE3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lastRenderedPageBreak/>
        <w:t>USERS_NOTEBOOKS(request, params)</w:t>
      </w:r>
    </w:p>
    <w:p w14:paraId="56C2D547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בקשה בתחום שיוך משתמש–מחברת (</w:t>
      </w:r>
      <w:r>
        <w:rPr>
          <w:rFonts w:hint="cs"/>
        </w:rPr>
        <w:t>request</w:t>
      </w:r>
      <w:r>
        <w:rPr>
          <w:rFonts w:hint="cs"/>
          <w:rtl/>
        </w:rPr>
        <w:t>) ופרמטרים (</w:t>
      </w:r>
      <w:r>
        <w:rPr>
          <w:rFonts w:hint="cs"/>
        </w:rPr>
        <w:t>params</w:t>
      </w:r>
      <w:r>
        <w:rPr>
          <w:rFonts w:hint="cs"/>
          <w:rtl/>
        </w:rPr>
        <w:t>).</w:t>
      </w:r>
    </w:p>
    <w:p w14:paraId="17D04D5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מנתבת את הבקשה ל-</w:t>
      </w:r>
      <w:r>
        <w:rPr>
          <w:rFonts w:hint="cs"/>
        </w:rPr>
        <w:t>UserNotebookManager</w:t>
      </w:r>
      <w:r>
        <w:rPr>
          <w:rFonts w:hint="cs"/>
          <w:rtl/>
        </w:rPr>
        <w:t xml:space="preserve"> (למשל </w:t>
      </w:r>
      <w:r>
        <w:rPr>
          <w:rFonts w:hint="cs"/>
        </w:rPr>
        <w:t>CHANGE_ACCESS/CLIENTS_NOTEBOOKS</w:t>
      </w:r>
      <w:r>
        <w:rPr>
          <w:rFonts w:hint="cs"/>
          <w:rtl/>
        </w:rPr>
        <w:t>) ומחזירה תשובה.</w:t>
      </w:r>
    </w:p>
    <w:p w14:paraId="4AA101C0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6BB526B7" w14:textId="34C21CD9" w:rsidR="00BF2D94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BF2D94" w:rsidRPr="00BF00FD">
        <w:rPr>
          <w:rtl/>
        </w:rPr>
        <w:t xml:space="preserve"> מחלקת עזר סטטית לחישוב ערכי </w:t>
      </w:r>
      <w:r w:rsidR="00BF2D94" w:rsidRPr="00BF00FD">
        <w:t>SHA-256</w:t>
      </w:r>
      <w:r w:rsidR="00BF2D94" w:rsidRPr="00BF00FD">
        <w:rPr>
          <w:rtl/>
        </w:rPr>
        <w:t xml:space="preserve"> עבור מחרוזות קלט. במערכת, המחלקה משמשת בעיקר לגיבוב סיסמאות לפני שמירתן/השוואתן במסד הנתונים.</w:t>
      </w:r>
    </w:p>
    <w:p w14:paraId="1F1D8FA9" w14:textId="77777777" w:rsidR="004521D6" w:rsidRDefault="004521D6" w:rsidP="006D06EB">
      <w:pPr>
        <w:pStyle w:val="a"/>
        <w:bidi/>
        <w:rPr>
          <w:kern w:val="0"/>
          <w14:ligatures w14:val="none"/>
        </w:rPr>
      </w:pPr>
      <w:r>
        <w:rPr>
          <w:rtl/>
        </w:rPr>
        <w:t xml:space="preserve">תכונות המחלקה: </w:t>
      </w:r>
      <w:r w:rsidRPr="006D06EB">
        <w:rPr>
          <w:b/>
          <w:rtl/>
        </w:rPr>
        <w:t>אין</w:t>
      </w:r>
    </w:p>
    <w:p w14:paraId="24FE6C52" w14:textId="77777777" w:rsidR="00CC181C" w:rsidRDefault="00CC181C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96E523B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603FAD2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6C38C2FF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מחשבת ומחזירה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המחרוזת (בייצוג בינארי/בתים בהתאם למימוש).</w:t>
      </w:r>
    </w:p>
    <w:p w14:paraId="2272E825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615D24FA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52D3F18E" w14:textId="77777777" w:rsidR="00CC181C" w:rsidRDefault="00CC181C">
      <w:pPr>
        <w:pStyle w:val="Descr"/>
        <w:rPr>
          <w:rtl/>
        </w:rPr>
      </w:pPr>
      <w:r>
        <w:rPr>
          <w:rFonts w:hint="cs"/>
          <w:rtl/>
        </w:rPr>
        <w:t xml:space="preserve">טענת יציאה: מחשבת ומחזירה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הקסדצימלי (</w:t>
      </w:r>
      <w:r>
        <w:rPr>
          <w:rFonts w:hint="cs"/>
        </w:rPr>
        <w:t>Hex</w:t>
      </w:r>
      <w:r>
        <w:rPr>
          <w:rFonts w:hint="cs"/>
          <w:rtl/>
        </w:rPr>
        <w:t>) לשימוש נוח בשמירה/השוואה.</w:t>
      </w:r>
    </w:p>
    <w:p w14:paraId="2361D164" w14:textId="7AAABA8C" w:rsidR="00896233" w:rsidRDefault="00896233" w:rsidP="006D06EB">
      <w:pPr>
        <w:pStyle w:val="Descr"/>
        <w:bidi w:val="0"/>
        <w:rPr>
          <w:rtl/>
        </w:rPr>
      </w:pPr>
      <w:r>
        <w:rPr>
          <w:rtl/>
        </w:rPr>
        <w:br w:type="page"/>
      </w:r>
    </w:p>
    <w:p w14:paraId="649B9A0B" w14:textId="77777777" w:rsidR="001259B7" w:rsidRPr="00BF00FD" w:rsidRDefault="001259B7" w:rsidP="00896233">
      <w:pPr>
        <w:pStyle w:val="Heading1"/>
        <w:rPr>
          <w:rtl/>
        </w:rPr>
      </w:pPr>
      <w:r w:rsidRPr="00BF00FD">
        <w:rPr>
          <w:rtl/>
        </w:rPr>
        <w:lastRenderedPageBreak/>
        <w:t>מחלקות צד לקוח</w:t>
      </w:r>
    </w:p>
    <w:p w14:paraId="1988A4F9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Client</w:t>
      </w:r>
    </w:p>
    <w:p w14:paraId="0EDE7BA9" w14:textId="558CFB73" w:rsidR="0035068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350683">
        <w:rPr>
          <w:rFonts w:hint="cs"/>
          <w:rtl/>
        </w:rPr>
        <w:t xml:space="preserve"> מנהלת את חיבורי הלקוח לשרת, כולל חיבור פקודות עיקרי וחיבור ייעודי לעדכונים. המחלקה מבצעת חילופי מפתחות, שולחת בקשות לפי פרוטוקול המערכת, מקבלת תגובות ומפיצה עדכונים לרכיבי הממשק הרלוונטיים.</w:t>
      </w:r>
    </w:p>
    <w:p w14:paraId="4EE6EF4F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25F51FC" w14:textId="77777777" w:rsidR="00A87B82" w:rsidRPr="00A87B82" w:rsidRDefault="00BF2D94" w:rsidP="006D06EB">
      <w:pPr>
        <w:pStyle w:val="bullet"/>
        <w:rPr>
          <w:kern w:val="0"/>
          <w14:ligatures w14:val="none"/>
        </w:rPr>
      </w:pPr>
      <w:r w:rsidRPr="00BF00FD">
        <w:t>my_socket</w:t>
      </w:r>
    </w:p>
    <w:p w14:paraId="67A15439" w14:textId="69CE86E8" w:rsidR="00BF2D94" w:rsidRPr="00BF00FD" w:rsidRDefault="00BF2D94" w:rsidP="00A87B82">
      <w:pPr>
        <w:pStyle w:val="Descr"/>
        <w:rPr>
          <w:kern w:val="0"/>
          <w14:ligatures w14:val="none"/>
        </w:rPr>
      </w:pPr>
      <w:r w:rsidRPr="00BF00FD">
        <w:rPr>
          <w:rtl/>
        </w:rPr>
        <w:t>שקע התקשורת הראשי לשליחת בקשות/פקודות לשרת.</w:t>
      </w:r>
    </w:p>
    <w:p w14:paraId="35AE5C5E" w14:textId="767BB3C3" w:rsidR="00A87B82" w:rsidRDefault="00A87B82" w:rsidP="006D06EB">
      <w:pPr>
        <w:pStyle w:val="bullet"/>
      </w:pPr>
      <w:r w:rsidRPr="00BF00FD">
        <w:t>C</w:t>
      </w:r>
      <w:r w:rsidR="00BF2D94" w:rsidRPr="00BF00FD">
        <w:t>onnection</w:t>
      </w:r>
    </w:p>
    <w:p w14:paraId="3328FCDB" w14:textId="2BA9C1D1" w:rsidR="00BF2D94" w:rsidRPr="00BF00FD" w:rsidRDefault="00BF2D94" w:rsidP="00A87B82">
      <w:pPr>
        <w:pStyle w:val="Descr"/>
        <w:rPr>
          <w:rtl/>
        </w:rPr>
      </w:pPr>
      <w:r w:rsidRPr="00BF00FD">
        <w:rPr>
          <w:rtl/>
        </w:rPr>
        <w:t>אובייקט/חיבור פעיל המייצג את ערוץ הפקודות מול השרת.</w:t>
      </w:r>
    </w:p>
    <w:p w14:paraId="20B25608" w14:textId="77777777" w:rsidR="00A87B82" w:rsidRDefault="00BF2D94" w:rsidP="006D06EB">
      <w:pPr>
        <w:pStyle w:val="bullet"/>
      </w:pPr>
      <w:r w:rsidRPr="00BF00FD">
        <w:t>check_socket</w:t>
      </w:r>
    </w:p>
    <w:p w14:paraId="46791FDF" w14:textId="1018DDCB" w:rsidR="00BF2D94" w:rsidRPr="00BF00FD" w:rsidRDefault="00BF2D94" w:rsidP="00A87B82">
      <w:pPr>
        <w:pStyle w:val="Descr"/>
        <w:rPr>
          <w:rtl/>
        </w:rPr>
      </w:pPr>
      <w:r w:rsidRPr="00BF00FD">
        <w:rPr>
          <w:rtl/>
        </w:rPr>
        <w:t>שקע ייעודי לערוץ בדיקת/קבלת עדכונים מהשרת.</w:t>
      </w:r>
    </w:p>
    <w:p w14:paraId="4EAC3604" w14:textId="77777777" w:rsidR="00A87B82" w:rsidRDefault="00BF2D94" w:rsidP="006D06EB">
      <w:pPr>
        <w:pStyle w:val="bullet"/>
      </w:pPr>
      <w:r w:rsidRPr="00BF00FD">
        <w:t>connection_check</w:t>
      </w:r>
    </w:p>
    <w:p w14:paraId="2FC87E56" w14:textId="1B3B5803" w:rsidR="00BF2D94" w:rsidRPr="00BF00FD" w:rsidRDefault="00BF2D94" w:rsidP="00A87B82">
      <w:pPr>
        <w:pStyle w:val="Descr"/>
        <w:rPr>
          <w:rtl/>
        </w:rPr>
      </w:pPr>
      <w:r w:rsidRPr="00BF00FD">
        <w:rPr>
          <w:rtl/>
        </w:rPr>
        <w:t>אובייקט/חיבור פעיל המייצג את ערוץ העדכונים.</w:t>
      </w:r>
    </w:p>
    <w:p w14:paraId="4DE91602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E96E22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__init__()</w:t>
      </w:r>
    </w:p>
    <w:p w14:paraId="35668BCF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38572D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מופע הלקוח, יוצרת שקעים ומכינה ערוצי תקשורת.</w:t>
      </w:r>
    </w:p>
    <w:p w14:paraId="5C8EA99F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send_command(request)</w:t>
      </w:r>
    </w:p>
    <w:p w14:paraId="052489F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לשרת במבנה הנדרש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093E2A0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את הבקשה לשרת ומחזירה את התגובה לאחר קבלתה ופענוחה.</w:t>
      </w:r>
    </w:p>
    <w:p w14:paraId="1221A337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send_request_to_server(con, request)</w:t>
      </w:r>
    </w:p>
    <w:p w14:paraId="067517C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 ובקשה (</w:t>
      </w:r>
      <w:r>
        <w:rPr>
          <w:rFonts w:hint="cs"/>
        </w:rPr>
        <w:t>request</w:t>
      </w:r>
      <w:r>
        <w:rPr>
          <w:rFonts w:hint="cs"/>
          <w:rtl/>
        </w:rPr>
        <w:t>).</w:t>
      </w:r>
    </w:p>
    <w:p w14:paraId="5A4980A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את הבקשה בהתאם לפרוטוקול ומחזירה סטטוס שליחה/שגיאה.</w:t>
      </w:r>
    </w:p>
    <w:p w14:paraId="5460BC5C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handle_server_response(con)</w:t>
      </w:r>
    </w:p>
    <w:p w14:paraId="07947E6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פעיל (</w:t>
      </w:r>
      <w:r>
        <w:rPr>
          <w:rFonts w:hint="cs"/>
        </w:rPr>
        <w:t>con</w:t>
      </w:r>
      <w:r>
        <w:rPr>
          <w:rFonts w:hint="cs"/>
          <w:rtl/>
        </w:rPr>
        <w:t>).</w:t>
      </w:r>
    </w:p>
    <w:p w14:paraId="1D55DF1C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תגובת שרת דרך הפרוטוקול ומחזירה אותה במבנה שניתן לעיבוד בצד לקוח.</w:t>
      </w:r>
    </w:p>
    <w:p w14:paraId="761DD5B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lastRenderedPageBreak/>
        <w:t>valid_request(req_and_prms)</w:t>
      </w:r>
    </w:p>
    <w:p w14:paraId="3330A7D4" w14:textId="77777777" w:rsidR="00CC181C" w:rsidRDefault="00CC181C" w:rsidP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כפי שהתקבלו מממשק המשתמש.</w:t>
      </w:r>
    </w:p>
    <w:p w14:paraId="61EDFD98" w14:textId="7FB4AC84" w:rsidR="00CC181C" w:rsidRDefault="00A87B82" w:rsidP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</w:t>
      </w:r>
      <w:r w:rsidR="00CC181C">
        <w:rPr>
          <w:rFonts w:hint="cs"/>
          <w:rtl/>
        </w:rPr>
        <w:t>ענת יציאה: בודקת תקינות בסיסית של מבנה הבקשה ומחזירה אמת/שקר.</w:t>
      </w:r>
    </w:p>
    <w:p w14:paraId="128DAF14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login_check(req_and_prms)</w:t>
      </w:r>
    </w:p>
    <w:p w14:paraId="6B3CD0B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התחברות.</w:t>
      </w:r>
    </w:p>
    <w:p w14:paraId="4B775FC0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מאמתת שהבקשה מכילה את כל השדות הנדרשים להתחברות ומחזירה סטטוס.</w:t>
      </w:r>
    </w:p>
    <w:p w14:paraId="5D825C91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signup_check(req_and_prms)</w:t>
      </w:r>
    </w:p>
    <w:p w14:paraId="2D41FF6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בקשת הרשמה.</w:t>
      </w:r>
    </w:p>
    <w:p w14:paraId="3ADA3AD4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תקינות נתוני ההרשמה ומחזירה סטטוס.</w:t>
      </w:r>
    </w:p>
    <w:p w14:paraId="2E7F81C9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funcs_check(req_and_prms)</w:t>
      </w:r>
    </w:p>
    <w:p w14:paraId="003B90E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בקשה ופרמטרים שונים.</w:t>
      </w:r>
    </w:p>
    <w:p w14:paraId="638B83CD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בודקת את סוג הבקשה ומוודאת שהיא נתמכת בצד לקוח.</w:t>
      </w:r>
    </w:p>
    <w:p w14:paraId="4F2FC362" w14:textId="77777777" w:rsidR="00CC181C" w:rsidRDefault="00CC181C" w:rsidP="006D06EB">
      <w:pPr>
        <w:pStyle w:val="bullet"/>
        <w:rPr>
          <w:kern w:val="0"/>
          <w14:ligatures w14:val="none"/>
        </w:rPr>
      </w:pPr>
      <w:r>
        <w:t>handle_user_input()</w:t>
      </w:r>
    </w:p>
    <w:p w14:paraId="627E3E56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2825CF98" w14:textId="77777777" w:rsidR="00CC181C" w:rsidRDefault="00CC181C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מנהלת לולאת קלט/שיגור בקשות (אם קיימת במימוש) ומפנה אותן לשליחה לשרת.</w:t>
      </w:r>
    </w:p>
    <w:p w14:paraId="36B4B34D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LoginWindow</w:t>
      </w:r>
    </w:p>
    <w:p w14:paraId="0B1695F3" w14:textId="728C2EEE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הכניסה הראשי באפליקציה, מציג שדות שם משתמש וסיסמה, מטפל בניסיונות התחברות, מציג שגיאות ופותח את החלון הראשי לאחר הצלחה.</w:t>
      </w:r>
    </w:p>
    <w:p w14:paraId="43880DD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1F880FF6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client</w:t>
      </w:r>
    </w:p>
    <w:p w14:paraId="3D207B4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המשמש לשליחת בקשות התחברות/הרשמה לשרת.</w:t>
      </w:r>
    </w:p>
    <w:p w14:paraId="0CC8969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614CB227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שם משתמש.</w:t>
      </w:r>
    </w:p>
    <w:p w14:paraId="0FA1C369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1F8D070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קלט להזנת סיסמה.</w:t>
      </w:r>
    </w:p>
    <w:p w14:paraId="7197BD94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error_label</w:t>
      </w:r>
    </w:p>
    <w:p w14:paraId="773F8C29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תצוגה להצגת הודעות שגיאה למשתמש.</w:t>
      </w:r>
    </w:p>
    <w:p w14:paraId="7DC509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5056202B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__init__()</w:t>
      </w:r>
    </w:p>
    <w:p w14:paraId="163ABCF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(או פרמטרים לפי המימוש)</w:t>
      </w:r>
    </w:p>
    <w:p w14:paraId="2F7B1FAA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חלון ההתחברות, יוצר את רכיבי הממשק ומחבר אירועים לכפתורים.</w:t>
      </w:r>
    </w:p>
    <w:p w14:paraId="542321D7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login_button_clicked()</w:t>
      </w:r>
    </w:p>
    <w:p w14:paraId="6EE4F270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0FB22B0D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המשתמש מהשדות, שולח בקשת </w:t>
      </w:r>
      <w:r>
        <w:t>LOGIN</w:t>
      </w:r>
      <w:r>
        <w:rPr>
          <w:rFonts w:hint="cs"/>
          <w:rtl/>
        </w:rPr>
        <w:t xml:space="preserve"> לשרת ומגיב בהתאם (פתיחת חלון ראשי/הצגת שגיאה).</w:t>
      </w:r>
    </w:p>
    <w:p w14:paraId="761DC79D" w14:textId="77777777" w:rsidR="00A87B82" w:rsidRDefault="00A87B82" w:rsidP="006D06EB">
      <w:pPr>
        <w:pStyle w:val="bullet"/>
        <w:rPr>
          <w:kern w:val="0"/>
          <w14:ligatures w14:val="none"/>
        </w:rPr>
      </w:pPr>
      <w:r>
        <w:t>signin_button_clicked()</w:t>
      </w:r>
    </w:p>
    <w:p w14:paraId="62B5407B" w14:textId="77777777" w:rsidR="00A87B82" w:rsidRDefault="00A87B82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5377A75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חלון ההרשמה ומאפשר מעבר לתהליך הרשמה.</w:t>
      </w:r>
    </w:p>
    <w:p w14:paraId="00E891C6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create_central_widget() / create_layout(...) / create_button(...)</w:t>
      </w:r>
    </w:p>
    <w:p w14:paraId="2E4D1117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 </w:t>
      </w:r>
      <w:r>
        <w:rPr>
          <w:rFonts w:hint="cs"/>
        </w:rPr>
        <w:t>UI</w:t>
      </w:r>
      <w:r>
        <w:rPr>
          <w:rFonts w:hint="cs"/>
          <w:rtl/>
        </w:rPr>
        <w:t xml:space="preserve"> שונים (למשל תוויות/פריסות)</w:t>
      </w:r>
    </w:p>
    <w:p w14:paraId="47B75A3D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בונות את רכיבי הממשק (</w:t>
      </w:r>
      <w:r>
        <w:rPr>
          <w:rFonts w:hint="cs"/>
        </w:rPr>
        <w:t>Layouts/Buttons/Labels</w:t>
      </w:r>
      <w:r>
        <w:rPr>
          <w:rFonts w:hint="cs"/>
          <w:rtl/>
        </w:rPr>
        <w:t>) ומחזירות את הרכיב שנבנה.</w:t>
      </w:r>
    </w:p>
    <w:p w14:paraId="2541D6CE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SignupWindow</w:t>
      </w:r>
    </w:p>
    <w:p w14:paraId="0E5EBFEE" w14:textId="7281093F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ההרשמה למשתמשים חדשים, מציג שדות רישום, ומעביר לחלון הראשי אחרי הרשמה מוצלחת.</w:t>
      </w:r>
    </w:p>
    <w:p w14:paraId="3B04759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8469C27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username_line_edit</w:t>
      </w:r>
    </w:p>
    <w:p w14:paraId="4332EDB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משתמש.</w:t>
      </w:r>
    </w:p>
    <w:p w14:paraId="58B94BDF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name_line_edit</w:t>
      </w:r>
    </w:p>
    <w:p w14:paraId="58C61943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שם מלא/שם תצוגה.</w:t>
      </w:r>
    </w:p>
    <w:p w14:paraId="34FFB970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password_line_edit</w:t>
      </w:r>
    </w:p>
    <w:p w14:paraId="5C45E747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שדה להזנת סיסמה.</w:t>
      </w:r>
    </w:p>
    <w:p w14:paraId="35377FCE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error_label</w:t>
      </w:r>
    </w:p>
    <w:p w14:paraId="4EAD773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תווית להצגת הודעות שגיאה למשתמש.</w:t>
      </w:r>
    </w:p>
    <w:p w14:paraId="36771290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lastRenderedPageBreak/>
        <w:t>client</w:t>
      </w:r>
    </w:p>
    <w:p w14:paraId="232D97A9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לשליחת בקשות הרשמה לשרת.</w:t>
      </w:r>
    </w:p>
    <w:p w14:paraId="7203F868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login</w:t>
      </w:r>
    </w:p>
    <w:p w14:paraId="32D6AF68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מעבר חזרה/סגירה לאחר הרשמה.</w:t>
      </w:r>
    </w:p>
    <w:p w14:paraId="7BCAB017" w14:textId="77777777" w:rsidR="00350683" w:rsidRDefault="0035068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295B00A9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__init__(login)</w:t>
      </w:r>
    </w:p>
    <w:p w14:paraId="12E4E83A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מקבלת מופע/הפניה לחלון ההתחברות (</w:t>
      </w:r>
      <w:r>
        <w:rPr>
          <w:rFonts w:hint="cs"/>
        </w:rPr>
        <w:t>login</w:t>
      </w:r>
      <w:r>
        <w:rPr>
          <w:rFonts w:hint="cs"/>
          <w:rtl/>
        </w:rPr>
        <w:t>).</w:t>
      </w:r>
    </w:p>
    <w:p w14:paraId="5582F09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חלון ההרשמה, בונה את רכיבי הממשק ומכינה טיפול באירועים.</w:t>
      </w:r>
    </w:p>
    <w:p w14:paraId="23BD1C40" w14:textId="77777777" w:rsidR="000248C8" w:rsidRDefault="000248C8" w:rsidP="006D06EB">
      <w:pPr>
        <w:pStyle w:val="bullet"/>
        <w:rPr>
          <w:kern w:val="0"/>
          <w14:ligatures w14:val="none"/>
        </w:rPr>
      </w:pPr>
      <w:r>
        <w:t>create_central_layout(...)</w:t>
      </w:r>
    </w:p>
    <w:p w14:paraId="6987EFFB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לבניית פריסת המסך (למשל רכיבי </w:t>
      </w:r>
      <w:r>
        <w:rPr>
          <w:rFonts w:hint="cs"/>
        </w:rPr>
        <w:t>UI</w:t>
      </w:r>
      <w:r>
        <w:rPr>
          <w:rFonts w:hint="cs"/>
          <w:rtl/>
        </w:rPr>
        <w:t>).</w:t>
      </w:r>
    </w:p>
    <w:p w14:paraId="43533AC5" w14:textId="77777777" w:rsidR="000248C8" w:rsidRDefault="000248C8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יוצרת ומחזירה פריסה מרכזית לחלון.</w:t>
      </w:r>
    </w:p>
    <w:p w14:paraId="6694DD59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create_layout(...) / create_error_layout(...) / create_button_layout(...)</w:t>
      </w:r>
    </w:p>
    <w:p w14:paraId="0189C3AB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שונים לבניית רכיבי </w:t>
      </w:r>
      <w:r>
        <w:rPr>
          <w:rFonts w:hint="cs"/>
        </w:rPr>
        <w:t>UI</w:t>
      </w:r>
      <w:r>
        <w:rPr>
          <w:rFonts w:hint="cs"/>
          <w:rtl/>
        </w:rPr>
        <w:t xml:space="preserve"> (שדות, תוויות וכפתורים).</w:t>
      </w:r>
    </w:p>
    <w:p w14:paraId="7388B135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בונות את רכיבי הממשק ומחזירות את הפריסה/הרכיב שנוצר.</w:t>
      </w:r>
    </w:p>
    <w:p w14:paraId="78EECCFB" w14:textId="77777777" w:rsidR="00FA09F0" w:rsidRDefault="00FA09F0" w:rsidP="006D06EB">
      <w:pPr>
        <w:pStyle w:val="bullet"/>
        <w:rPr>
          <w:kern w:val="0"/>
          <w14:ligatures w14:val="none"/>
        </w:rPr>
      </w:pPr>
      <w:r>
        <w:t>signup_button_clicked()</w:t>
      </w:r>
    </w:p>
    <w:p w14:paraId="0DC66DF4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(מופעל בלחיצה)</w:t>
      </w:r>
    </w:p>
    <w:p w14:paraId="3DDD4D76" w14:textId="77777777" w:rsidR="00FA09F0" w:rsidRDefault="00FA09F0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קורא את נתוני ההרשמה, שולח בקשת </w:t>
      </w:r>
      <w:r>
        <w:t>SIGNUP</w:t>
      </w:r>
      <w:r>
        <w:rPr>
          <w:rFonts w:hint="cs"/>
          <w:rtl/>
        </w:rPr>
        <w:t xml:space="preserve"> לשרת, ובמקרה הצלחה עובר לחלון הראשי/מחזיר לחלון ההתחברות; במקרה כשל מציג שגיאה.</w:t>
      </w:r>
    </w:p>
    <w:p w14:paraId="762FC3E2" w14:textId="77777777" w:rsidR="00BF2D94" w:rsidRPr="00BF00FD" w:rsidRDefault="00BF2D94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MainWindow</w:t>
      </w:r>
    </w:p>
    <w:p w14:paraId="453FCF72" w14:textId="283D4A2D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לוח הבקרה הראשי שמוצג לאחר כניסה, כולל סרגל כלים, אפשרות הוספת מחברת, ניהול מחברות וניהול גישה.</w:t>
      </w:r>
    </w:p>
    <w:p w14:paraId="263CF31A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078E4B4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login_window</w:t>
      </w:r>
    </w:p>
    <w:p w14:paraId="55CB22F4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ההתחברות לצורך התנתקות וחזרה למסך כניסה.</w:t>
      </w:r>
    </w:p>
    <w:p w14:paraId="69665AFC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central_widget</w:t>
      </w:r>
    </w:p>
    <w:p w14:paraId="21A222FF" w14:textId="77777777" w:rsidR="005D60BF" w:rsidRDefault="005D60BF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רכיב מרכזי של החלון שבו מוצגים התכנים.</w:t>
      </w:r>
    </w:p>
    <w:p w14:paraId="06C7DB92" w14:textId="77777777" w:rsidR="005D60BF" w:rsidRDefault="005D60BF" w:rsidP="006D06EB">
      <w:pPr>
        <w:pStyle w:val="bullet"/>
        <w:rPr>
          <w:kern w:val="0"/>
          <w14:ligatures w14:val="none"/>
        </w:rPr>
      </w:pPr>
      <w:r>
        <w:t>layout</w:t>
      </w:r>
    </w:p>
    <w:p w14:paraId="0C3E481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פריסת התצוגה הראשית.</w:t>
      </w:r>
    </w:p>
    <w:p w14:paraId="10562BD9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main_toolbar</w:t>
      </w:r>
    </w:p>
    <w:p w14:paraId="7A74694A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סרגל כלים ראשי לפעולות ניהול.</w:t>
      </w:r>
    </w:p>
    <w:p w14:paraId="3506FEC8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client</w:t>
      </w:r>
    </w:p>
    <w:p w14:paraId="3F794051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לביצוע בקשות לשרת (טעינת מחברות, רענון וכו׳).</w:t>
      </w:r>
    </w:p>
    <w:p w14:paraId="4F8C816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id</w:t>
      </w:r>
    </w:p>
    <w:p w14:paraId="4474C6B5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המשתמש המחובר.</w:t>
      </w:r>
    </w:p>
    <w:p w14:paraId="14A19B7A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notebooks_layout</w:t>
      </w:r>
    </w:p>
    <w:p w14:paraId="5B6CEDC7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שמכילה את כפתורי המחברות של המשתמש.</w:t>
      </w:r>
    </w:p>
    <w:p w14:paraId="4C66AAEE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notebooks_dict</w:t>
      </w:r>
    </w:p>
    <w:p w14:paraId="594E948E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מילון המחברות הטעונות לזיכרון לפי שם.</w:t>
      </w:r>
    </w:p>
    <w:p w14:paraId="46B9E1D5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names_perms</w:t>
      </w:r>
    </w:p>
    <w:p w14:paraId="5A89FE0B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נתוני הרשאות לפי מחברת, כפי שמוחזרים מהשרת.</w:t>
      </w:r>
    </w:p>
    <w:p w14:paraId="026BED6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B22E3FC" w14:textId="77777777" w:rsidR="00281169" w:rsidRDefault="00281169" w:rsidP="006D06EB">
      <w:pPr>
        <w:pStyle w:val="bullet"/>
        <w:rPr>
          <w:kern w:val="0"/>
          <w14:ligatures w14:val="none"/>
        </w:rPr>
      </w:pPr>
      <w:r>
        <w:t>__init__(client, id, login_window, name)</w:t>
      </w:r>
    </w:p>
    <w:p w14:paraId="42077DD3" w14:textId="77777777" w:rsidR="00281169" w:rsidRDefault="00281169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מופע </w:t>
      </w:r>
      <w:r>
        <w:rPr>
          <w:rFonts w:hint="cs"/>
        </w:rPr>
        <w:t>Client</w:t>
      </w:r>
      <w:r>
        <w:rPr>
          <w:rFonts w:hint="cs"/>
          <w:rtl/>
        </w:rPr>
        <w:t>, מזהה משתמש, חלון התחברות ושם תצוגה.</w:t>
      </w:r>
    </w:p>
    <w:p w14:paraId="0611C7D0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החלון הראשי, טוען מחברות של המשתמש ובונה את ממשק הניהול.</w:t>
      </w:r>
    </w:p>
    <w:p w14:paraId="06A0C8C8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refresh()</w:t>
      </w:r>
    </w:p>
    <w:p w14:paraId="1EE897D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C11F1FC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טוען מחדש את רשימת המחברות/ההרשאות מהשרת ומעדכן את הממשק.</w:t>
      </w:r>
    </w:p>
    <w:p w14:paraId="745D3251" w14:textId="77777777" w:rsidR="00B537DE" w:rsidRDefault="00B537DE" w:rsidP="006D06EB">
      <w:pPr>
        <w:pStyle w:val="bullet"/>
        <w:rPr>
          <w:kern w:val="0"/>
          <w14:ligatures w14:val="none"/>
        </w:rPr>
      </w:pPr>
      <w:r>
        <w:t>log_out()</w:t>
      </w:r>
    </w:p>
    <w:p w14:paraId="4533B935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127A092" w14:textId="77777777" w:rsidR="00B537DE" w:rsidRDefault="00B537DE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 התנתקות (ניקוי מצב) וחוזר לחלון ההתחברות.</w:t>
      </w:r>
    </w:p>
    <w:p w14:paraId="0B9AE22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create_new_notebook(id, notebook_name)</w:t>
      </w:r>
    </w:p>
    <w:p w14:paraId="22E757B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ושם מחברת חדשה.</w:t>
      </w:r>
    </w:p>
    <w:p w14:paraId="3DD66B0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שולח בקשה לשרת ליצירת מחברת ומעדכן את רשימת המחברות בממשק.</w:t>
      </w:r>
    </w:p>
    <w:p w14:paraId="1B82A93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load_notebooks_for_user(user_id)</w:t>
      </w:r>
    </w:p>
    <w:p w14:paraId="7E5C4AD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משתמש (</w:t>
      </w:r>
      <w:r>
        <w:rPr>
          <w:rFonts w:hint="cs"/>
        </w:rPr>
        <w:t>user_id</w:t>
      </w:r>
      <w:r>
        <w:rPr>
          <w:rFonts w:hint="cs"/>
          <w:rtl/>
        </w:rPr>
        <w:t>).</w:t>
      </w:r>
    </w:p>
    <w:p w14:paraId="33C161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שולף מהשרת את המחברות של המשתמש ואת הרשאותיו, ומעדכן את מבני הנתונים והמסך.</w:t>
      </w:r>
    </w:p>
    <w:p w14:paraId="7C3334A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open_notebook(name)</w:t>
      </w:r>
    </w:p>
    <w:p w14:paraId="2E56FBD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שם מחברת (</w:t>
      </w:r>
      <w:r>
        <w:rPr>
          <w:rFonts w:hint="cs"/>
        </w:rPr>
        <w:t>name</w:t>
      </w:r>
      <w:r>
        <w:rPr>
          <w:rFonts w:hint="cs"/>
          <w:rtl/>
        </w:rPr>
        <w:t>).</w:t>
      </w:r>
    </w:p>
    <w:p w14:paraId="07250B0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 את אזור המחברת (</w:t>
      </w:r>
      <w:r>
        <w:rPr>
          <w:rFonts w:hint="cs"/>
        </w:rPr>
        <w:t>NotebookArea</w:t>
      </w:r>
      <w:r>
        <w:rPr>
          <w:rFonts w:hint="cs"/>
          <w:rtl/>
        </w:rPr>
        <w:t>) עבור המחברת שנבחרה.</w:t>
      </w:r>
    </w:p>
    <w:p w14:paraId="7917397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create_toolbar(...), create_add_button(), create_refresh_button(), create_log_out_button()</w:t>
      </w:r>
    </w:p>
    <w:p w14:paraId="0A7CA2C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פרמטרים לבניית רכיבי </w:t>
      </w:r>
      <w:r>
        <w:rPr>
          <w:rFonts w:hint="cs"/>
        </w:rPr>
        <w:t>UI</w:t>
      </w:r>
      <w:r>
        <w:rPr>
          <w:rFonts w:hint="cs"/>
          <w:rtl/>
        </w:rPr>
        <w:t xml:space="preserve"> (למשל כיתובים/</w:t>
      </w:r>
      <w:r>
        <w:rPr>
          <w:rFonts w:hint="cs"/>
        </w:rPr>
        <w:t>Callbacks</w:t>
      </w:r>
      <w:r>
        <w:rPr>
          <w:rFonts w:hint="cs"/>
          <w:rtl/>
        </w:rPr>
        <w:t>).</w:t>
      </w:r>
    </w:p>
    <w:p w14:paraId="7C3B7D2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בונות את רכיבי ממשק הניהול (סרגל כלים וכפתורים) ומחברות אותם לפעולות.</w:t>
      </w:r>
    </w:p>
    <w:p w14:paraId="494A0833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resizeEvent(event) / reposition_box()</w:t>
      </w:r>
    </w:p>
    <w:p w14:paraId="7E3F608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שינוי גודל (</w:t>
      </w:r>
      <w:r>
        <w:rPr>
          <w:rFonts w:hint="cs"/>
        </w:rPr>
        <w:t>event</w:t>
      </w:r>
      <w:r>
        <w:rPr>
          <w:rFonts w:hint="cs"/>
          <w:rtl/>
        </w:rPr>
        <w:t xml:space="preserve">) לפי </w:t>
      </w:r>
      <w:r>
        <w:rPr>
          <w:rFonts w:hint="cs"/>
        </w:rPr>
        <w:t>Qt</w:t>
      </w:r>
      <w:r>
        <w:rPr>
          <w:rFonts w:hint="cs"/>
          <w:rtl/>
        </w:rPr>
        <w:t>.</w:t>
      </w:r>
    </w:p>
    <w:p w14:paraId="7D45BF6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מעדכנות מיקום/פריסה של רכיבים בהתאם לשינוי גודל החלון.</w:t>
      </w:r>
    </w:p>
    <w:p w14:paraId="38F2277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NotebookArea</w:t>
      </w:r>
    </w:p>
    <w:p w14:paraId="767E8534" w14:textId="661C0546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מארחת את התצוגה האינטראקטיבית של מחברת אחת בצד הלקוח. המחלקה מרכזת את רכיבי הממשק למחברת (כלי ציור, ניווט דפים, בחירת רקע, שמירה/ניקוי) ומפעילה מנגנון ריצה ברקע לעדכון וסנכרון שינויים מהשרת בזמן אמת.</w:t>
      </w:r>
    </w:p>
    <w:p w14:paraId="31E9B18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1FBB29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notebook_update_signal</w:t>
      </w:r>
    </w:p>
    <w:p w14:paraId="7B84741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אות (</w:t>
      </w:r>
      <w:r>
        <w:rPr>
          <w:rFonts w:hint="cs"/>
        </w:rPr>
        <w:t>Signal</w:t>
      </w:r>
      <w:r>
        <w:rPr>
          <w:rFonts w:hint="cs"/>
          <w:rtl/>
        </w:rPr>
        <w:t>) לעדכון ממשק המחברת בעקבות שינוי/עדכון מהשרת.</w:t>
      </w:r>
    </w:p>
    <w:p w14:paraId="47A4E14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שם המחברת המוצגת.</w:t>
      </w:r>
    </w:p>
    <w:p w14:paraId="48B1E21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מופע רכיב המחברת (</w:t>
      </w:r>
      <w:r>
        <w:rPr>
          <w:rFonts w:hint="cs"/>
        </w:rPr>
        <w:t>Notebook</w:t>
      </w:r>
      <w:r>
        <w:rPr>
          <w:rFonts w:hint="cs"/>
          <w:rtl/>
        </w:rPr>
        <w:t>) שמכיל את הדפים והקנבסים.</w:t>
      </w:r>
    </w:p>
    <w:p w14:paraId="286E146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מספר/מזהה הדף הנוכחי שמוצג למשתמש.</w:t>
      </w:r>
    </w:p>
    <w:p w14:paraId="38749A5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המשתמש המחובר.</w:t>
      </w:r>
    </w:p>
    <w:p w14:paraId="45E3B41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מופע </w:t>
      </w:r>
      <w:r>
        <w:rPr>
          <w:rFonts w:hint="cs"/>
        </w:rPr>
        <w:t>Client</w:t>
      </w:r>
      <w:r>
        <w:rPr>
          <w:rFonts w:hint="cs"/>
          <w:rtl/>
        </w:rPr>
        <w:t xml:space="preserve"> לתקשורת מול השרת (קבלת עדכונים, שליחת סטורקים ושמירות).</w:t>
      </w:r>
    </w:p>
    <w:p w14:paraId="15F0E6C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לחלון הראשי לצורך ניווט/חזרה.</w:t>
      </w:r>
    </w:p>
    <w:p w14:paraId="5674B8B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דגל בקרה להפעלת/עצירת לולאת העדכונים ברקע.</w:t>
      </w:r>
    </w:p>
    <w:p w14:paraId="27163EB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רמת ההרשאה של המשתמש במחברת (למשל צפייה/עריכה/בעלים).</w:t>
      </w:r>
    </w:p>
    <w:p w14:paraId="62AA6D1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אזור גלילה שמאפשר תצוגה נוחה של המחברת כולל זום.</w:t>
      </w:r>
    </w:p>
    <w:p w14:paraId="3A32110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CD1C46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__init__(mainwindow, id, client, notebook, name, perm)</w:t>
      </w:r>
    </w:p>
    <w:p w14:paraId="4BB2DB8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חלון ראשי, מזהה משתמש, מופע </w:t>
      </w:r>
      <w:r>
        <w:rPr>
          <w:rFonts w:hint="cs"/>
        </w:rPr>
        <w:t>Client</w:t>
      </w:r>
      <w:r>
        <w:rPr>
          <w:rFonts w:hint="cs"/>
          <w:rtl/>
        </w:rPr>
        <w:t>, נתוני מחברת, שם מחברת והרשאה.</w:t>
      </w:r>
    </w:p>
    <w:p w14:paraId="79E9942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אזור המחברת, בונה סרגלי כלים ותצוגת דפים ומתחילה מנגנון עדכונים לפי צורך.</w:t>
      </w:r>
    </w:p>
    <w:p w14:paraId="2EC77C1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loop()</w:t>
      </w:r>
    </w:p>
    <w:p w14:paraId="6EE1B5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F22712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מריצה לולאת בדיקה/קבלת עדכונים מהשרת ומעדכנת את המחברת באופן רציף עד לעצירה.</w:t>
      </w:r>
    </w:p>
    <w:p w14:paraId="3F8A969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save_notebook()</w:t>
      </w:r>
    </w:p>
    <w:p w14:paraId="1FF002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5ABABA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בקשה לשמירת מצב המחברת (למשל קובץ מחברת/חותמת זמן) ומעדכנת סטטוס בהתאם לתגובה.</w:t>
      </w:r>
    </w:p>
    <w:p w14:paraId="64DD9AF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add_stroke(stroke, id_page, id)</w:t>
      </w:r>
    </w:p>
    <w:p w14:paraId="1307F2B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אובייקט </w:t>
      </w:r>
      <w:r>
        <w:rPr>
          <w:rFonts w:hint="cs"/>
        </w:rPr>
        <w:t>Stroke</w:t>
      </w:r>
      <w:r>
        <w:rPr>
          <w:rFonts w:hint="cs"/>
          <w:rtl/>
        </w:rPr>
        <w:t>, מזהה דף ומזהה סטורק/משתמש בהתאם למימוש.</w:t>
      </w:r>
    </w:p>
    <w:p w14:paraId="495CB83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סטורק לדף הנוכחי ושולחת אותו לשרת לצורך סנכרון.</w:t>
      </w:r>
    </w:p>
    <w:p w14:paraId="1457962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delete_stroke(id_page, id)</w:t>
      </w:r>
    </w:p>
    <w:p w14:paraId="1EDC878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דף ומזהה סטורק למחיקה.</w:t>
      </w:r>
    </w:p>
    <w:p w14:paraId="6D5A81C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סטורק מהדף ושולחת בקשת מחיקה לשרת.</w:t>
      </w:r>
    </w:p>
    <w:p w14:paraId="0F6A5B1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add_page(id_page, page)</w:t>
      </w:r>
    </w:p>
    <w:p w14:paraId="5BAB12B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דף חדש ומידע/אובייקט דף (</w:t>
      </w:r>
      <w:r>
        <w:rPr>
          <w:rFonts w:hint="cs"/>
        </w:rPr>
        <w:t>page</w:t>
      </w:r>
      <w:r>
        <w:rPr>
          <w:rFonts w:hint="cs"/>
          <w:rtl/>
        </w:rPr>
        <w:t>).</w:t>
      </w:r>
    </w:p>
    <w:p w14:paraId="5041099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 ומעדכנת את השרת אם נדרש.</w:t>
      </w:r>
    </w:p>
    <w:p w14:paraId="43EBFBF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clear_page(page_id)</w:t>
      </w:r>
    </w:p>
    <w:p w14:paraId="2808D8E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מזהה הדף לניקוי.</w:t>
      </w:r>
    </w:p>
    <w:p w14:paraId="4900914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הדף מסטורקים ומדווח לשרת לצורך סנכרון.</w:t>
      </w:r>
    </w:p>
    <w:p w14:paraId="64DFA3F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lastRenderedPageBreak/>
        <w:t>change_background(type, page_id)</w:t>
      </w:r>
    </w:p>
    <w:p w14:paraId="0469553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רקע חדש ומזהה דף.</w:t>
      </w:r>
    </w:p>
    <w:p w14:paraId="08150F1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רקע הדף ומעדכנת את השרת לפי הצורך.</w:t>
      </w:r>
    </w:p>
    <w:p w14:paraId="66AF6C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open_access_dialog()</w:t>
      </w:r>
    </w:p>
    <w:p w14:paraId="17565A1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8148C9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פותחת חלון/דיאלוג לניהול הרשאות משתמשים למחברת ושולחת עדכונים לשרת בעת שמירה.</w:t>
      </w:r>
    </w:p>
    <w:p w14:paraId="2D40327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reload_notebook(data, current_page)</w:t>
      </w:r>
    </w:p>
    <w:p w14:paraId="07B4CAD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מחברת מעודכנים (</w:t>
      </w:r>
      <w:r>
        <w:rPr>
          <w:rFonts w:hint="cs"/>
        </w:rPr>
        <w:t>data</w:t>
      </w:r>
      <w:r>
        <w:rPr>
          <w:rFonts w:hint="cs"/>
          <w:rtl/>
        </w:rPr>
        <w:t>) ומספר הדף הנוכחי.</w:t>
      </w:r>
    </w:p>
    <w:p w14:paraId="029187C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טוענת מחדש את תוכן המחברת למסך ומציגה את הדף הנדרש.</w:t>
      </w:r>
    </w:p>
    <w:p w14:paraId="4DBE3CE2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Notebook</w:t>
      </w:r>
    </w:p>
    <w:p w14:paraId="47117D37" w14:textId="0290F53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מחברת בצד הלקוח כמכלול של דפים (קנבסים), כולל ניהול ניווט בין דפים, שליטה בזום/סקייל גלובלי, והחלת עדכונים המתקבלים מהשרת על מבנה המחברת והדפים.</w:t>
      </w:r>
    </w:p>
    <w:p w14:paraId="64437B6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4A016E5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052F819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שמארח את המחברת (לצורך גישה ללקוח/הרשאות/סרגלים).</w:t>
      </w:r>
    </w:p>
    <w:p w14:paraId="0191E3A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</w:t>
      </w:r>
    </w:p>
    <w:p w14:paraId="306E581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מבנה נתונים המייצג את הדפים במחברת (למשל מילון לפי מזהה דף).</w:t>
      </w:r>
    </w:p>
    <w:p w14:paraId="441D6E06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pages_list</w:t>
      </w:r>
    </w:p>
    <w:p w14:paraId="449EE93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רשימה מסודרת של מזהי דפים לצורך ניווט קדימה/אחורה.</w:t>
      </w:r>
    </w:p>
    <w:p w14:paraId="65631D1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global_scale_factor</w:t>
      </w:r>
    </w:p>
    <w:p w14:paraId="1E99CC4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גלובלי המוחל על כל הדפים.</w:t>
      </w:r>
    </w:p>
    <w:p w14:paraId="6FFA3E98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main_layout</w:t>
      </w:r>
    </w:p>
    <w:p w14:paraId="005E3D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פריסה מרכזית שבה מוצג הקנבס הנוכחי.</w:t>
      </w:r>
    </w:p>
    <w:p w14:paraId="5614276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last_change</w:t>
      </w:r>
    </w:p>
    <w:p w14:paraId="21DBAA8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חותמת זמן/מזהה שינוי אחרון לצורך סנכרון מול השרת.</w:t>
      </w:r>
    </w:p>
    <w:p w14:paraId="5987103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4FE5DC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__init__(pages, last_change, notebook_area)</w:t>
      </w:r>
    </w:p>
    <w:p w14:paraId="3D6C7DF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רשימת/מילון דפים (</w:t>
      </w:r>
      <w:r>
        <w:rPr>
          <w:rFonts w:hint="cs"/>
        </w:rPr>
        <w:t>pages</w:t>
      </w:r>
      <w:r>
        <w:rPr>
          <w:rFonts w:hint="cs"/>
          <w:rtl/>
        </w:rPr>
        <w:t>), חותמת זמן של שינוי אחרון (</w:t>
      </w:r>
      <w:r>
        <w:rPr>
          <w:rFonts w:hint="cs"/>
        </w:rPr>
        <w:t>last_change</w:t>
      </w:r>
      <w:r>
        <w:rPr>
          <w:rFonts w:hint="cs"/>
          <w:rtl/>
        </w:rPr>
        <w:t>) והפניה ל-</w:t>
      </w:r>
      <w:r>
        <w:rPr>
          <w:rFonts w:hint="cs"/>
        </w:rPr>
        <w:t>NotebookArea</w:t>
      </w:r>
      <w:r>
        <w:rPr>
          <w:rFonts w:hint="cs"/>
          <w:rtl/>
        </w:rPr>
        <w:t>.</w:t>
      </w:r>
    </w:p>
    <w:p w14:paraId="7E56D72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מאתחלת את המחברת, בונה את תצוגת הדף הנוכחי ומכינה מנגנוני ניווט וזום.</w:t>
      </w:r>
    </w:p>
    <w:p w14:paraId="33F96310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current_canvas()</w:t>
      </w:r>
    </w:p>
    <w:p w14:paraId="70187F4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A74C66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את רכיב הציור (</w:t>
      </w:r>
      <w:r>
        <w:rPr>
          <w:rFonts w:hint="cs"/>
        </w:rPr>
        <w:t>DrawingCanvas</w:t>
      </w:r>
      <w:r>
        <w:rPr>
          <w:rFonts w:hint="cs"/>
          <w:rtl/>
        </w:rPr>
        <w:t>) של הדף הנוכחי.</w:t>
      </w:r>
    </w:p>
    <w:p w14:paraId="0AF2ED1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add_page(page, notify_server=True)</w:t>
      </w:r>
    </w:p>
    <w:p w14:paraId="423A78F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אובייקט/נתוני דף (</w:t>
      </w:r>
      <w:r>
        <w:rPr>
          <w:rFonts w:hint="cs"/>
        </w:rPr>
        <w:t>page</w:t>
      </w:r>
      <w:r>
        <w:rPr>
          <w:rFonts w:hint="cs"/>
          <w:rtl/>
        </w:rPr>
        <w:t xml:space="preserve">) ודגל </w:t>
      </w:r>
      <w:r>
        <w:rPr>
          <w:rFonts w:hint="cs"/>
        </w:rPr>
        <w:t>notify_server</w:t>
      </w:r>
      <w:r>
        <w:rPr>
          <w:rFonts w:hint="cs"/>
          <w:rtl/>
        </w:rPr>
        <w:t>.</w:t>
      </w:r>
    </w:p>
    <w:p w14:paraId="7C5727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מוסיפה דף למחברת, מעדכנת את הרשימות, ומדווחת לשרת אם נדרש.</w:t>
      </w:r>
    </w:p>
    <w:p w14:paraId="346225A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prev_page() / next_page()</w:t>
      </w:r>
    </w:p>
    <w:p w14:paraId="5418E65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6517639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הדף הנוכחי לתצוגה הקודמת/הבאה ומעדכנת את הממשק.</w:t>
      </w:r>
    </w:p>
    <w:p w14:paraId="148149A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zoom_in() / zoom_out()</w:t>
      </w:r>
    </w:p>
    <w:p w14:paraId="324DA64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412943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מגדילה/מקטינה את הזום הכללי ומחילה אותו על כל הדפים.</w:t>
      </w:r>
    </w:p>
    <w:p w14:paraId="32D0935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apply_zoom_to_all()</w:t>
      </w:r>
    </w:p>
    <w:p w14:paraId="046949A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FD1CAA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מחילה את פקטור הזום הנוכחי על כל הדפים במחברת.</w:t>
      </w:r>
    </w:p>
    <w:p w14:paraId="61EF3E8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update_notebook(ts, type, page, data)</w:t>
      </w:r>
    </w:p>
    <w:p w14:paraId="69FC32A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חותמת זמן (</w:t>
      </w:r>
      <w:r>
        <w:rPr>
          <w:rFonts w:hint="cs"/>
        </w:rPr>
        <w:t>ts</w:t>
      </w:r>
      <w:r>
        <w:rPr>
          <w:rFonts w:hint="cs"/>
          <w:rtl/>
        </w:rPr>
        <w:t>), סוג עדכון (</w:t>
      </w:r>
      <w:r>
        <w:rPr>
          <w:rFonts w:hint="cs"/>
        </w:rPr>
        <w:t>type</w:t>
      </w:r>
      <w:r>
        <w:rPr>
          <w:rFonts w:hint="cs"/>
          <w:rtl/>
        </w:rPr>
        <w:t>), מזהה דף (</w:t>
      </w:r>
      <w:r>
        <w:rPr>
          <w:rFonts w:hint="cs"/>
        </w:rPr>
        <w:t>page</w:t>
      </w:r>
      <w:r>
        <w:rPr>
          <w:rFonts w:hint="cs"/>
          <w:rtl/>
        </w:rPr>
        <w:t>) ונתונים (</w:t>
      </w:r>
      <w:r>
        <w:rPr>
          <w:rFonts w:hint="cs"/>
        </w:rPr>
        <w:t>data</w:t>
      </w:r>
      <w:r>
        <w:rPr>
          <w:rFonts w:hint="cs"/>
          <w:rtl/>
        </w:rPr>
        <w:t>).</w:t>
      </w:r>
    </w:p>
    <w:p w14:paraId="5841A5C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מעדכנת את המחברת בהתאם לעדכון מהשרת (הוספת/מחיקת סטורק, שינוי רקע, ניקוי וכו׳).</w:t>
      </w:r>
    </w:p>
    <w:p w14:paraId="1173DD6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delete_old_data()</w:t>
      </w:r>
    </w:p>
    <w:p w14:paraId="4737E20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0441005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מבצעת ניקוי נתונים ישנים/עודפים (למשל היסטוריית עדכונים) בהתאם למימוש.</w:t>
      </w:r>
    </w:p>
    <w:p w14:paraId="424E474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lastRenderedPageBreak/>
        <w:t xml:space="preserve">שם המחלקה: </w:t>
      </w:r>
      <w:r w:rsidRPr="00BF00FD">
        <w:t>DrawingCanvas</w:t>
      </w:r>
    </w:p>
    <w:p w14:paraId="6E3E3907" w14:textId="4510A824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רכיב ציור מותאם אישית המהווה את משטח העבודה בדף המחברת. המחלקה תומכת בכלי ציור (עט/מרקר), מחיקה, בחירה והזזת סטורקים, שינוי רקע, זום ותמיכה במחוות, וכן מייצרת אירועי עדכון שנשלחים לשרת לצורך סנכרון.</w:t>
      </w:r>
    </w:p>
    <w:p w14:paraId="3C7B051C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99296B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strokes</w:t>
      </w:r>
    </w:p>
    <w:p w14:paraId="3246703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אוסף הסטורקים הקיימים בדף.</w:t>
      </w:r>
    </w:p>
    <w:p w14:paraId="7F6C914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current_stroke_points</w:t>
      </w:r>
    </w:p>
    <w:p w14:paraId="297071F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נקודות הסטורק שנמצא כעת בתהליך ציור.</w:t>
      </w:r>
    </w:p>
    <w:p w14:paraId="5F16710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selected_stroke</w:t>
      </w:r>
    </w:p>
    <w:p w14:paraId="5D6E3C1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הסטורק שנבחר (לצורך הזזה/מחיקה) כאשר כלי הבחירה פעיל.</w:t>
      </w:r>
    </w:p>
    <w:p w14:paraId="1CA0192B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tool</w:t>
      </w:r>
    </w:p>
    <w:p w14:paraId="1E5FF8B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הכלי הפעיל (עט/מרקר/מחק/בחירה/דפים).</w:t>
      </w:r>
    </w:p>
    <w:p w14:paraId="41F3B73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pen_color</w:t>
      </w:r>
    </w:p>
    <w:p w14:paraId="3243017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הכלי הפעיל לציור.</w:t>
      </w:r>
    </w:p>
    <w:p w14:paraId="0DC451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pen_size</w:t>
      </w:r>
    </w:p>
    <w:p w14:paraId="69AC649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הכלי הפעיל לציור/מחיקה.</w:t>
      </w:r>
    </w:p>
    <w:p w14:paraId="313D04D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page_type</w:t>
      </w:r>
    </w:p>
    <w:p w14:paraId="4BE192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סוג הרקע הנוכחי של הדף (למשל חלק/שורות/רשת).</w:t>
      </w:r>
    </w:p>
    <w:p w14:paraId="5D4FAFD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scale_factor</w:t>
      </w:r>
    </w:p>
    <w:p w14:paraId="685A143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פקטור זום מקומי של הקנבס.</w:t>
      </w:r>
    </w:p>
    <w:p w14:paraId="6C91F68C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notebook_area</w:t>
      </w:r>
    </w:p>
    <w:p w14:paraId="43EE1F4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הפניה ל-</w:t>
      </w:r>
      <w:r>
        <w:rPr>
          <w:rFonts w:hint="cs"/>
        </w:rPr>
        <w:t>NotebookArea</w:t>
      </w:r>
      <w:r>
        <w:rPr>
          <w:rFonts w:hint="cs"/>
          <w:rtl/>
        </w:rPr>
        <w:t xml:space="preserve"> לצורך שליחת פעולות לשרת (הוספת/מחיקת סטורק וכו׳).</w:t>
      </w:r>
    </w:p>
    <w:p w14:paraId="3DF5E00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stroke_id</w:t>
      </w:r>
    </w:p>
    <w:p w14:paraId="46BDE57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מונה/מזהה ליצירת סטורקים חדשים בצורה עקבית.</w:t>
      </w:r>
    </w:p>
    <w:p w14:paraId="3667754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7B284CC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__init__(...)</w:t>
      </w:r>
    </w:p>
    <w:p w14:paraId="230CD5C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כניסה: פרמטרי אתחול (למשל </w:t>
      </w:r>
      <w:r>
        <w:rPr>
          <w:rFonts w:hint="cs"/>
        </w:rPr>
        <w:t>notebook_area</w:t>
      </w:r>
      <w:r>
        <w:rPr>
          <w:rFonts w:hint="cs"/>
          <w:rtl/>
        </w:rPr>
        <w:t>, מזהה משתמש/דף, נתוני דף התחלתיים).</w:t>
      </w:r>
    </w:p>
    <w:p w14:paraId="35DE3C6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הקנבס, טוען סטורקים קיימים ומגדיר כלי ברירת מחדל, גודל וצבע.</w:t>
      </w:r>
    </w:p>
    <w:p w14:paraId="0107747E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3CBDC2A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 xml:space="preserve">) של </w:t>
      </w:r>
      <w:r>
        <w:rPr>
          <w:rFonts w:hint="cs"/>
        </w:rPr>
        <w:t>Qt</w:t>
      </w:r>
      <w:r>
        <w:rPr>
          <w:rFonts w:hint="cs"/>
          <w:rtl/>
        </w:rPr>
        <w:t>.</w:t>
      </w:r>
    </w:p>
    <w:p w14:paraId="3C39905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את הרקע והסטורקים הקיימים, וכן סטורק שנמצא בתהליך ציור.</w:t>
      </w:r>
    </w:p>
    <w:p w14:paraId="34E65EFF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mousePressEvent(event) / mouseMoveEvent(event) / mouseReleaseEvent(event)</w:t>
      </w:r>
    </w:p>
    <w:p w14:paraId="316C833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אירועי עכבר.</w:t>
      </w:r>
    </w:p>
    <w:p w14:paraId="2E7E65C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מטפלים בתחילת ציור, המשך ציור וסיום ציור/בחירה בהתאם לכלי הפעיל, ובסיום מייצרים סטורק חדש או פעולה מתאימה.</w:t>
      </w:r>
    </w:p>
    <w:p w14:paraId="61880894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add_new_stroke()</w:t>
      </w:r>
    </w:p>
    <w:p w14:paraId="734E912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 (משתמש בנתוני הסטורק שנאספו במהלך ציור).</w:t>
      </w:r>
    </w:p>
    <w:p w14:paraId="253512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יוצר אובייקט </w:t>
      </w:r>
      <w:r>
        <w:rPr>
          <w:rFonts w:hint="cs"/>
        </w:rPr>
        <w:t>Stroke</w:t>
      </w:r>
      <w:r>
        <w:rPr>
          <w:rFonts w:hint="cs"/>
          <w:rtl/>
        </w:rPr>
        <w:t xml:space="preserve"> חדש, מוסיף אותו לאוסף המקומי ושולח בקשת </w:t>
      </w:r>
      <w:r>
        <w:rPr>
          <w:rFonts w:hint="cs"/>
        </w:rPr>
        <w:t>ADD_STROKE</w:t>
      </w:r>
      <w:r>
        <w:rPr>
          <w:rFonts w:hint="cs"/>
          <w:rtl/>
        </w:rPr>
        <w:t xml:space="preserve"> לשרת.</w:t>
      </w:r>
    </w:p>
    <w:p w14:paraId="7BE1B5ED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clear_canvas()</w:t>
      </w:r>
    </w:p>
    <w:p w14:paraId="05C6FED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51624F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מנקה את כל הסטורקים מהדף ומדווח לשרת באמצעות בקשת </w:t>
      </w:r>
      <w:r>
        <w:rPr>
          <w:rFonts w:hint="cs"/>
        </w:rPr>
        <w:t>CLEAR</w:t>
      </w:r>
      <w:r>
        <w:rPr>
          <w:rFonts w:hint="cs"/>
          <w:rtl/>
        </w:rPr>
        <w:t>.</w:t>
      </w:r>
    </w:p>
    <w:p w14:paraId="59271605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set_tool(tool_type)</w:t>
      </w:r>
    </w:p>
    <w:p w14:paraId="12ED7C2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סוג כלי (</w:t>
      </w:r>
      <w:r>
        <w:rPr>
          <w:rFonts w:hint="cs"/>
        </w:rPr>
        <w:t>tool_type</w:t>
      </w:r>
      <w:r>
        <w:rPr>
          <w:rFonts w:hint="cs"/>
          <w:rtl/>
        </w:rPr>
        <w:t>).</w:t>
      </w:r>
    </w:p>
    <w:p w14:paraId="1BF0CE5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מעדכן את הכלי הפעיל ומשנה את אופן הטיפול באירועי קלט בהתאם.</w:t>
      </w:r>
    </w:p>
    <w:p w14:paraId="34943F6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change_pen_size(size) / change_pen_color(i)</w:t>
      </w:r>
    </w:p>
    <w:p w14:paraId="1F2F1FA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גודל חדש (</w:t>
      </w:r>
      <w:r>
        <w:rPr>
          <w:rFonts w:hint="cs"/>
        </w:rPr>
        <w:t>size</w:t>
      </w:r>
      <w:r>
        <w:rPr>
          <w:rFonts w:hint="cs"/>
          <w:rtl/>
        </w:rPr>
        <w:t>) או אינדקס צבע (</w:t>
      </w:r>
      <w:r>
        <w:rPr>
          <w:rFonts w:hint="cs"/>
        </w:rPr>
        <w:t>i</w:t>
      </w:r>
      <w:r>
        <w:rPr>
          <w:rFonts w:hint="cs"/>
          <w:rtl/>
        </w:rPr>
        <w:t>).</w:t>
      </w:r>
    </w:p>
    <w:p w14:paraId="7EA27B0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מעדכנים את פרמטרי הציור של הכלי הפעיל.</w:t>
      </w:r>
    </w:p>
    <w:p w14:paraId="37B74812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zoom_in() / zoom_out()</w:t>
      </w:r>
    </w:p>
    <w:p w14:paraId="42E3551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7B1D6C3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פקטור הזום ומעדכן את גודל התצוגה בהתאם.</w:t>
      </w:r>
    </w:p>
    <w:p w14:paraId="41083A7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change_background(data)</w:t>
      </w:r>
    </w:p>
    <w:p w14:paraId="18614FB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נתוני שינוי רקע (</w:t>
      </w:r>
      <w:r>
        <w:rPr>
          <w:rFonts w:hint="cs"/>
        </w:rPr>
        <w:t>data</w:t>
      </w:r>
      <w:r>
        <w:rPr>
          <w:rFonts w:hint="cs"/>
          <w:rtl/>
        </w:rPr>
        <w:t>) כפי שהתקבלו מהשרת/מממשק.</w:t>
      </w:r>
    </w:p>
    <w:p w14:paraId="7B6C0EC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משנה את הרקע המקומי ומרענן את התצוגה.</w:t>
      </w:r>
    </w:p>
    <w:p w14:paraId="6BF43F8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ADD_STROKE(data) / DELETE_STROKE(id) / CLEAR(data)</w:t>
      </w:r>
    </w:p>
    <w:p w14:paraId="1C191C8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 פעולה כפי שהתקבלו מהשרת.</w:t>
      </w:r>
    </w:p>
    <w:p w14:paraId="4261189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מיישמות עדכונים נכנסים על הקנבס (הוספה/מחיקה/ניקוי) לצורך סנכרון.</w:t>
      </w:r>
    </w:p>
    <w:p w14:paraId="477C612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CanvasContainer</w:t>
      </w:r>
    </w:p>
    <w:p w14:paraId="5F5A62F4" w14:textId="02490C42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משמשת כמיכל גרפי שמרכז את רכיב הציור בתוך אזור התצוגה, ומאפשר ציור רקע אחיד/מסגרת בהתאם לעיצוב הממשק.</w:t>
      </w:r>
    </w:p>
    <w:p w14:paraId="6B013FC5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CA4352A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child_widget</w:t>
      </w:r>
    </w:p>
    <w:p w14:paraId="75627F4D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הרכיב הפנימי (למשל </w:t>
      </w:r>
      <w:r>
        <w:rPr>
          <w:rFonts w:hint="cs"/>
        </w:rPr>
        <w:t>DrawingCanvas</w:t>
      </w:r>
      <w:r>
        <w:rPr>
          <w:rFonts w:hint="cs"/>
          <w:rtl/>
        </w:rPr>
        <w:t xml:space="preserve"> או </w:t>
      </w:r>
      <w:r>
        <w:rPr>
          <w:rFonts w:hint="cs"/>
        </w:rPr>
        <w:t>ScrollArea</w:t>
      </w:r>
      <w:r>
        <w:rPr>
          <w:rFonts w:hint="cs"/>
          <w:rtl/>
        </w:rPr>
        <w:t>) שמוצג בתוך המיכל וממורכז באמצעות הפריסה.</w:t>
      </w:r>
    </w:p>
    <w:p w14:paraId="0123A08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25F3D43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__init__(child_widget)</w:t>
      </w:r>
    </w:p>
    <w:p w14:paraId="7C5AE1E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רכיב פנימי להצגה (</w:t>
      </w:r>
      <w:r>
        <w:rPr>
          <w:rFonts w:hint="cs"/>
        </w:rPr>
        <w:t>child_widget</w:t>
      </w:r>
      <w:r>
        <w:rPr>
          <w:rFonts w:hint="cs"/>
          <w:rtl/>
        </w:rPr>
        <w:t>).</w:t>
      </w:r>
    </w:p>
    <w:p w14:paraId="5155652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את המיכל, משבץ את הרכיב הפנימי ומכין את המיכל לציור/הצגה.</w:t>
      </w:r>
    </w:p>
    <w:p w14:paraId="3E350B67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paintEvent(event)</w:t>
      </w:r>
    </w:p>
    <w:p w14:paraId="4066721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ציור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7C1FD1D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מצייר רקע/מסגרת עבור המיכל ומרענן את התצוגה.</w:t>
      </w:r>
    </w:p>
    <w:p w14:paraId="14AEDA2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CenteredScrollArea</w:t>
      </w:r>
    </w:p>
    <w:p w14:paraId="48652134" w14:textId="77AED4F0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אזור גלילה מותאם שמטרתו למרכז את רכיב המחברת/הקנבס בתוך החלון ולאפשר ניווט נוח, כולל תמיכה בזום באמצעות גלגל העכבר.</w:t>
      </w:r>
    </w:p>
    <w:p w14:paraId="40801578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96C9E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notebook</w:t>
      </w:r>
    </w:p>
    <w:p w14:paraId="072D18AF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הרכיב המוצג בתוך אזור הגלילה (למשל </w:t>
      </w:r>
      <w:r>
        <w:rPr>
          <w:rFonts w:hint="cs"/>
        </w:rPr>
        <w:t>Notebook/CanvasContainer</w:t>
      </w:r>
      <w:r>
        <w:rPr>
          <w:rFonts w:hint="cs"/>
          <w:rtl/>
        </w:rPr>
        <w:t>), המשמש לחישוב מרכוז וזום.</w:t>
      </w:r>
    </w:p>
    <w:p w14:paraId="4249D9FF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81057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__init__(notebook_widget)</w:t>
      </w:r>
    </w:p>
    <w:p w14:paraId="7B4949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כניסה: רכיב המחברת להצגה (</w:t>
      </w:r>
      <w:r>
        <w:rPr>
          <w:rFonts w:hint="cs"/>
        </w:rPr>
        <w:t>notebook_widget</w:t>
      </w:r>
      <w:r>
        <w:rPr>
          <w:rFonts w:hint="cs"/>
          <w:rtl/>
        </w:rPr>
        <w:t>).</w:t>
      </w:r>
    </w:p>
    <w:p w14:paraId="1DF2392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אזור גלילה, משבץ את המחברת, ומגדיר התנהגות מרכוז.</w:t>
      </w:r>
    </w:p>
    <w:p w14:paraId="3463EA6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wheelEvent(event)</w:t>
      </w:r>
    </w:p>
    <w:p w14:paraId="6EA8A3E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אירוע גלגל עכבר (</w:t>
      </w:r>
      <w:r>
        <w:rPr>
          <w:rFonts w:hint="cs"/>
        </w:rPr>
        <w:t>event</w:t>
      </w:r>
      <w:r>
        <w:rPr>
          <w:rFonts w:hint="cs"/>
          <w:rtl/>
        </w:rPr>
        <w:t>).</w:t>
      </w:r>
    </w:p>
    <w:p w14:paraId="518DFD1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מתרגם גלילה/צירופים לזום פנימה/החוצה ומעדכן את התצוגה בהתאם.</w:t>
      </w:r>
    </w:p>
    <w:p w14:paraId="2BEA7FA5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Stroke</w:t>
      </w:r>
    </w:p>
    <w:p w14:paraId="5FDE48CE" w14:textId="733ECC5A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מייצגת סטורק (קו/ציור) בודד כקבוצת נקודות וזמני דגימה, יחד עם מאפייני עט (צבע וגודל) ומזהה. המחלקה תומכת בבדיקת קרבה לנקודה (לצורך בחירה/מחיקה) ובסריאליזציה לשליחה/שמירה.</w:t>
      </w:r>
    </w:p>
    <w:p w14:paraId="44F6672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A9AC3F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points</w:t>
      </w:r>
    </w:p>
    <w:p w14:paraId="59F4123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רשימת נקודות (למשל </w:t>
      </w:r>
      <w:r>
        <w:rPr>
          <w:rFonts w:hint="cs"/>
        </w:rPr>
        <w:t>QPoint/QPointF</w:t>
      </w:r>
      <w:r>
        <w:rPr>
          <w:rFonts w:hint="cs"/>
          <w:rtl/>
        </w:rPr>
        <w:t>) המרכיבות את הסטורק.</w:t>
      </w:r>
    </w:p>
    <w:p w14:paraId="72DFC0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times</w:t>
      </w:r>
    </w:p>
    <w:p w14:paraId="0F03769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זמני דגימה לכל נקודה (משמשים לשחזור/ניתוח).</w:t>
      </w:r>
    </w:p>
    <w:p w14:paraId="0B93454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pen_color</w:t>
      </w:r>
    </w:p>
    <w:p w14:paraId="65D2F2F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צבע הסטורק.</w:t>
      </w:r>
    </w:p>
    <w:p w14:paraId="0B7F624E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pen_size</w:t>
      </w:r>
    </w:p>
    <w:p w14:paraId="124C979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עובי הסטורק.</w:t>
      </w:r>
    </w:p>
    <w:p w14:paraId="2FF2A4F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selected</w:t>
      </w:r>
    </w:p>
    <w:p w14:paraId="52E82D7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המסמן אם הסטורק נבחר ע"י המשתמש.</w:t>
      </w:r>
    </w:p>
    <w:p w14:paraId="693E51F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id</w:t>
      </w:r>
    </w:p>
    <w:p w14:paraId="00CB516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מזהה ייחודי של הסטורק לצורך סנכרון ומחיקה.</w:t>
      </w:r>
    </w:p>
    <w:p w14:paraId="21B86931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42DC122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__init__(points, times, pen_color, pen_size, id)</w:t>
      </w:r>
    </w:p>
    <w:p w14:paraId="4B43414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נקודות, רשימת זמנים, צבע, גודל ומזהה סטורק.</w:t>
      </w:r>
    </w:p>
    <w:p w14:paraId="29DF1B3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מופע סטורק ומאתחל את שדותיו.</w:t>
      </w:r>
    </w:p>
    <w:p w14:paraId="701B434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contains_point(pt, tolerance)</w:t>
      </w:r>
    </w:p>
    <w:p w14:paraId="2BD93FF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נקודת בדיקה (</w:t>
      </w:r>
      <w:r>
        <w:rPr>
          <w:rFonts w:hint="cs"/>
        </w:rPr>
        <w:t>pt</w:t>
      </w:r>
      <w:r>
        <w:rPr>
          <w:rFonts w:hint="cs"/>
          <w:rtl/>
        </w:rPr>
        <w:t>) וסטייה מותרת (</w:t>
      </w:r>
      <w:r>
        <w:rPr>
          <w:rFonts w:hint="cs"/>
        </w:rPr>
        <w:t>tolerance</w:t>
      </w:r>
      <w:r>
        <w:rPr>
          <w:rFonts w:hint="cs"/>
          <w:rtl/>
        </w:rPr>
        <w:t>).</w:t>
      </w:r>
    </w:p>
    <w:p w14:paraId="27A94F8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טענת יציאה: מחזירה אמת/שקר האם הנקודה קרובה לסטורק (לצורך בחירה/מחיקה).</w:t>
      </w:r>
    </w:p>
    <w:p w14:paraId="7E2A25F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__dict__()</w:t>
      </w:r>
    </w:p>
    <w:p w14:paraId="7EB5758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18F1CE5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מחזירה ייצוג מילוני/סדרתי של הסטורק לצורך שמירה או שליחה לשרת.</w:t>
      </w:r>
    </w:p>
    <w:p w14:paraId="5618E3AB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AccessDialog</w:t>
      </w:r>
    </w:p>
    <w:p w14:paraId="2A2B4B46" w14:textId="6C99BE79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חלון דיאלוג המאפשר ניהול הרשאות ושיתוף למחברת. הדיאלוג מציג רשימת משתמשים ורמות גישה, מאפשר שינוי הרשאות, ומחזיר את נתוני השינויים לצורך שליחה לשרת.</w:t>
      </w:r>
    </w:p>
    <w:p w14:paraId="5523220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35645916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access_levels</w:t>
      </w:r>
    </w:p>
    <w:p w14:paraId="1481DD6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מיפוי/רשימת רמות הגישה הנתמכות (למשל צפייה/עריכה/בעלים).</w:t>
      </w:r>
    </w:p>
    <w:p w14:paraId="73F7DA2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user_boxes</w:t>
      </w:r>
    </w:p>
    <w:p w14:paraId="24B502E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אוסף רכיבי </w:t>
      </w:r>
      <w:r>
        <w:rPr>
          <w:rFonts w:hint="cs"/>
        </w:rPr>
        <w:t>UI</w:t>
      </w:r>
      <w:r>
        <w:rPr>
          <w:rFonts w:hint="cs"/>
          <w:rtl/>
        </w:rPr>
        <w:t xml:space="preserve"> (כמו </w:t>
      </w:r>
      <w:r>
        <w:rPr>
          <w:rFonts w:hint="cs"/>
        </w:rPr>
        <w:t>ComboBox/CheckBox</w:t>
      </w:r>
      <w:r>
        <w:rPr>
          <w:rFonts w:hint="cs"/>
          <w:rtl/>
        </w:rPr>
        <w:t>) לכל משתמש לצורך בחירת ההרשאה.</w:t>
      </w:r>
    </w:p>
    <w:p w14:paraId="2C00D767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28A9A57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__init__(users_with_access, parent=None)</w:t>
      </w:r>
    </w:p>
    <w:p w14:paraId="4A4C7B3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רשימת משתמשים עם ההרשאות שלהם (</w:t>
      </w:r>
      <w:r>
        <w:rPr>
          <w:rFonts w:hint="cs"/>
        </w:rPr>
        <w:t>users_with_access</w:t>
      </w:r>
      <w:r>
        <w:rPr>
          <w:rFonts w:hint="cs"/>
          <w:rtl/>
        </w:rPr>
        <w:t>) והורה (</w:t>
      </w:r>
      <w:r>
        <w:rPr>
          <w:rFonts w:hint="cs"/>
        </w:rPr>
        <w:t>parent</w:t>
      </w:r>
      <w:r>
        <w:rPr>
          <w:rFonts w:hint="cs"/>
          <w:rtl/>
        </w:rPr>
        <w:t>) אופציונלי.</w:t>
      </w:r>
    </w:p>
    <w:p w14:paraId="4DFC706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בונה את הדיאלוג, יוצר רכיבי בחירה לכל משתמש ומציג את ההרשאות הקיימות.</w:t>
      </w:r>
    </w:p>
    <w:p w14:paraId="25FAEEDA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get_access_data()</w:t>
      </w:r>
    </w:p>
    <w:p w14:paraId="6C51413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D67C6A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אוסף את ההרשאות שנבחרו בדיאלוג ומחזיר מבנה נתונים מתאים לשליחה לשרת.</w:t>
      </w:r>
    </w:p>
    <w:p w14:paraId="04DD782A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FlowLayout</w:t>
      </w:r>
    </w:p>
    <w:p w14:paraId="46906D04" w14:textId="19AA3E67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פריסת רכיבים מותאמת (</w:t>
      </w:r>
      <w:r w:rsidR="00896233">
        <w:t>Flow</w:t>
      </w:r>
      <w:r w:rsidR="00896233">
        <w:rPr>
          <w:rFonts w:hint="cs"/>
          <w:rtl/>
        </w:rPr>
        <w:t>) המסדרת ווידג׳טים בשורות המתמלאות לפי רוחב זמין, בדומה לזרימה. משמשת להצגת כפתורים/מחברות באופן דינמי בממשק.</w:t>
      </w:r>
    </w:p>
    <w:p w14:paraId="0EA63F1E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587AA6D5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itemList</w:t>
      </w:r>
    </w:p>
    <w:p w14:paraId="31848AF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רשימת פריטי הפריסה (</w:t>
      </w:r>
      <w:r>
        <w:rPr>
          <w:rFonts w:hint="cs"/>
        </w:rPr>
        <w:t>LayoutItems</w:t>
      </w:r>
      <w:r>
        <w:rPr>
          <w:rFonts w:hint="cs"/>
          <w:rtl/>
        </w:rPr>
        <w:t xml:space="preserve">) המנוהלים ומסודרים ע"י </w:t>
      </w:r>
      <w:r>
        <w:rPr>
          <w:rFonts w:hint="cs"/>
        </w:rPr>
        <w:t>FlowLayout</w:t>
      </w:r>
      <w:r>
        <w:rPr>
          <w:rFonts w:hint="cs"/>
          <w:rtl/>
        </w:rPr>
        <w:t>.</w:t>
      </w:r>
    </w:p>
    <w:p w14:paraId="34001946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545C1B1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__init__(parent=None)</w:t>
      </w:r>
    </w:p>
    <w:p w14:paraId="28EEDC8A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הורה אופציונלי (</w:t>
      </w:r>
      <w:r>
        <w:rPr>
          <w:rFonts w:hint="cs"/>
        </w:rPr>
        <w:t>parent</w:t>
      </w:r>
      <w:r>
        <w:rPr>
          <w:rFonts w:hint="cs"/>
          <w:rtl/>
        </w:rPr>
        <w:t>).</w:t>
      </w:r>
    </w:p>
    <w:p w14:paraId="20CCD67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מאתחל את הפריסה ואת רשימת הפריטים.</w:t>
      </w:r>
    </w:p>
    <w:p w14:paraId="3670012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addItem(item)</w:t>
      </w:r>
    </w:p>
    <w:p w14:paraId="0D816B86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פריט פריסה (</w:t>
      </w:r>
      <w:r>
        <w:rPr>
          <w:rFonts w:hint="cs"/>
        </w:rPr>
        <w:t>item</w:t>
      </w:r>
      <w:r>
        <w:rPr>
          <w:rFonts w:hint="cs"/>
          <w:rtl/>
        </w:rPr>
        <w:t>).</w:t>
      </w:r>
    </w:p>
    <w:p w14:paraId="63842F94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מוסיף את הפריט לרשימת הפריטים ומסמן צורך בפריסה מחדש.</w:t>
      </w:r>
    </w:p>
    <w:p w14:paraId="47D5B9A0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count() / itemAt(index) / takeAt(index)</w:t>
      </w:r>
    </w:p>
    <w:p w14:paraId="31166D78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אינדקס לפי הצורך.</w:t>
      </w:r>
    </w:p>
    <w:p w14:paraId="607F4D2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מאפשר גישה/שליפה/הסרה של פריטים מהפריסה.</w:t>
      </w:r>
    </w:p>
    <w:p w14:paraId="3833A5CB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setGeometry(rect)</w:t>
      </w:r>
    </w:p>
    <w:p w14:paraId="046CBD5E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מלבן פריסה (</w:t>
      </w:r>
      <w:r>
        <w:rPr>
          <w:rFonts w:hint="cs"/>
        </w:rPr>
        <w:t>rect</w:t>
      </w:r>
      <w:r>
        <w:rPr>
          <w:rFonts w:hint="cs"/>
          <w:rtl/>
        </w:rPr>
        <w:t>).</w:t>
      </w:r>
    </w:p>
    <w:p w14:paraId="0D3410E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מחשב וממקם את הפריטים בשורות בהתאם לרוחב הזמין.</w:t>
      </w:r>
    </w:p>
    <w:p w14:paraId="5DA14278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sizeHint() / minimumSize() / heightForWidth(width)</w:t>
      </w:r>
    </w:p>
    <w:p w14:paraId="29C891F1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רוחב (</w:t>
      </w:r>
      <w:r>
        <w:rPr>
          <w:rFonts w:hint="cs"/>
        </w:rPr>
        <w:t>width</w:t>
      </w:r>
      <w:r>
        <w:rPr>
          <w:rFonts w:hint="cs"/>
          <w:rtl/>
        </w:rPr>
        <w:t>) לפי הצורך.</w:t>
      </w:r>
    </w:p>
    <w:p w14:paraId="3356F25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מחזירות גדלים מומלצים לפריסה עבור מערכת ה-</w:t>
      </w:r>
      <w:r>
        <w:rPr>
          <w:rFonts w:hint="cs"/>
        </w:rPr>
        <w:t>Layout</w:t>
      </w:r>
      <w:r>
        <w:rPr>
          <w:rFonts w:hint="cs"/>
          <w:rtl/>
        </w:rPr>
        <w:t>.</w:t>
      </w:r>
    </w:p>
    <w:p w14:paraId="623F258D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clear(delete_widgets=True)</w:t>
      </w:r>
    </w:p>
    <w:p w14:paraId="6F4F2B6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דגל למחיקה פיזית של ווידג׳טים (</w:t>
      </w:r>
      <w:r>
        <w:rPr>
          <w:rFonts w:hint="cs"/>
        </w:rPr>
        <w:t>delete_widgets</w:t>
      </w:r>
      <w:r>
        <w:rPr>
          <w:rFonts w:hint="cs"/>
          <w:rtl/>
        </w:rPr>
        <w:t>).</w:t>
      </w:r>
    </w:p>
    <w:p w14:paraId="03FC3B4B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מנקה את הפריטים מהפריסה ומסירה ווידג׳טים לפי הצורך.</w:t>
      </w:r>
    </w:p>
    <w:p w14:paraId="25217697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ToolbarsEnum</w:t>
      </w:r>
    </w:p>
    <w:p w14:paraId="3DB867B6" w14:textId="3DBE1E81" w:rsidR="00896233" w:rsidRDefault="006D06EB">
      <w:pPr>
        <w:pStyle w:val="a0"/>
        <w:rPr>
          <w:kern w:val="0"/>
          <w14:ligatures w14:val="none"/>
        </w:rPr>
      </w:pPr>
      <w:r w:rsidRPr="006D06EB">
        <w:rPr>
          <w:rFonts w:hint="cs"/>
          <w:b/>
          <w:bCs/>
          <w:rtl/>
        </w:rPr>
        <w:t>תפקיד המחלקה:</w:t>
      </w:r>
      <w:r w:rsidR="00896233">
        <w:rPr>
          <w:rFonts w:hint="cs"/>
          <w:rtl/>
        </w:rPr>
        <w:t xml:space="preserve"> מגדירה מיפוי קבוע (</w:t>
      </w:r>
      <w:r w:rsidR="00896233">
        <w:t>Enum</w:t>
      </w:r>
      <w:r w:rsidR="00896233">
        <w:rPr>
          <w:rFonts w:hint="cs"/>
          <w:rtl/>
        </w:rPr>
        <w:t>) של סוגי סרגלי כלים/כלי עבודה בממשק המחברת (כגון דפים, עט, מרקר, מחק ובחירה). המיפוי מאפשר גישה סמנטית לערכים במקום עבודה עם אינדקסים קשיחים.</w:t>
      </w:r>
    </w:p>
    <w:p w14:paraId="1B91C212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833D4B9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PAGE</w:t>
      </w:r>
    </w:p>
    <w:p w14:paraId="36E72E32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לסרגל ניווט דפים.</w:t>
      </w:r>
    </w:p>
    <w:p w14:paraId="73F32211" w14:textId="77777777" w:rsidR="006D06EB" w:rsidRDefault="006D06EB" w:rsidP="006D06EB">
      <w:pPr>
        <w:pStyle w:val="bullet"/>
        <w:rPr>
          <w:kern w:val="0"/>
          <w14:ligatures w14:val="none"/>
        </w:rPr>
      </w:pPr>
      <w:r>
        <w:t>PEN</w:t>
      </w:r>
    </w:p>
    <w:p w14:paraId="53768409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עט.</w:t>
      </w:r>
    </w:p>
    <w:p w14:paraId="2FD34181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MARKER</w:t>
      </w:r>
    </w:p>
    <w:p w14:paraId="264718CC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>אינדקס/מזהה לכלי מרקר.</w:t>
      </w:r>
    </w:p>
    <w:p w14:paraId="1A5D8E32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ERASER</w:t>
      </w:r>
    </w:p>
    <w:p w14:paraId="0CBB906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מחיקה.</w:t>
      </w:r>
    </w:p>
    <w:p w14:paraId="0587A8B4" w14:textId="77777777" w:rsidR="00896233" w:rsidRDefault="00896233" w:rsidP="006D06EB">
      <w:pPr>
        <w:pStyle w:val="bullet"/>
        <w:rPr>
          <w:kern w:val="0"/>
          <w14:ligatures w14:val="none"/>
        </w:rPr>
      </w:pPr>
      <w:r>
        <w:t>SELECT</w:t>
      </w:r>
    </w:p>
    <w:p w14:paraId="35484EA7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אינדקס/מזהה לכלי בחירה.</w:t>
      </w:r>
    </w:p>
    <w:p w14:paraId="2DB934C9" w14:textId="77777777" w:rsidR="00896233" w:rsidRDefault="00896233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65FC200" w14:textId="77777777" w:rsidR="00896233" w:rsidRDefault="00896233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מתודות </w:t>
      </w:r>
      <w:r>
        <w:rPr>
          <w:rFonts w:hint="cs"/>
        </w:rPr>
        <w:t>Enum</w:t>
      </w:r>
      <w:r>
        <w:rPr>
          <w:rFonts w:hint="cs"/>
          <w:rtl/>
        </w:rPr>
        <w:t xml:space="preserve"> סטנדרטיות (כפי שמוגדר ב-</w:t>
      </w:r>
      <w:r>
        <w:rPr>
          <w:rFonts w:hint="cs"/>
        </w:rPr>
        <w:t>Python Enum</w:t>
      </w:r>
      <w:r>
        <w:rPr>
          <w:rFonts w:hint="cs"/>
          <w:rtl/>
        </w:rPr>
        <w:t>) לשם גישה לערכים.</w:t>
      </w:r>
    </w:p>
    <w:p w14:paraId="249A3D5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Reg</w:t>
      </w:r>
    </w:p>
    <w:p w14:paraId="5E48F7EA" w14:textId="75E9E59E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מספקת שכבת גישה להגדרות רשת של השרת מתוך רג׳יסטרי של </w:t>
      </w:r>
      <w:r w:rsidR="004C7DAA" w:rsidRPr="00BF00FD">
        <w:t>Windows</w:t>
      </w:r>
      <w:r w:rsidR="004C7DAA" w:rsidRPr="00BF00FD">
        <w:rPr>
          <w:rtl/>
        </w:rPr>
        <w:t xml:space="preserve"> (למשל כתובת </w:t>
      </w:r>
      <w:r w:rsidR="004C7DAA" w:rsidRPr="00BF00FD">
        <w:t>IP</w:t>
      </w:r>
      <w:r w:rsidR="004C7DAA" w:rsidRPr="00BF00FD">
        <w:rPr>
          <w:rtl/>
        </w:rPr>
        <w:t xml:space="preserve"> ופורט). מאפשרת ללקוח לקרוא את ההגדרות ללא קידוד קשיח בקוד.</w:t>
      </w:r>
    </w:p>
    <w:p w14:paraId="510546A5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2F6765C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70BB216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34EF0FF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read_reg()</w:t>
      </w:r>
    </w:p>
    <w:p w14:paraId="3D3A604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42632ACC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קוראת את כתובת השרת והפורט מהרג׳יסטרי ומחזירה אותם במבנה נתונים מתאים לשימוש הלקוח.</w:t>
      </w:r>
    </w:p>
    <w:p w14:paraId="088F8903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Protocol</w:t>
      </w:r>
    </w:p>
    <w:p w14:paraId="57A434D2" w14:textId="07B22212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מממשת בצד הלקוח את פרוטוקול התקשורת של המערכת, בדומה לצד השרת, כולל קידוד הודעות עם כותרת אורך, שליחת טקסט/בינארי, והצפנה/פענוח בהתאם למפתח משותף שנגזר מחילופי המפתחות.</w:t>
      </w:r>
    </w:p>
    <w:p w14:paraId="39807E49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7D484D8C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STOP_RECV</w:t>
      </w:r>
    </w:p>
    <w:p w14:paraId="408E88C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דגל לעצירת לולאת קבלה/קריאה בצורה מבוקרת.</w:t>
      </w:r>
    </w:p>
    <w:p w14:paraId="6FAD1A5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</w:t>
      </w:r>
    </w:p>
    <w:p w14:paraId="5855622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מפתח סימטרי משותף להצפנת תוכן ההודעות.</w:t>
      </w:r>
    </w:p>
    <w:p w14:paraId="15B214EE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SOCK</w:t>
      </w:r>
    </w:p>
    <w:p w14:paraId="1C47F5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מצביע לשקע התקשורת בו נעשה שימוש בפרוטוקול.</w:t>
      </w:r>
    </w:p>
    <w:p w14:paraId="32E06522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פעולות במחלקה:</w:t>
      </w:r>
    </w:p>
    <w:p w14:paraId="5FA0178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send(conn, data)</w:t>
      </w:r>
    </w:p>
    <w:p w14:paraId="1F82E4A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ומידע (</w:t>
      </w:r>
      <w:r>
        <w:rPr>
          <w:rFonts w:hint="cs"/>
        </w:rPr>
        <w:t>data</w:t>
      </w:r>
      <w:r>
        <w:rPr>
          <w:rFonts w:hint="cs"/>
          <w:rtl/>
        </w:rPr>
        <w:t>) לשליחה.</w:t>
      </w:r>
    </w:p>
    <w:p w14:paraId="5F1500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אורזת את המידע לפי הפרוטוקול, מצפינה במידת הצורך ושולחת לשרת.</w:t>
      </w:r>
    </w:p>
    <w:p w14:paraId="449E270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send_bin(conn, data_bit)</w:t>
      </w:r>
    </w:p>
    <w:p w14:paraId="101CF4B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 ונתונים בינאריים (</w:t>
      </w:r>
      <w:r>
        <w:rPr>
          <w:rFonts w:hint="cs"/>
        </w:rPr>
        <w:t>data_bit</w:t>
      </w:r>
      <w:r>
        <w:rPr>
          <w:rFonts w:hint="cs"/>
          <w:rtl/>
        </w:rPr>
        <w:t>).</w:t>
      </w:r>
    </w:p>
    <w:p w14:paraId="24E09E1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נתונים בינאריים לפי הפרוטוקול ובמידת הצורך מצפינה אותם.</w:t>
      </w:r>
    </w:p>
    <w:p w14:paraId="70C1B36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recv(conn)</w:t>
      </w:r>
    </w:p>
    <w:p w14:paraId="65E116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1900D1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מלאה לפי הכותרת, מפענחת ומחזירה את התוכן.</w:t>
      </w:r>
    </w:p>
    <w:p w14:paraId="4496D74D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recv_bin(conn)</w:t>
      </w:r>
    </w:p>
    <w:p w14:paraId="0EAF260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0D468E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הודעה בינארית ומחזירה מערך בתים לאחר פענוח לפי הצורך.</w:t>
      </w:r>
    </w:p>
    <w:p w14:paraId="385465F6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KeyExchange</w:t>
      </w:r>
    </w:p>
    <w:p w14:paraId="6F826A57" w14:textId="5DBCE90C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מנהלת בצד הלקוח את תהליך חילופי המפתחות מול השרת. המחלקה שולחת ומקבלת מפתחות ציבוריים דרך שכבת ה-</w:t>
      </w:r>
      <w:r w:rsidR="004C7DAA" w:rsidRPr="00BF00FD">
        <w:t>Protocol</w:t>
      </w:r>
      <w:r w:rsidR="004C7DAA" w:rsidRPr="00BF00FD">
        <w:rPr>
          <w:rtl/>
        </w:rPr>
        <w:t>, גוזרת מפתח סימטרי משותף, ומעדכנת את המפתח בשכבת הפרוטוקול לצורך הצפנת התקשורת.</w:t>
      </w:r>
    </w:p>
    <w:p w14:paraId="79068A18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009F67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53B4F8EF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0F3A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send_recv_key(conn)</w:t>
      </w:r>
    </w:p>
    <w:p w14:paraId="7D04396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3502CC8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שולחת לשרת את המפתח הציבורי המקומי, מקבלת את המפתח הציבורי של השרת, גוזרת מפתח משותף ומעדכנת את שכבת הפרוטוקול במפתח זה.</w:t>
      </w:r>
    </w:p>
    <w:p w14:paraId="3206486B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recv_send_key(conn)</w:t>
      </w:r>
    </w:p>
    <w:p w14:paraId="54963D8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חיבור תקשורת פעיל (</w:t>
      </w:r>
      <w:r>
        <w:rPr>
          <w:rFonts w:hint="cs"/>
        </w:rPr>
        <w:t>conn</w:t>
      </w:r>
      <w:r>
        <w:rPr>
          <w:rFonts w:hint="cs"/>
          <w:rtl/>
        </w:rPr>
        <w:t>).</w:t>
      </w:r>
    </w:p>
    <w:p w14:paraId="2782E83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מקבלת תחילה את המפתח הציבורי מהשרת, שולחת את המפתח הציבורי המקומי, גוזרת מפתח משותף ומעדכנת את המפתח בפרוטוקול.</w:t>
      </w:r>
    </w:p>
    <w:p w14:paraId="46D783F0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AESCipher</w:t>
      </w:r>
    </w:p>
    <w:p w14:paraId="6161BB71" w14:textId="07E66CB9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lastRenderedPageBreak/>
        <w:t>תפקיד המחלקה:</w:t>
      </w:r>
      <w:r w:rsidR="004C7DAA" w:rsidRPr="00BF00FD">
        <w:rPr>
          <w:rtl/>
        </w:rPr>
        <w:t xml:space="preserve"> מממשת בצד הלקוח הצפנה ופענוח באמצעות </w:t>
      </w:r>
      <w:r w:rsidR="004C7DAA" w:rsidRPr="00BF00FD">
        <w:t>AES</w:t>
      </w:r>
      <w:r w:rsidR="004C7DAA" w:rsidRPr="00BF00FD">
        <w:rPr>
          <w:rtl/>
        </w:rPr>
        <w:t xml:space="preserve"> (למשל במצב </w:t>
      </w:r>
      <w:r w:rsidR="004C7DAA" w:rsidRPr="00BF00FD">
        <w:t>CBC</w:t>
      </w:r>
      <w:r w:rsidR="004C7DAA" w:rsidRPr="00BF00FD">
        <w:rPr>
          <w:rtl/>
        </w:rPr>
        <w:t>), כולל ריפוד (</w:t>
      </w:r>
      <w:r w:rsidR="004C7DAA" w:rsidRPr="00BF00FD">
        <w:t>Padding</w:t>
      </w:r>
      <w:r w:rsidR="004C7DAA" w:rsidRPr="00BF00FD">
        <w:rPr>
          <w:rtl/>
        </w:rPr>
        <w:t xml:space="preserve">), יצירת </w:t>
      </w:r>
      <w:r w:rsidR="004C7DAA" w:rsidRPr="00BF00FD">
        <w:t>IV</w:t>
      </w:r>
      <w:r w:rsidR="004C7DAA" w:rsidRPr="00BF00FD">
        <w:rPr>
          <w:rtl/>
        </w:rPr>
        <w:t xml:space="preserve"> וניהול מפתח סימטרי. המחלקה משמשת את שכבת הפרוטוקול להצפנת הודעות מול השרת.</w:t>
      </w:r>
    </w:p>
    <w:p w14:paraId="356EE1B4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69E4549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KEY_RANDOM_BYTES</w:t>
      </w:r>
    </w:p>
    <w:p w14:paraId="093ADF8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מספר בתים המשמש ליצירת רכיב אקראי (למשל </w:t>
      </w:r>
      <w:r>
        <w:rPr>
          <w:rFonts w:hint="cs"/>
        </w:rPr>
        <w:t>IV/Seed</w:t>
      </w:r>
      <w:r>
        <w:rPr>
          <w:rFonts w:hint="cs"/>
          <w:rtl/>
        </w:rPr>
        <w:t>) בהתאם למימוש.</w:t>
      </w:r>
    </w:p>
    <w:p w14:paraId="4F79619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NO_OVER</w:t>
      </w:r>
    </w:p>
    <w:p w14:paraId="4FB8DE8F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קבוע עזר פנימי לבקרת זרימה/מקרי קצה.</w:t>
      </w:r>
    </w:p>
    <w:p w14:paraId="20556E46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1E9A621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encrypt(key, raw)</w:t>
      </w:r>
    </w:p>
    <w:p w14:paraId="4F15503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גולמיים (</w:t>
      </w:r>
      <w:r>
        <w:rPr>
          <w:rFonts w:hint="cs"/>
        </w:rPr>
        <w:t>raw</w:t>
      </w:r>
      <w:r>
        <w:rPr>
          <w:rFonts w:hint="cs"/>
          <w:rtl/>
        </w:rPr>
        <w:t>) כבתים.</w:t>
      </w:r>
    </w:p>
    <w:p w14:paraId="538C636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מצפינה את הנתונים ומחזירה ייצוג מוצפן (בתים/מחרוזת) בהתאם למימוש.</w:t>
      </w:r>
    </w:p>
    <w:p w14:paraId="094D337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decrypt(key, enc)</w:t>
      </w:r>
    </w:p>
    <w:p w14:paraId="0DA2C407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(</w:t>
      </w:r>
      <w:r>
        <w:rPr>
          <w:rFonts w:hint="cs"/>
        </w:rPr>
        <w:t>key</w:t>
      </w:r>
      <w:r>
        <w:rPr>
          <w:rFonts w:hint="cs"/>
          <w:rtl/>
        </w:rPr>
        <w:t>) ונתונים מוצפנים (</w:t>
      </w:r>
      <w:r>
        <w:rPr>
          <w:rFonts w:hint="cs"/>
        </w:rPr>
        <w:t>enc</w:t>
      </w:r>
      <w:r>
        <w:rPr>
          <w:rFonts w:hint="cs"/>
          <w:rtl/>
        </w:rPr>
        <w:t>).</w:t>
      </w:r>
    </w:p>
    <w:p w14:paraId="3B23617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מפענחת ומחזירה את הנתונים המקוריים.</w:t>
      </w:r>
    </w:p>
    <w:p w14:paraId="53B82160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_pad(s)</w:t>
      </w:r>
    </w:p>
    <w:p w14:paraId="7EF3A84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לפני הצפנה (</w:t>
      </w:r>
      <w:r>
        <w:rPr>
          <w:rFonts w:hint="cs"/>
        </w:rPr>
        <w:t>s</w:t>
      </w:r>
      <w:r>
        <w:rPr>
          <w:rFonts w:hint="cs"/>
          <w:rtl/>
        </w:rPr>
        <w:t>).</w:t>
      </w:r>
    </w:p>
    <w:p w14:paraId="54F23BA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מוסיפה </w:t>
      </w:r>
      <w:r>
        <w:rPr>
          <w:rFonts w:hint="cs"/>
        </w:rPr>
        <w:t>Padding</w:t>
      </w:r>
      <w:r>
        <w:rPr>
          <w:rFonts w:hint="cs"/>
          <w:rtl/>
        </w:rPr>
        <w:t xml:space="preserve"> עד לאורך חוקי עבור </w:t>
      </w:r>
      <w:r>
        <w:rPr>
          <w:rFonts w:hint="cs"/>
        </w:rPr>
        <w:t>AES</w:t>
      </w:r>
      <w:r>
        <w:rPr>
          <w:rFonts w:hint="cs"/>
          <w:rtl/>
        </w:rPr>
        <w:t>.</w:t>
      </w:r>
    </w:p>
    <w:p w14:paraId="02C37BF1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_unpad(s)</w:t>
      </w:r>
    </w:p>
    <w:p w14:paraId="6B3C4235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כניסה: נתונים לאחר פענוח עם </w:t>
      </w:r>
      <w:r>
        <w:rPr>
          <w:rFonts w:hint="cs"/>
        </w:rPr>
        <w:t>Padding (s)</w:t>
      </w:r>
      <w:r>
        <w:rPr>
          <w:rFonts w:hint="cs"/>
          <w:rtl/>
        </w:rPr>
        <w:t>.</w:t>
      </w:r>
    </w:p>
    <w:p w14:paraId="4AA1F30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מסירה את ה-</w:t>
      </w:r>
      <w:r>
        <w:rPr>
          <w:rFonts w:hint="cs"/>
        </w:rPr>
        <w:t>Padding</w:t>
      </w:r>
      <w:r>
        <w:rPr>
          <w:rFonts w:hint="cs"/>
          <w:rtl/>
        </w:rPr>
        <w:t xml:space="preserve"> ומחזירה את הנתונים.</w:t>
      </w:r>
    </w:p>
    <w:p w14:paraId="4F742C3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generate_key()</w:t>
      </w:r>
    </w:p>
    <w:p w14:paraId="27D1509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52CB8614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מייצרת מפתח אקראי ומחזירה מפתח מוכן לשימוש בהצפנה.</w:t>
      </w:r>
    </w:p>
    <w:p w14:paraId="3F627BFF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DiffieHellman</w:t>
      </w:r>
    </w:p>
    <w:p w14:paraId="35888640" w14:textId="609E9B0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מבצעת בצד הלקוח חילופי מפתחות מאובטחים בשיטת </w:t>
      </w:r>
      <w:r w:rsidR="004C7DAA" w:rsidRPr="00BF00FD">
        <w:t>Diffie–Hellman</w:t>
      </w:r>
      <w:r w:rsidR="004C7DAA" w:rsidRPr="00BF00FD">
        <w:rPr>
          <w:rtl/>
        </w:rPr>
        <w:t xml:space="preserve"> על עקומה אליפטית, כולל הפקת מפתח ציבורי, סריאליזציה/דסריאליזציה וגזירת מפתח סימטרי משותף באמצעות </w:t>
      </w:r>
      <w:r w:rsidR="004C7DAA" w:rsidRPr="00BF00FD">
        <w:t>HKDF-SHA256</w:t>
      </w:r>
      <w:r w:rsidR="004C7DAA" w:rsidRPr="00BF00FD">
        <w:rPr>
          <w:rtl/>
        </w:rPr>
        <w:t>. משמשת את תהליך ה-</w:t>
      </w:r>
      <w:r w:rsidR="004C7DAA" w:rsidRPr="00BF00FD">
        <w:t>KeyExchange</w:t>
      </w:r>
      <w:r w:rsidR="004C7DAA" w:rsidRPr="00BF00FD">
        <w:rPr>
          <w:rtl/>
        </w:rPr>
        <w:t xml:space="preserve"> מול השרת.</w:t>
      </w:r>
    </w:p>
    <w:p w14:paraId="78EB85BC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lastRenderedPageBreak/>
        <w:t>תכונות המחלקה:</w:t>
      </w:r>
    </w:p>
    <w:p w14:paraId="7AC80959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diffieHellman</w:t>
      </w:r>
    </w:p>
    <w:p w14:paraId="302DAE2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אובייקט/מפתח פרטי המשמש לביצוע חישוב המפתח המשותף.</w:t>
      </w:r>
    </w:p>
    <w:p w14:paraId="33122432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public_key</w:t>
      </w:r>
    </w:p>
    <w:p w14:paraId="3DEE80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המפתח הציבורי הנשלח לשרת במהלך חילופי המפתחות.</w:t>
      </w:r>
    </w:p>
    <w:p w14:paraId="4962FC1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0218A234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__init__()</w:t>
      </w:r>
    </w:p>
    <w:p w14:paraId="33B57B6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150172D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יוצר מפתח פרטי ומחשב מפתח ציבורי לשימוש בתהליך חילופי המפתחות.</w:t>
      </w:r>
    </w:p>
    <w:p w14:paraId="24A11828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serialize_public_key()</w:t>
      </w:r>
    </w:p>
    <w:p w14:paraId="254FA29B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אין</w:t>
      </w:r>
    </w:p>
    <w:p w14:paraId="793DBB4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ממיר את המפתח הציבורי לייצוג בתים לצורך שליחה לשרת.</w:t>
      </w:r>
    </w:p>
    <w:p w14:paraId="6868F767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deserialize_public_key(data)</w:t>
      </w:r>
    </w:p>
    <w:p w14:paraId="095C67C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נתונים (</w:t>
      </w:r>
      <w:r>
        <w:rPr>
          <w:rFonts w:hint="cs"/>
        </w:rPr>
        <w:t>data</w:t>
      </w:r>
      <w:r>
        <w:rPr>
          <w:rFonts w:hint="cs"/>
          <w:rtl/>
        </w:rPr>
        <w:t>) המייצגים מפתח ציבורי שהתקבל מהשרת.</w:t>
      </w:r>
    </w:p>
    <w:p w14:paraId="471C5AF3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יציאה: מחזיר אובייקט מפתח ציבורי לשימוש בחישוב המפתח המשותף.</w:t>
      </w:r>
    </w:p>
    <w:p w14:paraId="3840A246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get_key(public_key)</w:t>
      </w:r>
    </w:p>
    <w:p w14:paraId="5812BCAD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מפתח ציבורי של השרת (</w:t>
      </w:r>
      <w:r>
        <w:rPr>
          <w:rFonts w:hint="cs"/>
        </w:rPr>
        <w:t>public_key</w:t>
      </w:r>
      <w:r>
        <w:rPr>
          <w:rFonts w:hint="cs"/>
          <w:rtl/>
        </w:rPr>
        <w:t>).</w:t>
      </w:r>
    </w:p>
    <w:p w14:paraId="6E06A508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מבצע חישוב משותף וגוזר מפתח סימטרי (למשל עבור </w:t>
      </w:r>
      <w:r>
        <w:rPr>
          <w:rFonts w:hint="cs"/>
        </w:rPr>
        <w:t>AES</w:t>
      </w:r>
      <w:r>
        <w:rPr>
          <w:rFonts w:hint="cs"/>
          <w:rtl/>
        </w:rPr>
        <w:t>) ומחזיר אותו.</w:t>
      </w:r>
    </w:p>
    <w:p w14:paraId="1D9DF51E" w14:textId="77777777" w:rsidR="004C7DAA" w:rsidRPr="00BF00FD" w:rsidRDefault="004C7DAA" w:rsidP="00BF00FD">
      <w:pPr>
        <w:pStyle w:val="Heading2"/>
        <w:rPr>
          <w:kern w:val="0"/>
          <w:sz w:val="32"/>
          <w:szCs w:val="32"/>
          <w14:ligatures w14:val="none"/>
        </w:rPr>
      </w:pPr>
      <w:r w:rsidRPr="00BF00FD">
        <w:rPr>
          <w:rtl/>
        </w:rPr>
        <w:t xml:space="preserve">שם המחלקה: </w:t>
      </w:r>
      <w:r w:rsidRPr="00BF00FD">
        <w:t>Hasha256</w:t>
      </w:r>
    </w:p>
    <w:p w14:paraId="0630FF32" w14:textId="4C6DD4EF" w:rsidR="004C7DAA" w:rsidRPr="00BF00FD" w:rsidRDefault="006D06EB" w:rsidP="00896233">
      <w:pPr>
        <w:pStyle w:val="a0"/>
        <w:rPr>
          <w:kern w:val="0"/>
          <w14:ligatures w14:val="none"/>
        </w:rPr>
      </w:pPr>
      <w:r w:rsidRPr="006D06EB">
        <w:rPr>
          <w:b/>
          <w:bCs/>
          <w:rtl/>
        </w:rPr>
        <w:t>תפקיד המחלקה:</w:t>
      </w:r>
      <w:r w:rsidR="004C7DAA" w:rsidRPr="00BF00FD">
        <w:rPr>
          <w:rtl/>
        </w:rPr>
        <w:t xml:space="preserve"> מחלקת עזר סטטית לחישוב ערכי </w:t>
      </w:r>
      <w:r w:rsidR="004C7DAA" w:rsidRPr="00BF00FD">
        <w:t>SHA-256</w:t>
      </w:r>
      <w:r w:rsidR="004C7DAA" w:rsidRPr="00BF00FD">
        <w:rPr>
          <w:rtl/>
        </w:rPr>
        <w:t xml:space="preserve"> בצד הלקוח, בעיקר לצורך גיבוב סיסמאות/מחרוזות לפני שליחה או השוואה.</w:t>
      </w:r>
    </w:p>
    <w:p w14:paraId="6C20185A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תכונות המחלקה:</w:t>
      </w:r>
    </w:p>
    <w:p w14:paraId="0578A586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אין</w:t>
      </w:r>
    </w:p>
    <w:p w14:paraId="1E3DF4BE" w14:textId="77777777" w:rsidR="00550331" w:rsidRDefault="00550331" w:rsidP="006D06EB">
      <w:pPr>
        <w:pStyle w:val="a"/>
        <w:bidi/>
        <w:rPr>
          <w:kern w:val="0"/>
          <w14:ligatures w14:val="none"/>
        </w:rPr>
      </w:pPr>
      <w:r>
        <w:rPr>
          <w:rFonts w:hint="cs"/>
          <w:rtl/>
        </w:rPr>
        <w:t>פעולות במחלקה:</w:t>
      </w:r>
    </w:p>
    <w:p w14:paraId="63C9B065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get_hash(st)</w:t>
      </w:r>
    </w:p>
    <w:p w14:paraId="0FA25821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1E9DEFFE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lastRenderedPageBreak/>
        <w:t xml:space="preserve">טענת יציאה: מחזירה ערך גיבוב </w:t>
      </w:r>
      <w:r>
        <w:rPr>
          <w:rFonts w:hint="cs"/>
        </w:rPr>
        <w:t>SHA-256</w:t>
      </w:r>
      <w:r>
        <w:rPr>
          <w:rFonts w:hint="cs"/>
          <w:rtl/>
        </w:rPr>
        <w:t xml:space="preserve"> של הקלט (בבתים בהתאם למימוש).</w:t>
      </w:r>
    </w:p>
    <w:p w14:paraId="6266F2EA" w14:textId="77777777" w:rsidR="00550331" w:rsidRDefault="00550331" w:rsidP="006D06EB">
      <w:pPr>
        <w:pStyle w:val="bullet"/>
        <w:rPr>
          <w:kern w:val="0"/>
          <w14:ligatures w14:val="none"/>
        </w:rPr>
      </w:pPr>
      <w:r>
        <w:t>get_hash_hex(st)</w:t>
      </w:r>
    </w:p>
    <w:p w14:paraId="7A5F7559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>טענת כניסה: מחרוזת קלט (</w:t>
      </w:r>
      <w:r>
        <w:rPr>
          <w:rFonts w:hint="cs"/>
        </w:rPr>
        <w:t>st</w:t>
      </w:r>
      <w:r>
        <w:rPr>
          <w:rFonts w:hint="cs"/>
          <w:rtl/>
        </w:rPr>
        <w:t>).</w:t>
      </w:r>
    </w:p>
    <w:p w14:paraId="343FA9BA" w14:textId="77777777" w:rsidR="00550331" w:rsidRDefault="00550331">
      <w:pPr>
        <w:pStyle w:val="Descr"/>
        <w:rPr>
          <w:kern w:val="0"/>
          <w14:ligatures w14:val="none"/>
        </w:rPr>
      </w:pPr>
      <w:r>
        <w:rPr>
          <w:rFonts w:hint="cs"/>
          <w:rtl/>
        </w:rPr>
        <w:t xml:space="preserve">טענת יציאה: מחזירה ערך </w:t>
      </w:r>
      <w:r>
        <w:rPr>
          <w:rFonts w:hint="cs"/>
        </w:rPr>
        <w:t>SHA-256</w:t>
      </w:r>
      <w:r>
        <w:rPr>
          <w:rFonts w:hint="cs"/>
          <w:rtl/>
        </w:rPr>
        <w:t xml:space="preserve"> בייצוג </w:t>
      </w:r>
      <w:r>
        <w:rPr>
          <w:rFonts w:hint="cs"/>
        </w:rPr>
        <w:t>Hex</w:t>
      </w:r>
      <w:r>
        <w:rPr>
          <w:rFonts w:hint="cs"/>
          <w:rtl/>
        </w:rPr>
        <w:t xml:space="preserve"> לצורך שמירה/השוואה.</w:t>
      </w:r>
    </w:p>
    <w:p w14:paraId="5B1AFDC6" w14:textId="77777777" w:rsidR="00550331" w:rsidRDefault="00550331" w:rsidP="006D06EB">
      <w:pPr>
        <w:pStyle w:val="Descr"/>
        <w:bidi w:val="0"/>
      </w:pPr>
    </w:p>
    <w:sectPr w:rsidR="00550331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31">
      <wne:acd wne:acdName="acd3"/>
    </wne:keymap>
    <wne:keymap wne:kcmPrimary="0432">
      <wne:acd wne:acdName="acd2"/>
    </wne:keymap>
    <wne:keymap wne:kcmPrimary="0441">
      <wne:acd wne:acdName="acd5"/>
    </wne:keymap>
    <wne:keymap wne:kcmPrimary="0453">
      <wne:acd wne:acdName="acd4"/>
    </wne:keymap>
    <wne:keymap wne:kcmPrimary="0458">
      <wne:acd wne:acdName="acd0"/>
    </wne:keymap>
    <wne:keymap wne:kcmPrimary="045A">
      <wne:acd wne:acdName="acd1"/>
    </wne:keymap>
  </wne:keymaps>
  <wne:toolbars>
    <wne:acdManifest>
      <wne:acdEntry wne:acdName="acd0"/>
      <wne:acdEntry wne:acdName="acd1"/>
      <wne:acdEntry wne:acdName="acd2"/>
      <wne:acdEntry wne:acdName="acd3"/>
      <wne:acdEntry wne:acdName="acd4"/>
      <wne:acdEntry wne:acdName="acd5"/>
    </wne:acdManifest>
  </wne:toolbars>
  <wne:acds>
    <wne:acd wne:argValue="AgBiAHUAbABsAGUAdAA=" wne:acdName="acd0" wne:fciIndexBasedOn="0065"/>
    <wne:acd wne:argValue="AgBEAGUAcwBjAHIA" wne:acdName="acd1" wne:fciIndexBasedOn="0065"/>
    <wne:acd wne:argValue="AQAAAAIA" wne:acdName="acd2" wne:fciIndexBasedOn="0065"/>
    <wne:acd wne:argValue="AQAAAAEA" wne:acdName="acd3" wne:fciIndexBasedOn="0065"/>
    <wne:acd wne:argValue="AgDbBdUF6gXoBeoFIADhBeIF2QXjBQ==" wne:acdName="acd4" wne:fciIndexBasedOn="0065"/>
    <wne:acd wne:argValue="AgDhBeIF2QXjBSAA3AXcBdAFIADbBdUF6gXoBeoF" wne:acdName="acd5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74C30"/>
    <w:multiLevelType w:val="multilevel"/>
    <w:tmpl w:val="13F8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973BB"/>
    <w:multiLevelType w:val="multilevel"/>
    <w:tmpl w:val="5456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BF6D28"/>
    <w:multiLevelType w:val="multilevel"/>
    <w:tmpl w:val="C4E8A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C0377"/>
    <w:multiLevelType w:val="multilevel"/>
    <w:tmpl w:val="4ED8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32F61"/>
    <w:multiLevelType w:val="multilevel"/>
    <w:tmpl w:val="8F787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D7656B"/>
    <w:multiLevelType w:val="multilevel"/>
    <w:tmpl w:val="18DC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027639"/>
    <w:multiLevelType w:val="multilevel"/>
    <w:tmpl w:val="7A04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2F323A"/>
    <w:multiLevelType w:val="multilevel"/>
    <w:tmpl w:val="410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8100C9"/>
    <w:multiLevelType w:val="multilevel"/>
    <w:tmpl w:val="A9E09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4704E9"/>
    <w:multiLevelType w:val="multilevel"/>
    <w:tmpl w:val="36A27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754E09"/>
    <w:multiLevelType w:val="multilevel"/>
    <w:tmpl w:val="E3E4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D31F1D"/>
    <w:multiLevelType w:val="multilevel"/>
    <w:tmpl w:val="A4A4B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24466"/>
    <w:multiLevelType w:val="multilevel"/>
    <w:tmpl w:val="A4BE7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FE7E71"/>
    <w:multiLevelType w:val="multilevel"/>
    <w:tmpl w:val="28362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3807D6"/>
    <w:multiLevelType w:val="multilevel"/>
    <w:tmpl w:val="77E03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9F66BF"/>
    <w:multiLevelType w:val="multilevel"/>
    <w:tmpl w:val="FB46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F25908"/>
    <w:multiLevelType w:val="multilevel"/>
    <w:tmpl w:val="BBEE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841F6"/>
    <w:multiLevelType w:val="multilevel"/>
    <w:tmpl w:val="58EE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152951"/>
    <w:multiLevelType w:val="multilevel"/>
    <w:tmpl w:val="97A8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664113"/>
    <w:multiLevelType w:val="multilevel"/>
    <w:tmpl w:val="8E921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7C87B67"/>
    <w:multiLevelType w:val="multilevel"/>
    <w:tmpl w:val="E4DC8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FD3E3E"/>
    <w:multiLevelType w:val="multilevel"/>
    <w:tmpl w:val="162C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424170"/>
    <w:multiLevelType w:val="multilevel"/>
    <w:tmpl w:val="5E80A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C76B6E"/>
    <w:multiLevelType w:val="multilevel"/>
    <w:tmpl w:val="3762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9D1468"/>
    <w:multiLevelType w:val="multilevel"/>
    <w:tmpl w:val="03486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0A502ED"/>
    <w:multiLevelType w:val="multilevel"/>
    <w:tmpl w:val="BCAA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716EB8"/>
    <w:multiLevelType w:val="multilevel"/>
    <w:tmpl w:val="A02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4C02265"/>
    <w:multiLevelType w:val="multilevel"/>
    <w:tmpl w:val="8CB4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031BC4"/>
    <w:multiLevelType w:val="multilevel"/>
    <w:tmpl w:val="C50E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B16F38"/>
    <w:multiLevelType w:val="multilevel"/>
    <w:tmpl w:val="2D3CA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9E43A2D"/>
    <w:multiLevelType w:val="multilevel"/>
    <w:tmpl w:val="047C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157A62"/>
    <w:multiLevelType w:val="multilevel"/>
    <w:tmpl w:val="B352D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DE12A4"/>
    <w:multiLevelType w:val="multilevel"/>
    <w:tmpl w:val="B036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C45E6F"/>
    <w:multiLevelType w:val="multilevel"/>
    <w:tmpl w:val="26422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203CA"/>
    <w:multiLevelType w:val="multilevel"/>
    <w:tmpl w:val="28E8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2F1B5E"/>
    <w:multiLevelType w:val="multilevel"/>
    <w:tmpl w:val="325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4D50415"/>
    <w:multiLevelType w:val="multilevel"/>
    <w:tmpl w:val="B6161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6B7AA6"/>
    <w:multiLevelType w:val="multilevel"/>
    <w:tmpl w:val="E4CC0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5C870B3"/>
    <w:multiLevelType w:val="multilevel"/>
    <w:tmpl w:val="C7082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6161781"/>
    <w:multiLevelType w:val="multilevel"/>
    <w:tmpl w:val="AC10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9577B5A"/>
    <w:multiLevelType w:val="multilevel"/>
    <w:tmpl w:val="F0DA9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023064"/>
    <w:multiLevelType w:val="multilevel"/>
    <w:tmpl w:val="365E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BD04E1A"/>
    <w:multiLevelType w:val="multilevel"/>
    <w:tmpl w:val="F1D64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CDB6576"/>
    <w:multiLevelType w:val="multilevel"/>
    <w:tmpl w:val="787E0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CE526A"/>
    <w:multiLevelType w:val="multilevel"/>
    <w:tmpl w:val="F41A2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E83237"/>
    <w:multiLevelType w:val="multilevel"/>
    <w:tmpl w:val="61A6B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EB44F9C"/>
    <w:multiLevelType w:val="multilevel"/>
    <w:tmpl w:val="D72E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3F6933"/>
    <w:multiLevelType w:val="multilevel"/>
    <w:tmpl w:val="3464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5539BF"/>
    <w:multiLevelType w:val="multilevel"/>
    <w:tmpl w:val="32728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621641"/>
    <w:multiLevelType w:val="multilevel"/>
    <w:tmpl w:val="02167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B15454"/>
    <w:multiLevelType w:val="multilevel"/>
    <w:tmpl w:val="AB94D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131943"/>
    <w:multiLevelType w:val="multilevel"/>
    <w:tmpl w:val="897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994E50"/>
    <w:multiLevelType w:val="multilevel"/>
    <w:tmpl w:val="1238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6957F54"/>
    <w:multiLevelType w:val="multilevel"/>
    <w:tmpl w:val="11EC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C544A5"/>
    <w:multiLevelType w:val="multilevel"/>
    <w:tmpl w:val="470C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9C433E3"/>
    <w:multiLevelType w:val="multilevel"/>
    <w:tmpl w:val="7FDC8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EC1A02"/>
    <w:multiLevelType w:val="multilevel"/>
    <w:tmpl w:val="D206B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B653694"/>
    <w:multiLevelType w:val="multilevel"/>
    <w:tmpl w:val="1954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E55F20"/>
    <w:multiLevelType w:val="multilevel"/>
    <w:tmpl w:val="57A85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690766"/>
    <w:multiLevelType w:val="multilevel"/>
    <w:tmpl w:val="69B26B00"/>
    <w:lvl w:ilvl="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02B3822"/>
    <w:multiLevelType w:val="multilevel"/>
    <w:tmpl w:val="4316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0D372A6"/>
    <w:multiLevelType w:val="multilevel"/>
    <w:tmpl w:val="3A94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8D5F73"/>
    <w:multiLevelType w:val="multilevel"/>
    <w:tmpl w:val="1C380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46E4431"/>
    <w:multiLevelType w:val="multilevel"/>
    <w:tmpl w:val="A71E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56B315B"/>
    <w:multiLevelType w:val="multilevel"/>
    <w:tmpl w:val="6F9C1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6E566EA"/>
    <w:multiLevelType w:val="multilevel"/>
    <w:tmpl w:val="CA2A4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74F45E8"/>
    <w:multiLevelType w:val="multilevel"/>
    <w:tmpl w:val="4BF2E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74F4A86"/>
    <w:multiLevelType w:val="multilevel"/>
    <w:tmpl w:val="50867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3830C7"/>
    <w:multiLevelType w:val="multilevel"/>
    <w:tmpl w:val="EDD80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373DFF"/>
    <w:multiLevelType w:val="multilevel"/>
    <w:tmpl w:val="2B42F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E524C50"/>
    <w:multiLevelType w:val="multilevel"/>
    <w:tmpl w:val="9FC84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9A6552"/>
    <w:multiLevelType w:val="multilevel"/>
    <w:tmpl w:val="71D8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AC48CA"/>
    <w:multiLevelType w:val="multilevel"/>
    <w:tmpl w:val="702A5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2023D32"/>
    <w:multiLevelType w:val="multilevel"/>
    <w:tmpl w:val="CDF6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2C271DD"/>
    <w:multiLevelType w:val="multilevel"/>
    <w:tmpl w:val="F5A0B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0C0F61"/>
    <w:multiLevelType w:val="multilevel"/>
    <w:tmpl w:val="49CEE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76F6B19"/>
    <w:multiLevelType w:val="multilevel"/>
    <w:tmpl w:val="E0C4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D56F04"/>
    <w:multiLevelType w:val="multilevel"/>
    <w:tmpl w:val="570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D866FE"/>
    <w:multiLevelType w:val="multilevel"/>
    <w:tmpl w:val="F11A3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AD12D73"/>
    <w:multiLevelType w:val="multilevel"/>
    <w:tmpl w:val="BBB22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D3C6495"/>
    <w:multiLevelType w:val="multilevel"/>
    <w:tmpl w:val="C450E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D5111D9"/>
    <w:multiLevelType w:val="multilevel"/>
    <w:tmpl w:val="E744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ECB3C82"/>
    <w:multiLevelType w:val="multilevel"/>
    <w:tmpl w:val="0BEC9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36C47FF"/>
    <w:multiLevelType w:val="multilevel"/>
    <w:tmpl w:val="67E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3BC38EB"/>
    <w:multiLevelType w:val="multilevel"/>
    <w:tmpl w:val="B492D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7490A13"/>
    <w:multiLevelType w:val="multilevel"/>
    <w:tmpl w:val="376C9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78A3CE3"/>
    <w:multiLevelType w:val="multilevel"/>
    <w:tmpl w:val="1B18D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9A914A6"/>
    <w:multiLevelType w:val="multilevel"/>
    <w:tmpl w:val="C4C8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B611D0E"/>
    <w:multiLevelType w:val="multilevel"/>
    <w:tmpl w:val="C554D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B76319F"/>
    <w:multiLevelType w:val="multilevel"/>
    <w:tmpl w:val="C1185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F94AF3"/>
    <w:multiLevelType w:val="multilevel"/>
    <w:tmpl w:val="07D2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DC711CE"/>
    <w:multiLevelType w:val="multilevel"/>
    <w:tmpl w:val="61AA5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F6E03B3"/>
    <w:multiLevelType w:val="multilevel"/>
    <w:tmpl w:val="29FC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6285925">
    <w:abstractNumId w:val="37"/>
  </w:num>
  <w:num w:numId="2" w16cid:durableId="1978413440">
    <w:abstractNumId w:val="59"/>
  </w:num>
  <w:num w:numId="3" w16cid:durableId="67193574">
    <w:abstractNumId w:val="10"/>
  </w:num>
  <w:num w:numId="4" w16cid:durableId="1721251146">
    <w:abstractNumId w:val="46"/>
  </w:num>
  <w:num w:numId="5" w16cid:durableId="532038023">
    <w:abstractNumId w:val="22"/>
  </w:num>
  <w:num w:numId="6" w16cid:durableId="2131194702">
    <w:abstractNumId w:val="32"/>
  </w:num>
  <w:num w:numId="7" w16cid:durableId="202911401">
    <w:abstractNumId w:val="70"/>
  </w:num>
  <w:num w:numId="8" w16cid:durableId="572548518">
    <w:abstractNumId w:val="19"/>
  </w:num>
  <w:num w:numId="9" w16cid:durableId="1054545849">
    <w:abstractNumId w:val="18"/>
  </w:num>
  <w:num w:numId="10" w16cid:durableId="681012009">
    <w:abstractNumId w:val="35"/>
  </w:num>
  <w:num w:numId="11" w16cid:durableId="1338995975">
    <w:abstractNumId w:val="90"/>
  </w:num>
  <w:num w:numId="12" w16cid:durableId="154760018">
    <w:abstractNumId w:val="34"/>
  </w:num>
  <w:num w:numId="13" w16cid:durableId="154760481">
    <w:abstractNumId w:val="76"/>
  </w:num>
  <w:num w:numId="14" w16cid:durableId="826821989">
    <w:abstractNumId w:val="9"/>
  </w:num>
  <w:num w:numId="15" w16cid:durableId="1649288508">
    <w:abstractNumId w:val="6"/>
  </w:num>
  <w:num w:numId="16" w16cid:durableId="30963416">
    <w:abstractNumId w:val="15"/>
  </w:num>
  <w:num w:numId="17" w16cid:durableId="1410421588">
    <w:abstractNumId w:val="56"/>
  </w:num>
  <w:num w:numId="18" w16cid:durableId="659504945">
    <w:abstractNumId w:val="31"/>
  </w:num>
  <w:num w:numId="19" w16cid:durableId="146365324">
    <w:abstractNumId w:val="88"/>
  </w:num>
  <w:num w:numId="20" w16cid:durableId="827015560">
    <w:abstractNumId w:val="28"/>
  </w:num>
  <w:num w:numId="21" w16cid:durableId="1809981032">
    <w:abstractNumId w:val="74"/>
  </w:num>
  <w:num w:numId="22" w16cid:durableId="602228618">
    <w:abstractNumId w:val="3"/>
  </w:num>
  <w:num w:numId="23" w16cid:durableId="760445853">
    <w:abstractNumId w:val="48"/>
  </w:num>
  <w:num w:numId="24" w16cid:durableId="2018195435">
    <w:abstractNumId w:val="16"/>
  </w:num>
  <w:num w:numId="25" w16cid:durableId="714816042">
    <w:abstractNumId w:val="13"/>
  </w:num>
  <w:num w:numId="26" w16cid:durableId="187989462">
    <w:abstractNumId w:val="0"/>
  </w:num>
  <w:num w:numId="27" w16cid:durableId="264001331">
    <w:abstractNumId w:val="62"/>
  </w:num>
  <w:num w:numId="28" w16cid:durableId="2036493486">
    <w:abstractNumId w:val="39"/>
  </w:num>
  <w:num w:numId="29" w16cid:durableId="1124808344">
    <w:abstractNumId w:val="4"/>
  </w:num>
  <w:num w:numId="30" w16cid:durableId="209416360">
    <w:abstractNumId w:val="65"/>
  </w:num>
  <w:num w:numId="31" w16cid:durableId="262569195">
    <w:abstractNumId w:val="24"/>
  </w:num>
  <w:num w:numId="32" w16cid:durableId="883256930">
    <w:abstractNumId w:val="52"/>
  </w:num>
  <w:num w:numId="33" w16cid:durableId="202056108">
    <w:abstractNumId w:val="7"/>
  </w:num>
  <w:num w:numId="34" w16cid:durableId="1928997271">
    <w:abstractNumId w:val="89"/>
  </w:num>
  <w:num w:numId="35" w16cid:durableId="338121751">
    <w:abstractNumId w:val="92"/>
  </w:num>
  <w:num w:numId="36" w16cid:durableId="1034578298">
    <w:abstractNumId w:val="23"/>
  </w:num>
  <w:num w:numId="37" w16cid:durableId="1549025255">
    <w:abstractNumId w:val="77"/>
  </w:num>
  <w:num w:numId="38" w16cid:durableId="910849857">
    <w:abstractNumId w:val="33"/>
  </w:num>
  <w:num w:numId="39" w16cid:durableId="54357647">
    <w:abstractNumId w:val="45"/>
  </w:num>
  <w:num w:numId="40" w16cid:durableId="544757860">
    <w:abstractNumId w:val="53"/>
  </w:num>
  <w:num w:numId="41" w16cid:durableId="1053968303">
    <w:abstractNumId w:val="20"/>
  </w:num>
  <w:num w:numId="42" w16cid:durableId="407190256">
    <w:abstractNumId w:val="50"/>
  </w:num>
  <w:num w:numId="43" w16cid:durableId="554970348">
    <w:abstractNumId w:val="79"/>
  </w:num>
  <w:num w:numId="44" w16cid:durableId="1886989528">
    <w:abstractNumId w:val="58"/>
  </w:num>
  <w:num w:numId="45" w16cid:durableId="1316447498">
    <w:abstractNumId w:val="5"/>
  </w:num>
  <w:num w:numId="46" w16cid:durableId="537817938">
    <w:abstractNumId w:val="61"/>
  </w:num>
  <w:num w:numId="47" w16cid:durableId="455760376">
    <w:abstractNumId w:val="38"/>
  </w:num>
  <w:num w:numId="48" w16cid:durableId="634262513">
    <w:abstractNumId w:val="66"/>
  </w:num>
  <w:num w:numId="49" w16cid:durableId="48890205">
    <w:abstractNumId w:val="91"/>
  </w:num>
  <w:num w:numId="50" w16cid:durableId="1370640417">
    <w:abstractNumId w:val="40"/>
  </w:num>
  <w:num w:numId="51" w16cid:durableId="1472089686">
    <w:abstractNumId w:val="12"/>
  </w:num>
  <w:num w:numId="52" w16cid:durableId="947539231">
    <w:abstractNumId w:val="27"/>
  </w:num>
  <w:num w:numId="53" w16cid:durableId="281813398">
    <w:abstractNumId w:val="57"/>
  </w:num>
  <w:num w:numId="54" w16cid:durableId="2049914304">
    <w:abstractNumId w:val="81"/>
  </w:num>
  <w:num w:numId="55" w16cid:durableId="1880360035">
    <w:abstractNumId w:val="84"/>
  </w:num>
  <w:num w:numId="56" w16cid:durableId="1278297517">
    <w:abstractNumId w:val="25"/>
  </w:num>
  <w:num w:numId="57" w16cid:durableId="247155570">
    <w:abstractNumId w:val="82"/>
  </w:num>
  <w:num w:numId="58" w16cid:durableId="1772504032">
    <w:abstractNumId w:val="29"/>
  </w:num>
  <w:num w:numId="59" w16cid:durableId="214780644">
    <w:abstractNumId w:val="44"/>
  </w:num>
  <w:num w:numId="60" w16cid:durableId="1232346612">
    <w:abstractNumId w:val="72"/>
  </w:num>
  <w:num w:numId="61" w16cid:durableId="1815683262">
    <w:abstractNumId w:val="8"/>
  </w:num>
  <w:num w:numId="62" w16cid:durableId="1008555384">
    <w:abstractNumId w:val="78"/>
  </w:num>
  <w:num w:numId="63" w16cid:durableId="123161576">
    <w:abstractNumId w:val="41"/>
  </w:num>
  <w:num w:numId="64" w16cid:durableId="1351489093">
    <w:abstractNumId w:val="80"/>
  </w:num>
  <w:num w:numId="65" w16cid:durableId="1265922559">
    <w:abstractNumId w:val="30"/>
  </w:num>
  <w:num w:numId="66" w16cid:durableId="227152168">
    <w:abstractNumId w:val="63"/>
  </w:num>
  <w:num w:numId="67" w16cid:durableId="1506087608">
    <w:abstractNumId w:val="1"/>
  </w:num>
  <w:num w:numId="68" w16cid:durableId="1750695370">
    <w:abstractNumId w:val="87"/>
  </w:num>
  <w:num w:numId="69" w16cid:durableId="1326787227">
    <w:abstractNumId w:val="71"/>
  </w:num>
  <w:num w:numId="70" w16cid:durableId="1516648088">
    <w:abstractNumId w:val="2"/>
  </w:num>
  <w:num w:numId="71" w16cid:durableId="533810705">
    <w:abstractNumId w:val="83"/>
  </w:num>
  <w:num w:numId="72" w16cid:durableId="1047922670">
    <w:abstractNumId w:val="21"/>
  </w:num>
  <w:num w:numId="73" w16cid:durableId="515735036">
    <w:abstractNumId w:val="86"/>
  </w:num>
  <w:num w:numId="74" w16cid:durableId="1029645799">
    <w:abstractNumId w:val="49"/>
  </w:num>
  <w:num w:numId="75" w16cid:durableId="1353721412">
    <w:abstractNumId w:val="47"/>
  </w:num>
  <w:num w:numId="76" w16cid:durableId="476413481">
    <w:abstractNumId w:val="11"/>
  </w:num>
  <w:num w:numId="77" w16cid:durableId="1467431705">
    <w:abstractNumId w:val="60"/>
  </w:num>
  <w:num w:numId="78" w16cid:durableId="710225804">
    <w:abstractNumId w:val="51"/>
  </w:num>
  <w:num w:numId="79" w16cid:durableId="1693920895">
    <w:abstractNumId w:val="55"/>
  </w:num>
  <w:num w:numId="80" w16cid:durableId="357589265">
    <w:abstractNumId w:val="64"/>
  </w:num>
  <w:num w:numId="81" w16cid:durableId="477302873">
    <w:abstractNumId w:val="54"/>
  </w:num>
  <w:num w:numId="82" w16cid:durableId="1057555137">
    <w:abstractNumId w:val="85"/>
  </w:num>
  <w:num w:numId="83" w16cid:durableId="1163737410">
    <w:abstractNumId w:val="17"/>
  </w:num>
  <w:num w:numId="84" w16cid:durableId="1015308487">
    <w:abstractNumId w:val="73"/>
  </w:num>
  <w:num w:numId="85" w16cid:durableId="1270426261">
    <w:abstractNumId w:val="68"/>
  </w:num>
  <w:num w:numId="86" w16cid:durableId="243271310">
    <w:abstractNumId w:val="42"/>
  </w:num>
  <w:num w:numId="87" w16cid:durableId="832840475">
    <w:abstractNumId w:val="14"/>
  </w:num>
  <w:num w:numId="88" w16cid:durableId="815996850">
    <w:abstractNumId w:val="26"/>
  </w:num>
  <w:num w:numId="89" w16cid:durableId="258760941">
    <w:abstractNumId w:val="43"/>
  </w:num>
  <w:num w:numId="90" w16cid:durableId="1032003086">
    <w:abstractNumId w:val="67"/>
  </w:num>
  <w:num w:numId="91" w16cid:durableId="1674339232">
    <w:abstractNumId w:val="69"/>
  </w:num>
  <w:num w:numId="92" w16cid:durableId="1637641341">
    <w:abstractNumId w:val="36"/>
  </w:num>
  <w:num w:numId="93" w16cid:durableId="1125196852">
    <w:abstractNumId w:val="7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CCD"/>
    <w:rsid w:val="000248C8"/>
    <w:rsid w:val="000474DC"/>
    <w:rsid w:val="00094821"/>
    <w:rsid w:val="001259B7"/>
    <w:rsid w:val="00125E6B"/>
    <w:rsid w:val="0027316A"/>
    <w:rsid w:val="0027716D"/>
    <w:rsid w:val="00281169"/>
    <w:rsid w:val="002C562B"/>
    <w:rsid w:val="00343CCD"/>
    <w:rsid w:val="00350683"/>
    <w:rsid w:val="00401F07"/>
    <w:rsid w:val="004521D6"/>
    <w:rsid w:val="004A206E"/>
    <w:rsid w:val="004B5E79"/>
    <w:rsid w:val="004C7DAA"/>
    <w:rsid w:val="00550331"/>
    <w:rsid w:val="005D60BF"/>
    <w:rsid w:val="006D02DA"/>
    <w:rsid w:val="006D06EB"/>
    <w:rsid w:val="00896233"/>
    <w:rsid w:val="00A40E2F"/>
    <w:rsid w:val="00A87B82"/>
    <w:rsid w:val="00AD2D1B"/>
    <w:rsid w:val="00B537DE"/>
    <w:rsid w:val="00BF00FD"/>
    <w:rsid w:val="00BF2D94"/>
    <w:rsid w:val="00CC181C"/>
    <w:rsid w:val="00D01986"/>
    <w:rsid w:val="00D104EB"/>
    <w:rsid w:val="00D812C9"/>
    <w:rsid w:val="00E5049C"/>
    <w:rsid w:val="00E8646F"/>
    <w:rsid w:val="00F75C4F"/>
    <w:rsid w:val="00FA0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B6B16F"/>
  <w15:chartTrackingRefBased/>
  <w15:docId w15:val="{2BB5464D-8B36-448F-B23D-47EE84E26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6233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896233"/>
    <w:pPr>
      <w:keepNext/>
      <w:keepLines/>
      <w:bidi/>
      <w:spacing w:before="240" w:after="0" w:line="360" w:lineRule="auto"/>
      <w:outlineLvl w:val="0"/>
    </w:pPr>
    <w:rPr>
      <w:rFonts w:asciiTheme="minorBidi" w:eastAsia="Times New Roman" w:hAnsiTheme="minorBidi"/>
      <w:b/>
      <w:bCs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00FD"/>
    <w:pPr>
      <w:bidi/>
      <w:spacing w:before="120" w:after="0" w:line="360" w:lineRule="auto"/>
      <w:outlineLvl w:val="1"/>
    </w:pPr>
    <w:rPr>
      <w:rFonts w:asciiTheme="minorBidi" w:hAnsiTheme="minorBidi"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233"/>
    <w:rPr>
      <w:rFonts w:asciiTheme="minorBidi" w:eastAsia="Times New Roman" w:hAnsiTheme="minorBidi"/>
      <w:b/>
      <w:bCs/>
      <w:sz w:val="28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BF00FD"/>
    <w:rPr>
      <w:rFonts w:asciiTheme="minorBidi" w:hAnsiTheme="minorBidi"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233"/>
    <w:pPr>
      <w:keepNext/>
      <w:keepLines/>
      <w:bidi/>
      <w:spacing w:after="80" w:line="240" w:lineRule="auto"/>
      <w:contextualSpacing/>
      <w:jc w:val="center"/>
    </w:pPr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character" w:customStyle="1" w:styleId="TitleChar">
    <w:name w:val="Title Char"/>
    <w:basedOn w:val="DefaultParagraphFont"/>
    <w:link w:val="Title"/>
    <w:uiPriority w:val="10"/>
    <w:rsid w:val="00896233"/>
    <w:rPr>
      <w:rFonts w:asciiTheme="minorBidi" w:eastAsiaTheme="majorEastAsia" w:hAnsiTheme="minorBidi"/>
      <w:spacing w:val="-10"/>
      <w:kern w:val="28"/>
      <w:sz w:val="56"/>
      <w:szCs w:val="56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CCD"/>
    <w:rPr>
      <w:b/>
      <w:bCs/>
      <w:smallCaps/>
      <w:color w:val="0F4761" w:themeColor="accent1" w:themeShade="BF"/>
      <w:spacing w:val="5"/>
    </w:rPr>
  </w:style>
  <w:style w:type="paragraph" w:customStyle="1" w:styleId="bullet">
    <w:name w:val="bullet"/>
    <w:basedOn w:val="Normal"/>
    <w:link w:val="bulletChar"/>
    <w:autoRedefine/>
    <w:qFormat/>
    <w:rsid w:val="004A206E"/>
    <w:pPr>
      <w:keepLines/>
      <w:numPr>
        <w:numId w:val="2"/>
      </w:numPr>
      <w:bidi/>
      <w:spacing w:before="120" w:after="0" w:line="360" w:lineRule="auto"/>
      <w:ind w:left="714" w:hanging="357"/>
    </w:pPr>
    <w:rPr>
      <w:rFonts w:asciiTheme="minorBidi" w:eastAsia="Times New Roman" w:hAnsiTheme="minorBidi"/>
      <w:b/>
      <w:bCs/>
    </w:rPr>
  </w:style>
  <w:style w:type="character" w:customStyle="1" w:styleId="bulletChar">
    <w:name w:val="bullet Char"/>
    <w:basedOn w:val="DefaultParagraphFont"/>
    <w:link w:val="bullet"/>
    <w:rsid w:val="004A206E"/>
    <w:rPr>
      <w:rFonts w:asciiTheme="minorBidi" w:eastAsia="Times New Roman" w:hAnsiTheme="minorBidi"/>
      <w:b/>
      <w:bCs/>
    </w:rPr>
  </w:style>
  <w:style w:type="paragraph" w:customStyle="1" w:styleId="Descr">
    <w:name w:val="Descr"/>
    <w:basedOn w:val="Normal"/>
    <w:link w:val="DescrChar"/>
    <w:autoRedefine/>
    <w:qFormat/>
    <w:rsid w:val="00D01986"/>
    <w:pPr>
      <w:keepLines/>
      <w:bidi/>
      <w:spacing w:after="0" w:line="360" w:lineRule="auto"/>
      <w:ind w:left="720"/>
    </w:pPr>
    <w:rPr>
      <w:rFonts w:asciiTheme="minorBidi" w:eastAsia="Times New Roman" w:hAnsiTheme="minorBidi"/>
    </w:rPr>
  </w:style>
  <w:style w:type="character" w:customStyle="1" w:styleId="DescrChar">
    <w:name w:val="Descr Char"/>
    <w:basedOn w:val="DefaultParagraphFont"/>
    <w:link w:val="Descr"/>
    <w:rsid w:val="00D01986"/>
    <w:rPr>
      <w:rFonts w:asciiTheme="minorBidi" w:eastAsia="Times New Roman" w:hAnsiTheme="minorBidi"/>
    </w:rPr>
  </w:style>
  <w:style w:type="paragraph" w:customStyle="1" w:styleId="a">
    <w:name w:val="כותרת סעיף"/>
    <w:basedOn w:val="Normal"/>
    <w:next w:val="bullet"/>
    <w:qFormat/>
    <w:rsid w:val="006D06EB"/>
    <w:pPr>
      <w:keepNext/>
      <w:keepLines/>
      <w:spacing w:before="120" w:after="0" w:line="360" w:lineRule="auto"/>
    </w:pPr>
    <w:rPr>
      <w:rFonts w:eastAsia="Times New Roman"/>
      <w:bCs/>
    </w:rPr>
  </w:style>
  <w:style w:type="paragraph" w:customStyle="1" w:styleId="a0">
    <w:name w:val="סעיף ללא כותרת"/>
    <w:basedOn w:val="Normal"/>
    <w:next w:val="Normal"/>
    <w:qFormat/>
    <w:rsid w:val="00896233"/>
    <w:pPr>
      <w:bidi/>
    </w:pPr>
    <w:rPr>
      <w:rFonts w:asciiTheme="minorBidi" w:hAnsi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31</Pages>
  <Words>5018</Words>
  <Characters>26800</Characters>
  <Application>Microsoft Office Word</Application>
  <DocSecurity>0</DocSecurity>
  <Lines>1030</Lines>
  <Paragraphs>623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Benny Getz</dc:creator>
  <cp:keywords/>
  <dc:description/>
  <cp:lastModifiedBy>Benny Getz</cp:lastModifiedBy>
  <cp:revision>21</cp:revision>
  <dcterms:created xsi:type="dcterms:W3CDTF">2026-03-13T08:12:00Z</dcterms:created>
  <dcterms:modified xsi:type="dcterms:W3CDTF">2026-03-13T21:53:00Z</dcterms:modified>
</cp:coreProperties>
</file>