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B9" w:rsidRDefault="006D65B9">
      <w:pPr>
        <w:jc w:val="center"/>
      </w:pPr>
      <w:bookmarkStart w:id="0" w:name="_GoBack"/>
      <w:bookmarkEnd w:id="0"/>
    </w:p>
    <w:p w:rsidR="006D65B9" w:rsidRDefault="00D34B82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6D65B9" w:rsidRDefault="00D34B82">
      <w:pPr>
        <w:jc w:val="both"/>
      </w:pPr>
      <w:r>
        <w:t xml:space="preserve">Víctima: </w:t>
      </w:r>
      <w:proofErr w:type="spellStart"/>
      <w:r>
        <w:t>Rios</w:t>
      </w:r>
      <w:proofErr w:type="spellEnd"/>
      <w:r>
        <w:t xml:space="preserve"> </w:t>
      </w:r>
      <w:proofErr w:type="spellStart"/>
      <w:r>
        <w:t>Emilce</w:t>
      </w:r>
      <w:proofErr w:type="spellEnd"/>
      <w:r>
        <w:t xml:space="preserve"> Fernanda</w:t>
      </w:r>
    </w:p>
    <w:p w:rsidR="006D65B9" w:rsidRDefault="00D34B82">
      <w:pPr>
        <w:jc w:val="both"/>
      </w:pPr>
      <w:r>
        <w:t>Género: Femenino</w:t>
      </w:r>
    </w:p>
    <w:p w:rsidR="006D65B9" w:rsidRDefault="00D34B82">
      <w:pPr>
        <w:spacing w:after="0" w:line="360" w:lineRule="auto"/>
        <w:jc w:val="both"/>
      </w:pPr>
      <w:r>
        <w:t xml:space="preserve">Tipo de Delito: </w:t>
      </w:r>
      <w:r>
        <w:rPr>
          <w:highlight w:val="white"/>
        </w:rPr>
        <w:t>Amenazas, lesiones leves, desobediencia en contexto de violencia de género</w:t>
      </w:r>
    </w:p>
    <w:p w:rsidR="006D65B9" w:rsidRDefault="00D34B82">
      <w:pPr>
        <w:spacing w:after="0" w:line="360" w:lineRule="auto"/>
        <w:jc w:val="both"/>
      </w:pPr>
      <w:r>
        <w:t>Contacto: 1138383141</w:t>
      </w:r>
    </w:p>
    <w:p w:rsidR="006D65B9" w:rsidRDefault="00D34B82">
      <w:pPr>
        <w:spacing w:after="0" w:line="360" w:lineRule="auto"/>
        <w:jc w:val="both"/>
      </w:pPr>
      <w:r>
        <w:t>Fecha de ingreso: 11/1/17</w:t>
      </w:r>
    </w:p>
    <w:p w:rsidR="006D65B9" w:rsidRDefault="00D34B82">
      <w:pPr>
        <w:jc w:val="both"/>
      </w:pPr>
      <w:r>
        <w:t>Organismos con los que se articuló:</w:t>
      </w:r>
    </w:p>
    <w:p w:rsidR="006D65B9" w:rsidRDefault="00D34B82">
      <w:pPr>
        <w:spacing w:after="0" w:line="360" w:lineRule="auto"/>
        <w:jc w:val="both"/>
      </w:pPr>
      <w:r>
        <w:t xml:space="preserve">CAVAJ </w:t>
      </w:r>
      <w:r>
        <w:t>PILAR</w:t>
      </w:r>
      <w:r>
        <w:t xml:space="preserve"> </w:t>
      </w:r>
    </w:p>
    <w:p w:rsidR="006D65B9" w:rsidRDefault="00D34B82">
      <w:pPr>
        <w:jc w:val="both"/>
      </w:pPr>
      <w:r>
        <w:t xml:space="preserve">ESTADO Pasivo. Caso derivado de </w:t>
      </w:r>
      <w:proofErr w:type="spellStart"/>
      <w:r>
        <w:t>cavaj</w:t>
      </w:r>
      <w:proofErr w:type="spellEnd"/>
      <w:r>
        <w:t xml:space="preserve"> San </w:t>
      </w:r>
      <w:proofErr w:type="spellStart"/>
      <w:r>
        <w:t>fernando</w:t>
      </w:r>
      <w:proofErr w:type="spellEnd"/>
      <w:r>
        <w:t>, nunca pudimos contactarnos con la víctima</w:t>
      </w:r>
    </w:p>
    <w:p w:rsidR="006D65B9" w:rsidRDefault="00D34B82">
      <w:pPr>
        <w:spacing w:after="0" w:line="276" w:lineRule="auto"/>
        <w:jc w:val="both"/>
      </w:pPr>
      <w:r>
        <w:t>Fecha de ingreso en CPV San Fernando: 19/10/2015</w:t>
      </w:r>
    </w:p>
    <w:p w:rsidR="006D65B9" w:rsidRDefault="006D65B9">
      <w:pPr>
        <w:spacing w:after="0" w:line="276" w:lineRule="auto"/>
        <w:jc w:val="both"/>
      </w:pPr>
    </w:p>
    <w:p w:rsidR="006D65B9" w:rsidRDefault="00D34B82">
      <w:pPr>
        <w:spacing w:after="0" w:line="276" w:lineRule="auto"/>
        <w:jc w:val="both"/>
      </w:pPr>
      <w:r>
        <w:t>Última intervención del CPV San Fernando: El 29/03/2016 se comunicaron con la Casa de Abrigo para mantener conta</w:t>
      </w:r>
      <w:r>
        <w:t>cto.</w:t>
      </w:r>
    </w:p>
    <w:p w:rsidR="006D65B9" w:rsidRDefault="006D65B9">
      <w:pPr>
        <w:spacing w:after="0" w:line="276" w:lineRule="auto"/>
        <w:jc w:val="both"/>
      </w:pPr>
    </w:p>
    <w:p w:rsidR="006D65B9" w:rsidRDefault="00D34B82">
      <w:pPr>
        <w:spacing w:after="0" w:line="276" w:lineRule="auto"/>
        <w:jc w:val="both"/>
      </w:pPr>
      <w:r>
        <w:t xml:space="preserve">19/1 Intentamos comunicarnos con la </w:t>
      </w:r>
      <w:proofErr w:type="spellStart"/>
      <w:r>
        <w:t>Sra</w:t>
      </w:r>
      <w:proofErr w:type="spellEnd"/>
      <w:r>
        <w:t xml:space="preserve"> pero el celular figura siempre apagado. </w:t>
      </w:r>
    </w:p>
    <w:p w:rsidR="006D65B9" w:rsidRDefault="006D65B9">
      <w:pPr>
        <w:spacing w:after="0" w:line="276" w:lineRule="auto"/>
        <w:jc w:val="both"/>
      </w:pPr>
    </w:p>
    <w:p w:rsidR="006D65B9" w:rsidRDefault="006D65B9">
      <w:pPr>
        <w:spacing w:after="0" w:line="276" w:lineRule="auto"/>
        <w:jc w:val="both"/>
      </w:pPr>
    </w:p>
    <w:p w:rsidR="006D65B9" w:rsidRDefault="006D65B9">
      <w:pPr>
        <w:jc w:val="both"/>
      </w:pPr>
    </w:p>
    <w:sectPr w:rsidR="006D65B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B82" w:rsidRDefault="00D34B82">
      <w:pPr>
        <w:spacing w:after="0" w:line="240" w:lineRule="auto"/>
      </w:pPr>
      <w:r>
        <w:separator/>
      </w:r>
    </w:p>
  </w:endnote>
  <w:endnote w:type="continuationSeparator" w:id="0">
    <w:p w:rsidR="00D34B82" w:rsidRDefault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5B9" w:rsidRDefault="00D34B82">
    <w:pPr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6D65B9" w:rsidRDefault="00D34B82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6D65B9" w:rsidRDefault="006D65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B82" w:rsidRDefault="00D34B82">
      <w:pPr>
        <w:spacing w:after="0" w:line="240" w:lineRule="auto"/>
      </w:pPr>
      <w:r>
        <w:separator/>
      </w:r>
    </w:p>
  </w:footnote>
  <w:footnote w:type="continuationSeparator" w:id="0">
    <w:p w:rsidR="00D34B82" w:rsidRDefault="00D3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5B9" w:rsidRDefault="00D34B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s-US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B9"/>
    <w:rsid w:val="006D65B9"/>
    <w:rsid w:val="00C42A81"/>
    <w:rsid w:val="00D3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B91CB-4254-4F09-B8C6-ED87B792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2019-10-10T01:06:00Z</dcterms:created>
  <dcterms:modified xsi:type="dcterms:W3CDTF">2019-10-10T01:06:00Z</dcterms:modified>
</cp:coreProperties>
</file>