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A60" w:rsidRDefault="00D560C3">
      <w:pPr>
        <w:pStyle w:val="normal0"/>
        <w:widowControl w:val="0"/>
        <w:tabs>
          <w:tab w:val="center" w:pos="4252"/>
          <w:tab w:val="right" w:pos="8504"/>
        </w:tabs>
        <w:spacing w:before="181" w:line="360" w:lineRule="auto"/>
        <w:ind w:lef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490845" cy="1130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A60" w:rsidRDefault="00052A60">
      <w:pPr>
        <w:pStyle w:val="normal0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52A60" w:rsidRDefault="00D560C3">
      <w:pPr>
        <w:pStyle w:val="normal0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Pilar, 28 de Julio de 2017</w:t>
      </w:r>
    </w:p>
    <w:p w:rsidR="00052A60" w:rsidRDefault="00052A60">
      <w:pPr>
        <w:pStyle w:val="normal0"/>
        <w:spacing w:line="360" w:lineRule="auto"/>
        <w:jc w:val="right"/>
      </w:pPr>
    </w:p>
    <w:p w:rsidR="00052A60" w:rsidRDefault="00D560C3">
      <w:pPr>
        <w:pStyle w:val="normal0"/>
        <w:spacing w:line="360" w:lineRule="auto"/>
        <w:ind w:left="111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Dra. Mariana S.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Valentini</w:t>
      </w:r>
      <w:proofErr w:type="spellEnd"/>
    </w:p>
    <w:p w:rsidR="00052A60" w:rsidRDefault="00D560C3">
      <w:pPr>
        <w:pStyle w:val="normal0"/>
        <w:spacing w:line="360" w:lineRule="auto"/>
        <w:ind w:left="111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Jueza del Juzgado de Familia 1</w:t>
      </w:r>
    </w:p>
    <w:p w:rsidR="00052A60" w:rsidRDefault="00D560C3">
      <w:pPr>
        <w:pStyle w:val="normal0"/>
        <w:spacing w:line="360" w:lineRule="auto"/>
        <w:ind w:left="111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Pilar.</w:t>
      </w:r>
    </w:p>
    <w:p w:rsidR="00052A60" w:rsidRDefault="00D560C3">
      <w:pPr>
        <w:pStyle w:val="normal0"/>
        <w:spacing w:line="360" w:lineRule="auto"/>
        <w:ind w:left="111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S_____/______D:</w:t>
      </w:r>
    </w:p>
    <w:p w:rsidR="00052A60" w:rsidRDefault="00D560C3">
      <w:pPr>
        <w:pStyle w:val="normal0"/>
        <w:spacing w:line="360" w:lineRule="auto"/>
        <w:ind w:left="11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Mediante la presente, tengo el agrado de presentarme ante Vuestra </w:t>
      </w:r>
      <w:proofErr w:type="spellStart"/>
      <w:r>
        <w:rPr>
          <w:rFonts w:ascii="Times New Roman" w:eastAsia="Times New Roman" w:hAnsi="Times New Roman" w:cs="Times New Roman"/>
        </w:rPr>
        <w:t>Señoria</w:t>
      </w:r>
      <w:proofErr w:type="spellEnd"/>
      <w:r>
        <w:rPr>
          <w:rFonts w:ascii="Times New Roman" w:eastAsia="Times New Roman" w:hAnsi="Times New Roman" w:cs="Times New Roman"/>
        </w:rPr>
        <w:t>, como letrada del Centro de Asistencia a la Víctima y Acceso a la Justicia, dependiente del Ministerio de Justicia de la Provincia de Buenos Aires.</w:t>
      </w:r>
    </w:p>
    <w:p w:rsidR="00052A60" w:rsidRDefault="00D560C3">
      <w:pPr>
        <w:pStyle w:val="normal0"/>
        <w:spacing w:line="360" w:lineRule="auto"/>
        <w:ind w:left="11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L</w:t>
      </w:r>
      <w:r>
        <w:rPr>
          <w:rFonts w:ascii="Times New Roman" w:eastAsia="Times New Roman" w:hAnsi="Times New Roman" w:cs="Times New Roman"/>
        </w:rPr>
        <w:t xml:space="preserve">e comentamos que estamos trabajando con el caso de la Sra. Montoya Andrea </w:t>
      </w:r>
      <w:proofErr w:type="spellStart"/>
      <w:r>
        <w:rPr>
          <w:rFonts w:ascii="Times New Roman" w:eastAsia="Times New Roman" w:hAnsi="Times New Roman" w:cs="Times New Roman"/>
        </w:rPr>
        <w:t>Nerina</w:t>
      </w:r>
      <w:proofErr w:type="spellEnd"/>
      <w:r>
        <w:rPr>
          <w:rFonts w:ascii="Times New Roman" w:eastAsia="Times New Roman" w:hAnsi="Times New Roman" w:cs="Times New Roman"/>
        </w:rPr>
        <w:t xml:space="preserve"> e hijos, víctimas de Violencia y lesiones, por parte del Sr. </w:t>
      </w:r>
      <w:proofErr w:type="spellStart"/>
      <w:r>
        <w:rPr>
          <w:rFonts w:ascii="Times New Roman" w:eastAsia="Times New Roman" w:hAnsi="Times New Roman" w:cs="Times New Roman"/>
        </w:rPr>
        <w:t>Denicola</w:t>
      </w:r>
      <w:proofErr w:type="spellEnd"/>
      <w:r>
        <w:rPr>
          <w:rFonts w:ascii="Times New Roman" w:eastAsia="Times New Roman" w:hAnsi="Times New Roman" w:cs="Times New Roman"/>
        </w:rPr>
        <w:t xml:space="preserve"> Oscar Antonio. </w:t>
      </w:r>
    </w:p>
    <w:p w:rsidR="00052A60" w:rsidRDefault="00D560C3">
      <w:pPr>
        <w:pStyle w:val="normal0"/>
        <w:spacing w:line="360" w:lineRule="auto"/>
        <w:ind w:left="11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En la actualidad, la Sra. Montoya vive con su hijo Roberto, quien se ha podido escapar</w:t>
      </w:r>
      <w:r>
        <w:rPr>
          <w:rFonts w:ascii="Times New Roman" w:eastAsia="Times New Roman" w:hAnsi="Times New Roman" w:cs="Times New Roman"/>
        </w:rPr>
        <w:t xml:space="preserve"> de la casa del Sr. </w:t>
      </w:r>
      <w:proofErr w:type="spellStart"/>
      <w:r>
        <w:rPr>
          <w:rFonts w:ascii="Times New Roman" w:eastAsia="Times New Roman" w:hAnsi="Times New Roman" w:cs="Times New Roman"/>
        </w:rPr>
        <w:t>Denicola</w:t>
      </w:r>
      <w:proofErr w:type="spellEnd"/>
      <w:r>
        <w:rPr>
          <w:rFonts w:ascii="Times New Roman" w:eastAsia="Times New Roman" w:hAnsi="Times New Roman" w:cs="Times New Roman"/>
        </w:rPr>
        <w:t xml:space="preserve">, por las lesiones, agresiones, amenazas, y </w:t>
      </w:r>
      <w:proofErr w:type="spellStart"/>
      <w:r>
        <w:rPr>
          <w:rFonts w:ascii="Times New Roman" w:eastAsia="Times New Roman" w:hAnsi="Times New Roman" w:cs="Times New Roman"/>
        </w:rPr>
        <w:t>asi</w:t>
      </w:r>
      <w:proofErr w:type="spellEnd"/>
      <w:r>
        <w:rPr>
          <w:rFonts w:ascii="Times New Roman" w:eastAsia="Times New Roman" w:hAnsi="Times New Roman" w:cs="Times New Roman"/>
        </w:rPr>
        <w:t>, porque también lo mandaba a robar. Sus 5 hermanos que quedaron en el domicilio, a cargo de su padre y varios pedidos de reintegro nunca fueron reintegrados a su madre. Hoy la Sra.</w:t>
      </w:r>
      <w:r>
        <w:rPr>
          <w:rFonts w:ascii="Times New Roman" w:eastAsia="Times New Roman" w:hAnsi="Times New Roman" w:cs="Times New Roman"/>
        </w:rPr>
        <w:t xml:space="preserve"> vuelve a denunciar a su ex pareja y solicita se le reintegre a otros hijos, ya que viven en constante riesgo. Los niños no están escolarizados, no tienen documentación, ya que nunca fueron inscripto los nacimientos.</w:t>
      </w:r>
    </w:p>
    <w:p w:rsidR="00052A60" w:rsidRDefault="00D560C3">
      <w:pPr>
        <w:pStyle w:val="normal0"/>
        <w:spacing w:line="360" w:lineRule="auto"/>
        <w:ind w:left="11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Se encuentra interviniendo niñez y </w:t>
      </w:r>
      <w:r>
        <w:rPr>
          <w:rFonts w:ascii="Times New Roman" w:eastAsia="Times New Roman" w:hAnsi="Times New Roman" w:cs="Times New Roman"/>
        </w:rPr>
        <w:t xml:space="preserve">Dirección de Género, donde citaron al Sr. </w:t>
      </w:r>
      <w:proofErr w:type="spellStart"/>
      <w:r>
        <w:rPr>
          <w:rFonts w:ascii="Times New Roman" w:eastAsia="Times New Roman" w:hAnsi="Times New Roman" w:cs="Times New Roman"/>
        </w:rPr>
        <w:t>Denicola</w:t>
      </w:r>
      <w:proofErr w:type="spellEnd"/>
      <w:r>
        <w:rPr>
          <w:rFonts w:ascii="Times New Roman" w:eastAsia="Times New Roman" w:hAnsi="Times New Roman" w:cs="Times New Roman"/>
        </w:rPr>
        <w:t>, para que se presente con sus hijos, sin tener resultados positivos.</w:t>
      </w:r>
    </w:p>
    <w:p w:rsidR="00052A60" w:rsidRDefault="00D560C3">
      <w:pPr>
        <w:pStyle w:val="normal0"/>
        <w:spacing w:line="360" w:lineRule="auto"/>
        <w:ind w:left="11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Asimismo, la actual ex pareja la Sra. Valenzuela Liliana </w:t>
      </w:r>
      <w:proofErr w:type="spellStart"/>
      <w:r>
        <w:rPr>
          <w:rFonts w:ascii="Times New Roman" w:eastAsia="Times New Roman" w:hAnsi="Times New Roman" w:cs="Times New Roman"/>
        </w:rPr>
        <w:t>Noemi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tambien</w:t>
      </w:r>
      <w:proofErr w:type="spellEnd"/>
      <w:r>
        <w:rPr>
          <w:rFonts w:ascii="Times New Roman" w:eastAsia="Times New Roman" w:hAnsi="Times New Roman" w:cs="Times New Roman"/>
        </w:rPr>
        <w:t xml:space="preserve"> denuncio al Sr. </w:t>
      </w:r>
      <w:proofErr w:type="spellStart"/>
      <w:r>
        <w:rPr>
          <w:rFonts w:ascii="Times New Roman" w:eastAsia="Times New Roman" w:hAnsi="Times New Roman" w:cs="Times New Roman"/>
        </w:rPr>
        <w:t>Denicola</w:t>
      </w:r>
      <w:proofErr w:type="spellEnd"/>
      <w:r>
        <w:rPr>
          <w:rFonts w:ascii="Times New Roman" w:eastAsia="Times New Roman" w:hAnsi="Times New Roman" w:cs="Times New Roman"/>
        </w:rPr>
        <w:t xml:space="preserve"> por amenazas agresiones, lesiones, malt</w:t>
      </w:r>
      <w:r>
        <w:rPr>
          <w:rFonts w:ascii="Times New Roman" w:eastAsia="Times New Roman" w:hAnsi="Times New Roman" w:cs="Times New Roman"/>
        </w:rPr>
        <w:t xml:space="preserve">rato a sus hijos y los de que el denunciado tiene con la Sra. Montoya, y se encuentra con la medida </w:t>
      </w:r>
      <w:proofErr w:type="spellStart"/>
      <w:r>
        <w:rPr>
          <w:rFonts w:ascii="Times New Roman" w:eastAsia="Times New Roman" w:hAnsi="Times New Roman" w:cs="Times New Roman"/>
        </w:rPr>
        <w:t>perimentral</w:t>
      </w:r>
      <w:proofErr w:type="spellEnd"/>
      <w:r>
        <w:rPr>
          <w:rFonts w:ascii="Times New Roman" w:eastAsia="Times New Roman" w:hAnsi="Times New Roman" w:cs="Times New Roman"/>
        </w:rPr>
        <w:t xml:space="preserve"> vigente y entrega de botón </w:t>
      </w:r>
      <w:proofErr w:type="spellStart"/>
      <w:r>
        <w:rPr>
          <w:rFonts w:ascii="Times New Roman" w:eastAsia="Times New Roman" w:hAnsi="Times New Roman" w:cs="Times New Roman"/>
        </w:rPr>
        <w:t>antipánico</w:t>
      </w:r>
      <w:proofErr w:type="spellEnd"/>
      <w:r>
        <w:rPr>
          <w:rFonts w:ascii="Times New Roman" w:eastAsia="Times New Roman" w:hAnsi="Times New Roman" w:cs="Times New Roman"/>
        </w:rPr>
        <w:t>, para ella y sus hijos. (</w:t>
      </w:r>
      <w:proofErr w:type="spellStart"/>
      <w:r>
        <w:rPr>
          <w:rFonts w:ascii="Times New Roman" w:eastAsia="Times New Roman" w:hAnsi="Times New Roman" w:cs="Times New Roman"/>
        </w:rPr>
        <w:t>Expte</w:t>
      </w:r>
      <w:proofErr w:type="spellEnd"/>
      <w:r>
        <w:rPr>
          <w:rFonts w:ascii="Times New Roman" w:eastAsia="Times New Roman" w:hAnsi="Times New Roman" w:cs="Times New Roman"/>
        </w:rPr>
        <w:t>. 6430/2017)</w:t>
      </w:r>
    </w:p>
    <w:p w:rsidR="00052A60" w:rsidRDefault="00D560C3">
      <w:pPr>
        <w:pStyle w:val="normal0"/>
        <w:spacing w:line="360" w:lineRule="auto"/>
        <w:ind w:left="11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Este Señor fue notificado el día 25 de Julio de 2017, d</w:t>
      </w:r>
      <w:r>
        <w:rPr>
          <w:rFonts w:ascii="Times New Roman" w:eastAsia="Times New Roman" w:hAnsi="Times New Roman" w:cs="Times New Roman"/>
        </w:rPr>
        <w:t>e las dos medidas perimetrales ordenadas en el expediente 5883/2017, y que a la fecha no ha concurrido al Juzgado con los niños, siendo que fue citado para que las 24hs de notificado comparezca con los niños.</w:t>
      </w:r>
    </w:p>
    <w:p w:rsidR="00052A60" w:rsidRDefault="00D560C3">
      <w:pPr>
        <w:pStyle w:val="normal0"/>
        <w:widowControl w:val="0"/>
        <w:spacing w:line="360" w:lineRule="auto"/>
        <w:ind w:left="11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La presente solicitud tiene por objeto posi</w:t>
      </w:r>
      <w:r>
        <w:rPr>
          <w:rFonts w:ascii="Times New Roman" w:eastAsia="Times New Roman" w:hAnsi="Times New Roman" w:cs="Times New Roman"/>
        </w:rPr>
        <w:t xml:space="preserve">bilitar a éste área el cumplimiento de lo </w:t>
      </w:r>
      <w:r>
        <w:rPr>
          <w:rFonts w:ascii="Times New Roman" w:eastAsia="Times New Roman" w:hAnsi="Times New Roman" w:cs="Times New Roman"/>
        </w:rPr>
        <w:lastRenderedPageBreak/>
        <w:t>depuesto mediante Decreto 159/07, sin que ello implique injerencia dentro de la órbita de vuestra exclusiva competencia.</w:t>
      </w:r>
    </w:p>
    <w:p w:rsidR="00052A60" w:rsidRDefault="00D560C3">
      <w:pPr>
        <w:pStyle w:val="normal0"/>
        <w:widowControl w:val="0"/>
        <w:spacing w:line="360" w:lineRule="auto"/>
        <w:ind w:left="11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En dicho marco pongo en su conocimiento que este "Centro" cuenta con abogados, psicólog</w:t>
      </w:r>
      <w:r>
        <w:rPr>
          <w:rFonts w:ascii="Times New Roman" w:eastAsia="Times New Roman" w:hAnsi="Times New Roman" w:cs="Times New Roman"/>
        </w:rPr>
        <w:t xml:space="preserve">os y trabajadores sociales cuya tarea es prestar contención </w:t>
      </w:r>
      <w:proofErr w:type="spellStart"/>
      <w:r>
        <w:rPr>
          <w:rFonts w:ascii="Times New Roman" w:eastAsia="Times New Roman" w:hAnsi="Times New Roman" w:cs="Times New Roman"/>
        </w:rPr>
        <w:t>psico</w:t>
      </w:r>
      <w:proofErr w:type="spellEnd"/>
      <w:r>
        <w:rPr>
          <w:rFonts w:ascii="Times New Roman" w:eastAsia="Times New Roman" w:hAnsi="Times New Roman" w:cs="Times New Roman"/>
        </w:rPr>
        <w:t xml:space="preserve"> asistencial y asesoramiento legal sin patrocinio a las víctimas de hechos delictivos en el territorio de la Provincia de Buenos Aires, así como coordinar, con las reparticiones públicas prov</w:t>
      </w:r>
      <w:r>
        <w:rPr>
          <w:rFonts w:ascii="Times New Roman" w:eastAsia="Times New Roman" w:hAnsi="Times New Roman" w:cs="Times New Roman"/>
        </w:rPr>
        <w:t>inciales, nacionales o municipales, las acciones pertinentes para el cumplimiento de su objetivo.</w:t>
      </w:r>
    </w:p>
    <w:p w:rsidR="00052A60" w:rsidRDefault="00D560C3">
      <w:pPr>
        <w:pStyle w:val="normal0"/>
        <w:widowControl w:val="0"/>
        <w:spacing w:line="360" w:lineRule="auto"/>
        <w:ind w:left="11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Atento lo expuesto y en el marco de la referida asistencia, pongo en conocimiento de V.S. que profesionales de este Organismo Provincial, se encuentran </w:t>
      </w:r>
      <w:r>
        <w:rPr>
          <w:rFonts w:ascii="Times New Roman" w:eastAsia="Times New Roman" w:hAnsi="Times New Roman" w:cs="Times New Roman"/>
        </w:rPr>
        <w:t>brindado acompañamiento, asistencia y asesoramiento a la familia la Sra. Montoya, trabajando además en concomitancia con otras áreas municipales.</w:t>
      </w:r>
    </w:p>
    <w:p w:rsidR="00052A60" w:rsidRDefault="00D560C3">
      <w:pPr>
        <w:pStyle w:val="normal0"/>
        <w:widowControl w:val="0"/>
        <w:spacing w:line="360" w:lineRule="auto"/>
        <w:ind w:left="11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Asimismo, y lejos de interferir en la exclusiva órbita de su competencia, -reiterando que este Centro no</w:t>
      </w:r>
      <w:r>
        <w:rPr>
          <w:rFonts w:ascii="Times New Roman" w:eastAsia="Times New Roman" w:hAnsi="Times New Roman" w:cs="Times New Roman"/>
        </w:rPr>
        <w:t xml:space="preserve"> patrocina a las víctimas o sus familiares sino que solamente asesora y asiste. Solicitamos, desde su competencia pueda ordenar la inmediata comparecencia con Auxilio de la Fuerza Pública y el posible Reintegro de los hijos a la Sra. Montoya Andrea ante el</w:t>
      </w:r>
      <w:r>
        <w:rPr>
          <w:rFonts w:ascii="Times New Roman" w:eastAsia="Times New Roman" w:hAnsi="Times New Roman" w:cs="Times New Roman"/>
        </w:rPr>
        <w:t xml:space="preserve"> inminente riesgo de los niños.</w:t>
      </w:r>
    </w:p>
    <w:p w:rsidR="00052A60" w:rsidRDefault="00D560C3">
      <w:pPr>
        <w:pStyle w:val="normal0"/>
        <w:spacing w:line="360" w:lineRule="auto"/>
        <w:ind w:left="11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Por último, y a través de su intermedio le solicito se nos informe sobre la marcha de las actuaciones ut- supra referenciadas.</w:t>
      </w:r>
    </w:p>
    <w:p w:rsidR="00052A60" w:rsidRDefault="00D560C3">
      <w:pPr>
        <w:pStyle w:val="normal0"/>
        <w:widowControl w:val="0"/>
        <w:spacing w:line="360" w:lineRule="auto"/>
        <w:ind w:left="11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Esperando tenga presente la aludida intervención y agradeciendo desde ya su inestimab</w:t>
      </w:r>
      <w:r>
        <w:rPr>
          <w:rFonts w:ascii="Times New Roman" w:eastAsia="Times New Roman" w:hAnsi="Times New Roman" w:cs="Times New Roman"/>
        </w:rPr>
        <w:t xml:space="preserve">le colaboración, </w:t>
      </w:r>
    </w:p>
    <w:p w:rsidR="00052A60" w:rsidRDefault="00D560C3">
      <w:pPr>
        <w:pStyle w:val="normal0"/>
        <w:widowControl w:val="0"/>
        <w:spacing w:line="360" w:lineRule="auto"/>
        <w:ind w:left="11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Saludo a V.S atentamente.</w:t>
      </w:r>
    </w:p>
    <w:p w:rsidR="00052A60" w:rsidRDefault="00D560C3">
      <w:pPr>
        <w:pStyle w:val="normal0"/>
        <w:spacing w:line="36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052A60" w:rsidRDefault="00D560C3">
      <w:pPr>
        <w:pStyle w:val="normal0"/>
        <w:spacing w:line="36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sectPr w:rsidR="00052A60" w:rsidSect="00052A6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52A60"/>
    <w:rsid w:val="00052A60"/>
    <w:rsid w:val="00D56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52A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052A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052A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052A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052A6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052A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52A60"/>
  </w:style>
  <w:style w:type="table" w:customStyle="1" w:styleId="TableNormal">
    <w:name w:val="Table Normal"/>
    <w:rsid w:val="00052A6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52A6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052A60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0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0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I5</cp:lastModifiedBy>
  <cp:revision>2</cp:revision>
  <dcterms:created xsi:type="dcterms:W3CDTF">2019-10-08T15:45:00Z</dcterms:created>
  <dcterms:modified xsi:type="dcterms:W3CDTF">2019-10-08T15:45:00Z</dcterms:modified>
</cp:coreProperties>
</file>