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5BA" w:rsidRPr="0010338C" w:rsidRDefault="00B405BA" w:rsidP="00B405BA">
      <w:pPr>
        <w:spacing w:line="360" w:lineRule="auto"/>
        <w:rPr>
          <w:b/>
        </w:rPr>
      </w:pPr>
      <w:proofErr w:type="spellStart"/>
      <w:r w:rsidRPr="0010338C">
        <w:rPr>
          <w:b/>
        </w:rPr>
        <w:t>Estimad@s</w:t>
      </w:r>
      <w:proofErr w:type="spellEnd"/>
      <w:r w:rsidRPr="0010338C">
        <w:rPr>
          <w:b/>
        </w:rPr>
        <w:t xml:space="preserve"> referentes del Instituto ICEC, y de la Carrera de Acompañante Terapéutico: </w:t>
      </w:r>
    </w:p>
    <w:p w:rsidR="00B405BA" w:rsidRPr="00B405BA" w:rsidRDefault="00B405BA" w:rsidP="00B405BA">
      <w:pPr>
        <w:spacing w:line="360" w:lineRule="auto"/>
      </w:pPr>
      <w:r w:rsidRPr="00B405BA">
        <w:t>                   </w:t>
      </w:r>
    </w:p>
    <w:p w:rsidR="00B405BA" w:rsidRPr="00B405BA" w:rsidRDefault="00B405BA" w:rsidP="00B405BA">
      <w:pPr>
        <w:spacing w:line="360" w:lineRule="auto"/>
        <w:jc w:val="both"/>
      </w:pPr>
      <w:r>
        <w:t xml:space="preserve">                                                                      En nuestro </w:t>
      </w:r>
      <w:r w:rsidRPr="00B405BA">
        <w:t>carácter de equipo interdisciplinario del Centro de Asistencia a la Victima y Acceso a la Justicia  (CAVAJ- Azul) dependiente del Ministerio de Justicia de la Provincia de Buenos, nos encontramos acompañando a la joven ANA PAULA ARRIGUE (29 años de edad) y a su familia por haber sido víctima de delito grave. </w:t>
      </w:r>
    </w:p>
    <w:p w:rsidR="00B405BA" w:rsidRPr="00B405BA" w:rsidRDefault="00B405BA" w:rsidP="00B405BA">
      <w:pPr>
        <w:spacing w:line="360" w:lineRule="auto"/>
        <w:jc w:val="both"/>
      </w:pPr>
      <w:r w:rsidRPr="00B405BA">
        <w:t xml:space="preserve">En ese marco es que se toma conocimiento de la necesidad de que Ana Paula, quien presenta una discapacidad motriz, pueda acceder a espacios de socialización e inclusión dado que al momento los mismos se encuentran reducidos, transcurriendo </w:t>
      </w:r>
      <w:r>
        <w:t xml:space="preserve">gran parte de </w:t>
      </w:r>
      <w:r w:rsidRPr="00B405BA">
        <w:t>su cotidianidad en el ámbito doméstico y familiar. </w:t>
      </w:r>
    </w:p>
    <w:p w:rsidR="00B405BA" w:rsidRPr="00B405BA" w:rsidRDefault="00B405BA" w:rsidP="00B405BA">
      <w:pPr>
        <w:spacing w:line="360" w:lineRule="auto"/>
        <w:jc w:val="both"/>
      </w:pPr>
      <w:r w:rsidRPr="00B405BA">
        <w:t xml:space="preserve">Desde el CAVAJ se ha articulado con el grupo de Danzas "Diversos" de la </w:t>
      </w:r>
      <w:proofErr w:type="spellStart"/>
      <w:r w:rsidRPr="00B405BA">
        <w:t>Prof</w:t>
      </w:r>
      <w:proofErr w:type="spellEnd"/>
      <w:r w:rsidRPr="00B405BA">
        <w:t xml:space="preserve"> Laura </w:t>
      </w:r>
      <w:proofErr w:type="spellStart"/>
      <w:r w:rsidRPr="00B405BA">
        <w:t>Juarez</w:t>
      </w:r>
      <w:proofErr w:type="spellEnd"/>
      <w:r w:rsidRPr="00B405BA">
        <w:t>, concurriendo los días miércoles, siendo éste el único espacio de participación y socialización de la joven.</w:t>
      </w:r>
    </w:p>
    <w:p w:rsidR="00707C20" w:rsidRDefault="00B405BA" w:rsidP="00B405BA">
      <w:pPr>
        <w:spacing w:line="360" w:lineRule="auto"/>
        <w:jc w:val="both"/>
      </w:pPr>
      <w:r>
        <w:t>Por lo que se solicita al Instituto ICEC</w:t>
      </w:r>
      <w:r w:rsidRPr="00B405BA">
        <w:t xml:space="preserve"> </w:t>
      </w:r>
      <w:r w:rsidR="0010338C">
        <w:t xml:space="preserve">la posibilidad de que </w:t>
      </w:r>
      <w:r w:rsidRPr="00B405BA">
        <w:t>Ana Paula pueda contar con un acompañante terapéutico, a f</w:t>
      </w:r>
      <w:r>
        <w:t>in de garantizar el acceso a mayores</w:t>
      </w:r>
      <w:r w:rsidRPr="00B405BA">
        <w:t xml:space="preserve"> espacios de socialización y contribuir en la organización familia</w:t>
      </w:r>
      <w:r>
        <w:t xml:space="preserve">r. Ana Paula se encuentra incorporada al  Programa “Incluir Salud” PROFE, dado que posee </w:t>
      </w:r>
      <w:r w:rsidR="0010338C">
        <w:t>Pensión</w:t>
      </w:r>
      <w:r>
        <w:t xml:space="preserve"> no </w:t>
      </w:r>
      <w:r w:rsidR="0010338C">
        <w:t>Contributiva</w:t>
      </w:r>
      <w:r>
        <w:t xml:space="preserve"> por Discapacidad. </w:t>
      </w:r>
    </w:p>
    <w:p w:rsidR="0010338C" w:rsidRPr="0010338C" w:rsidRDefault="0010338C" w:rsidP="0010338C">
      <w:pPr>
        <w:spacing w:line="360" w:lineRule="auto"/>
        <w:jc w:val="both"/>
      </w:pPr>
      <w:r>
        <w:t>Se facilitan teléfonos de contacto de la joven y su progenitora, Sra. Rosa Arrigue (</w:t>
      </w:r>
      <w:sdt>
        <w:sdtPr>
          <w:id w:val="1220252640"/>
          <w:placeholder>
            <w:docPart w:val="16673FAE17064F7FA5B23F5C1A3B5213"/>
          </w:placeholder>
          <w:text/>
        </w:sdtPr>
        <w:sdtContent>
          <w:r w:rsidRPr="0010338C">
            <w:t xml:space="preserve"> (02281) 15465800 </w:t>
          </w:r>
          <w:r>
            <w:t>/</w:t>
          </w:r>
          <w:r w:rsidRPr="0010338C">
            <w:t xml:space="preserve">(02281- 15465800) </w:t>
          </w:r>
        </w:sdtContent>
      </w:sdt>
    </w:p>
    <w:p w:rsidR="0010338C" w:rsidRDefault="0010338C" w:rsidP="00B405BA">
      <w:pPr>
        <w:spacing w:line="360" w:lineRule="auto"/>
        <w:jc w:val="both"/>
      </w:pPr>
      <w:r>
        <w:t xml:space="preserve">Quedamos a disposición. </w:t>
      </w:r>
      <w:bookmarkStart w:id="0" w:name="_GoBack"/>
      <w:bookmarkEnd w:id="0"/>
    </w:p>
    <w:p w:rsidR="0010338C" w:rsidRDefault="0010338C" w:rsidP="00B405BA">
      <w:pPr>
        <w:spacing w:line="360" w:lineRule="auto"/>
        <w:jc w:val="both"/>
      </w:pPr>
      <w:r>
        <w:t xml:space="preserve">Atte. </w:t>
      </w:r>
    </w:p>
    <w:p w:rsidR="0010338C" w:rsidRDefault="0010338C" w:rsidP="0010338C">
      <w:pPr>
        <w:spacing w:line="360" w:lineRule="auto"/>
        <w:jc w:val="center"/>
      </w:pPr>
    </w:p>
    <w:p w:rsidR="0010338C" w:rsidRDefault="0010338C" w:rsidP="0010338C">
      <w:pPr>
        <w:spacing w:line="360" w:lineRule="auto"/>
        <w:jc w:val="center"/>
      </w:pPr>
      <w:r>
        <w:t>CAVAJ AZUL</w:t>
      </w:r>
    </w:p>
    <w:p w:rsidR="0010338C" w:rsidRDefault="0010338C" w:rsidP="00B405BA">
      <w:pPr>
        <w:spacing w:line="360" w:lineRule="auto"/>
        <w:jc w:val="both"/>
      </w:pPr>
      <w:r>
        <w:t xml:space="preserve">Lic. Josefina Casado                   Lic. Ma. Jimena </w:t>
      </w:r>
      <w:proofErr w:type="spellStart"/>
      <w:r>
        <w:t>Ciappina</w:t>
      </w:r>
      <w:proofErr w:type="spellEnd"/>
      <w:r>
        <w:t xml:space="preserve">               Dra. Ma. Florencia Aramburu</w:t>
      </w:r>
    </w:p>
    <w:p w:rsidR="00B405BA" w:rsidRDefault="0010338C" w:rsidP="00B405BA">
      <w:pPr>
        <w:spacing w:line="360" w:lineRule="auto"/>
        <w:jc w:val="both"/>
      </w:pPr>
      <w:r>
        <w:t>(</w:t>
      </w:r>
      <w:proofErr w:type="gramStart"/>
      <w:r>
        <w:t>psicóloga</w:t>
      </w:r>
      <w:proofErr w:type="gramEnd"/>
      <w:r>
        <w:t>)</w:t>
      </w:r>
      <w:r w:rsidR="00B405BA">
        <w:t xml:space="preserve"> </w:t>
      </w:r>
      <w:r>
        <w:t xml:space="preserve">                                       (Trabajadora Social)                            (Abogada)</w:t>
      </w:r>
    </w:p>
    <w:p w:rsidR="00B405BA" w:rsidRDefault="00B405BA" w:rsidP="00B405BA">
      <w:pPr>
        <w:spacing w:line="360" w:lineRule="auto"/>
        <w:jc w:val="both"/>
      </w:pPr>
    </w:p>
    <w:sectPr w:rsidR="00B40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BA"/>
    <w:rsid w:val="00090E87"/>
    <w:rsid w:val="0010338C"/>
    <w:rsid w:val="004A5028"/>
    <w:rsid w:val="00500908"/>
    <w:rsid w:val="006A5A25"/>
    <w:rsid w:val="00707C20"/>
    <w:rsid w:val="009A73CA"/>
    <w:rsid w:val="00B405BA"/>
    <w:rsid w:val="00EA0653"/>
    <w:rsid w:val="00F8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E2BEF-5D3B-4035-97F2-A05C8371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4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6673FAE17064F7FA5B23F5C1A3B5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1DC24-5FBF-4308-A76F-F19B3C57799B}"/>
      </w:docPartPr>
      <w:docPartBody>
        <w:p w:rsidR="00000000" w:rsidRDefault="00391106" w:rsidP="00391106">
          <w:pPr>
            <w:pStyle w:val="16673FAE17064F7FA5B23F5C1A3B5213"/>
          </w:pPr>
          <w:r w:rsidRPr="00E04CCF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06"/>
    <w:rsid w:val="00391106"/>
    <w:rsid w:val="00BB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1106"/>
    <w:rPr>
      <w:color w:val="808080"/>
    </w:rPr>
  </w:style>
  <w:style w:type="paragraph" w:customStyle="1" w:styleId="5C85D9E7A0734D54AE9B8B648B496AE3">
    <w:name w:val="5C85D9E7A0734D54AE9B8B648B496AE3"/>
    <w:rsid w:val="00391106"/>
  </w:style>
  <w:style w:type="paragraph" w:customStyle="1" w:styleId="16673FAE17064F7FA5B23F5C1A3B5213">
    <w:name w:val="16673FAE17064F7FA5B23F5C1A3B5213"/>
    <w:rsid w:val="003911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cavajazul</dc:creator>
  <cp:keywords/>
  <dc:description/>
  <cp:lastModifiedBy>cavajazul</cp:lastModifiedBy>
  <cp:revision>1</cp:revision>
  <dcterms:created xsi:type="dcterms:W3CDTF">2019-02-28T12:47:00Z</dcterms:created>
  <dcterms:modified xsi:type="dcterms:W3CDTF">2019-02-28T13:40:00Z</dcterms:modified>
</cp:coreProperties>
</file>