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D78" w:rsidRDefault="004D5810">
      <w:pPr>
        <w:pStyle w:val="normal0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noProof/>
        </w:rPr>
        <w:drawing>
          <wp:inline distT="0" distB="0" distL="114300" distR="114300">
            <wp:extent cx="5566410" cy="58991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6410" cy="589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6D78" w:rsidRDefault="00866D78">
      <w:pPr>
        <w:pStyle w:val="normal0"/>
        <w:spacing w:line="240" w:lineRule="auto"/>
        <w:jc w:val="both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866D78" w:rsidRDefault="004D5810">
      <w:pPr>
        <w:pStyle w:val="normal0"/>
        <w:spacing w:line="240" w:lineRule="auto"/>
        <w:jc w:val="center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INFORME DE GESTIÓN</w:t>
      </w:r>
    </w:p>
    <w:p w:rsidR="00866D78" w:rsidRDefault="00866D78">
      <w:pPr>
        <w:pStyle w:val="normal0"/>
        <w:spacing w:line="240" w:lineRule="auto"/>
        <w:jc w:val="both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866D78" w:rsidRDefault="004D5810">
      <w:pPr>
        <w:pStyle w:val="normal0"/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VÍCTIMA:</w:t>
      </w:r>
      <w:r>
        <w:rPr>
          <w:rFonts w:ascii="Calibri" w:eastAsia="Calibri" w:hAnsi="Calibri" w:cs="Calibri"/>
        </w:rPr>
        <w:t xml:space="preserve"> ROMINA ABACA (37 años)</w:t>
      </w:r>
    </w:p>
    <w:p w:rsidR="00866D78" w:rsidRDefault="00866D78">
      <w:pPr>
        <w:pStyle w:val="normal0"/>
        <w:spacing w:line="240" w:lineRule="auto"/>
        <w:jc w:val="both"/>
        <w:rPr>
          <w:rFonts w:ascii="Calibri" w:eastAsia="Calibri" w:hAnsi="Calibri" w:cs="Calibri"/>
        </w:rPr>
      </w:pPr>
    </w:p>
    <w:p w:rsidR="00866D78" w:rsidRDefault="004D5810">
      <w:pPr>
        <w:pStyle w:val="normal0"/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GÉNERO:</w:t>
      </w:r>
      <w:r>
        <w:rPr>
          <w:rFonts w:ascii="Calibri" w:eastAsia="Calibri" w:hAnsi="Calibri" w:cs="Calibri"/>
        </w:rPr>
        <w:t xml:space="preserve"> FEMENINO</w:t>
      </w:r>
    </w:p>
    <w:p w:rsidR="00866D78" w:rsidRDefault="00866D78">
      <w:pPr>
        <w:pStyle w:val="normal0"/>
        <w:spacing w:line="240" w:lineRule="auto"/>
        <w:jc w:val="both"/>
        <w:rPr>
          <w:rFonts w:ascii="Calibri" w:eastAsia="Calibri" w:hAnsi="Calibri" w:cs="Calibri"/>
        </w:rPr>
      </w:pPr>
    </w:p>
    <w:p w:rsidR="00866D78" w:rsidRDefault="004D5810">
      <w:pPr>
        <w:pStyle w:val="normal0"/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TIPO DE DELITO:</w:t>
      </w:r>
      <w:r>
        <w:rPr>
          <w:rFonts w:ascii="Calibri" w:eastAsia="Calibri" w:hAnsi="Calibri" w:cs="Calibri"/>
        </w:rPr>
        <w:t xml:space="preserve"> VIOLENCIA DE GÉNERO</w:t>
      </w:r>
    </w:p>
    <w:p w:rsidR="00866D78" w:rsidRDefault="00866D78">
      <w:pPr>
        <w:pStyle w:val="normal0"/>
        <w:spacing w:line="240" w:lineRule="auto"/>
        <w:jc w:val="both"/>
        <w:rPr>
          <w:rFonts w:ascii="Calibri" w:eastAsia="Calibri" w:hAnsi="Calibri" w:cs="Calibri"/>
        </w:rPr>
      </w:pPr>
    </w:p>
    <w:p w:rsidR="00866D78" w:rsidRDefault="004D5810">
      <w:pPr>
        <w:pStyle w:val="normal0"/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FECHA DE INGRESO: </w:t>
      </w:r>
      <w:r>
        <w:rPr>
          <w:rFonts w:ascii="Calibri" w:eastAsia="Calibri" w:hAnsi="Calibri" w:cs="Calibri"/>
        </w:rPr>
        <w:t>21/02/2018</w:t>
      </w:r>
    </w:p>
    <w:p w:rsidR="00866D78" w:rsidRDefault="00866D78">
      <w:pPr>
        <w:pStyle w:val="normal0"/>
        <w:spacing w:line="240" w:lineRule="auto"/>
        <w:jc w:val="both"/>
        <w:rPr>
          <w:rFonts w:ascii="Calibri" w:eastAsia="Calibri" w:hAnsi="Calibri" w:cs="Calibri"/>
        </w:rPr>
      </w:pPr>
    </w:p>
    <w:p w:rsidR="00866D78" w:rsidRDefault="004D5810">
      <w:pPr>
        <w:pStyle w:val="normal0"/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CONTACTO: </w:t>
      </w:r>
      <w:r>
        <w:rPr>
          <w:rFonts w:ascii="Calibri" w:eastAsia="Calibri" w:hAnsi="Calibri" w:cs="Calibri"/>
        </w:rPr>
        <w:t>1139069189</w:t>
      </w:r>
    </w:p>
    <w:p w:rsidR="00866D78" w:rsidRDefault="00866D78">
      <w:pPr>
        <w:pStyle w:val="normal0"/>
        <w:spacing w:line="240" w:lineRule="auto"/>
        <w:jc w:val="both"/>
        <w:rPr>
          <w:rFonts w:ascii="Calibri" w:eastAsia="Calibri" w:hAnsi="Calibri" w:cs="Calibri"/>
        </w:rPr>
      </w:pPr>
    </w:p>
    <w:p w:rsidR="00866D78" w:rsidRDefault="004D5810">
      <w:pPr>
        <w:pStyle w:val="normal0"/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NÚMERO DE CAUSA: desconocemos</w:t>
      </w:r>
    </w:p>
    <w:p w:rsidR="00866D78" w:rsidRDefault="00866D78">
      <w:pPr>
        <w:pStyle w:val="normal0"/>
        <w:spacing w:line="240" w:lineRule="auto"/>
        <w:jc w:val="both"/>
        <w:rPr>
          <w:rFonts w:ascii="Calibri" w:eastAsia="Calibri" w:hAnsi="Calibri" w:cs="Calibri"/>
          <w:b/>
        </w:rPr>
      </w:pPr>
    </w:p>
    <w:p w:rsidR="00866D78" w:rsidRDefault="004D5810">
      <w:pPr>
        <w:pStyle w:val="normal0"/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FISCALÍA: desconocemos</w:t>
      </w:r>
    </w:p>
    <w:p w:rsidR="00866D78" w:rsidRDefault="00866D78">
      <w:pPr>
        <w:pStyle w:val="normal0"/>
        <w:spacing w:line="240" w:lineRule="auto"/>
        <w:jc w:val="both"/>
        <w:rPr>
          <w:rFonts w:ascii="Calibri" w:eastAsia="Calibri" w:hAnsi="Calibri" w:cs="Calibri"/>
          <w:b/>
        </w:rPr>
      </w:pPr>
    </w:p>
    <w:p w:rsidR="00866D78" w:rsidRDefault="004D5810">
      <w:pPr>
        <w:pStyle w:val="normal0"/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JUZGADO desconocemos</w:t>
      </w:r>
    </w:p>
    <w:p w:rsidR="00866D78" w:rsidRDefault="00866D78">
      <w:pPr>
        <w:pStyle w:val="normal0"/>
        <w:spacing w:line="240" w:lineRule="auto"/>
        <w:jc w:val="both"/>
        <w:rPr>
          <w:rFonts w:ascii="Calibri" w:eastAsia="Calibri" w:hAnsi="Calibri" w:cs="Calibri"/>
          <w:b/>
        </w:rPr>
      </w:pPr>
    </w:p>
    <w:p w:rsidR="00866D78" w:rsidRDefault="004D5810">
      <w:pPr>
        <w:pStyle w:val="normal0"/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FISCALÍA VIOLENCIA DE GÉNERO</w:t>
      </w:r>
    </w:p>
    <w:p w:rsidR="00866D78" w:rsidRDefault="00866D78">
      <w:pPr>
        <w:pStyle w:val="normal0"/>
        <w:spacing w:line="240" w:lineRule="auto"/>
        <w:jc w:val="both"/>
        <w:rPr>
          <w:rFonts w:ascii="Calibri" w:eastAsia="Calibri" w:hAnsi="Calibri" w:cs="Calibri"/>
          <w:b/>
        </w:rPr>
      </w:pPr>
    </w:p>
    <w:p w:rsidR="00866D78" w:rsidRDefault="004D5810">
      <w:pPr>
        <w:pStyle w:val="normal0"/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DEPARTAMENTO JUDICIAL SAN ISIDRO</w:t>
      </w:r>
    </w:p>
    <w:p w:rsidR="00866D78" w:rsidRDefault="00866D78">
      <w:pPr>
        <w:pStyle w:val="normal0"/>
        <w:spacing w:line="240" w:lineRule="auto"/>
        <w:jc w:val="both"/>
        <w:rPr>
          <w:rFonts w:ascii="Calibri" w:eastAsia="Calibri" w:hAnsi="Calibri" w:cs="Calibri"/>
          <w:b/>
        </w:rPr>
      </w:pPr>
    </w:p>
    <w:p w:rsidR="00866D78" w:rsidRDefault="004D5810">
      <w:pPr>
        <w:pStyle w:val="normal0"/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ORGANISMOS CON LOS QUE SE ARTICULARON: CAJ, GÉNERO, </w:t>
      </w:r>
    </w:p>
    <w:p w:rsidR="00866D78" w:rsidRDefault="00866D78">
      <w:pPr>
        <w:pStyle w:val="normal0"/>
        <w:spacing w:line="240" w:lineRule="auto"/>
        <w:jc w:val="both"/>
        <w:rPr>
          <w:rFonts w:ascii="Calibri" w:eastAsia="Calibri" w:hAnsi="Calibri" w:cs="Calibri"/>
          <w:b/>
        </w:rPr>
      </w:pPr>
    </w:p>
    <w:p w:rsidR="00866D78" w:rsidRDefault="004D5810">
      <w:pPr>
        <w:pStyle w:val="normal0"/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CAVAJ PILAR</w:t>
      </w:r>
    </w:p>
    <w:p w:rsidR="00866D78" w:rsidRDefault="00866D78">
      <w:pPr>
        <w:pStyle w:val="normal0"/>
        <w:spacing w:line="240" w:lineRule="auto"/>
        <w:jc w:val="both"/>
        <w:rPr>
          <w:rFonts w:ascii="Calibri" w:eastAsia="Calibri" w:hAnsi="Calibri" w:cs="Calibri"/>
          <w:b/>
        </w:rPr>
      </w:pPr>
    </w:p>
    <w:p w:rsidR="00866D78" w:rsidRDefault="004D5810">
      <w:pPr>
        <w:pStyle w:val="normal0"/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ESTADO: ACTIVO</w:t>
      </w:r>
    </w:p>
    <w:p w:rsidR="00866D78" w:rsidRDefault="00866D78">
      <w:pPr>
        <w:pStyle w:val="normal0"/>
        <w:spacing w:line="240" w:lineRule="auto"/>
        <w:jc w:val="both"/>
        <w:rPr>
          <w:rFonts w:ascii="Calibri" w:eastAsia="Calibri" w:hAnsi="Calibri" w:cs="Calibri"/>
          <w:b/>
        </w:rPr>
      </w:pPr>
    </w:p>
    <w:p w:rsidR="00866D78" w:rsidRDefault="004D5810">
      <w:pPr>
        <w:pStyle w:val="normal0"/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BREVE DESCRIPCIÓN DEL CASO:</w:t>
      </w:r>
    </w:p>
    <w:p w:rsidR="00866D78" w:rsidRDefault="00866D78">
      <w:pPr>
        <w:pStyle w:val="normal0"/>
        <w:spacing w:line="240" w:lineRule="auto"/>
        <w:jc w:val="both"/>
        <w:rPr>
          <w:rFonts w:ascii="Calibri" w:eastAsia="Calibri" w:hAnsi="Calibri" w:cs="Calibri"/>
          <w:b/>
        </w:rPr>
      </w:pPr>
    </w:p>
    <w:p w:rsidR="00866D78" w:rsidRDefault="004D5810">
      <w:pPr>
        <w:pStyle w:val="normal0"/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Sra. denuncia a su ex pareja por violencia. </w:t>
      </w:r>
    </w:p>
    <w:p w:rsidR="00866D78" w:rsidRDefault="00866D78">
      <w:pPr>
        <w:pStyle w:val="normal0"/>
        <w:spacing w:line="240" w:lineRule="auto"/>
        <w:jc w:val="both"/>
        <w:rPr>
          <w:rFonts w:ascii="Calibri" w:eastAsia="Calibri" w:hAnsi="Calibri" w:cs="Calibri"/>
          <w:b/>
        </w:rPr>
      </w:pPr>
    </w:p>
    <w:p w:rsidR="00866D78" w:rsidRDefault="004D5810">
      <w:pPr>
        <w:pStyle w:val="normal0"/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DETALLE DE ABORDAJE ASISTENCIAL:</w:t>
      </w:r>
    </w:p>
    <w:p w:rsidR="00866D78" w:rsidRDefault="00866D78">
      <w:pPr>
        <w:pStyle w:val="normal0"/>
        <w:jc w:val="both"/>
        <w:rPr>
          <w:rFonts w:ascii="Calibri" w:eastAsia="Calibri" w:hAnsi="Calibri" w:cs="Calibri"/>
        </w:rPr>
      </w:pPr>
    </w:p>
    <w:p w:rsidR="00866D78" w:rsidRDefault="004D5810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El </w:t>
      </w:r>
      <w:proofErr w:type="spellStart"/>
      <w:r>
        <w:rPr>
          <w:rFonts w:ascii="Calibri" w:eastAsia="Calibri" w:hAnsi="Calibri" w:cs="Calibri"/>
        </w:rPr>
        <w:t>dia</w:t>
      </w:r>
      <w:proofErr w:type="spellEnd"/>
      <w:r>
        <w:rPr>
          <w:rFonts w:ascii="Calibri" w:eastAsia="Calibri" w:hAnsi="Calibri" w:cs="Calibri"/>
        </w:rPr>
        <w:t xml:space="preserve"> 21/02, Gonzalo Moreira, coordinador del CAJ se comunica con la Lic. </w:t>
      </w:r>
      <w:proofErr w:type="spellStart"/>
      <w:r>
        <w:rPr>
          <w:rFonts w:ascii="Calibri" w:eastAsia="Calibri" w:hAnsi="Calibri" w:cs="Calibri"/>
        </w:rPr>
        <w:t>Semenzato</w:t>
      </w:r>
      <w:proofErr w:type="spellEnd"/>
      <w:r>
        <w:rPr>
          <w:rFonts w:ascii="Calibri" w:eastAsia="Calibri" w:hAnsi="Calibri" w:cs="Calibri"/>
        </w:rPr>
        <w:t xml:space="preserve"> solicitando asistencia psicológica para la Sra. que demanda violencia familiar. Intentamos comunicarnos en reiteradas oportunidades pero nunca logramos comunicarnos. Al ll</w:t>
      </w:r>
      <w:r>
        <w:rPr>
          <w:rFonts w:ascii="Calibri" w:eastAsia="Calibri" w:hAnsi="Calibri" w:cs="Calibri"/>
        </w:rPr>
        <w:t xml:space="preserve">amarla desde un celular particular </w:t>
      </w:r>
      <w:proofErr w:type="spellStart"/>
      <w:r>
        <w:rPr>
          <w:rFonts w:ascii="Calibri" w:eastAsia="Calibri" w:hAnsi="Calibri" w:cs="Calibri"/>
        </w:rPr>
        <w:t>atendio</w:t>
      </w:r>
      <w:proofErr w:type="spellEnd"/>
      <w:r>
        <w:rPr>
          <w:rFonts w:ascii="Calibri" w:eastAsia="Calibri" w:hAnsi="Calibri" w:cs="Calibri"/>
        </w:rPr>
        <w:t xml:space="preserve"> y </w:t>
      </w:r>
      <w:proofErr w:type="spellStart"/>
      <w:r>
        <w:rPr>
          <w:rFonts w:ascii="Calibri" w:eastAsia="Calibri" w:hAnsi="Calibri" w:cs="Calibri"/>
        </w:rPr>
        <w:t>apartir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ahi</w:t>
      </w:r>
      <w:proofErr w:type="spellEnd"/>
      <w:r>
        <w:rPr>
          <w:rFonts w:ascii="Calibri" w:eastAsia="Calibri" w:hAnsi="Calibri" w:cs="Calibri"/>
        </w:rPr>
        <w:t xml:space="preserve"> siempre </w:t>
      </w:r>
      <w:proofErr w:type="spellStart"/>
      <w:r>
        <w:rPr>
          <w:rFonts w:ascii="Calibri" w:eastAsia="Calibri" w:hAnsi="Calibri" w:cs="Calibri"/>
        </w:rPr>
        <w:t>respondio</w:t>
      </w:r>
      <w:proofErr w:type="spellEnd"/>
      <w:r>
        <w:rPr>
          <w:rFonts w:ascii="Calibri" w:eastAsia="Calibri" w:hAnsi="Calibri" w:cs="Calibri"/>
        </w:rPr>
        <w:t xml:space="preserve"> correctamente. Acordamos una cita para el lunes 27/02.</w:t>
      </w:r>
    </w:p>
    <w:p w:rsidR="00866D78" w:rsidRDefault="00866D78">
      <w:pPr>
        <w:pStyle w:val="normal0"/>
        <w:jc w:val="both"/>
        <w:rPr>
          <w:rFonts w:ascii="Calibri" w:eastAsia="Calibri" w:hAnsi="Calibri" w:cs="Calibri"/>
        </w:rPr>
      </w:pPr>
    </w:p>
    <w:p w:rsidR="00866D78" w:rsidRDefault="004D5810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la cita del lunes 27/02 no asistió, al consultarle manifiesta que Niñez le sacó a sus hijos y se los entregó a su ex par</w:t>
      </w:r>
      <w:r>
        <w:rPr>
          <w:rFonts w:ascii="Calibri" w:eastAsia="Calibri" w:hAnsi="Calibri" w:cs="Calibri"/>
        </w:rPr>
        <w:t>eja quien fue violento con ella en reiteradas ocasiones. Nos comunicamos con Gonzalo Moreira quien nos informa que el va a realizar el asesoramiento legal y solicita de nuestro equipo la contención para la madre. Acordamos averiguar qué intervenciones habí</w:t>
      </w:r>
      <w:r>
        <w:rPr>
          <w:rFonts w:ascii="Calibri" w:eastAsia="Calibri" w:hAnsi="Calibri" w:cs="Calibri"/>
        </w:rPr>
        <w:t xml:space="preserve">an sucedido en Niñez y Género. </w:t>
      </w:r>
    </w:p>
    <w:p w:rsidR="00866D78" w:rsidRDefault="004D5810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13/03 desde Niñez nos informan que la decisión de que los niños vayan con su padre fue a pedido de los menores, y que desde dicha Dirección se escucha el pedido del niño. A su vez también informan que la </w:t>
      </w:r>
      <w:proofErr w:type="spellStart"/>
      <w:r>
        <w:rPr>
          <w:rFonts w:ascii="Calibri" w:eastAsia="Calibri" w:hAnsi="Calibri" w:cs="Calibri"/>
        </w:rPr>
        <w:t>Sra</w:t>
      </w:r>
      <w:proofErr w:type="spellEnd"/>
      <w:r>
        <w:rPr>
          <w:rFonts w:ascii="Calibri" w:eastAsia="Calibri" w:hAnsi="Calibri" w:cs="Calibri"/>
        </w:rPr>
        <w:t xml:space="preserve"> es paciente psiq</w:t>
      </w:r>
      <w:r>
        <w:rPr>
          <w:rFonts w:ascii="Calibri" w:eastAsia="Calibri" w:hAnsi="Calibri" w:cs="Calibri"/>
        </w:rPr>
        <w:t>uiátrica.</w:t>
      </w:r>
    </w:p>
    <w:p w:rsidR="00866D78" w:rsidRDefault="004D5810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20/03/2018: Nos reunimos con el CAJ y Dirección de Género y Niñez para que nos expliquen la situación. La demanda puntual de la madre es comenzar tratamiento psicológico, pero desde Género ya fue derivada para que comience, pero según ella nunca </w:t>
      </w:r>
      <w:r>
        <w:rPr>
          <w:rFonts w:ascii="Calibri" w:eastAsia="Calibri" w:hAnsi="Calibri" w:cs="Calibri"/>
        </w:rPr>
        <w:t xml:space="preserve">le realizaron la derivación. </w:t>
      </w:r>
    </w:p>
    <w:p w:rsidR="00866D78" w:rsidRDefault="004D5810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Está citada en nuestra oficina para el jueves 22/03. No </w:t>
      </w:r>
      <w:proofErr w:type="spellStart"/>
      <w:r>
        <w:rPr>
          <w:rFonts w:ascii="Calibri" w:eastAsia="Calibri" w:hAnsi="Calibri" w:cs="Calibri"/>
        </w:rPr>
        <w:t>asistio</w:t>
      </w:r>
      <w:proofErr w:type="spellEnd"/>
      <w:r>
        <w:rPr>
          <w:rFonts w:ascii="Calibri" w:eastAsia="Calibri" w:hAnsi="Calibri" w:cs="Calibri"/>
        </w:rPr>
        <w:t xml:space="preserve">. </w:t>
      </w:r>
    </w:p>
    <w:p w:rsidR="00866D78" w:rsidRDefault="004D5810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Romina tiene 3 hijos, el padre de sus hijos es muy violento con ella. Hay denuncias por violencia de género, un botón </w:t>
      </w:r>
      <w:proofErr w:type="spellStart"/>
      <w:r>
        <w:rPr>
          <w:rFonts w:ascii="Calibri" w:eastAsia="Calibri" w:hAnsi="Calibri" w:cs="Calibri"/>
        </w:rPr>
        <w:t>antipánico</w:t>
      </w:r>
      <w:proofErr w:type="spellEnd"/>
      <w:r>
        <w:rPr>
          <w:rFonts w:ascii="Calibri" w:eastAsia="Calibri" w:hAnsi="Calibri" w:cs="Calibri"/>
        </w:rPr>
        <w:t>. Sin embargo los 2 hijos mayore</w:t>
      </w:r>
      <w:r>
        <w:rPr>
          <w:rFonts w:ascii="Calibri" w:eastAsia="Calibri" w:hAnsi="Calibri" w:cs="Calibri"/>
        </w:rPr>
        <w:t xml:space="preserve">s han decidido vivir con el padre en Tigre, entonces se deriva el caso al Servicio local de Tigre. El hijo menor de 6 años, fue derivado a la Casa de Abrigo, pero destruyó todo entonces se fue a vivir a lo de la </w:t>
      </w:r>
      <w:proofErr w:type="spellStart"/>
      <w:r>
        <w:rPr>
          <w:rFonts w:ascii="Calibri" w:eastAsia="Calibri" w:hAnsi="Calibri" w:cs="Calibri"/>
        </w:rPr>
        <w:t>tia</w:t>
      </w:r>
      <w:proofErr w:type="spellEnd"/>
      <w:r>
        <w:rPr>
          <w:rFonts w:ascii="Calibri" w:eastAsia="Calibri" w:hAnsi="Calibri" w:cs="Calibri"/>
        </w:rPr>
        <w:t xml:space="preserve">. </w:t>
      </w:r>
    </w:p>
    <w:p w:rsidR="00866D78" w:rsidRDefault="00866D78">
      <w:pPr>
        <w:pStyle w:val="normal0"/>
        <w:rPr>
          <w:rFonts w:ascii="Calibri" w:eastAsia="Calibri" w:hAnsi="Calibri" w:cs="Calibri"/>
        </w:rPr>
      </w:pPr>
    </w:p>
    <w:p w:rsidR="00866D78" w:rsidRDefault="004D5810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Luego de varias citas canceladas, el </w:t>
      </w:r>
      <w:r>
        <w:rPr>
          <w:rFonts w:ascii="Calibri" w:eastAsia="Calibri" w:hAnsi="Calibri" w:cs="Calibri"/>
        </w:rPr>
        <w:t xml:space="preserve">día 06/04 </w:t>
      </w:r>
      <w:proofErr w:type="spellStart"/>
      <w:r>
        <w:rPr>
          <w:rFonts w:ascii="Calibri" w:eastAsia="Calibri" w:hAnsi="Calibri" w:cs="Calibri"/>
        </w:rPr>
        <w:t>asistio</w:t>
      </w:r>
      <w:proofErr w:type="spellEnd"/>
      <w:r>
        <w:rPr>
          <w:rFonts w:ascii="Calibri" w:eastAsia="Calibri" w:hAnsi="Calibri" w:cs="Calibri"/>
        </w:rPr>
        <w:t xml:space="preserve">, se la asesoro correspondientemente e insistimos en la importancia de que asista a los Grupos de Mujeres que realiza Género. Se comprometió en asistir los jueves a las 13 hs en el Grupo de </w:t>
      </w:r>
      <w:proofErr w:type="spellStart"/>
      <w:r>
        <w:rPr>
          <w:rFonts w:ascii="Calibri" w:eastAsia="Calibri" w:hAnsi="Calibri" w:cs="Calibri"/>
        </w:rPr>
        <w:t>Agustoni</w:t>
      </w:r>
      <w:proofErr w:type="spellEnd"/>
      <w:r>
        <w:rPr>
          <w:rFonts w:ascii="Calibri" w:eastAsia="Calibri" w:hAnsi="Calibri" w:cs="Calibri"/>
        </w:rPr>
        <w:t xml:space="preserve">. </w:t>
      </w:r>
    </w:p>
    <w:p w:rsidR="00866D78" w:rsidRDefault="00866D78">
      <w:pPr>
        <w:pStyle w:val="normal0"/>
        <w:jc w:val="both"/>
        <w:rPr>
          <w:rFonts w:ascii="Calibri" w:eastAsia="Calibri" w:hAnsi="Calibri" w:cs="Calibri"/>
        </w:rPr>
      </w:pPr>
    </w:p>
    <w:p w:rsidR="00866D78" w:rsidRDefault="004D5810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 que pudimos saber es que el </w:t>
      </w:r>
      <w:proofErr w:type="spellStart"/>
      <w:r>
        <w:rPr>
          <w:rFonts w:ascii="Calibri" w:eastAsia="Calibri" w:hAnsi="Calibri" w:cs="Calibri"/>
        </w:rPr>
        <w:t>dia</w:t>
      </w:r>
      <w:proofErr w:type="spellEnd"/>
      <w:r>
        <w:rPr>
          <w:rFonts w:ascii="Calibri" w:eastAsia="Calibri" w:hAnsi="Calibri" w:cs="Calibri"/>
        </w:rPr>
        <w:t xml:space="preserve"> 05</w:t>
      </w:r>
      <w:r>
        <w:rPr>
          <w:rFonts w:ascii="Calibri" w:eastAsia="Calibri" w:hAnsi="Calibri" w:cs="Calibri"/>
        </w:rPr>
        <w:t xml:space="preserve">/04 </w:t>
      </w:r>
      <w:proofErr w:type="spellStart"/>
      <w:r>
        <w:rPr>
          <w:rFonts w:ascii="Calibri" w:eastAsia="Calibri" w:hAnsi="Calibri" w:cs="Calibri"/>
        </w:rPr>
        <w:t>habia</w:t>
      </w:r>
      <w:proofErr w:type="spellEnd"/>
      <w:r>
        <w:rPr>
          <w:rFonts w:ascii="Calibri" w:eastAsia="Calibri" w:hAnsi="Calibri" w:cs="Calibri"/>
        </w:rPr>
        <w:t xml:space="preserve"> visto a sus hijos y ex pareja y que este mismo le dio algo de dinero para ayudarla a ella y a su hijo Fabián (quien actualmente vive con ella). </w:t>
      </w:r>
    </w:p>
    <w:p w:rsidR="00866D78" w:rsidRDefault="004D5810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Romina está estudiando Profesorado en la Esc. </w:t>
      </w:r>
      <w:proofErr w:type="spellStart"/>
      <w:r>
        <w:rPr>
          <w:rFonts w:ascii="Calibri" w:eastAsia="Calibri" w:hAnsi="Calibri" w:cs="Calibri"/>
        </w:rPr>
        <w:t>Nro</w:t>
      </w:r>
      <w:proofErr w:type="spellEnd"/>
      <w:r>
        <w:rPr>
          <w:rFonts w:ascii="Calibri" w:eastAsia="Calibri" w:hAnsi="Calibri" w:cs="Calibri"/>
        </w:rPr>
        <w:t xml:space="preserve"> 1. No está trabajando.</w:t>
      </w:r>
    </w:p>
    <w:p w:rsidR="00866D78" w:rsidRDefault="004D5810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Luego de nuestra entrevista se iba a dirigir al CAJ para hablar con el Dr. Gonzalo Moreira. </w:t>
      </w:r>
    </w:p>
    <w:p w:rsidR="00866D78" w:rsidRDefault="00866D78">
      <w:pPr>
        <w:pStyle w:val="normal0"/>
        <w:jc w:val="both"/>
        <w:rPr>
          <w:rFonts w:ascii="Calibri" w:eastAsia="Calibri" w:hAnsi="Calibri" w:cs="Calibri"/>
        </w:rPr>
      </w:pPr>
    </w:p>
    <w:p w:rsidR="00866D78" w:rsidRDefault="004D5810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10/06/2018 Se comunicó con nosotros para informarnos que sus hijos estaban siendo agresivos con ella y que por favor nos comuniquemos con la Dirección de Niñez pa</w:t>
      </w:r>
      <w:r>
        <w:rPr>
          <w:rFonts w:ascii="Calibri" w:eastAsia="Calibri" w:hAnsi="Calibri" w:cs="Calibri"/>
        </w:rPr>
        <w:t>ra que los entrevisten.</w:t>
      </w:r>
    </w:p>
    <w:p w:rsidR="00866D78" w:rsidRDefault="00866D78">
      <w:pPr>
        <w:pStyle w:val="normal0"/>
        <w:jc w:val="both"/>
        <w:rPr>
          <w:rFonts w:ascii="Calibri" w:eastAsia="Calibri" w:hAnsi="Calibri" w:cs="Calibri"/>
        </w:rPr>
      </w:pPr>
    </w:p>
    <w:p w:rsidR="00866D78" w:rsidRDefault="004D5810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13/06/2018, la Dirección de Niñez está interviniendo. Ofrecimos nuestra colaboración, pero prometieron desde Niñez y Género continuar con la asistencia psicológica y social de la </w:t>
      </w:r>
      <w:proofErr w:type="spellStart"/>
      <w:r>
        <w:rPr>
          <w:rFonts w:ascii="Calibri" w:eastAsia="Calibri" w:hAnsi="Calibri" w:cs="Calibri"/>
        </w:rPr>
        <w:t>Sra</w:t>
      </w:r>
      <w:proofErr w:type="spellEnd"/>
      <w:r>
        <w:rPr>
          <w:rFonts w:ascii="Calibri" w:eastAsia="Calibri" w:hAnsi="Calibri" w:cs="Calibri"/>
        </w:rPr>
        <w:t xml:space="preserve"> y sus hijos; desde el lado legal se haría cargo </w:t>
      </w:r>
      <w:r>
        <w:rPr>
          <w:rFonts w:ascii="Calibri" w:eastAsia="Calibri" w:hAnsi="Calibri" w:cs="Calibri"/>
        </w:rPr>
        <w:t>el Dr. Moreira del CAJ.</w:t>
      </w:r>
    </w:p>
    <w:p w:rsidR="00866D78" w:rsidRDefault="00866D78">
      <w:pPr>
        <w:pStyle w:val="normal0"/>
        <w:jc w:val="both"/>
        <w:rPr>
          <w:rFonts w:ascii="Calibri" w:eastAsia="Calibri" w:hAnsi="Calibri" w:cs="Calibri"/>
        </w:rPr>
      </w:pPr>
    </w:p>
    <w:p w:rsidR="00866D78" w:rsidRDefault="004D5810">
      <w:pPr>
        <w:pStyle w:val="normal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</w:rPr>
        <w:t>05/09/2018: OBSERVACIONES: Solicitamos los datos legales al CAJ ya que ellos siguen la causa. Nos iban a informar pero nos dijeron que no nos prometían tener los datos para esta semana y que creen que la causa tramita en Escobar qu</w:t>
      </w:r>
      <w:r>
        <w:rPr>
          <w:rFonts w:ascii="Calibri" w:eastAsia="Calibri" w:hAnsi="Calibri" w:cs="Calibri"/>
        </w:rPr>
        <w:t xml:space="preserve">e es donde viven. </w:t>
      </w:r>
    </w:p>
    <w:sectPr w:rsidR="00866D78" w:rsidSect="00866D7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866D78"/>
    <w:rsid w:val="004D5810"/>
    <w:rsid w:val="00866D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866D7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866D7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866D7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866D7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866D78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866D7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866D78"/>
  </w:style>
  <w:style w:type="table" w:customStyle="1" w:styleId="TableNormal">
    <w:name w:val="Table Normal"/>
    <w:rsid w:val="00866D7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866D78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866D78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58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58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547</Words>
  <Characters>3012</Characters>
  <Application>Microsoft Office Word</Application>
  <DocSecurity>0</DocSecurity>
  <Lines>25</Lines>
  <Paragraphs>7</Paragraphs>
  <ScaleCrop>false</ScaleCrop>
  <Company/>
  <LinksUpToDate>false</LinksUpToDate>
  <CharactersWithSpaces>3552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I5</cp:lastModifiedBy>
  <cp:revision>2</cp:revision>
  <dcterms:created xsi:type="dcterms:W3CDTF">2019-10-07T14:09:00Z</dcterms:created>
  <dcterms:modified xsi:type="dcterms:W3CDTF">2019-10-07T14:09:00Z</dcterms:modified>
</cp:coreProperties>
</file>