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На лунном зонде есть приборы: анализатор и датчики. Анализатор один, датчиков много и они разные: температурный датчик, датчик атмосферного давления, датчик сейсмической активности, датчик влажности и кислотности почвы. Анализатор должен каждую секунду собирать данные со всех датчиков и усреднять их. С вероятностью 30% датчик может дать сбой и не вернуть данных.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шаблона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В этой задаче можно не использовать шаблонов вовсе, в таком случае придется очень часто применять исключения, а так как датчики должны обрабатываться с как можно меньшим интервалов, то они вызовут серьезные задержки. Справиться с этим поможет паттерн “Пустой объект”. Кроме того нужно не забывать, что есть необходимость усреднять полученные значения, что является ещё одной причиной использования “Пустого объекта”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