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Chapter 7. Talking To Device Files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7.1. Talking to Device Files (writes and IOCTLs)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Device files are supposed to represent physical devices. Most physical devices are used for output as well as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input, so there has to be some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mechanism for device drivers in the kernel to get the output to send to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device from processes. This is done by opening the device file for output and writing to it, just like writing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 file. In the following example</w:t>
      </w:r>
      <w:bookmarkStart w:id="0" w:name="_GoBack"/>
      <w:bookmarkEnd w:id="0"/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, this is implemented by </w:t>
      </w:r>
      <w:r>
        <w:rPr>
          <w:rFonts w:hint="default" w:ascii="Liberation Serif" w:hAnsi="Liberation Serif" w:eastAsia="Courier" w:cs="Liberation Serif"/>
          <w:sz w:val="18"/>
          <w:szCs w:val="18"/>
        </w:rPr>
        <w:t>device_write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This is not always enough. Imagine you had a serial port connected to a modem (even if you have an internal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modem, it is still implemented from the CPU's perspective as a serial port connected to a modem, so you don't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have to tax your imagination too hard). The natural thing to do would be to use the device file to write things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to the modem (either modem commands or data to be sent through the phone line) and read things from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modem (either responses for commands or the data received through the phone line). However, this leaves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open the question of what to do when you need to talk to the serial port itself, for example to send the rate at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which data is sent and received.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answer in Unix is to use a special function called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ioctl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(short for Input Output ConTroL). Every device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can have its own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ioctl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commands, which can be read </w:t>
      </w:r>
      <w:r>
        <w:rPr>
          <w:rFonts w:hint="default" w:ascii="Liberation Serif" w:hAnsi="Liberation Serif" w:eastAsia="Courier" w:cs="Liberation Serif"/>
          <w:sz w:val="18"/>
          <w:szCs w:val="18"/>
        </w:rPr>
        <w:t>ioctl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's (to send information from a process to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kernel), write </w:t>
      </w:r>
      <w:r>
        <w:rPr>
          <w:rFonts w:hint="default" w:ascii="Liberation Serif" w:hAnsi="Liberation Serif" w:eastAsia="Courier" w:cs="Liberation Serif"/>
          <w:sz w:val="18"/>
          <w:szCs w:val="18"/>
        </w:rPr>
        <w:t>ioctl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's (to return information to a process), [10] both or neither.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ioctl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 is called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with three parameters: the file descriptor of the appropriate device file, the ioctl number, and a parameter,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which is of type long so you can use a cast to use it to pass anything. [11]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ioctl number encodes the major device number, the type of the ioctl, the command, and the type of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parameter. This ioctl number is usually created by a macro call (</w:t>
      </w:r>
      <w:r>
        <w:rPr>
          <w:rFonts w:hint="default" w:ascii="Liberation Serif" w:hAnsi="Liberation Serif" w:eastAsia="Courier" w:cs="Liberation Serif"/>
          <w:sz w:val="18"/>
          <w:szCs w:val="18"/>
        </w:rPr>
        <w:t>_IO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, </w:t>
      </w:r>
      <w:r>
        <w:rPr>
          <w:rFonts w:hint="default" w:ascii="Liberation Serif" w:hAnsi="Liberation Serif" w:eastAsia="Courier" w:cs="Liberation Serif"/>
          <w:sz w:val="18"/>
          <w:szCs w:val="18"/>
        </w:rPr>
        <w:t>_IOR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,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_IOW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or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_IOWR </w:t>
      </w:r>
      <w:r>
        <w:rPr>
          <w:rFonts w:hint="default" w:ascii="Liberation Serif" w:hAnsi="Liberation Serif" w:eastAsia="Courier" w:cs="Liberation Serif"/>
          <w:sz w:val="18"/>
          <w:szCs w:val="18"/>
        </w:rPr>
        <w:t>-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depending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on the type) in a header file. This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header file should then be included both by the programs which will use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ioctl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(so they can generate the appropriate </w:t>
      </w:r>
      <w:r>
        <w:rPr>
          <w:rFonts w:hint="default" w:ascii="Liberation Serif" w:hAnsi="Liberation Serif" w:eastAsia="Courier" w:cs="Liberation Serif"/>
          <w:sz w:val="18"/>
          <w:szCs w:val="18"/>
        </w:rPr>
        <w:t>ioctl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's) and by the kernel module (so it can understand it). In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example below, the header file is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chardev.h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and the program which uses it is </w:t>
      </w:r>
      <w:r>
        <w:rPr>
          <w:rFonts w:hint="default" w:ascii="Liberation Serif" w:hAnsi="Liberation Serif" w:eastAsia="Courier" w:cs="Liberation Serif"/>
          <w:sz w:val="18"/>
          <w:szCs w:val="18"/>
        </w:rPr>
        <w:t>ioctl.c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If you want to use </w:t>
      </w:r>
      <w:r>
        <w:rPr>
          <w:rFonts w:hint="default" w:ascii="Liberation Serif" w:hAnsi="Liberation Serif" w:eastAsia="Courier" w:cs="Liberation Serif"/>
          <w:sz w:val="18"/>
          <w:szCs w:val="18"/>
        </w:rPr>
        <w:t>ioctl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s in your own kernel modules, it is best to receive an official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ioctl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assignment, so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if you accidentally get somebody else's </w:t>
      </w:r>
      <w:r>
        <w:rPr>
          <w:rFonts w:hint="default" w:ascii="Liberation Serif" w:hAnsi="Liberation Serif" w:eastAsia="Courier" w:cs="Liberation Serif"/>
          <w:sz w:val="18"/>
          <w:szCs w:val="18"/>
        </w:rPr>
        <w:t>ioctl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s, or if they get yours, you'll know something is wrong. For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more information, consult the kernel source tree at </w:t>
      </w:r>
      <w:r>
        <w:rPr>
          <w:rFonts w:hint="default" w:ascii="Liberation Serif" w:hAnsi="Liberation Serif" w:eastAsia="Courier" w:cs="Liberation Serif"/>
          <w:sz w:val="18"/>
          <w:szCs w:val="18"/>
        </w:rPr>
        <w:t>Documentation/ioctl−number.txt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7−1. chardev.c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headerReference r:id="rId3" w:type="default"/>
          <w:footerReference r:id="rId4" w:type="default"/>
          <w:pgSz w:w="12240" w:h="15840"/>
          <w:pgMar w:top="720" w:right="720" w:bottom="720" w:left="720" w:header="2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chardev.c − Create an input/output character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&lt;linux/fs.h&gt;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&lt;asm/uaccess.h&gt; /* for get_user and put_user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"chardev.h"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SUCCESS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DEVICE_NAME "char_dev"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BUF_LEN 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Is the device open right now? Used to prevent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concurent access into the same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Device_Open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message the device will give when asked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char Message[BUF_LEN];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How far did the process reading the message get?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Useful if the message is larger than the size of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buffer we get to fill in device_read.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char *Message_Ptr;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is called whenever a process attempts to open the device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device_open(struct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#ifdef DEBUG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"device_open(%p)\n", file);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don't want to talk to two processes at the same 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(Device_Open)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−EBUSY;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Device_Open++;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Initialize the 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Message_Ptr =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try_module_get(THIS_MODULE);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SUCCESS;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device_release(struct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#ifdef DEBUG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"device_release(%p,%p)\n", inode, file);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We're now ready for our next caller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Device_Open−−;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module_put(THIS_MODULE);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SUCCESS;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This function is called whenever a process which has already opened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the device file attempts to read from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ssize_t device_read(struct file *file, /* see include/linux/fs.h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__user * buffer, /* buffer to b</w:t>
      </w:r>
      <w:r>
        <w:rPr>
          <w:rFonts w:hint="default" w:ascii="Liberation Serif" w:hAnsi="Liberation Serif" w:eastAsia="Courier" w:cs="Liberation Serif"/>
          <w:sz w:val="18"/>
          <w:szCs w:val="18"/>
        </w:rPr>
        <w:t>e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filled with data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size_t length, /* length of the buffer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loff_t * offset)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Number of bytes actually written to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bytes_read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#ifdef DEBUG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"device_read(%p,%p,%d)\n", file, buffer,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we're at the end of the message, return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(which signifies end of 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(*Message_Ptr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Actually put the data into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while (length &amp;&amp; *Message_Ptr)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Because the buffer is in the user data segment,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not the kernel data segment, assignment wouldn't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work. Instead, we have to use put_user which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copies data from the kernel data segment to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user data segment.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put_user(*(Message_Ptr++), buffer++);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length−−;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bytes_read++;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#ifdef DEBUG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"Read %d bytes, %d left\n", bytes_read,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Read functions are supposed to return the 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of bytes actually inserted into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bytes_read;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when somebody tries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write into our device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ssize_t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device_write(struct file *file,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const char __user * buffer, size_t length, loff_t * offset)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#ifdef DEBUG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"device_write(%p,%s,%d)", file, buffer,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for (i = 0; i &lt; length &amp;&amp; i &lt; BUF_LEN;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get_user(Message[i], buffer +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Message_Ptr =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Again, return the number of input characters used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whenever a process tries to do an ioctl on our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device file. We get two extra parameters (additional to the inode and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file structures, which all device functions get): the number of the ioctl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called and the parameter given to the ioctl function.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the ioctl is write or read/write (meaning output is returned to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calling process), the ioctl call returns the output of this function.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device_ioctl(struct inode *inode, /* see include/linux/fs.h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struct file *file, /* ditto */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unsigned int ioctl_num, /* number and param for ioctl */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unsigned long ioctl_param)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*temp;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ch;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Switch according to the ioctl called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switch (ioctl_num)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case IOCTL_SET_MSG: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Receive a pointer to a message (in user space) and set that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to be the device's message. Get the parameter given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ioctl by the process.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temp = (char *)ioctl_param;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Find the length of the 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get_user(ch, temp);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for (i = 0; ch &amp;&amp; i &lt; BUF_LEN; i++, temp++)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get_user(ch, temp);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device_write(file, (char *)ioctl_param, i,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case IOCTL_GET_MSG: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Give the current message to the calling process 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parameter we got is a pointer, fill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 = device_read(file, (char *)ioctl_param, 99,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Put a zero at the end of the buffer, so it will 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properly terminated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Helvetica" w:cs="Liberation Serif"/>
          <w:sz w:val="18"/>
          <w:szCs w:val="18"/>
        </w:rPr>
        <w:t>The Linux Kernel Module Programming Guide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Helvetica" w:cs="Liberation Serif"/>
          <w:sz w:val="18"/>
          <w:szCs w:val="18"/>
        </w:rPr>
        <w:t>Chapter 7. Talking To Device Files 44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put_user('\0', (char *)ioctl_param +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case IOCTL_GET_NTH_BYTE: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ioctl is both input (ioctl_param) 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output (the return value of this function)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Message[ioctl_param];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SUCCESS;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Module Declarations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structure will hold the functions to be called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when a process does something to the device we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created. Since a pointer to this structure is kept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devices table, it can't be local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init_module. NULL is for unimplemented functions.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struct file_operations Fops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.read = device_read,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.write = device_write,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.ioctl = device_ioctl,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.open = device_open,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.release = device_release, /* a.k.a. close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Initialize the module − Register the character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ret_val;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Register the character device (atleast try)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ret_val = register_chrdev(MAJOR_NUM, DEVICE_NAME, &amp;Fops);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Negative values signify an 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(ret_val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"%s failed with %d\n",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"Sorry, registering the character device ", ret_val);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ret_val;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"%s The major device number is %d.\n",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"Registeration is a success", MAJOR_NUM);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"If you want to talk to the device driver,\n");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"you'll have to create a device file.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"We suggest you use:\n");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"mknod %s c %d 0\n", DEVICE_FILE_NAME, MAJOR_NUM);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"The device file name is important, because\n");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"the ioctl program assumes that's the\n");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"file you'll use.\n");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Cleanup − unregister the appropriate file from /proc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Unregister the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 = unregister_chrdev(MAJOR_NUM, DEVICE_NAME);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there's an error, report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(ret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"Error: unregister_chrdev: %d\n", ret);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7−2. Chardev.h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chardev.h − the header file with the ioctl definitions.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declarations here have to be in a header file, because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they need to be known both to the kernel 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(in chardev.c) and the process calling ioctl (ioctl.c)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#ifndef CHARDEV_H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CHARDEV_H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&lt;linux/ioctl.h&gt;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major device number. We can't rely on dynamic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registration any more, because ioctls need to know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MAJOR_NUM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Set the message of the device driver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IOCTL_SET_MSG _IOR(MAJOR_NUM, 0, char 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_IOR means that we're creating an ioctl 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number for passing information from a user process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to the kernel module.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first arguments, MAJOR_NUM, is the major device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number we're using.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second argument is the number of the command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(there could be several with different meanings).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third argument is the type we want to get 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process to the kernel.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Get the message of the device driver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IOCTL_GET_MSG _IOR(MAJOR_NUM, 1, char 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IOCTL is used for output, to get the 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of the device driver. However, we still need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buffer to place the message in to be input,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as it is allocated by the process.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Get the n'th byte of the message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IOCTL_GET_NTH_BYTE _IOWR(MAJOR_NUM, 2, 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IOCTL is used for both input and output.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receives from the user a number, n, and returns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Message[n].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name of the device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DEVICE_FILE_NAME "char_dev"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7−3. ioctl.c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ioctl.c − the process to use ioctl's to control the kernel 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Until now we could have used cat for input and output. But now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need to do ioctl's, which require writing our own process.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device specifics, such as ioctl numbers and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major device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"chardev.h"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&lt;fcntl.h&gt; /* open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&lt;unistd.h&gt; /* exit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&lt;sys/ioctl.h&gt; /* ioctl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Functions for the ioctl calls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ioctl_set_msg(int file_desc, char *message)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ret_val;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ret_val = ioctl(file_desc, IOCTL_SET_MSG, 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(ret_val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printf("ioctl_set_msg failed:%d\n", ret_val);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ioctl_get_msg(int file_desc)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ret_val;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message[100];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Warning − this is dangerous because we don't tell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kernel how far it's allowed to write, so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might overflow the buffer. In a real production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program, we would have used two ioctls − one to tell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kernel the buffer length and another to give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it the buffer to fill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ret_val = ioctl(file_desc, IOCTL_GET_MSG, 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(ret_val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printf("ioctl_get_msg failed:%d\n", ret_val);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printf("get_msg message:%s\n", 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ioctl_get_nth_byte(int file_desc)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printf("get_nth_byte message:");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 = ioctl(file_desc, IOCTL_GET_NTH_BYTE, i++);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(c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("ioctl_get_nth_byte failed at the %d'th byte:\n",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3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putchar(c);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 while (c !=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putchar('\n');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Main − Call the ioctl functions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file_desc, ret_val;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*msg = "Message passed by ioctl\n";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file_desc = open(DEVICE_FILE_NAME,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(file_desc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printf("Can't open device file: %s\n", DEVICE_FILE_NAME);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2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ioctl_get_nth_byte(file_desc);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ioctl_get_msg(file_desc);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ioctl_set_msg(file_desc, 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close(file_desc);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left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sectPr>
      <w:type w:val="continuous"/>
      <w:pgSz w:w="12240" w:h="15840"/>
      <w:pgMar w:top="720" w:right="720" w:bottom="720" w:left="720" w:header="720" w:footer="720" w:gutter="0"/>
      <w:lnNumType w:countBy="0" w:distance="360"/>
      <w:cols w:equalWidth="0" w:num="2">
        <w:col w:w="5187" w:space="425"/>
        <w:col w:w="518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elvetica-Bold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-Roman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Times-Bold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80002043" w:usb1="00006840" w:usb2="00000088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VFayxAgAA1A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AwVFayxAgAA1A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</w:pPr>
    <w:r>
      <w:t>Linux Kernel Module Programming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F74AC1"/>
    <w:rsid w:val="6FAF2E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2016-06-11T17:56:00Z</dcterms:created>
  <dc:creator>lucky</dc:creator>
  <cp:lastModifiedBy>lucky</cp:lastModifiedBy>
  <dcterms:modified xsi:type="dcterms:W3CDTF">2016-06-11T18:14:07Z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