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F9C88" w14:textId="7202BF88" w:rsidR="00BB2BCC" w:rsidRPr="00D01909" w:rsidRDefault="008955A9" w:rsidP="002F11EB">
      <w:pPr>
        <w:jc w:val="both"/>
        <w:rPr>
          <w:rFonts w:asciiTheme="majorHAnsi" w:hAnsiTheme="majorHAnsi" w:cstheme="majorHAnsi"/>
          <w:sz w:val="32"/>
          <w:szCs w:val="32"/>
          <w:lang w:val="en-GB"/>
        </w:rPr>
      </w:pPr>
      <w:r w:rsidRPr="00D01909">
        <w:rPr>
          <w:rFonts w:asciiTheme="majorHAnsi" w:hAnsiTheme="majorHAnsi" w:cstheme="majorHAnsi"/>
          <w:sz w:val="32"/>
          <w:szCs w:val="32"/>
          <w:lang w:val="en-GB"/>
        </w:rPr>
        <w:t>Uni</w:t>
      </w:r>
      <w:r w:rsidR="002F11EB" w:rsidRPr="00D01909">
        <w:rPr>
          <w:rFonts w:asciiTheme="majorHAnsi" w:hAnsiTheme="majorHAnsi" w:cstheme="majorHAnsi"/>
          <w:sz w:val="32"/>
          <w:szCs w:val="32"/>
          <w:lang w:val="en-GB"/>
        </w:rPr>
        <w:t xml:space="preserve">versity of Gloucestershire BSc Cyber Security Open Day Activity </w:t>
      </w:r>
    </w:p>
    <w:p w14:paraId="06E4D7BD" w14:textId="77777777" w:rsidR="00BB2BCC" w:rsidRPr="00081993" w:rsidRDefault="00000000" w:rsidP="00BB2BCC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pict w14:anchorId="20AE871C">
          <v:rect id="_x0000_i1025" style="width:0;height:1.5pt" o:hralign="center" o:hrstd="t" o:hr="t" fillcolor="#a0a0a0" stroked="f"/>
        </w:pict>
      </w:r>
    </w:p>
    <w:p w14:paraId="565900F8" w14:textId="7279E3D7" w:rsidR="00BB2BCC" w:rsidRPr="00081993" w:rsidRDefault="002F11EB" w:rsidP="009A3861">
      <w:pPr>
        <w:jc w:val="both"/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Cryptography is an essential concept that exists for users, businesses and the </w:t>
      </w:r>
      <w:r w:rsidR="009A3861" w:rsidRPr="00081993">
        <w:rPr>
          <w:rFonts w:asciiTheme="majorHAnsi" w:hAnsiTheme="majorHAnsi" w:cstheme="majorHAnsi"/>
          <w:lang w:val="en-GB"/>
        </w:rPr>
        <w:t>internet</w:t>
      </w:r>
      <w:r w:rsidRPr="00081993">
        <w:rPr>
          <w:rFonts w:asciiTheme="majorHAnsi" w:hAnsiTheme="majorHAnsi" w:cstheme="majorHAnsi"/>
          <w:lang w:val="en-GB"/>
        </w:rPr>
        <w:t xml:space="preserve"> itself. By having </w:t>
      </w:r>
      <w:r w:rsidR="009A3861" w:rsidRPr="00081993">
        <w:rPr>
          <w:rFonts w:asciiTheme="majorHAnsi" w:hAnsiTheme="majorHAnsi" w:cstheme="majorHAnsi"/>
          <w:lang w:val="en-GB"/>
        </w:rPr>
        <w:t>cryptography</w:t>
      </w:r>
      <w:r w:rsidRPr="00081993">
        <w:rPr>
          <w:rFonts w:asciiTheme="majorHAnsi" w:hAnsiTheme="majorHAnsi" w:cstheme="majorHAnsi"/>
          <w:lang w:val="en-GB"/>
        </w:rPr>
        <w:t xml:space="preserve">, </w:t>
      </w:r>
      <w:r w:rsidR="009A3861" w:rsidRPr="00081993">
        <w:rPr>
          <w:rFonts w:asciiTheme="majorHAnsi" w:hAnsiTheme="majorHAnsi" w:cstheme="majorHAnsi"/>
          <w:lang w:val="en-GB"/>
        </w:rPr>
        <w:t>we</w:t>
      </w:r>
      <w:r w:rsidRPr="00081993">
        <w:rPr>
          <w:rFonts w:asciiTheme="majorHAnsi" w:hAnsiTheme="majorHAnsi" w:cstheme="majorHAnsi"/>
          <w:lang w:val="en-GB"/>
        </w:rPr>
        <w:t xml:space="preserve"> can ensure sensitive data meets the 3 pillars </w:t>
      </w:r>
      <w:r w:rsidR="009A3861" w:rsidRPr="00081993">
        <w:rPr>
          <w:rFonts w:asciiTheme="majorHAnsi" w:hAnsiTheme="majorHAnsi" w:cstheme="majorHAnsi"/>
          <w:lang w:val="en-GB"/>
        </w:rPr>
        <w:t>of cyber</w:t>
      </w:r>
      <w:r w:rsidRPr="00081993">
        <w:rPr>
          <w:rFonts w:asciiTheme="majorHAnsi" w:hAnsiTheme="majorHAnsi" w:cstheme="majorHAnsi"/>
          <w:lang w:val="en-GB"/>
        </w:rPr>
        <w:t xml:space="preserve"> security in </w:t>
      </w:r>
      <w:r w:rsidR="009A3861" w:rsidRPr="00081993">
        <w:rPr>
          <w:rFonts w:asciiTheme="majorHAnsi" w:hAnsiTheme="majorHAnsi" w:cstheme="majorHAnsi"/>
          <w:lang w:val="en-GB"/>
        </w:rPr>
        <w:t>confidentiality</w:t>
      </w:r>
      <w:r w:rsidRPr="00081993">
        <w:rPr>
          <w:rFonts w:asciiTheme="majorHAnsi" w:hAnsiTheme="majorHAnsi" w:cstheme="majorHAnsi"/>
          <w:lang w:val="en-GB"/>
        </w:rPr>
        <w:t xml:space="preserve">, integrity and </w:t>
      </w:r>
      <w:r w:rsidR="009A3861" w:rsidRPr="00081993">
        <w:rPr>
          <w:rFonts w:asciiTheme="majorHAnsi" w:hAnsiTheme="majorHAnsi" w:cstheme="majorHAnsi"/>
          <w:lang w:val="en-GB"/>
        </w:rPr>
        <w:t>availability</w:t>
      </w:r>
      <w:r w:rsidRPr="00081993">
        <w:rPr>
          <w:rFonts w:asciiTheme="majorHAnsi" w:hAnsiTheme="majorHAnsi" w:cstheme="majorHAnsi"/>
          <w:lang w:val="en-GB"/>
        </w:rPr>
        <w:t xml:space="preserve">. However, to sometimes </w:t>
      </w:r>
      <w:r w:rsidR="009A3861">
        <w:rPr>
          <w:rFonts w:asciiTheme="majorHAnsi" w:hAnsiTheme="majorHAnsi" w:cstheme="majorHAnsi"/>
          <w:lang w:val="en-GB"/>
        </w:rPr>
        <w:t>understand</w:t>
      </w:r>
      <w:r w:rsidRPr="00081993">
        <w:rPr>
          <w:rFonts w:asciiTheme="majorHAnsi" w:hAnsiTheme="majorHAnsi" w:cstheme="majorHAnsi"/>
          <w:lang w:val="en-GB"/>
        </w:rPr>
        <w:t xml:space="preserve"> </w:t>
      </w:r>
      <w:r w:rsidR="009A3861">
        <w:rPr>
          <w:rFonts w:asciiTheme="majorHAnsi" w:hAnsiTheme="majorHAnsi" w:cstheme="majorHAnsi"/>
          <w:lang w:val="en-GB"/>
        </w:rPr>
        <w:t>cyber</w:t>
      </w:r>
      <w:r w:rsidRPr="00081993">
        <w:rPr>
          <w:rFonts w:asciiTheme="majorHAnsi" w:hAnsiTheme="majorHAnsi" w:cstheme="majorHAnsi"/>
          <w:lang w:val="en-GB"/>
        </w:rPr>
        <w:t xml:space="preserve"> security, we need to be able t</w:t>
      </w:r>
      <w:r w:rsidR="009A3861">
        <w:rPr>
          <w:rFonts w:asciiTheme="majorHAnsi" w:hAnsiTheme="majorHAnsi" w:cstheme="majorHAnsi"/>
          <w:lang w:val="en-GB"/>
        </w:rPr>
        <w:t>o</w:t>
      </w:r>
      <w:r w:rsidRPr="00081993">
        <w:rPr>
          <w:rFonts w:asciiTheme="majorHAnsi" w:hAnsiTheme="majorHAnsi" w:cstheme="majorHAnsi"/>
          <w:lang w:val="en-GB"/>
        </w:rPr>
        <w:t xml:space="preserve"> </w:t>
      </w:r>
      <w:r w:rsidR="009A3861" w:rsidRPr="00081993">
        <w:rPr>
          <w:rFonts w:asciiTheme="majorHAnsi" w:hAnsiTheme="majorHAnsi" w:cstheme="majorHAnsi"/>
          <w:lang w:val="en-GB"/>
        </w:rPr>
        <w:t>think</w:t>
      </w:r>
      <w:r w:rsidRPr="00081993">
        <w:rPr>
          <w:rFonts w:asciiTheme="majorHAnsi" w:hAnsiTheme="majorHAnsi" w:cstheme="majorHAnsi"/>
          <w:lang w:val="en-GB"/>
        </w:rPr>
        <w:t xml:space="preserve"> like the </w:t>
      </w:r>
      <w:r w:rsidR="009A3861" w:rsidRPr="00081993">
        <w:rPr>
          <w:rFonts w:asciiTheme="majorHAnsi" w:hAnsiTheme="majorHAnsi" w:cstheme="majorHAnsi"/>
          <w:lang w:val="en-GB"/>
        </w:rPr>
        <w:t>criminals</w:t>
      </w:r>
      <w:r w:rsidRPr="00081993">
        <w:rPr>
          <w:rFonts w:asciiTheme="majorHAnsi" w:hAnsiTheme="majorHAnsi" w:cstheme="majorHAnsi"/>
          <w:lang w:val="en-GB"/>
        </w:rPr>
        <w:t xml:space="preserve"> especially hacking and </w:t>
      </w:r>
      <w:r w:rsidR="009A3861" w:rsidRPr="00081993">
        <w:rPr>
          <w:rFonts w:asciiTheme="majorHAnsi" w:hAnsiTheme="majorHAnsi" w:cstheme="majorHAnsi"/>
          <w:lang w:val="en-GB"/>
        </w:rPr>
        <w:t>cryptanalysis</w:t>
      </w:r>
      <w:r w:rsidRPr="00081993">
        <w:rPr>
          <w:rFonts w:asciiTheme="majorHAnsi" w:hAnsiTheme="majorHAnsi" w:cstheme="majorHAnsi"/>
          <w:lang w:val="en-GB"/>
        </w:rPr>
        <w:t>. This short activity is around using code to decrypt</w:t>
      </w:r>
      <w:r w:rsidR="005C5A1D" w:rsidRPr="00081993">
        <w:rPr>
          <w:rFonts w:asciiTheme="majorHAnsi" w:hAnsiTheme="majorHAnsi" w:cstheme="majorHAnsi"/>
          <w:lang w:val="en-GB"/>
        </w:rPr>
        <w:t xml:space="preserve"> </w:t>
      </w:r>
      <w:r w:rsidR="009A3861" w:rsidRPr="00081993">
        <w:rPr>
          <w:rFonts w:asciiTheme="majorHAnsi" w:hAnsiTheme="majorHAnsi" w:cstheme="majorHAnsi"/>
          <w:lang w:val="en-GB"/>
        </w:rPr>
        <w:t>different</w:t>
      </w:r>
      <w:r w:rsidR="005C5A1D" w:rsidRPr="00081993">
        <w:rPr>
          <w:rFonts w:asciiTheme="majorHAnsi" w:hAnsiTheme="majorHAnsi" w:cstheme="majorHAnsi"/>
          <w:lang w:val="en-GB"/>
        </w:rPr>
        <w:t xml:space="preserve"> </w:t>
      </w:r>
      <w:r w:rsidR="009A3861" w:rsidRPr="00081993">
        <w:rPr>
          <w:rFonts w:asciiTheme="majorHAnsi" w:hAnsiTheme="majorHAnsi" w:cstheme="majorHAnsi"/>
          <w:lang w:val="en-GB"/>
        </w:rPr>
        <w:t>ciphers</w:t>
      </w:r>
      <w:r w:rsidR="005C5A1D" w:rsidRPr="00081993">
        <w:rPr>
          <w:rFonts w:asciiTheme="majorHAnsi" w:hAnsiTheme="majorHAnsi" w:cstheme="majorHAnsi"/>
          <w:lang w:val="en-GB"/>
        </w:rPr>
        <w:t>.</w:t>
      </w:r>
    </w:p>
    <w:p w14:paraId="5BA3855D" w14:textId="3764D280" w:rsidR="005C5A1D" w:rsidRPr="00081993" w:rsidRDefault="005C5A1D" w:rsidP="009A3861">
      <w:pPr>
        <w:jc w:val="both"/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In the code is 10 </w:t>
      </w:r>
      <w:r w:rsidR="009A3861" w:rsidRPr="00081993">
        <w:rPr>
          <w:rFonts w:asciiTheme="majorHAnsi" w:hAnsiTheme="majorHAnsi" w:cstheme="majorHAnsi"/>
          <w:lang w:val="en-GB"/>
        </w:rPr>
        <w:t>different</w:t>
      </w:r>
      <w:r w:rsidRPr="00081993">
        <w:rPr>
          <w:rFonts w:asciiTheme="majorHAnsi" w:hAnsiTheme="majorHAnsi" w:cstheme="majorHAnsi"/>
          <w:lang w:val="en-GB"/>
        </w:rPr>
        <w:t xml:space="preserve"> </w:t>
      </w:r>
      <w:r w:rsidR="009A3861" w:rsidRPr="00081993">
        <w:rPr>
          <w:rFonts w:asciiTheme="majorHAnsi" w:hAnsiTheme="majorHAnsi" w:cstheme="majorHAnsi"/>
          <w:lang w:val="en-GB"/>
        </w:rPr>
        <w:t>cyphertexts</w:t>
      </w:r>
      <w:r w:rsidRPr="00081993">
        <w:rPr>
          <w:rFonts w:asciiTheme="majorHAnsi" w:hAnsiTheme="majorHAnsi" w:cstheme="majorHAnsi"/>
          <w:lang w:val="en-GB"/>
        </w:rPr>
        <w:t xml:space="preserve"> you must decrypt using the code. You will need to change some parts of it based on the </w:t>
      </w:r>
      <w:r w:rsidR="009A3861" w:rsidRPr="00081993">
        <w:rPr>
          <w:rFonts w:asciiTheme="majorHAnsi" w:hAnsiTheme="majorHAnsi" w:cstheme="majorHAnsi"/>
          <w:lang w:val="en-GB"/>
        </w:rPr>
        <w:t>hints</w:t>
      </w:r>
      <w:r w:rsidRPr="00081993">
        <w:rPr>
          <w:rFonts w:asciiTheme="majorHAnsi" w:hAnsiTheme="majorHAnsi" w:cstheme="majorHAnsi"/>
          <w:lang w:val="en-GB"/>
        </w:rPr>
        <w:t xml:space="preserve"> or however you deem fit. It is your task to figure out which text have been encrypted with what cipher and match them up with the correct decryption </w:t>
      </w:r>
      <w:r w:rsidR="009A3861" w:rsidRPr="00081993">
        <w:rPr>
          <w:rFonts w:asciiTheme="majorHAnsi" w:hAnsiTheme="majorHAnsi" w:cstheme="majorHAnsi"/>
          <w:lang w:val="en-GB"/>
        </w:rPr>
        <w:t>functions</w:t>
      </w:r>
      <w:r w:rsidRPr="00081993">
        <w:rPr>
          <w:rFonts w:asciiTheme="majorHAnsi" w:hAnsiTheme="majorHAnsi" w:cstheme="majorHAnsi"/>
          <w:lang w:val="en-GB"/>
        </w:rPr>
        <w:t>.</w:t>
      </w:r>
    </w:p>
    <w:p w14:paraId="74327E10" w14:textId="77777777" w:rsidR="00BB2BCC" w:rsidRPr="00081993" w:rsidRDefault="00BB2BCC" w:rsidP="00BB2BCC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Activity Instructions</w:t>
      </w:r>
    </w:p>
    <w:p w14:paraId="501B2C64" w14:textId="40D1C5EB" w:rsidR="00BB2BCC" w:rsidRPr="00081993" w:rsidRDefault="005C5A1D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Download the code from </w:t>
      </w:r>
      <w:hyperlink r:id="rId8" w:history="1">
        <w:r w:rsidR="00ED233D" w:rsidRPr="00490E3E">
          <w:rPr>
            <w:rStyle w:val="Hyperlink"/>
            <w:rFonts w:asciiTheme="majorHAnsi" w:hAnsiTheme="majorHAnsi" w:cstheme="majorHAnsi"/>
            <w:lang w:val="en-GB"/>
          </w:rPr>
          <w:t>https://github.com/J-P-C01/UoG-Cyber-Open-Day-Activity</w:t>
        </w:r>
      </w:hyperlink>
      <w:r w:rsidR="00ED233D">
        <w:rPr>
          <w:rFonts w:asciiTheme="majorHAnsi" w:hAnsiTheme="majorHAnsi" w:cstheme="majorHAnsi"/>
          <w:lang w:val="en-GB"/>
        </w:rPr>
        <w:t xml:space="preserve"> </w:t>
      </w:r>
      <w:r w:rsidRPr="00081993">
        <w:rPr>
          <w:rFonts w:asciiTheme="majorHAnsi" w:hAnsiTheme="majorHAnsi" w:cstheme="majorHAnsi"/>
          <w:lang w:val="en-GB"/>
        </w:rPr>
        <w:t>if you haven’t already</w:t>
      </w:r>
    </w:p>
    <w:p w14:paraId="3D82C67B" w14:textId="33A451B2" w:rsidR="00BB2BCC" w:rsidRPr="00081993" w:rsidRDefault="005C5A1D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Save to the desktop and then open the python file in VS code or any other editor</w:t>
      </w:r>
    </w:p>
    <w:p w14:paraId="5D052177" w14:textId="56189B3C" w:rsidR="00BB2BCC" w:rsidRPr="00081993" w:rsidRDefault="005C5A1D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Run the file </w:t>
      </w:r>
    </w:p>
    <w:p w14:paraId="1807152B" w14:textId="75991214" w:rsidR="005C5A1D" w:rsidRPr="00081993" w:rsidRDefault="005C5A1D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Select which of the 10 text you want to try to </w:t>
      </w:r>
      <w:r w:rsidR="009A3861" w:rsidRPr="00081993">
        <w:rPr>
          <w:rFonts w:asciiTheme="majorHAnsi" w:hAnsiTheme="majorHAnsi" w:cstheme="majorHAnsi"/>
          <w:lang w:val="en-GB"/>
        </w:rPr>
        <w:t>decrypt</w:t>
      </w:r>
      <w:r w:rsidRPr="00081993">
        <w:rPr>
          <w:rFonts w:asciiTheme="majorHAnsi" w:hAnsiTheme="majorHAnsi" w:cstheme="majorHAnsi"/>
          <w:lang w:val="en-GB"/>
        </w:rPr>
        <w:t xml:space="preserve"> first </w:t>
      </w:r>
    </w:p>
    <w:p w14:paraId="4FAE0168" w14:textId="675D5BFF" w:rsidR="005C5A1D" w:rsidRPr="00081993" w:rsidRDefault="005C5A1D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Choose which cipher you </w:t>
      </w:r>
      <w:r w:rsidR="009A3861" w:rsidRPr="00081993">
        <w:rPr>
          <w:rFonts w:asciiTheme="majorHAnsi" w:hAnsiTheme="majorHAnsi" w:cstheme="majorHAnsi"/>
          <w:lang w:val="en-GB"/>
        </w:rPr>
        <w:t>would</w:t>
      </w:r>
      <w:r w:rsidRPr="00081993">
        <w:rPr>
          <w:rFonts w:asciiTheme="majorHAnsi" w:hAnsiTheme="majorHAnsi" w:cstheme="majorHAnsi"/>
          <w:lang w:val="en-GB"/>
        </w:rPr>
        <w:t xml:space="preserve"> like to try to decrypt with</w:t>
      </w:r>
    </w:p>
    <w:p w14:paraId="28E1C8B2" w14:textId="77777777" w:rsidR="00BB2BCC" w:rsidRPr="00081993" w:rsidRDefault="00BB2BCC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Use the hints below to deduce the likely cipher.</w:t>
      </w:r>
    </w:p>
    <w:p w14:paraId="78DD0ECE" w14:textId="77777777" w:rsidR="00BB2BCC" w:rsidRPr="00081993" w:rsidRDefault="00BB2BCC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Refer to the example code and try applying the right decryption function.</w:t>
      </w:r>
    </w:p>
    <w:p w14:paraId="07B9557D" w14:textId="4FA92034" w:rsidR="00BB2BCC" w:rsidRPr="00081993" w:rsidRDefault="00BB2BCC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When you decrypt a message, </w:t>
      </w:r>
      <w:r w:rsidR="005C5A1D" w:rsidRPr="00081993">
        <w:rPr>
          <w:rFonts w:asciiTheme="majorHAnsi" w:hAnsiTheme="majorHAnsi" w:cstheme="majorHAnsi"/>
          <w:lang w:val="en-GB"/>
        </w:rPr>
        <w:t>write the answers to a notepad</w:t>
      </w:r>
    </w:p>
    <w:p w14:paraId="6C114638" w14:textId="3320CF46" w:rsidR="00BB2BCC" w:rsidRPr="00081993" w:rsidRDefault="00BB2BCC" w:rsidP="00BB2BCC">
      <w:pPr>
        <w:numPr>
          <w:ilvl w:val="0"/>
          <w:numId w:val="40"/>
        </w:num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 xml:space="preserve">Once all are decrypted, </w:t>
      </w:r>
      <w:r w:rsidR="005C5A1D" w:rsidRPr="00081993">
        <w:rPr>
          <w:rFonts w:asciiTheme="majorHAnsi" w:hAnsiTheme="majorHAnsi" w:cstheme="majorHAnsi"/>
          <w:lang w:val="en-GB"/>
        </w:rPr>
        <w:t xml:space="preserve">find one more phrase that is found when all </w:t>
      </w:r>
      <w:r w:rsidR="009A3861">
        <w:rPr>
          <w:rFonts w:asciiTheme="majorHAnsi" w:hAnsiTheme="majorHAnsi" w:cstheme="majorHAnsi"/>
          <w:lang w:val="en-GB"/>
        </w:rPr>
        <w:t>1</w:t>
      </w:r>
      <w:r w:rsidR="005C5A1D" w:rsidRPr="00081993">
        <w:rPr>
          <w:rFonts w:asciiTheme="majorHAnsi" w:hAnsiTheme="majorHAnsi" w:cstheme="majorHAnsi"/>
          <w:lang w:val="en-GB"/>
        </w:rPr>
        <w:t xml:space="preserve">0 </w:t>
      </w:r>
      <w:r w:rsidR="009A3861" w:rsidRPr="00081993">
        <w:rPr>
          <w:rFonts w:asciiTheme="majorHAnsi" w:hAnsiTheme="majorHAnsi" w:cstheme="majorHAnsi"/>
          <w:lang w:val="en-GB"/>
        </w:rPr>
        <w:t>originals</w:t>
      </w:r>
      <w:r w:rsidR="005C5A1D" w:rsidRPr="00081993">
        <w:rPr>
          <w:rFonts w:asciiTheme="majorHAnsi" w:hAnsiTheme="majorHAnsi" w:cstheme="majorHAnsi"/>
          <w:lang w:val="en-GB"/>
        </w:rPr>
        <w:t xml:space="preserve"> are decrypted </w:t>
      </w:r>
    </w:p>
    <w:p w14:paraId="6DBFB9D1" w14:textId="77777777" w:rsidR="00BB2BCC" w:rsidRPr="00081993" w:rsidRDefault="00000000" w:rsidP="00BB2BCC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pict w14:anchorId="58350503">
          <v:rect id="_x0000_i1026" style="width:0;height:1.5pt" o:hralign="center" o:hrstd="t" o:hr="t" fillcolor="#a0a0a0" stroked="f"/>
        </w:pict>
      </w:r>
    </w:p>
    <w:p w14:paraId="3C4C3900" w14:textId="77777777" w:rsidR="005C5A1D" w:rsidRPr="00081993" w:rsidRDefault="005C5A1D" w:rsidP="00BB2BCC">
      <w:pPr>
        <w:rPr>
          <w:rFonts w:asciiTheme="majorHAnsi" w:hAnsiTheme="majorHAnsi" w:cstheme="majorHAnsi"/>
          <w:lang w:val="en-GB"/>
        </w:rPr>
      </w:pPr>
    </w:p>
    <w:p w14:paraId="794F7E8E" w14:textId="77777777" w:rsidR="005C5A1D" w:rsidRPr="00081993" w:rsidRDefault="005C5A1D" w:rsidP="00BB2BCC">
      <w:pPr>
        <w:rPr>
          <w:rFonts w:asciiTheme="majorHAnsi" w:hAnsiTheme="majorHAnsi" w:cstheme="majorHAnsi"/>
          <w:lang w:val="en-GB"/>
        </w:rPr>
      </w:pPr>
    </w:p>
    <w:p w14:paraId="7C096D9D" w14:textId="77777777" w:rsidR="005C5A1D" w:rsidRPr="00081993" w:rsidRDefault="005C5A1D" w:rsidP="00BB2BCC">
      <w:pPr>
        <w:rPr>
          <w:rFonts w:asciiTheme="majorHAnsi" w:hAnsiTheme="majorHAnsi" w:cstheme="majorHAnsi"/>
          <w:lang w:val="en-GB"/>
        </w:rPr>
      </w:pPr>
    </w:p>
    <w:p w14:paraId="5D5C48A1" w14:textId="77777777" w:rsidR="007E5490" w:rsidRPr="00081993" w:rsidRDefault="007E5490" w:rsidP="00357C34">
      <w:pPr>
        <w:rPr>
          <w:rFonts w:asciiTheme="majorHAnsi" w:hAnsiTheme="majorHAnsi" w:cstheme="majorHAnsi"/>
          <w:lang w:val="en-GB"/>
        </w:rPr>
      </w:pPr>
    </w:p>
    <w:p w14:paraId="1DDBA430" w14:textId="77777777" w:rsidR="007E5490" w:rsidRPr="00081993" w:rsidRDefault="007E5490" w:rsidP="00357C34">
      <w:pPr>
        <w:rPr>
          <w:rFonts w:asciiTheme="majorHAnsi" w:hAnsiTheme="majorHAnsi" w:cstheme="majorHAnsi"/>
          <w:lang w:val="en-GB"/>
        </w:rPr>
      </w:pPr>
    </w:p>
    <w:p w14:paraId="73AFDFDB" w14:textId="35968C34" w:rsidR="00451D5B" w:rsidRPr="00081993" w:rsidRDefault="00081993" w:rsidP="00451D5B">
      <w:pPr>
        <w:rPr>
          <w:rFonts w:asciiTheme="majorHAnsi" w:hAnsiTheme="majorHAnsi" w:cstheme="majorHAnsi"/>
          <w:sz w:val="40"/>
          <w:szCs w:val="40"/>
          <w:lang w:val="en-GB"/>
        </w:rPr>
      </w:pPr>
      <w:r w:rsidRPr="00081993">
        <w:rPr>
          <w:rFonts w:asciiTheme="majorHAnsi" w:hAnsiTheme="majorHAnsi" w:cstheme="majorHAnsi"/>
          <w:sz w:val="40"/>
          <w:szCs w:val="40"/>
          <w:lang w:val="en-GB"/>
        </w:rPr>
        <w:lastRenderedPageBreak/>
        <w:t>C</w:t>
      </w:r>
      <w:r w:rsidR="00451D5B" w:rsidRPr="00081993">
        <w:rPr>
          <w:rFonts w:asciiTheme="majorHAnsi" w:hAnsiTheme="majorHAnsi" w:cstheme="majorHAnsi"/>
          <w:sz w:val="40"/>
          <w:szCs w:val="40"/>
          <w:lang w:val="en-GB"/>
        </w:rPr>
        <w:t xml:space="preserve">ipher Techniques, Descriptions, and </w:t>
      </w:r>
      <w:r w:rsidR="00D01909">
        <w:rPr>
          <w:rFonts w:asciiTheme="majorHAnsi" w:hAnsiTheme="majorHAnsi" w:cstheme="majorHAnsi"/>
          <w:sz w:val="40"/>
          <w:szCs w:val="40"/>
          <w:lang w:val="en-GB"/>
        </w:rPr>
        <w:t>Examples</w:t>
      </w:r>
    </w:p>
    <w:p w14:paraId="3D2BC746" w14:textId="77777777" w:rsidR="00451D5B" w:rsidRPr="00081993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Caesar Cipher</w:t>
      </w:r>
    </w:p>
    <w:p w14:paraId="5388A5DD" w14:textId="77777777" w:rsidR="00451D5B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How it works:</w:t>
      </w:r>
      <w:r w:rsidRPr="00081993">
        <w:rPr>
          <w:rFonts w:asciiTheme="majorHAnsi" w:hAnsiTheme="majorHAnsi" w:cstheme="majorHAnsi"/>
          <w:lang w:val="en-GB"/>
        </w:rPr>
        <w:br/>
        <w:t>The Caesar cipher is a substitution cipher that shifts each letter in the plaintext a fixed number of positions down the alphabet. A Caesar shift of 3 turns A into D, B into E, and so on. It's simple to crack by brute-forcing all 25 shifts.</w:t>
      </w:r>
    </w:p>
    <w:p w14:paraId="1F72E195" w14:textId="38C05793" w:rsidR="00F9525E" w:rsidRDefault="00F9525E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Examples:</w:t>
      </w:r>
    </w:p>
    <w:p w14:paraId="1DABF995" w14:textId="2A5E9A82" w:rsidR="00F9525E" w:rsidRPr="00081993" w:rsidRDefault="00F9525E" w:rsidP="00451D5B">
      <w:pPr>
        <w:rPr>
          <w:rFonts w:asciiTheme="majorHAnsi" w:hAnsiTheme="majorHAnsi" w:cstheme="majorHAnsi"/>
          <w:lang w:val="en-GB"/>
        </w:rPr>
      </w:pPr>
      <w:r w:rsidRPr="00F9525E">
        <w:rPr>
          <w:rFonts w:asciiTheme="majorHAnsi" w:hAnsiTheme="majorHAnsi" w:cstheme="majorHAnsi"/>
          <w:b/>
          <w:bCs/>
        </w:rPr>
        <w:t>Key:</w:t>
      </w:r>
      <w:r w:rsidRPr="00F9525E">
        <w:rPr>
          <w:rFonts w:asciiTheme="majorHAnsi" w:hAnsiTheme="majorHAnsi" w:cstheme="majorHAnsi"/>
        </w:rPr>
        <w:t xml:space="preserve"> Shift = 5</w:t>
      </w:r>
      <w:r w:rsidRPr="00F9525E">
        <w:rPr>
          <w:rFonts w:asciiTheme="majorHAnsi" w:hAnsiTheme="majorHAnsi" w:cstheme="majorHAnsi"/>
        </w:rPr>
        <w:br/>
      </w:r>
      <w:r w:rsidRPr="00F9525E">
        <w:rPr>
          <w:rFonts w:asciiTheme="majorHAnsi" w:hAnsiTheme="majorHAnsi" w:cstheme="majorHAnsi"/>
          <w:b/>
          <w:bCs/>
        </w:rPr>
        <w:t>Plaintext:</w:t>
      </w:r>
      <w:r w:rsidRPr="00F9525E">
        <w:rPr>
          <w:rFonts w:asciiTheme="majorHAnsi" w:hAnsiTheme="majorHAnsi" w:cstheme="majorHAnsi"/>
        </w:rPr>
        <w:t xml:space="preserve"> The treasure is buried </w:t>
      </w:r>
      <w:r w:rsidRPr="00F9525E">
        <w:rPr>
          <w:rFonts w:asciiTheme="majorHAnsi" w:hAnsiTheme="majorHAnsi" w:cstheme="majorHAnsi"/>
        </w:rPr>
        <w:br/>
      </w:r>
      <w:r w:rsidRPr="00F9525E">
        <w:rPr>
          <w:rFonts w:asciiTheme="majorHAnsi" w:hAnsiTheme="majorHAnsi" w:cstheme="majorHAnsi"/>
          <w:b/>
          <w:bCs/>
        </w:rPr>
        <w:t>Ciphertext:</w:t>
      </w:r>
      <w:r w:rsidRPr="00F9525E">
        <w:rPr>
          <w:rFonts w:asciiTheme="majorHAnsi" w:hAnsiTheme="majorHAnsi" w:cstheme="majorHAnsi"/>
        </w:rPr>
        <w:t xml:space="preserve"> </w:t>
      </w:r>
      <w:proofErr w:type="spellStart"/>
      <w:r w:rsidRPr="00F9525E">
        <w:rPr>
          <w:rFonts w:asciiTheme="majorHAnsi" w:hAnsiTheme="majorHAnsi" w:cstheme="majorHAnsi"/>
        </w:rPr>
        <w:t>Ymj</w:t>
      </w:r>
      <w:proofErr w:type="spellEnd"/>
      <w:r w:rsidRPr="00F9525E">
        <w:rPr>
          <w:rFonts w:asciiTheme="majorHAnsi" w:hAnsiTheme="majorHAnsi" w:cstheme="majorHAnsi"/>
        </w:rPr>
        <w:t xml:space="preserve"> </w:t>
      </w:r>
      <w:proofErr w:type="spellStart"/>
      <w:r w:rsidRPr="00F9525E">
        <w:rPr>
          <w:rFonts w:asciiTheme="majorHAnsi" w:hAnsiTheme="majorHAnsi" w:cstheme="majorHAnsi"/>
        </w:rPr>
        <w:t>ywfzxwjw</w:t>
      </w:r>
      <w:proofErr w:type="spellEnd"/>
      <w:r w:rsidRPr="00F9525E">
        <w:rPr>
          <w:rFonts w:asciiTheme="majorHAnsi" w:hAnsiTheme="majorHAnsi" w:cstheme="majorHAnsi"/>
        </w:rPr>
        <w:t xml:space="preserve"> </w:t>
      </w:r>
      <w:proofErr w:type="spellStart"/>
      <w:r w:rsidRPr="00F9525E">
        <w:rPr>
          <w:rFonts w:asciiTheme="majorHAnsi" w:hAnsiTheme="majorHAnsi" w:cstheme="majorHAnsi"/>
        </w:rPr>
        <w:t>nx</w:t>
      </w:r>
      <w:proofErr w:type="spellEnd"/>
      <w:r w:rsidRPr="00F9525E">
        <w:rPr>
          <w:rFonts w:asciiTheme="majorHAnsi" w:hAnsiTheme="majorHAnsi" w:cstheme="majorHAnsi"/>
        </w:rPr>
        <w:t xml:space="preserve"> </w:t>
      </w:r>
      <w:proofErr w:type="spellStart"/>
      <w:r w:rsidRPr="00F9525E">
        <w:rPr>
          <w:rFonts w:asciiTheme="majorHAnsi" w:hAnsiTheme="majorHAnsi" w:cstheme="majorHAnsi"/>
        </w:rPr>
        <w:t>gzwnji</w:t>
      </w:r>
      <w:proofErr w:type="spellEnd"/>
      <w:r w:rsidRPr="00F9525E">
        <w:rPr>
          <w:rFonts w:asciiTheme="majorHAnsi" w:hAnsiTheme="majorHAnsi" w:cstheme="majorHAnsi"/>
        </w:rPr>
        <w:t xml:space="preserve"> </w:t>
      </w:r>
    </w:p>
    <w:p w14:paraId="06E508A9" w14:textId="77777777" w:rsidR="000044E1" w:rsidRDefault="00247638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Once selecting a cipher text try shifting a few </w:t>
      </w:r>
      <w:r w:rsidR="00621DD9">
        <w:rPr>
          <w:rFonts w:asciiTheme="majorHAnsi" w:hAnsiTheme="majorHAnsi" w:cstheme="majorHAnsi"/>
          <w:lang w:val="en-GB"/>
        </w:rPr>
        <w:t>with</w:t>
      </w:r>
      <w:r w:rsidR="000044E1">
        <w:rPr>
          <w:rFonts w:asciiTheme="majorHAnsi" w:hAnsiTheme="majorHAnsi" w:cstheme="majorHAnsi"/>
          <w:lang w:val="en-GB"/>
        </w:rPr>
        <w:t>:</w:t>
      </w:r>
    </w:p>
    <w:p w14:paraId="48172483" w14:textId="25B94641" w:rsidR="000044E1" w:rsidRPr="000044E1" w:rsidRDefault="000044E1" w:rsidP="000044E1">
      <w:pPr>
        <w:pStyle w:val="ListParagraph"/>
        <w:numPr>
          <w:ilvl w:val="0"/>
          <w:numId w:val="66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“T</w:t>
      </w:r>
      <w:r w:rsidR="00621DD9" w:rsidRPr="000044E1">
        <w:rPr>
          <w:rFonts w:asciiTheme="majorHAnsi" w:hAnsiTheme="majorHAnsi" w:cstheme="majorHAnsi"/>
          <w:lang w:val="en-GB"/>
        </w:rPr>
        <w:t>he magic number</w:t>
      </w:r>
      <w:r>
        <w:rPr>
          <w:rFonts w:asciiTheme="majorHAnsi" w:hAnsiTheme="majorHAnsi" w:cstheme="majorHAnsi"/>
          <w:lang w:val="en-GB"/>
        </w:rPr>
        <w:t>”</w:t>
      </w:r>
      <w:r w:rsidR="00621DD9" w:rsidRPr="000044E1">
        <w:rPr>
          <w:rFonts w:asciiTheme="majorHAnsi" w:hAnsiTheme="majorHAnsi" w:cstheme="majorHAnsi"/>
          <w:lang w:val="en-GB"/>
        </w:rPr>
        <w:t xml:space="preserve"> </w:t>
      </w:r>
    </w:p>
    <w:p w14:paraId="6D176664" w14:textId="038C4093" w:rsidR="00451D5B" w:rsidRPr="000044E1" w:rsidRDefault="00D01909" w:rsidP="000044E1">
      <w:pPr>
        <w:pStyle w:val="ListParagraph"/>
        <w:numPr>
          <w:ilvl w:val="0"/>
          <w:numId w:val="66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 number that can be written in 2 ways</w:t>
      </w:r>
    </w:p>
    <w:p w14:paraId="67DC0772" w14:textId="77777777" w:rsidR="00451D5B" w:rsidRPr="00081993" w:rsidRDefault="00000000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pict w14:anchorId="4BE6986C">
          <v:rect id="_x0000_i1027" style="width:0;height:1.5pt" o:hralign="center" o:hrstd="t" o:hr="t" fillcolor="#a0a0a0" stroked="f"/>
        </w:pict>
      </w:r>
    </w:p>
    <w:p w14:paraId="7F16929A" w14:textId="77777777" w:rsidR="00451D5B" w:rsidRPr="00081993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Vigenère Cipher</w:t>
      </w:r>
    </w:p>
    <w:p w14:paraId="20031742" w14:textId="0D23E7C7" w:rsidR="00451D5B" w:rsidRPr="00081993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How it works:</w:t>
      </w:r>
      <w:r w:rsidRPr="00081993">
        <w:rPr>
          <w:rFonts w:asciiTheme="majorHAnsi" w:hAnsiTheme="majorHAnsi" w:cstheme="majorHAnsi"/>
          <w:lang w:val="en-GB"/>
        </w:rPr>
        <w:br/>
        <w:t xml:space="preserve">The Vigenère </w:t>
      </w:r>
      <w:r w:rsidR="00247638" w:rsidRPr="00081993">
        <w:rPr>
          <w:rFonts w:asciiTheme="majorHAnsi" w:hAnsiTheme="majorHAnsi" w:cstheme="majorHAnsi"/>
          <w:lang w:val="en-GB"/>
        </w:rPr>
        <w:t>cipher uses</w:t>
      </w:r>
      <w:r w:rsidRPr="00081993">
        <w:rPr>
          <w:rFonts w:asciiTheme="majorHAnsi" w:hAnsiTheme="majorHAnsi" w:cstheme="majorHAnsi"/>
          <w:lang w:val="en-GB"/>
        </w:rPr>
        <w:t xml:space="preserve"> a repeating keyword to determine the letter shift. Each letter in the plaintext is shifted by an amount determined by the corresponding letter in the keyword.</w:t>
      </w:r>
    </w:p>
    <w:p w14:paraId="609818A3" w14:textId="2F227643" w:rsidR="00451D5B" w:rsidRPr="00C17CB8" w:rsidRDefault="00451D5B" w:rsidP="00C17CB8">
      <w:pPr>
        <w:pStyle w:val="ListParagraph"/>
        <w:numPr>
          <w:ilvl w:val="0"/>
          <w:numId w:val="65"/>
        </w:numPr>
        <w:rPr>
          <w:rFonts w:asciiTheme="majorHAnsi" w:hAnsiTheme="majorHAnsi" w:cstheme="majorHAnsi"/>
          <w:lang w:val="en-GB"/>
        </w:rPr>
      </w:pPr>
      <w:r w:rsidRPr="00C17CB8">
        <w:rPr>
          <w:rFonts w:asciiTheme="majorHAnsi" w:hAnsiTheme="majorHAnsi" w:cstheme="majorHAnsi"/>
          <w:lang w:val="en-GB"/>
        </w:rPr>
        <w:t>Try different keywords to see how the output changes</w:t>
      </w:r>
    </w:p>
    <w:p w14:paraId="45F61994" w14:textId="581FBC55" w:rsidR="00451D5B" w:rsidRDefault="00451D5B" w:rsidP="00C17CB8">
      <w:pPr>
        <w:pStyle w:val="ListParagraph"/>
        <w:numPr>
          <w:ilvl w:val="0"/>
          <w:numId w:val="65"/>
        </w:numPr>
        <w:rPr>
          <w:rFonts w:asciiTheme="majorHAnsi" w:hAnsiTheme="majorHAnsi" w:cstheme="majorHAnsi"/>
          <w:lang w:val="en-GB"/>
        </w:rPr>
      </w:pPr>
      <w:r w:rsidRPr="00C17CB8">
        <w:rPr>
          <w:rFonts w:asciiTheme="majorHAnsi" w:hAnsiTheme="majorHAnsi" w:cstheme="majorHAnsi"/>
          <w:lang w:val="en-GB"/>
        </w:rPr>
        <w:t>Try short words, repeat the keyword manually if needed</w:t>
      </w:r>
    </w:p>
    <w:p w14:paraId="7FCFE4CC" w14:textId="0454D29F" w:rsidR="000044E1" w:rsidRDefault="000044E1" w:rsidP="000044E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To try:</w:t>
      </w:r>
    </w:p>
    <w:p w14:paraId="1971E708" w14:textId="7294B293" w:rsidR="000044E1" w:rsidRPr="000044E1" w:rsidRDefault="000044E1" w:rsidP="000044E1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lang w:val="en-GB"/>
        </w:rPr>
      </w:pPr>
      <w:r w:rsidRPr="000044E1">
        <w:rPr>
          <w:rFonts w:asciiTheme="majorHAnsi" w:hAnsiTheme="majorHAnsi" w:cstheme="majorHAnsi"/>
          <w:lang w:val="en-GB"/>
        </w:rPr>
        <w:t xml:space="preserve">One of the words is the item needed to crack this cipher </w:t>
      </w:r>
    </w:p>
    <w:p w14:paraId="315059E0" w14:textId="11DF1B2D" w:rsidR="000044E1" w:rsidRPr="000044E1" w:rsidRDefault="000044E1" w:rsidP="000044E1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One of these words is part of WWW.</w:t>
      </w:r>
    </w:p>
    <w:p w14:paraId="18192ABE" w14:textId="77777777" w:rsidR="00451D5B" w:rsidRPr="00081993" w:rsidRDefault="00000000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pict w14:anchorId="68724A23">
          <v:rect id="_x0000_i1028" style="width:0;height:1.5pt" o:hralign="center" o:hrstd="t" o:hr="t" fillcolor="#a0a0a0" stroked="f"/>
        </w:pict>
      </w:r>
    </w:p>
    <w:p w14:paraId="18896F67" w14:textId="77777777" w:rsidR="00451D5B" w:rsidRPr="00081993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Atbash Cipher</w:t>
      </w:r>
    </w:p>
    <w:p w14:paraId="6B83749E" w14:textId="13566D6C" w:rsidR="00451D5B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How it works:</w:t>
      </w:r>
      <w:r w:rsidRPr="00081993">
        <w:rPr>
          <w:rFonts w:asciiTheme="majorHAnsi" w:hAnsiTheme="majorHAnsi" w:cstheme="majorHAnsi"/>
          <w:lang w:val="en-GB"/>
        </w:rPr>
        <w:br/>
        <w:t xml:space="preserve">The Atbash cipher is a monoalphabetic substitution cipher that maps A↔Z, B↔Y, C↔X, and so on. It doesn't require a </w:t>
      </w:r>
      <w:r w:rsidR="00081993" w:rsidRPr="00081993">
        <w:rPr>
          <w:rFonts w:asciiTheme="majorHAnsi" w:hAnsiTheme="majorHAnsi" w:cstheme="majorHAnsi"/>
          <w:lang w:val="en-GB"/>
        </w:rPr>
        <w:t>key,</w:t>
      </w:r>
      <w:r w:rsidRPr="00081993">
        <w:rPr>
          <w:rFonts w:asciiTheme="majorHAnsi" w:hAnsiTheme="majorHAnsi" w:cstheme="majorHAnsi"/>
          <w:lang w:val="en-GB"/>
        </w:rPr>
        <w:t xml:space="preserve"> and </w:t>
      </w:r>
      <w:r w:rsidR="00081993">
        <w:rPr>
          <w:rFonts w:asciiTheme="majorHAnsi" w:hAnsiTheme="majorHAnsi" w:cstheme="majorHAnsi"/>
          <w:lang w:val="en-GB"/>
        </w:rPr>
        <w:t>decryption is reversing the encryption process</w:t>
      </w:r>
    </w:p>
    <w:p w14:paraId="192E3FD3" w14:textId="345D330D" w:rsidR="00F9525E" w:rsidRDefault="00F9525E" w:rsidP="00451D5B">
      <w:pPr>
        <w:rPr>
          <w:rFonts w:asciiTheme="majorHAnsi" w:hAnsiTheme="majorHAnsi" w:cstheme="majorHAnsi"/>
          <w:lang w:val="en-GB"/>
        </w:rPr>
      </w:pPr>
      <w:r w:rsidRPr="00F9525E">
        <w:rPr>
          <w:rFonts w:asciiTheme="majorHAnsi" w:hAnsiTheme="majorHAnsi" w:cstheme="majorHAnsi"/>
          <w:b/>
          <w:bCs/>
        </w:rPr>
        <w:t>Plaintext:</w:t>
      </w:r>
      <w:r w:rsidRPr="00F9525E">
        <w:rPr>
          <w:rFonts w:asciiTheme="majorHAnsi" w:hAnsiTheme="majorHAnsi" w:cstheme="majorHAnsi"/>
        </w:rPr>
        <w:t xml:space="preserve"> Knowledge is power </w:t>
      </w:r>
      <w:r w:rsidRPr="00F9525E">
        <w:rPr>
          <w:rFonts w:asciiTheme="majorHAnsi" w:hAnsiTheme="majorHAnsi" w:cstheme="majorHAnsi"/>
        </w:rPr>
        <w:br/>
      </w:r>
      <w:r w:rsidRPr="00F9525E">
        <w:rPr>
          <w:rFonts w:asciiTheme="majorHAnsi" w:hAnsiTheme="majorHAnsi" w:cstheme="majorHAnsi"/>
          <w:b/>
          <w:bCs/>
        </w:rPr>
        <w:t>Ciphertext:</w:t>
      </w:r>
      <w:r w:rsidRPr="00F9525E">
        <w:rPr>
          <w:rFonts w:asciiTheme="majorHAnsi" w:hAnsiTheme="majorHAnsi" w:cstheme="majorHAnsi"/>
        </w:rPr>
        <w:t xml:space="preserve"> </w:t>
      </w:r>
      <w:proofErr w:type="spellStart"/>
      <w:r w:rsidRPr="00F9525E">
        <w:rPr>
          <w:rFonts w:asciiTheme="majorHAnsi" w:hAnsiTheme="majorHAnsi" w:cstheme="majorHAnsi"/>
        </w:rPr>
        <w:t>Pmlwovwtv</w:t>
      </w:r>
      <w:proofErr w:type="spellEnd"/>
      <w:r w:rsidRPr="00F9525E">
        <w:rPr>
          <w:rFonts w:asciiTheme="majorHAnsi" w:hAnsiTheme="majorHAnsi" w:cstheme="majorHAnsi"/>
        </w:rPr>
        <w:t xml:space="preserve"> rh </w:t>
      </w:r>
      <w:proofErr w:type="spellStart"/>
      <w:r w:rsidRPr="00F9525E">
        <w:rPr>
          <w:rFonts w:asciiTheme="majorHAnsi" w:hAnsiTheme="majorHAnsi" w:cstheme="majorHAnsi"/>
        </w:rPr>
        <w:t>kldvi</w:t>
      </w:r>
      <w:proofErr w:type="spellEnd"/>
      <w:r w:rsidRPr="00F9525E">
        <w:rPr>
          <w:rFonts w:asciiTheme="majorHAnsi" w:hAnsiTheme="majorHAnsi" w:cstheme="majorHAnsi"/>
        </w:rPr>
        <w:t xml:space="preserve"> </w:t>
      </w:r>
    </w:p>
    <w:p w14:paraId="38AA89FD" w14:textId="1F0C91FC" w:rsidR="000044E1" w:rsidRPr="00081993" w:rsidRDefault="000044E1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lastRenderedPageBreak/>
        <w:t>Simply Reverse the original, look at patterns in the text!</w:t>
      </w:r>
    </w:p>
    <w:p w14:paraId="133C00A2" w14:textId="77777777" w:rsidR="00451D5B" w:rsidRPr="00081993" w:rsidRDefault="00000000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pict w14:anchorId="039317EE">
          <v:rect id="_x0000_i1029" style="width:0;height:1.5pt" o:hralign="center" o:hrstd="t" o:hr="t" fillcolor="#a0a0a0" stroked="f"/>
        </w:pict>
      </w:r>
    </w:p>
    <w:p w14:paraId="7FF10065" w14:textId="77777777" w:rsidR="00451D5B" w:rsidRPr="00081993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Bacon’s Cipher</w:t>
      </w:r>
    </w:p>
    <w:p w14:paraId="5BA90FB6" w14:textId="77777777" w:rsidR="00451D5B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How it works:</w:t>
      </w:r>
      <w:r w:rsidRPr="00081993">
        <w:rPr>
          <w:rFonts w:asciiTheme="majorHAnsi" w:hAnsiTheme="majorHAnsi" w:cstheme="majorHAnsi"/>
          <w:lang w:val="en-GB"/>
        </w:rPr>
        <w:br/>
        <w:t>Bacon's Cipher encodes letters using 5-character binary strings of A and B (e.g., A=AAAAA, B=AAAAB). Each group of five characters represents one letter. Ensure the ciphertext is in correct 5-letter blocks.</w:t>
      </w:r>
    </w:p>
    <w:p w14:paraId="41CA46DA" w14:textId="2DF015D5" w:rsidR="00F9525E" w:rsidRDefault="00F9525E" w:rsidP="00451D5B">
      <w:pPr>
        <w:rPr>
          <w:rFonts w:asciiTheme="majorHAnsi" w:hAnsiTheme="majorHAnsi" w:cstheme="majorHAnsi"/>
          <w:lang w:val="en-GB"/>
        </w:rPr>
      </w:pPr>
      <w:r w:rsidRPr="00F9525E">
        <w:rPr>
          <w:rFonts w:asciiTheme="majorHAnsi" w:hAnsiTheme="majorHAnsi" w:cstheme="majorHAnsi"/>
          <w:b/>
          <w:bCs/>
          <w:lang w:val="en-GB"/>
        </w:rPr>
        <w:t>Plaintext:</w:t>
      </w:r>
      <w:r w:rsidRPr="00F9525E">
        <w:rPr>
          <w:rFonts w:asciiTheme="majorHAnsi" w:hAnsiTheme="majorHAnsi" w:cstheme="majorHAnsi"/>
          <w:lang w:val="en-GB"/>
        </w:rPr>
        <w:t xml:space="preserve"> Secret mission accomplished.</w:t>
      </w:r>
      <w:r w:rsidRPr="00F9525E">
        <w:rPr>
          <w:rFonts w:asciiTheme="majorHAnsi" w:hAnsiTheme="majorHAnsi" w:cstheme="majorHAnsi"/>
          <w:lang w:val="en-GB"/>
        </w:rPr>
        <w:br/>
      </w:r>
      <w:r w:rsidRPr="00F9525E">
        <w:rPr>
          <w:rFonts w:asciiTheme="majorHAnsi" w:hAnsiTheme="majorHAnsi" w:cstheme="majorHAnsi"/>
          <w:b/>
          <w:bCs/>
          <w:lang w:val="en-GB"/>
        </w:rPr>
        <w:t>Ciphertext:</w:t>
      </w:r>
      <w:r>
        <w:rPr>
          <w:rFonts w:asciiTheme="majorHAnsi" w:hAnsiTheme="majorHAnsi" w:cstheme="majorHAnsi"/>
          <w:lang w:val="en-GB"/>
        </w:rPr>
        <w:t xml:space="preserve"> </w:t>
      </w:r>
      <w:r w:rsidRPr="00F9525E">
        <w:rPr>
          <w:rFonts w:asciiTheme="majorHAnsi" w:hAnsiTheme="majorHAnsi" w:cstheme="majorHAnsi"/>
          <w:lang w:val="en-GB"/>
        </w:rPr>
        <w:t xml:space="preserve">AABAB AABBA ABABA ABBAB ABBBA ABBAA ABBAB AABAA ABABB ABBBA AABBA </w:t>
      </w:r>
      <w:proofErr w:type="spellStart"/>
      <w:r w:rsidRPr="00F9525E">
        <w:rPr>
          <w:rFonts w:asciiTheme="majorHAnsi" w:hAnsiTheme="majorHAnsi" w:cstheme="majorHAnsi"/>
          <w:lang w:val="en-GB"/>
        </w:rPr>
        <w:t>AABBA</w:t>
      </w:r>
      <w:proofErr w:type="spellEnd"/>
      <w:r w:rsidRPr="00F9525E">
        <w:rPr>
          <w:rFonts w:asciiTheme="majorHAnsi" w:hAnsiTheme="majorHAnsi" w:cstheme="majorHAnsi"/>
          <w:lang w:val="en-GB"/>
        </w:rPr>
        <w:t xml:space="preserve"> ABBAB AABAB ABBBA ABBAB </w:t>
      </w:r>
      <w:proofErr w:type="spellStart"/>
      <w:r w:rsidRPr="00F9525E">
        <w:rPr>
          <w:rFonts w:asciiTheme="majorHAnsi" w:hAnsiTheme="majorHAnsi" w:cstheme="majorHAnsi"/>
          <w:lang w:val="en-GB"/>
        </w:rPr>
        <w:t>ABBAB</w:t>
      </w:r>
      <w:proofErr w:type="spellEnd"/>
      <w:r w:rsidRPr="00F9525E">
        <w:rPr>
          <w:rFonts w:asciiTheme="majorHAnsi" w:hAnsiTheme="majorHAnsi" w:cstheme="majorHAnsi"/>
          <w:lang w:val="en-GB"/>
        </w:rPr>
        <w:t xml:space="preserve"> AABBA ABBAA ABBAB</w:t>
      </w:r>
    </w:p>
    <w:p w14:paraId="7A946BE1" w14:textId="5D095550" w:rsidR="000044E1" w:rsidRPr="00081993" w:rsidRDefault="000044E1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Hint: look at the A’s and B’s</w:t>
      </w:r>
    </w:p>
    <w:p w14:paraId="2AC36AB9" w14:textId="1F52AABB" w:rsidR="009A3861" w:rsidRDefault="00000000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pict w14:anchorId="3D09B890">
          <v:rect id="_x0000_i1030" style="width:0;height:1.5pt" o:hralign="center" o:hrstd="t" o:hr="t" fillcolor="#a0a0a0" stroked="f"/>
        </w:pict>
      </w:r>
    </w:p>
    <w:p w14:paraId="72BC1E82" w14:textId="338259FF" w:rsidR="00451D5B" w:rsidRPr="00081993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Columnar Transposition</w:t>
      </w:r>
    </w:p>
    <w:p w14:paraId="35EB60D5" w14:textId="77777777" w:rsidR="00451D5B" w:rsidRDefault="00451D5B" w:rsidP="00451D5B">
      <w:pPr>
        <w:rPr>
          <w:rFonts w:asciiTheme="majorHAnsi" w:hAnsiTheme="majorHAnsi" w:cstheme="majorHAnsi"/>
          <w:lang w:val="en-GB"/>
        </w:rPr>
      </w:pPr>
      <w:r w:rsidRPr="00081993">
        <w:rPr>
          <w:rFonts w:asciiTheme="majorHAnsi" w:hAnsiTheme="majorHAnsi" w:cstheme="majorHAnsi"/>
          <w:lang w:val="en-GB"/>
        </w:rPr>
        <w:t>How it works:</w:t>
      </w:r>
      <w:r w:rsidRPr="00081993">
        <w:rPr>
          <w:rFonts w:asciiTheme="majorHAnsi" w:hAnsiTheme="majorHAnsi" w:cstheme="majorHAnsi"/>
          <w:lang w:val="en-GB"/>
        </w:rPr>
        <w:br/>
        <w:t>This cipher involves writing the message in rows of a fixed number of columns, then reading the message down the columns in a specific order. The number of columns determines how the text is reordered.</w:t>
      </w:r>
    </w:p>
    <w:p w14:paraId="29945FEF" w14:textId="13AE03EB" w:rsidR="005C4AC6" w:rsidRDefault="005C4AC6" w:rsidP="005C4AC6">
      <w:pPr>
        <w:rPr>
          <w:rFonts w:asciiTheme="majorHAnsi" w:hAnsiTheme="majorHAnsi" w:cstheme="majorHAnsi"/>
          <w:lang w:val="en-GB"/>
        </w:rPr>
      </w:pPr>
      <w:r w:rsidRPr="00F9525E">
        <w:rPr>
          <w:rFonts w:asciiTheme="majorHAnsi" w:hAnsiTheme="majorHAnsi" w:cstheme="majorHAnsi"/>
          <w:b/>
          <w:bCs/>
          <w:lang w:val="en-GB"/>
        </w:rPr>
        <w:t>Plaintext:</w:t>
      </w:r>
      <w:r w:rsidRPr="00F9525E">
        <w:rPr>
          <w:rFonts w:asciiTheme="majorHAnsi" w:hAnsiTheme="majorHAnsi" w:cstheme="majorHAnsi"/>
          <w:lang w:val="en-GB"/>
        </w:rPr>
        <w:t xml:space="preserve"> </w:t>
      </w:r>
      <w:r w:rsidRPr="005C4AC6">
        <w:rPr>
          <w:rFonts w:asciiTheme="majorHAnsi" w:hAnsiTheme="majorHAnsi" w:cstheme="majorHAnsi"/>
        </w:rPr>
        <w:t>WELCOMETOTHEUNIVERSITYOFGLOUCESTERSHIRE</w:t>
      </w:r>
      <w:r w:rsidRPr="00F9525E">
        <w:rPr>
          <w:rFonts w:asciiTheme="majorHAnsi" w:hAnsiTheme="majorHAnsi" w:cstheme="majorHAnsi"/>
          <w:lang w:val="en-GB"/>
        </w:rPr>
        <w:br/>
      </w:r>
      <w:r w:rsidRPr="00F9525E">
        <w:rPr>
          <w:rFonts w:asciiTheme="majorHAnsi" w:hAnsiTheme="majorHAnsi" w:cstheme="majorHAnsi"/>
          <w:b/>
          <w:bCs/>
          <w:lang w:val="en-GB"/>
        </w:rPr>
        <w:t>Ciphertext:</w:t>
      </w:r>
      <w:r>
        <w:rPr>
          <w:rFonts w:asciiTheme="majorHAnsi" w:hAnsiTheme="majorHAnsi" w:cstheme="majorHAnsi"/>
          <w:lang w:val="en-GB"/>
        </w:rPr>
        <w:t xml:space="preserve"> </w:t>
      </w:r>
      <w:r w:rsidRPr="005C4AC6">
        <w:rPr>
          <w:rFonts w:asciiTheme="majorHAnsi" w:hAnsiTheme="majorHAnsi" w:cstheme="majorHAnsi"/>
          <w:lang w:val="en-GB"/>
        </w:rPr>
        <w:t>WEUSGSIETNILTRLOITOEECTVYURXOHEOCSXMERFEHX</w:t>
      </w:r>
    </w:p>
    <w:p w14:paraId="4397974E" w14:textId="77777777" w:rsidR="005C4AC6" w:rsidRDefault="005C4AC6" w:rsidP="00451D5B">
      <w:pPr>
        <w:rPr>
          <w:rFonts w:asciiTheme="majorHAnsi" w:hAnsiTheme="majorHAnsi" w:cstheme="majorHAnsi"/>
          <w:lang w:val="en-GB"/>
        </w:rPr>
      </w:pPr>
    </w:p>
    <w:tbl>
      <w:tblPr>
        <w:tblW w:w="845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397"/>
        <w:gridCol w:w="1396"/>
        <w:gridCol w:w="1396"/>
        <w:gridCol w:w="1396"/>
        <w:gridCol w:w="1457"/>
      </w:tblGrid>
      <w:tr w:rsidR="005C4AC6" w:rsidRPr="005C4AC6" w14:paraId="3B0D11DF" w14:textId="77777777" w:rsidTr="005C4AC6">
        <w:trPr>
          <w:trHeight w:val="52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3C780" w14:textId="77777777" w:rsidR="005C4AC6" w:rsidRPr="005C4AC6" w:rsidRDefault="005C4AC6" w:rsidP="005C4AC6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5C4AC6">
              <w:rPr>
                <w:rFonts w:asciiTheme="majorHAnsi" w:hAnsiTheme="majorHAnsi" w:cstheme="majorHAnsi"/>
                <w:b/>
                <w:bCs/>
                <w:lang w:val="en-GB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52C95716" w14:textId="77777777" w:rsidR="005C4AC6" w:rsidRPr="005C4AC6" w:rsidRDefault="005C4AC6" w:rsidP="005C4AC6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5C4AC6">
              <w:rPr>
                <w:rFonts w:asciiTheme="majorHAnsi" w:hAnsiTheme="majorHAnsi" w:cstheme="majorHAnsi"/>
                <w:b/>
                <w:bCs/>
                <w:lang w:val="en-GB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111EBBD0" w14:textId="77777777" w:rsidR="005C4AC6" w:rsidRPr="005C4AC6" w:rsidRDefault="005C4AC6" w:rsidP="005C4AC6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5C4AC6">
              <w:rPr>
                <w:rFonts w:asciiTheme="majorHAnsi" w:hAnsiTheme="majorHAnsi" w:cstheme="majorHAnsi"/>
                <w:b/>
                <w:bCs/>
                <w:lang w:val="en-GB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6317E5B7" w14:textId="77777777" w:rsidR="005C4AC6" w:rsidRPr="005C4AC6" w:rsidRDefault="005C4AC6" w:rsidP="005C4AC6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5C4AC6">
              <w:rPr>
                <w:rFonts w:asciiTheme="majorHAnsi" w:hAnsiTheme="majorHAnsi" w:cstheme="majorHAnsi"/>
                <w:b/>
                <w:bCs/>
                <w:lang w:val="en-GB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26D47E71" w14:textId="77777777" w:rsidR="005C4AC6" w:rsidRPr="005C4AC6" w:rsidRDefault="005C4AC6" w:rsidP="005C4AC6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5C4AC6">
              <w:rPr>
                <w:rFonts w:asciiTheme="majorHAnsi" w:hAnsiTheme="majorHAnsi" w:cstheme="majorHAnsi"/>
                <w:b/>
                <w:bCs/>
                <w:lang w:val="en-GB"/>
              </w:rPr>
              <w:t>C5</w:t>
            </w:r>
          </w:p>
        </w:tc>
        <w:tc>
          <w:tcPr>
            <w:tcW w:w="1412" w:type="dxa"/>
            <w:vAlign w:val="center"/>
            <w:hideMark/>
          </w:tcPr>
          <w:p w14:paraId="41036A2D" w14:textId="77777777" w:rsidR="005C4AC6" w:rsidRPr="005C4AC6" w:rsidRDefault="005C4AC6" w:rsidP="005C4AC6">
            <w:pPr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5C4AC6">
              <w:rPr>
                <w:rFonts w:asciiTheme="majorHAnsi" w:hAnsiTheme="majorHAnsi" w:cstheme="majorHAnsi"/>
                <w:b/>
                <w:bCs/>
                <w:lang w:val="en-GB"/>
              </w:rPr>
              <w:t>C6</w:t>
            </w:r>
          </w:p>
        </w:tc>
      </w:tr>
      <w:tr w:rsidR="005C4AC6" w:rsidRPr="005C4AC6" w14:paraId="068DD79F" w14:textId="77777777" w:rsidTr="005C4AC6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7F736376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08BBA2B4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15D782F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19D85DAC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C8E449C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O</w:t>
            </w:r>
          </w:p>
        </w:tc>
        <w:tc>
          <w:tcPr>
            <w:tcW w:w="1412" w:type="dxa"/>
            <w:vAlign w:val="center"/>
            <w:hideMark/>
          </w:tcPr>
          <w:p w14:paraId="18EAE632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M</w:t>
            </w:r>
          </w:p>
        </w:tc>
      </w:tr>
      <w:tr w:rsidR="005C4AC6" w:rsidRPr="005C4AC6" w14:paraId="7995F316" w14:textId="77777777" w:rsidTr="005C4AC6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0A959EDF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8FC75A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83A5AAF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71B5F5AA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C9E71F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H</w:t>
            </w:r>
          </w:p>
        </w:tc>
        <w:tc>
          <w:tcPr>
            <w:tcW w:w="1412" w:type="dxa"/>
            <w:vAlign w:val="center"/>
            <w:hideMark/>
          </w:tcPr>
          <w:p w14:paraId="158710A3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E</w:t>
            </w:r>
          </w:p>
        </w:tc>
      </w:tr>
      <w:tr w:rsidR="005C4AC6" w:rsidRPr="005C4AC6" w14:paraId="2B0EF80A" w14:textId="77777777" w:rsidTr="005C4AC6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089B83D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511D717F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197FD49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EDCC5CA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269CC25B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E</w:t>
            </w:r>
          </w:p>
        </w:tc>
        <w:tc>
          <w:tcPr>
            <w:tcW w:w="1412" w:type="dxa"/>
            <w:vAlign w:val="center"/>
            <w:hideMark/>
          </w:tcPr>
          <w:p w14:paraId="66D8ED28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R</w:t>
            </w:r>
          </w:p>
        </w:tc>
      </w:tr>
      <w:tr w:rsidR="005C4AC6" w:rsidRPr="005C4AC6" w14:paraId="0E27684D" w14:textId="77777777" w:rsidTr="005C4AC6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784E6FAC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41F03BB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4DF0CA6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BF535E9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922244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O</w:t>
            </w:r>
          </w:p>
        </w:tc>
        <w:tc>
          <w:tcPr>
            <w:tcW w:w="1412" w:type="dxa"/>
            <w:vAlign w:val="center"/>
            <w:hideMark/>
          </w:tcPr>
          <w:p w14:paraId="5DD6A290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F</w:t>
            </w:r>
          </w:p>
        </w:tc>
      </w:tr>
      <w:tr w:rsidR="005C4AC6" w:rsidRPr="005C4AC6" w14:paraId="3E31E99E" w14:textId="77777777" w:rsidTr="005C4AC6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18D8FA5D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709719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2057835A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856D0D6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159683FA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C</w:t>
            </w:r>
          </w:p>
        </w:tc>
        <w:tc>
          <w:tcPr>
            <w:tcW w:w="1412" w:type="dxa"/>
            <w:vAlign w:val="center"/>
            <w:hideMark/>
          </w:tcPr>
          <w:p w14:paraId="4A51C651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E</w:t>
            </w:r>
          </w:p>
        </w:tc>
      </w:tr>
      <w:tr w:rsidR="005C4AC6" w:rsidRPr="005C4AC6" w14:paraId="6E4999AC" w14:textId="77777777" w:rsidTr="005C4AC6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1BDC2439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7665FAB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D710F7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56B3B18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DC6F305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S</w:t>
            </w:r>
          </w:p>
        </w:tc>
        <w:tc>
          <w:tcPr>
            <w:tcW w:w="1412" w:type="dxa"/>
            <w:vAlign w:val="center"/>
            <w:hideMark/>
          </w:tcPr>
          <w:p w14:paraId="2465BE7D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H</w:t>
            </w:r>
          </w:p>
        </w:tc>
      </w:tr>
      <w:tr w:rsidR="005C4AC6" w:rsidRPr="005C4AC6" w14:paraId="1CFFBD2E" w14:textId="77777777" w:rsidTr="005C4AC6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14:paraId="18995AA4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lastRenderedPageBreak/>
              <w:t>I</w:t>
            </w:r>
          </w:p>
        </w:tc>
        <w:tc>
          <w:tcPr>
            <w:tcW w:w="0" w:type="auto"/>
            <w:vAlign w:val="center"/>
            <w:hideMark/>
          </w:tcPr>
          <w:p w14:paraId="4E37027F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F678F7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2F78D17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DEC826C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X</w:t>
            </w:r>
          </w:p>
        </w:tc>
        <w:tc>
          <w:tcPr>
            <w:tcW w:w="1412" w:type="dxa"/>
            <w:vAlign w:val="center"/>
            <w:hideMark/>
          </w:tcPr>
          <w:p w14:paraId="5554459F" w14:textId="77777777" w:rsidR="005C4AC6" w:rsidRPr="005C4AC6" w:rsidRDefault="005C4AC6" w:rsidP="005C4AC6">
            <w:pPr>
              <w:rPr>
                <w:rFonts w:asciiTheme="majorHAnsi" w:hAnsiTheme="majorHAnsi" w:cstheme="majorHAnsi"/>
                <w:lang w:val="en-GB"/>
              </w:rPr>
            </w:pPr>
            <w:r w:rsidRPr="005C4AC6">
              <w:rPr>
                <w:rFonts w:asciiTheme="majorHAnsi" w:hAnsiTheme="majorHAnsi" w:cstheme="majorHAnsi"/>
                <w:lang w:val="en-GB"/>
              </w:rPr>
              <w:t>X</w:t>
            </w:r>
          </w:p>
        </w:tc>
      </w:tr>
    </w:tbl>
    <w:p w14:paraId="59203512" w14:textId="77777777" w:rsidR="005C4AC6" w:rsidRDefault="005C4AC6" w:rsidP="00451D5B">
      <w:pPr>
        <w:rPr>
          <w:rFonts w:asciiTheme="majorHAnsi" w:hAnsiTheme="majorHAnsi" w:cstheme="majorHAnsi"/>
          <w:lang w:val="en-GB"/>
        </w:rPr>
      </w:pPr>
    </w:p>
    <w:p w14:paraId="3DB38787" w14:textId="02799AA2" w:rsidR="00515B05" w:rsidRDefault="00515B05" w:rsidP="00515B05">
      <w:pPr>
        <w:pStyle w:val="ListParagraph"/>
        <w:numPr>
          <w:ilvl w:val="0"/>
          <w:numId w:val="68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One of the text columns is the first value in maths we can round up with</w:t>
      </w:r>
    </w:p>
    <w:p w14:paraId="2940829B" w14:textId="14982F33" w:rsidR="00515B05" w:rsidRPr="00515B05" w:rsidRDefault="00515B05" w:rsidP="00515B05">
      <w:pPr>
        <w:pStyle w:val="ListParagraph"/>
        <w:numPr>
          <w:ilvl w:val="0"/>
          <w:numId w:val="68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The other is the level of the final year of an undergraduate degree</w:t>
      </w:r>
    </w:p>
    <w:p w14:paraId="7D08D74F" w14:textId="77777777" w:rsidR="00515B05" w:rsidRPr="00081993" w:rsidRDefault="00515B05" w:rsidP="00451D5B">
      <w:pPr>
        <w:rPr>
          <w:rFonts w:asciiTheme="majorHAnsi" w:hAnsiTheme="majorHAnsi" w:cstheme="majorHAnsi"/>
          <w:lang w:val="en-GB"/>
        </w:rPr>
      </w:pPr>
    </w:p>
    <w:p w14:paraId="4D3AAF61" w14:textId="77777777" w:rsidR="00451D5B" w:rsidRPr="00081993" w:rsidRDefault="00000000" w:rsidP="00451D5B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pict w14:anchorId="38FA4182">
          <v:rect id="_x0000_i1031" style="width:0;height:1.5pt" o:hralign="center" o:hrstd="t" o:hr="t" fillcolor="#a0a0a0" stroked="f"/>
        </w:pict>
      </w:r>
    </w:p>
    <w:p w14:paraId="6370A632" w14:textId="77777777" w:rsidR="008F66DE" w:rsidRPr="00081993" w:rsidRDefault="008F66DE" w:rsidP="00357C34">
      <w:pPr>
        <w:rPr>
          <w:rFonts w:asciiTheme="majorHAnsi" w:hAnsiTheme="majorHAnsi" w:cstheme="majorHAnsi"/>
        </w:rPr>
      </w:pPr>
    </w:p>
    <w:sectPr w:rsidR="008F66DE" w:rsidRPr="000819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69F90" w14:textId="77777777" w:rsidR="0078713F" w:rsidRDefault="0078713F" w:rsidP="008F66DE">
      <w:pPr>
        <w:spacing w:after="0" w:line="240" w:lineRule="auto"/>
      </w:pPr>
      <w:r>
        <w:separator/>
      </w:r>
    </w:p>
  </w:endnote>
  <w:endnote w:type="continuationSeparator" w:id="0">
    <w:p w14:paraId="2DB2FBAF" w14:textId="77777777" w:rsidR="0078713F" w:rsidRDefault="0078713F" w:rsidP="008F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411C4" w14:textId="77777777" w:rsidR="0078713F" w:rsidRDefault="0078713F" w:rsidP="008F66DE">
      <w:pPr>
        <w:spacing w:after="0" w:line="240" w:lineRule="auto"/>
      </w:pPr>
      <w:r>
        <w:separator/>
      </w:r>
    </w:p>
  </w:footnote>
  <w:footnote w:type="continuationSeparator" w:id="0">
    <w:p w14:paraId="1636D14F" w14:textId="77777777" w:rsidR="0078713F" w:rsidRDefault="0078713F" w:rsidP="008F6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4544C3"/>
    <w:multiLevelType w:val="hybridMultilevel"/>
    <w:tmpl w:val="51BAD7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1C631D"/>
    <w:multiLevelType w:val="multilevel"/>
    <w:tmpl w:val="212E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381243"/>
    <w:multiLevelType w:val="multilevel"/>
    <w:tmpl w:val="97DE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84032E"/>
    <w:multiLevelType w:val="multilevel"/>
    <w:tmpl w:val="5D38A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7F492D"/>
    <w:multiLevelType w:val="multilevel"/>
    <w:tmpl w:val="202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9D5DB2"/>
    <w:multiLevelType w:val="multilevel"/>
    <w:tmpl w:val="9962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BE4D33"/>
    <w:multiLevelType w:val="hybridMultilevel"/>
    <w:tmpl w:val="AF640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E46EE8"/>
    <w:multiLevelType w:val="multilevel"/>
    <w:tmpl w:val="03E6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9F3015"/>
    <w:multiLevelType w:val="multilevel"/>
    <w:tmpl w:val="83DC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E5AE4"/>
    <w:multiLevelType w:val="hybridMultilevel"/>
    <w:tmpl w:val="C06A5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D9558A"/>
    <w:multiLevelType w:val="hybridMultilevel"/>
    <w:tmpl w:val="CD5022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DC0D3D"/>
    <w:multiLevelType w:val="multilevel"/>
    <w:tmpl w:val="179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830207"/>
    <w:multiLevelType w:val="multilevel"/>
    <w:tmpl w:val="C7D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A044CD"/>
    <w:multiLevelType w:val="multilevel"/>
    <w:tmpl w:val="3EF0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D545E8"/>
    <w:multiLevelType w:val="multilevel"/>
    <w:tmpl w:val="2ADE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6A2CA8"/>
    <w:multiLevelType w:val="multilevel"/>
    <w:tmpl w:val="B08A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C64EFD"/>
    <w:multiLevelType w:val="multilevel"/>
    <w:tmpl w:val="188C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0E2B85"/>
    <w:multiLevelType w:val="hybridMultilevel"/>
    <w:tmpl w:val="A7841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D75D26"/>
    <w:multiLevelType w:val="hybridMultilevel"/>
    <w:tmpl w:val="60E6B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3C0019"/>
    <w:multiLevelType w:val="multilevel"/>
    <w:tmpl w:val="C0A2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15063D"/>
    <w:multiLevelType w:val="multilevel"/>
    <w:tmpl w:val="0DC0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3D7A9D"/>
    <w:multiLevelType w:val="hybridMultilevel"/>
    <w:tmpl w:val="37423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E34763"/>
    <w:multiLevelType w:val="multilevel"/>
    <w:tmpl w:val="DB06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4C7BA8"/>
    <w:multiLevelType w:val="multilevel"/>
    <w:tmpl w:val="702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C51589"/>
    <w:multiLevelType w:val="multilevel"/>
    <w:tmpl w:val="C6BCB0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461E1D"/>
    <w:multiLevelType w:val="multilevel"/>
    <w:tmpl w:val="D35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712E77"/>
    <w:multiLevelType w:val="multilevel"/>
    <w:tmpl w:val="7F20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CA53A4"/>
    <w:multiLevelType w:val="multilevel"/>
    <w:tmpl w:val="19DC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5F7303"/>
    <w:multiLevelType w:val="multilevel"/>
    <w:tmpl w:val="F98C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A87239"/>
    <w:multiLevelType w:val="multilevel"/>
    <w:tmpl w:val="687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95669D"/>
    <w:multiLevelType w:val="multilevel"/>
    <w:tmpl w:val="ABD2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2B6258"/>
    <w:multiLevelType w:val="multilevel"/>
    <w:tmpl w:val="195E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712599"/>
    <w:multiLevelType w:val="multilevel"/>
    <w:tmpl w:val="42F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6B0B49"/>
    <w:multiLevelType w:val="multilevel"/>
    <w:tmpl w:val="33DE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B54BF1"/>
    <w:multiLevelType w:val="hybridMultilevel"/>
    <w:tmpl w:val="F998CB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5A6F58"/>
    <w:multiLevelType w:val="multilevel"/>
    <w:tmpl w:val="9434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8F32E6"/>
    <w:multiLevelType w:val="multilevel"/>
    <w:tmpl w:val="BC1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E63A2B"/>
    <w:multiLevelType w:val="multilevel"/>
    <w:tmpl w:val="8284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625163"/>
    <w:multiLevelType w:val="multilevel"/>
    <w:tmpl w:val="3080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B63EB9"/>
    <w:multiLevelType w:val="multilevel"/>
    <w:tmpl w:val="05C8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F17572"/>
    <w:multiLevelType w:val="multilevel"/>
    <w:tmpl w:val="B33C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4B60AA"/>
    <w:multiLevelType w:val="multilevel"/>
    <w:tmpl w:val="5B90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A71697"/>
    <w:multiLevelType w:val="multilevel"/>
    <w:tmpl w:val="A84A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476944"/>
    <w:multiLevelType w:val="multilevel"/>
    <w:tmpl w:val="2A88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69615B"/>
    <w:multiLevelType w:val="multilevel"/>
    <w:tmpl w:val="7192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E522C9"/>
    <w:multiLevelType w:val="multilevel"/>
    <w:tmpl w:val="5D4A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2A64B2"/>
    <w:multiLevelType w:val="hybridMultilevel"/>
    <w:tmpl w:val="AD425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361F29"/>
    <w:multiLevelType w:val="multilevel"/>
    <w:tmpl w:val="18A0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FC3A54"/>
    <w:multiLevelType w:val="multilevel"/>
    <w:tmpl w:val="ED8E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6F44F4"/>
    <w:multiLevelType w:val="multilevel"/>
    <w:tmpl w:val="0C9E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E72945"/>
    <w:multiLevelType w:val="multilevel"/>
    <w:tmpl w:val="E39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FC2E5F"/>
    <w:multiLevelType w:val="multilevel"/>
    <w:tmpl w:val="51A4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9A5FC7"/>
    <w:multiLevelType w:val="multilevel"/>
    <w:tmpl w:val="4CE0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D967C6"/>
    <w:multiLevelType w:val="multilevel"/>
    <w:tmpl w:val="C8D4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7E2222"/>
    <w:multiLevelType w:val="multilevel"/>
    <w:tmpl w:val="395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805A33"/>
    <w:multiLevelType w:val="multilevel"/>
    <w:tmpl w:val="598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0978DF"/>
    <w:multiLevelType w:val="multilevel"/>
    <w:tmpl w:val="C052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EF440E"/>
    <w:multiLevelType w:val="multilevel"/>
    <w:tmpl w:val="FDA8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121620"/>
    <w:multiLevelType w:val="multilevel"/>
    <w:tmpl w:val="D830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571140">
    <w:abstractNumId w:val="8"/>
  </w:num>
  <w:num w:numId="2" w16cid:durableId="1934169085">
    <w:abstractNumId w:val="6"/>
  </w:num>
  <w:num w:numId="3" w16cid:durableId="1471898314">
    <w:abstractNumId w:val="5"/>
  </w:num>
  <w:num w:numId="4" w16cid:durableId="12541734">
    <w:abstractNumId w:val="4"/>
  </w:num>
  <w:num w:numId="5" w16cid:durableId="526989137">
    <w:abstractNumId w:val="7"/>
  </w:num>
  <w:num w:numId="6" w16cid:durableId="1260792042">
    <w:abstractNumId w:val="3"/>
  </w:num>
  <w:num w:numId="7" w16cid:durableId="148718792">
    <w:abstractNumId w:val="2"/>
  </w:num>
  <w:num w:numId="8" w16cid:durableId="1230268275">
    <w:abstractNumId w:val="1"/>
  </w:num>
  <w:num w:numId="9" w16cid:durableId="1075129345">
    <w:abstractNumId w:val="0"/>
  </w:num>
  <w:num w:numId="10" w16cid:durableId="549808941">
    <w:abstractNumId w:val="18"/>
  </w:num>
  <w:num w:numId="11" w16cid:durableId="1943756399">
    <w:abstractNumId w:val="12"/>
  </w:num>
  <w:num w:numId="12" w16cid:durableId="277297401">
    <w:abstractNumId w:val="33"/>
  </w:num>
  <w:num w:numId="13" w16cid:durableId="1435399894">
    <w:abstractNumId w:val="62"/>
  </w:num>
  <w:num w:numId="14" w16cid:durableId="715474663">
    <w:abstractNumId w:val="64"/>
  </w:num>
  <w:num w:numId="15" w16cid:durableId="291137888">
    <w:abstractNumId w:val="47"/>
  </w:num>
  <w:num w:numId="16" w16cid:durableId="2097050821">
    <w:abstractNumId w:val="11"/>
  </w:num>
  <w:num w:numId="17" w16cid:durableId="1660576431">
    <w:abstractNumId w:val="45"/>
  </w:num>
  <w:num w:numId="18" w16cid:durableId="1147820207">
    <w:abstractNumId w:val="41"/>
  </w:num>
  <w:num w:numId="19" w16cid:durableId="1997604754">
    <w:abstractNumId w:val="22"/>
  </w:num>
  <w:num w:numId="20" w16cid:durableId="2118678327">
    <w:abstractNumId w:val="14"/>
  </w:num>
  <w:num w:numId="21" w16cid:durableId="2089695280">
    <w:abstractNumId w:val="23"/>
  </w:num>
  <w:num w:numId="22" w16cid:durableId="534150533">
    <w:abstractNumId w:val="44"/>
  </w:num>
  <w:num w:numId="23" w16cid:durableId="313485511">
    <w:abstractNumId w:val="24"/>
  </w:num>
  <w:num w:numId="24" w16cid:durableId="381905492">
    <w:abstractNumId w:val="54"/>
  </w:num>
  <w:num w:numId="25" w16cid:durableId="1233544041">
    <w:abstractNumId w:val="58"/>
  </w:num>
  <w:num w:numId="26" w16cid:durableId="1558777399">
    <w:abstractNumId w:val="21"/>
  </w:num>
  <w:num w:numId="27" w16cid:durableId="1153334120">
    <w:abstractNumId w:val="38"/>
  </w:num>
  <w:num w:numId="28" w16cid:durableId="738745569">
    <w:abstractNumId w:val="50"/>
  </w:num>
  <w:num w:numId="29" w16cid:durableId="649141787">
    <w:abstractNumId w:val="56"/>
  </w:num>
  <w:num w:numId="30" w16cid:durableId="1097288192">
    <w:abstractNumId w:val="28"/>
  </w:num>
  <w:num w:numId="31" w16cid:durableId="364212484">
    <w:abstractNumId w:val="25"/>
  </w:num>
  <w:num w:numId="32" w16cid:durableId="767195221">
    <w:abstractNumId w:val="65"/>
  </w:num>
  <w:num w:numId="33" w16cid:durableId="1495872891">
    <w:abstractNumId w:val="34"/>
  </w:num>
  <w:num w:numId="34" w16cid:durableId="2135172921">
    <w:abstractNumId w:val="67"/>
  </w:num>
  <w:num w:numId="35" w16cid:durableId="400979291">
    <w:abstractNumId w:val="60"/>
  </w:num>
  <w:num w:numId="36" w16cid:durableId="563637055">
    <w:abstractNumId w:val="57"/>
  </w:num>
  <w:num w:numId="37" w16cid:durableId="160394508">
    <w:abstractNumId w:val="20"/>
  </w:num>
  <w:num w:numId="38" w16cid:durableId="784885342">
    <w:abstractNumId w:val="31"/>
  </w:num>
  <w:num w:numId="39" w16cid:durableId="115368125">
    <w:abstractNumId w:val="16"/>
  </w:num>
  <w:num w:numId="40" w16cid:durableId="1993100878">
    <w:abstractNumId w:val="49"/>
  </w:num>
  <w:num w:numId="41" w16cid:durableId="1540700111">
    <w:abstractNumId w:val="40"/>
  </w:num>
  <w:num w:numId="42" w16cid:durableId="1702970858">
    <w:abstractNumId w:val="36"/>
  </w:num>
  <w:num w:numId="43" w16cid:durableId="1553466662">
    <w:abstractNumId w:val="51"/>
  </w:num>
  <w:num w:numId="44" w16cid:durableId="1901935154">
    <w:abstractNumId w:val="37"/>
  </w:num>
  <w:num w:numId="45" w16cid:durableId="563491013">
    <w:abstractNumId w:val="42"/>
  </w:num>
  <w:num w:numId="46" w16cid:durableId="1335769053">
    <w:abstractNumId w:val="32"/>
  </w:num>
  <w:num w:numId="47" w16cid:durableId="1987932132">
    <w:abstractNumId w:val="48"/>
  </w:num>
  <w:num w:numId="48" w16cid:durableId="1210075676">
    <w:abstractNumId w:val="52"/>
  </w:num>
  <w:num w:numId="49" w16cid:durableId="1969821195">
    <w:abstractNumId w:val="46"/>
  </w:num>
  <w:num w:numId="50" w16cid:durableId="577253384">
    <w:abstractNumId w:val="61"/>
  </w:num>
  <w:num w:numId="51" w16cid:durableId="2123498353">
    <w:abstractNumId w:val="53"/>
  </w:num>
  <w:num w:numId="52" w16cid:durableId="923076324">
    <w:abstractNumId w:val="29"/>
  </w:num>
  <w:num w:numId="53" w16cid:durableId="1581408713">
    <w:abstractNumId w:val="13"/>
  </w:num>
  <w:num w:numId="54" w16cid:durableId="1724984752">
    <w:abstractNumId w:val="35"/>
  </w:num>
  <w:num w:numId="55" w16cid:durableId="31813412">
    <w:abstractNumId w:val="59"/>
  </w:num>
  <w:num w:numId="56" w16cid:durableId="1307010655">
    <w:abstractNumId w:val="66"/>
  </w:num>
  <w:num w:numId="57" w16cid:durableId="474952400">
    <w:abstractNumId w:val="17"/>
  </w:num>
  <w:num w:numId="58" w16cid:durableId="1899199709">
    <w:abstractNumId w:val="10"/>
  </w:num>
  <w:num w:numId="59" w16cid:durableId="794954286">
    <w:abstractNumId w:val="63"/>
  </w:num>
  <w:num w:numId="60" w16cid:durableId="486631658">
    <w:abstractNumId w:val="39"/>
  </w:num>
  <w:num w:numId="61" w16cid:durableId="149640718">
    <w:abstractNumId w:val="26"/>
  </w:num>
  <w:num w:numId="62" w16cid:durableId="104347248">
    <w:abstractNumId w:val="30"/>
  </w:num>
  <w:num w:numId="63" w16cid:durableId="1720738267">
    <w:abstractNumId w:val="55"/>
  </w:num>
  <w:num w:numId="64" w16cid:durableId="749734695">
    <w:abstractNumId w:val="9"/>
  </w:num>
  <w:num w:numId="65" w16cid:durableId="16083448">
    <w:abstractNumId w:val="15"/>
  </w:num>
  <w:num w:numId="66" w16cid:durableId="1354377732">
    <w:abstractNumId w:val="19"/>
  </w:num>
  <w:num w:numId="67" w16cid:durableId="175970613">
    <w:abstractNumId w:val="27"/>
  </w:num>
  <w:num w:numId="68" w16cid:durableId="159570184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4E1"/>
    <w:rsid w:val="00034616"/>
    <w:rsid w:val="00036F9A"/>
    <w:rsid w:val="0006063C"/>
    <w:rsid w:val="00081993"/>
    <w:rsid w:val="0015074B"/>
    <w:rsid w:val="00247638"/>
    <w:rsid w:val="0029639D"/>
    <w:rsid w:val="002F0339"/>
    <w:rsid w:val="002F11EB"/>
    <w:rsid w:val="003127B2"/>
    <w:rsid w:val="00326F90"/>
    <w:rsid w:val="00357C34"/>
    <w:rsid w:val="00451D5B"/>
    <w:rsid w:val="00475E13"/>
    <w:rsid w:val="00515B05"/>
    <w:rsid w:val="00543CA9"/>
    <w:rsid w:val="00597705"/>
    <w:rsid w:val="005C4AC6"/>
    <w:rsid w:val="005C5A1D"/>
    <w:rsid w:val="0060199E"/>
    <w:rsid w:val="00621DD9"/>
    <w:rsid w:val="00633D47"/>
    <w:rsid w:val="0078713F"/>
    <w:rsid w:val="007E5490"/>
    <w:rsid w:val="0084472C"/>
    <w:rsid w:val="008955A9"/>
    <w:rsid w:val="008F66DE"/>
    <w:rsid w:val="008F6B66"/>
    <w:rsid w:val="00950663"/>
    <w:rsid w:val="009623F5"/>
    <w:rsid w:val="009A3861"/>
    <w:rsid w:val="009D5692"/>
    <w:rsid w:val="00AA12F8"/>
    <w:rsid w:val="00AA1D8D"/>
    <w:rsid w:val="00B42EAF"/>
    <w:rsid w:val="00B47730"/>
    <w:rsid w:val="00B968CA"/>
    <w:rsid w:val="00BB2BCC"/>
    <w:rsid w:val="00C17CB8"/>
    <w:rsid w:val="00CB0664"/>
    <w:rsid w:val="00D01909"/>
    <w:rsid w:val="00ED233D"/>
    <w:rsid w:val="00EF001C"/>
    <w:rsid w:val="00F952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B4E2F"/>
  <w14:defaultImageDpi w14:val="300"/>
  <w15:docId w15:val="{B5D12CE4-2A24-4D2D-92C3-638ED4D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D23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7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5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2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6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7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9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-P-C01/UoG-Cyber-Open-Day-Activ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COX, Joe</cp:lastModifiedBy>
  <cp:revision>18</cp:revision>
  <dcterms:created xsi:type="dcterms:W3CDTF">2013-12-23T23:15:00Z</dcterms:created>
  <dcterms:modified xsi:type="dcterms:W3CDTF">2025-06-13T23:32:00Z</dcterms:modified>
  <cp:category/>
</cp:coreProperties>
</file>