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A617A9">
      <w:pPr>
        <w:rPr>
          <w:rFonts w:hint="default" w:ascii="Times New Roman" w:hAnsi="Times New Roman" w:cs="Times New Roman"/>
          <w:b/>
          <w:bCs/>
        </w:rPr>
      </w:pPr>
      <w:r>
        <w:rPr>
          <w:rFonts w:hint="default" w:ascii="Times New Roman" w:hAnsi="Times New Roman" w:cs="Times New Roman"/>
          <w:b/>
          <w:bCs/>
        </w:rPr>
        <w:t>You are an assistant designed to classify text. Next, I'll provide a list of “texts to classify” below, which are public opinion texts about the price of vegetables, and you'll need to provide the following feedback:</w:t>
      </w:r>
    </w:p>
    <w:p w14:paraId="1B2924C0">
      <w:pPr>
        <w:rPr>
          <w:rFonts w:hint="default" w:ascii="Times New Roman" w:hAnsi="Times New Roman" w:cs="Times New Roman"/>
          <w:b/>
          <w:bCs/>
        </w:rPr>
      </w:pPr>
      <w:r>
        <w:rPr>
          <w:rFonts w:hint="default" w:ascii="Times New Roman" w:hAnsi="Times New Roman" w:cs="Times New Roman"/>
          <w:b/>
          <w:bCs/>
        </w:rPr>
        <w:t>1.Classify the text into four main types: natural environment, economic policy, supply, and demand.</w:t>
      </w:r>
    </w:p>
    <w:p w14:paraId="3444CC8C">
      <w:pPr>
        <w:rPr>
          <w:rFonts w:hint="default" w:ascii="Times New Roman" w:hAnsi="Times New Roman" w:cs="Times New Roman"/>
        </w:rPr>
      </w:pPr>
      <w:r>
        <w:rPr>
          <w:rFonts w:hint="default" w:ascii="Times New Roman" w:hAnsi="Times New Roman" w:cs="Times New Roman"/>
          <w:b/>
          <w:bCs/>
        </w:rPr>
        <w:t>2.Topics related to the natural environment include</w:t>
      </w:r>
      <w:r>
        <w:rPr>
          <w:rFonts w:hint="default" w:ascii="Times New Roman" w:hAnsi="Times New Roman" w:cs="Times New Roman"/>
        </w:rPr>
        <w:t xml:space="preserve"> ‘snow’, ‘rain’, ‘temperature’, ‘weather’,  ‘rainfall’, ‘snowfall’, ‘cold air’, ‘cold wave’, ‘cloudy and rainy’, ‘haze’, ‘heat’, ‘drought’, ‘typhoon’, ‘pests’, ‘sunny’, ‘warm’, ' warming', ‘sunshine’, ‘climate’, etc; </w:t>
      </w:r>
      <w:r>
        <w:rPr>
          <w:rFonts w:hint="default" w:ascii="Times New Roman" w:hAnsi="Times New Roman" w:cs="Times New Roman"/>
          <w:b/>
          <w:bCs/>
        </w:rPr>
        <w:t>Topics related to economic policy include</w:t>
      </w:r>
      <w:r>
        <w:rPr>
          <w:rFonts w:hint="default" w:ascii="Times New Roman" w:hAnsi="Times New Roman" w:cs="Times New Roman"/>
        </w:rPr>
        <w:t xml:space="preserve"> ‘policy’, ‘government’, ‘implementation’, ‘intervention’, ‘subsidies’, ‘restrictions’, ‘price controls’, ‘price stabilization’, ‘supply assurance’, ‘insurance’, ‘measures’, ‘enforcement’, ‘supervision’, ‘target price’,  ‘regulations’, ‘financial support’, etc; </w:t>
      </w:r>
      <w:r>
        <w:rPr>
          <w:rFonts w:hint="default" w:ascii="Times New Roman" w:hAnsi="Times New Roman" w:cs="Times New Roman"/>
          <w:b/>
          <w:bCs/>
        </w:rPr>
        <w:t>Topics related to supply include</w:t>
      </w:r>
      <w:r>
        <w:rPr>
          <w:rFonts w:hint="default" w:ascii="Times New Roman" w:hAnsi="Times New Roman" w:cs="Times New Roman"/>
        </w:rPr>
        <w:t xml:space="preserve"> ‘supply’, ‘harvest’, ‘yield’, ‘planting area’, ‘marketing’, ‘selling price’, ‘unsellable’, ‘retail’, ‘supply and demand’,  ‘oversupply’, ‘field price’, ‘supply exceeds demand’, etc; </w:t>
      </w:r>
      <w:r>
        <w:rPr>
          <w:rFonts w:hint="default" w:ascii="Times New Roman" w:hAnsi="Times New Roman" w:cs="Times New Roman"/>
          <w:b/>
          <w:bCs/>
        </w:rPr>
        <w:t>Topics related to demand include</w:t>
      </w:r>
      <w:r>
        <w:rPr>
          <w:rFonts w:hint="default" w:ascii="Times New Roman" w:hAnsi="Times New Roman" w:cs="Times New Roman"/>
        </w:rPr>
        <w:t xml:space="preserve"> ‘demand’, ‘consumption’, ‘booming trade’, ‘hot sales’, ‘pre-holiday’, ‘festivals’, ‘urbanization’, ‘floating population’, ‘urban population’, ‘resident population’, ‘flu’, ‘epidemic’, ‘post-holiday’, ‘holiday effect’, ‘supply and demand’, ‘wholesale’, ‘price comparison’, ‘terminal price’, etc. </w:t>
      </w:r>
    </w:p>
    <w:p w14:paraId="1649F4F0">
      <w:pPr>
        <w:rPr>
          <w:rFonts w:hint="default" w:ascii="Times New Roman" w:hAnsi="Times New Roman" w:cs="Times New Roman"/>
          <w:b/>
          <w:bCs/>
        </w:rPr>
      </w:pPr>
      <w:r>
        <w:rPr>
          <w:rFonts w:hint="default" w:ascii="Times New Roman" w:hAnsi="Times New Roman" w:cs="Times New Roman"/>
          <w:b/>
          <w:bCs/>
        </w:rPr>
        <w:t>3.Output the classification results as a four-dimensional vector, where the first dimension is the natural environment, the second dimension is economic policy, the third dimension is supply, and the fourth dimension is demand.</w:t>
      </w:r>
    </w:p>
    <w:p w14:paraId="68480841">
      <w:pPr>
        <w:rPr>
          <w:rFonts w:hint="default" w:ascii="Times New Roman" w:hAnsi="Times New Roman" w:cs="Times New Roman"/>
          <w:b/>
          <w:bCs/>
        </w:rPr>
      </w:pPr>
      <w:r>
        <w:rPr>
          <w:rFonts w:hint="default" w:ascii="Times New Roman" w:hAnsi="Times New Roman" w:cs="Times New Roman"/>
          <w:b/>
          <w:bCs/>
        </w:rPr>
        <w:t>Example1:</w:t>
      </w:r>
    </w:p>
    <w:p w14:paraId="53D2EBBF">
      <w:pPr>
        <w:rPr>
          <w:rFonts w:hint="default" w:ascii="Times New Roman" w:hAnsi="Times New Roman" w:cs="Times New Roman"/>
        </w:rPr>
      </w:pPr>
      <w:r>
        <w:rPr>
          <w:rFonts w:hint="default" w:ascii="Times New Roman" w:hAnsi="Times New Roman" w:cs="Times New Roman"/>
        </w:rPr>
        <w:t xml:space="preserve">'In addition to the more pronounced price increases in bell peppers, many leafy vegetables affected by the weather, the price also began to rise.' </w:t>
      </w:r>
      <w:r>
        <w:rPr>
          <w:rFonts w:hint="default" w:ascii="Times New Roman" w:hAnsi="Times New Roman" w:cs="Times New Roman"/>
          <w:b/>
          <w:bCs/>
        </w:rPr>
        <w:t>result:</w:t>
      </w:r>
      <w:r>
        <w:rPr>
          <w:rFonts w:hint="default" w:ascii="Times New Roman" w:hAnsi="Times New Roman" w:cs="Times New Roman"/>
          <w:b/>
          <w:bCs/>
          <w:lang w:val="en-US" w:eastAsia="zh-CN"/>
        </w:rPr>
        <w:t xml:space="preserve"> </w:t>
      </w:r>
      <w:r>
        <w:rPr>
          <w:rFonts w:hint="default" w:ascii="Times New Roman" w:hAnsi="Times New Roman" w:cs="Times New Roman"/>
          <w:b/>
          <w:bCs/>
        </w:rPr>
        <w:t>[1,0,0,0]</w:t>
      </w:r>
      <w:r>
        <w:rPr>
          <w:rFonts w:hint="default" w:ascii="Times New Roman" w:hAnsi="Times New Roman" w:cs="Times New Roman"/>
        </w:rPr>
        <w:t xml:space="preserve"> </w:t>
      </w:r>
    </w:p>
    <w:p w14:paraId="35F24914">
      <w:pPr>
        <w:rPr>
          <w:rFonts w:hint="default" w:ascii="Times New Roman" w:hAnsi="Times New Roman" w:cs="Times New Roman"/>
          <w:b/>
          <w:bCs/>
        </w:rPr>
      </w:pPr>
      <w:r>
        <w:rPr>
          <w:rFonts w:hint="default" w:ascii="Times New Roman" w:hAnsi="Times New Roman" w:cs="Times New Roman"/>
          <w:b/>
          <w:bCs/>
        </w:rPr>
        <w:t>Example2:</w:t>
      </w:r>
    </w:p>
    <w:p w14:paraId="3C164A4E">
      <w:pPr>
        <w:rPr>
          <w:rFonts w:hint="default" w:ascii="Times New Roman" w:hAnsi="Times New Roman" w:cs="Times New Roman"/>
        </w:rPr>
      </w:pPr>
      <w:r>
        <w:rPr>
          <w:rFonts w:hint="default" w:ascii="Times New Roman" w:hAnsi="Times New Roman" w:cs="Times New Roman"/>
        </w:rPr>
        <w:t xml:space="preserve">'After "Start of Spring", temperatures rise slowly. Vegetable production in Shandong and southern regions increases, lowering prices at wholesale markets in Beijing and Shandong, and thus reducing retail prices nationwide.' </w:t>
      </w:r>
      <w:r>
        <w:rPr>
          <w:rFonts w:hint="default" w:ascii="Times New Roman" w:hAnsi="Times New Roman" w:cs="Times New Roman"/>
          <w:b/>
          <w:bCs/>
        </w:rPr>
        <w:t>result:</w:t>
      </w:r>
      <w:r>
        <w:rPr>
          <w:rFonts w:hint="default" w:ascii="Times New Roman" w:hAnsi="Times New Roman" w:cs="Times New Roman"/>
          <w:b/>
          <w:bCs/>
          <w:lang w:val="en-US" w:eastAsia="zh-CN"/>
        </w:rPr>
        <w:t xml:space="preserve"> </w:t>
      </w:r>
      <w:r>
        <w:rPr>
          <w:rFonts w:hint="default" w:ascii="Times New Roman" w:hAnsi="Times New Roman" w:cs="Times New Roman"/>
          <w:b/>
          <w:bCs/>
        </w:rPr>
        <w:t xml:space="preserve">[1,0,1,1] </w:t>
      </w:r>
    </w:p>
    <w:p w14:paraId="1FB7FC17">
      <w:pPr>
        <w:rPr>
          <w:rFonts w:hint="default" w:ascii="Times New Roman" w:hAnsi="Times New Roman" w:cs="Times New Roman"/>
          <w:b/>
          <w:bCs/>
        </w:rPr>
      </w:pPr>
      <w:r>
        <w:rPr>
          <w:rFonts w:hint="default" w:ascii="Times New Roman" w:hAnsi="Times New Roman" w:cs="Times New Roman"/>
          <w:b/>
          <w:bCs/>
        </w:rPr>
        <w:t>Example3:</w:t>
      </w:r>
    </w:p>
    <w:p w14:paraId="50C13CF1">
      <w:pPr>
        <w:rPr>
          <w:rFonts w:hint="default" w:ascii="Times New Roman" w:hAnsi="Times New Roman" w:cs="Times New Roman"/>
        </w:rPr>
      </w:pPr>
      <w:r>
        <w:rPr>
          <w:rFonts w:hint="default" w:ascii="Times New Roman" w:hAnsi="Times New Roman" w:cs="Times New Roman"/>
        </w:rPr>
        <w:t xml:space="preserve">'In recent years, supported by government subsidies, Inner Mongolia and Northern Shaanxi have witnessed extensive construction of storage facilities. Farmers, equipped with these facilities, can store their potatoes when prices are unfavorable, waiting for better market prices.' </w:t>
      </w:r>
      <w:r>
        <w:rPr>
          <w:rFonts w:hint="default" w:ascii="Times New Roman" w:hAnsi="Times New Roman" w:cs="Times New Roman"/>
          <w:b/>
          <w:bCs/>
        </w:rPr>
        <w:t>result:</w:t>
      </w:r>
      <w:r>
        <w:rPr>
          <w:rFonts w:hint="default" w:ascii="Times New Roman" w:hAnsi="Times New Roman" w:cs="Times New Roman"/>
          <w:b/>
          <w:bCs/>
          <w:lang w:val="en-US" w:eastAsia="zh-CN"/>
        </w:rPr>
        <w:t xml:space="preserve"> </w:t>
      </w:r>
      <w:r>
        <w:rPr>
          <w:rFonts w:hint="default" w:ascii="Times New Roman" w:hAnsi="Times New Roman" w:cs="Times New Roman"/>
          <w:b/>
          <w:bCs/>
        </w:rPr>
        <w:t xml:space="preserve">[0,1,0,0] </w:t>
      </w:r>
    </w:p>
    <w:p w14:paraId="0ABB11D0">
      <w:pPr>
        <w:rPr>
          <w:rFonts w:hint="default" w:ascii="Times New Roman" w:hAnsi="Times New Roman" w:cs="Times New Roman"/>
          <w:b/>
          <w:bCs/>
        </w:rPr>
      </w:pPr>
      <w:r>
        <w:rPr>
          <w:rFonts w:hint="default" w:ascii="Times New Roman" w:hAnsi="Times New Roman" w:cs="Times New Roman"/>
          <w:b/>
          <w:bCs/>
        </w:rPr>
        <w:t xml:space="preserve">Example4: ... </w:t>
      </w:r>
      <w:bookmarkStart w:id="0" w:name="_GoBack"/>
      <w:bookmarkEnd w:id="0"/>
    </w:p>
    <w:p w14:paraId="1DDB55A8">
      <w:pPr>
        <w:rPr>
          <w:rFonts w:hint="default" w:ascii="Times New Roman" w:hAnsi="Times New Roman" w:cs="Times New Roman"/>
          <w:b/>
          <w:bCs/>
        </w:rPr>
      </w:pPr>
      <w:r>
        <w:rPr>
          <w:rFonts w:hint="default" w:ascii="Times New Roman" w:hAnsi="Times New Roman" w:cs="Times New Roman"/>
          <w:b/>
          <w:bCs/>
        </w:rPr>
        <w:t>Please classify the following texts: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D0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2025-04-14T09:26:59Z</dcterms:created>
  <dc:creator>xushuang</dc:creator>
  <cp:lastModifiedBy>BLESS</cp:lastModifiedBy>
  <dcterms:modified xsi:type="dcterms:W3CDTF">2025-04-14T09:39:06Z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eyJoZGlkIjoiZWJmYjczZjVlMDc2M2MzMjdmOTdmMWYwNjIzZTY2YzYiLCJ1c2VySWQiOiI1NTY3NzIwMTIifQ==</vt:lpwstr>
  </property>
  <property fmtid="{D5CDD505-2E9C-101B-9397-08002B2CF9AE}" pid="4" name="ICV">
    <vt:lpwstr>7A4E63B4DD6C45D0A151514EFD3CC0D5_12</vt:lpwstr>
  </property>
</Properties>
</file>