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6FDA5" w14:textId="06342B34" w:rsidR="00E2191D" w:rsidRDefault="00E2191D" w:rsidP="00E2191D">
      <w:bookmarkStart w:id="0" w:name="_Hlk19384689"/>
      <w:r w:rsidRPr="00E2191D">
        <w:t>[EEG3235A]Python和数据科学</w:t>
      </w:r>
      <w:r w:rsidR="009908DA">
        <w:rPr>
          <w:rFonts w:hint="eastAsia"/>
        </w:rPr>
        <w:t>-2019年秋</w:t>
      </w:r>
    </w:p>
    <w:p w14:paraId="63937307" w14:textId="77777777" w:rsidR="00E2191D" w:rsidRDefault="00E2191D" w:rsidP="00E2191D"/>
    <w:p w14:paraId="31FFFF6E" w14:textId="2DCBC593" w:rsidR="00E84FCE" w:rsidRDefault="00BB2734" w:rsidP="00E2191D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作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 w:rsidR="00C421EC">
        <w:rPr>
          <w:b/>
          <w:bCs/>
          <w:color w:val="000000" w:themeColor="text1"/>
          <w:sz w:val="44"/>
          <w:szCs w:val="44"/>
        </w:rPr>
        <w:t xml:space="preserve"> </w:t>
      </w:r>
      <w:r>
        <w:rPr>
          <w:rFonts w:hint="eastAsia"/>
          <w:b/>
          <w:bCs/>
          <w:color w:val="000000" w:themeColor="text1"/>
          <w:sz w:val="44"/>
          <w:szCs w:val="44"/>
        </w:rPr>
        <w:t>业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 w:rsidR="00E2191D" w:rsidRPr="00E2191D">
        <w:rPr>
          <w:b/>
          <w:bCs/>
          <w:color w:val="000000" w:themeColor="text1"/>
          <w:sz w:val="44"/>
          <w:szCs w:val="44"/>
        </w:rPr>
        <w:t xml:space="preserve"> 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>二</w:t>
      </w:r>
    </w:p>
    <w:bookmarkEnd w:id="0"/>
    <w:p w14:paraId="7DEB10E8" w14:textId="77777777" w:rsidR="00BB2734" w:rsidRDefault="00BB2734" w:rsidP="00BB2734">
      <w:pPr>
        <w:jc w:val="center"/>
      </w:pPr>
    </w:p>
    <w:p w14:paraId="2629A527" w14:textId="2B41116F" w:rsidR="00E2191D" w:rsidRDefault="00BB2734" w:rsidP="00BB2734">
      <w:pPr>
        <w:jc w:val="center"/>
      </w:pPr>
      <w:r>
        <w:rPr>
          <w:rFonts w:hint="eastAsia"/>
        </w:rPr>
        <w:t xml:space="preserve">姓名 </w:t>
      </w:r>
      <w:r>
        <w:t xml:space="preserve">    </w:t>
      </w:r>
      <w:r>
        <w:rPr>
          <w:rFonts w:hint="eastAsia"/>
        </w:rPr>
        <w:t>学号</w:t>
      </w:r>
    </w:p>
    <w:p w14:paraId="7A468E7C" w14:textId="559C66D2" w:rsidR="00BB2734" w:rsidRDefault="00BB2734" w:rsidP="00BB2734">
      <w:pPr>
        <w:jc w:val="center"/>
      </w:pPr>
      <w:r>
        <w:rPr>
          <w:rFonts w:hint="eastAsia"/>
        </w:rPr>
        <w:t>汕头大学工学院电子信息工程系</w:t>
      </w:r>
    </w:p>
    <w:p w14:paraId="3039A2A0" w14:textId="2E208FFE" w:rsidR="00F95DC4" w:rsidRDefault="00F95DC4" w:rsidP="00DB0FCE"/>
    <w:p w14:paraId="196103B8" w14:textId="4D17C522" w:rsidR="00635D2B" w:rsidRPr="00BB2734" w:rsidRDefault="00635D2B" w:rsidP="00635D2B">
      <w:pPr>
        <w:pStyle w:val="a"/>
        <w:numPr>
          <w:ilvl w:val="0"/>
          <w:numId w:val="2"/>
        </w:numPr>
        <w:spacing w:line="240" w:lineRule="auto"/>
        <w:rPr>
          <w:lang w:eastAsia="zh-CN"/>
        </w:rPr>
      </w:pPr>
      <w:r w:rsidRPr="00635D2B">
        <w:rPr>
          <w:rFonts w:hint="eastAsia"/>
          <w:lang w:eastAsia="zh-CN"/>
        </w:rPr>
        <w:t>已知</w:t>
      </w:r>
      <m:oMath>
        <m:r>
          <w:rPr>
            <w:rFonts w:ascii="Cambria Math" w:hAnsi="Cambria Math"/>
            <w:lang w:eastAsia="zh-CN"/>
          </w:rPr>
          <m:t>X~N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μ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):</m:t>
        </m:r>
      </m:oMath>
      <w:r w:rsidRPr="00635D2B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</m:t>
                </m:r>
                <m:r>
                  <w:rPr>
                    <w:rFonts w:ascii="Cambria Math" w:hAnsi="Cambria Math"/>
                    <w:lang w:eastAsia="zh-CN"/>
                  </w:rPr>
                  <m:t>π</m:t>
                </m:r>
              </m:e>
            </m:rad>
            <m:r>
              <w:rPr>
                <w:rFonts w:ascii="Cambria Math" w:hAnsi="Cambria Math"/>
                <w:lang w:eastAsia="zh-CN"/>
              </w:rPr>
              <m:t>σ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σ</m:t>
        </m:r>
        <m:r>
          <m:rPr>
            <m:sty m:val="p"/>
          </m:rPr>
          <w:rPr>
            <w:rFonts w:ascii="Cambria Math" w:hAnsi="Cambria Math"/>
            <w:lang w:eastAsia="zh-CN"/>
          </w:rPr>
          <m:t>&gt;0,-∞&lt;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&lt;+∞</m:t>
        </m:r>
      </m:oMath>
      <w:r w:rsidRPr="00635D2B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证明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  <w:i/>
                <w:iCs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  <w:lang w:eastAsia="zh-CN"/>
          </w:rPr>
          <m:t>=μ</m:t>
        </m:r>
      </m:oMath>
      <w:r>
        <w:rPr>
          <w:rFonts w:hint="eastAsia"/>
          <w:iCs/>
          <w:lang w:eastAsia="zh-CN"/>
        </w:rPr>
        <w:t>。求</w:t>
      </w:r>
      <m:oMath>
        <m: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  <w:lang w:eastAsia="zh-CN"/>
          </w:rPr>
          <m:t>,  E(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iCs/>
          <w:lang w:eastAsia="zh-CN"/>
        </w:rPr>
        <w:t>。</w:t>
      </w:r>
    </w:p>
    <w:p w14:paraId="31FA10F3" w14:textId="0A78D4E0" w:rsidR="00BB2734" w:rsidRPr="00BB2734" w:rsidRDefault="00066D2E" w:rsidP="00BB2734">
      <w:pPr>
        <w:pStyle w:val="a"/>
        <w:spacing w:line="240" w:lineRule="auto"/>
        <w:ind w:left="360"/>
        <w:rPr>
          <w:b/>
          <w:bCs/>
          <w:iCs/>
          <w:color w:val="C00000"/>
          <w:lang w:eastAsia="zh-CN"/>
        </w:rPr>
      </w:pPr>
      <w:r>
        <w:rPr>
          <w:rFonts w:hint="eastAsia"/>
          <w:b/>
          <w:bCs/>
          <w:iCs/>
          <w:color w:val="C00000"/>
          <w:lang w:eastAsia="zh-CN"/>
        </w:rPr>
        <w:t>加</w:t>
      </w:r>
      <w:r w:rsidR="003C1D98">
        <w:rPr>
          <w:rFonts w:hint="eastAsia"/>
          <w:b/>
          <w:bCs/>
          <w:iCs/>
          <w:color w:val="C00000"/>
          <w:lang w:eastAsia="zh-CN"/>
        </w:rPr>
        <w:t>分题：</w:t>
      </w:r>
      <w:r w:rsidR="00BB2734" w:rsidRPr="00BB2734">
        <w:rPr>
          <w:rFonts w:hint="eastAsia"/>
          <w:b/>
          <w:bCs/>
          <w:iCs/>
          <w:color w:val="C00000"/>
          <w:lang w:eastAsia="zh-CN"/>
        </w:rPr>
        <w:t>求</w:t>
      </w:r>
      <m:oMath>
        <m:r>
          <m:rPr>
            <m:sty m:val="bi"/>
          </m:rPr>
          <w:rPr>
            <w:rFonts w:ascii="Cambria Math" w:hAnsi="Cambria Math"/>
            <w:color w:val="C00000"/>
            <w:lang w:eastAsia="zh-CN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color w:val="C00000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C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C00000"/>
                    <w:lang w:eastAsia="zh-CN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color w:val="C00000"/>
                    <w:lang w:eastAsia="zh-CN"/>
                  </w:rPr>
                  <m:t>4</m:t>
                </m:r>
              </m:sup>
            </m:sSup>
            <m:ctrlPr>
              <w:rPr>
                <w:rFonts w:ascii="Cambria Math" w:hAnsi="Cambria Math"/>
                <w:b/>
                <w:bCs/>
                <w:i/>
                <w:iCs/>
                <w:color w:val="C00000"/>
              </w:rPr>
            </m:ctrlPr>
          </m:e>
        </m:d>
      </m:oMath>
      <w:r w:rsidR="00BB2734" w:rsidRPr="00BB2734">
        <w:rPr>
          <w:rFonts w:hint="eastAsia"/>
          <w:b/>
          <w:bCs/>
          <w:iCs/>
          <w:color w:val="C00000"/>
          <w:lang w:eastAsia="zh-CN"/>
        </w:rPr>
        <w:t>。</w:t>
      </w:r>
    </w:p>
    <w:p w14:paraId="2C075ADF" w14:textId="5BB65E57" w:rsidR="00A30FEA" w:rsidRPr="00A30FEA" w:rsidRDefault="00A30FEA" w:rsidP="00A30FEA">
      <w:pPr>
        <w:pStyle w:val="ListParagraph"/>
        <w:ind w:left="360" w:firstLineChars="0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=μ,  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,  E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+3μ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, E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30FEA">
        <w:rPr>
          <w:rFonts w:hint="eastAsia"/>
          <w:iCs/>
          <w:sz w:val="24"/>
          <w:szCs w:val="24"/>
        </w:rPr>
        <w:t>。</w:t>
      </w:r>
    </w:p>
    <w:p w14:paraId="33B43E8B" w14:textId="77777777" w:rsidR="00A30FEA" w:rsidRPr="00A30FEA" w:rsidRDefault="00A30FEA" w:rsidP="00A30FEA">
      <w:pPr>
        <w:pStyle w:val="ListParagraph"/>
        <w:ind w:left="360" w:firstLineChars="0" w:firstLine="0"/>
        <w:rPr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24D02055" w14:textId="02ECF086" w:rsidR="00A30FEA" w:rsidRPr="00A30FEA" w:rsidRDefault="00A30FEA" w:rsidP="00A30FEA">
      <w:pPr>
        <w:pStyle w:val="ListParagraph"/>
        <w:ind w:left="360" w:firstLineChars="0" w:firstLine="0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x-μ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</m:nary>
        <m:r>
          <w:rPr>
            <w:rFonts w:ascii="Cambria Math" w:hAnsi="Cambria Math"/>
            <w:sz w:val="24"/>
            <w:szCs w:val="24"/>
          </w:rPr>
          <m:t>+μ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>
        <w:rPr>
          <w:rFonts w:hint="eastAsia"/>
          <w:sz w:val="24"/>
          <w:szCs w:val="24"/>
        </w:rPr>
        <w:t>。</w:t>
      </w:r>
    </w:p>
    <w:p w14:paraId="5F751B71" w14:textId="662017D0" w:rsidR="00A30FEA" w:rsidRPr="00A30FEA" w:rsidRDefault="00A30FEA" w:rsidP="00A30FEA">
      <w:pPr>
        <w:pStyle w:val="ListParagraph"/>
        <w:ind w:left="360" w:firstLineChars="0" w:firstLine="0"/>
        <w:rPr>
          <w:sz w:val="24"/>
          <w:szCs w:val="24"/>
        </w:rPr>
      </w:pPr>
      <w:r w:rsidRPr="00A30FEA">
        <w:rPr>
          <w:rFonts w:hint="eastAsia"/>
          <w:sz w:val="24"/>
          <w:szCs w:val="24"/>
        </w:rPr>
        <w:t>因为</w:t>
      </w:r>
      <m:oMath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(x-μ)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4"/>
          </w:rPr>
          <m:t>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den>
            </m:f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/>
            <w:sz w:val="24"/>
            <w:szCs w:val="24"/>
          </w:rPr>
          <m:t>=0</m:t>
        </m:r>
      </m:oMath>
      <w:r w:rsidRPr="00A30FEA">
        <w:rPr>
          <w:rFonts w:hint="eastAsia"/>
          <w:sz w:val="24"/>
          <w:szCs w:val="24"/>
        </w:rPr>
        <w:t>(因为</w:t>
      </w:r>
      <m:oMath>
        <m:r>
          <w:rPr>
            <w:rFonts w:ascii="Cambria Math" w:hAnsi="Cambria Math" w:hint="eastAsia"/>
            <w:sz w:val="24"/>
            <w:szCs w:val="24"/>
          </w:rPr>
          <m:t>y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 w:rsidRPr="00A30FEA">
        <w:rPr>
          <w:rFonts w:hint="eastAsia"/>
          <w:sz w:val="24"/>
          <w:szCs w:val="24"/>
        </w:rPr>
        <w:t>是一个奇函数</w:t>
      </w:r>
      <w:r>
        <w:rPr>
          <w:rFonts w:hint="eastAsia"/>
          <w:sz w:val="24"/>
          <w:szCs w:val="24"/>
        </w:rPr>
        <w:t>，它的积分区间关于0对称</w:t>
      </w:r>
      <w:r w:rsidRPr="00A30FEA">
        <w:rPr>
          <w:rFonts w:hint="eastAsia"/>
          <w:sz w:val="24"/>
          <w:szCs w:val="24"/>
        </w:rPr>
        <w:t>），</w:t>
      </w:r>
      <m:oMath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4"/>
          </w:rPr>
          <m:t>=1</m:t>
        </m:r>
      </m:oMath>
      <w:r>
        <w:rPr>
          <w:rFonts w:hint="eastAsia"/>
          <w:sz w:val="24"/>
          <w:szCs w:val="24"/>
        </w:rPr>
        <w:t>（概率密度函数的性质）</w:t>
      </w:r>
      <w:r w:rsidRPr="00A30FEA">
        <w:rPr>
          <w:rFonts w:hint="eastAsia"/>
          <w:sz w:val="24"/>
          <w:szCs w:val="24"/>
        </w:rPr>
        <w:t>，所以我们可以得到</w:t>
      </w:r>
      <m:oMath>
        <m:r>
          <w:rPr>
            <w:rFonts w:ascii="Cambria Math" w:hAnsi="Cambria Math" w:hint="eastAsia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μ</m:t>
        </m:r>
      </m:oMath>
      <w:r w:rsidRPr="00A30FEA">
        <w:rPr>
          <w:rFonts w:hint="eastAsia"/>
          <w:sz w:val="24"/>
          <w:szCs w:val="24"/>
        </w:rPr>
        <w:t>。</w:t>
      </w:r>
    </w:p>
    <w:p w14:paraId="2AAAB198" w14:textId="77777777" w:rsidR="00A30FEA" w:rsidRPr="00A30FEA" w:rsidRDefault="00A30FEA" w:rsidP="00A30FEA">
      <w:pPr>
        <w:pStyle w:val="ListParagraph"/>
        <w:ind w:left="360" w:firstLineChars="0" w:firstLine="0"/>
        <w:rPr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716BCB23" w14:textId="77777777" w:rsidR="00A30FEA" w:rsidRPr="00A30FEA" w:rsidRDefault="00A30FEA" w:rsidP="00A30FEA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2xμ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4F5D0363" w14:textId="56D3F6CE" w:rsidR="00A30FEA" w:rsidRPr="00A30FEA" w:rsidRDefault="00A30FEA" w:rsidP="00A30FEA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>
        <w:rPr>
          <w:rFonts w:hint="eastAsia"/>
          <w:sz w:val="24"/>
          <w:szCs w:val="24"/>
        </w:rPr>
        <w:t>。</w:t>
      </w:r>
    </w:p>
    <w:p w14:paraId="3E57C89A" w14:textId="77777777" w:rsidR="00A30FEA" w:rsidRPr="00A30FEA" w:rsidRDefault="00A30FEA" w:rsidP="00A30FEA">
      <w:pPr>
        <w:rPr>
          <w:sz w:val="24"/>
          <w:szCs w:val="24"/>
        </w:rPr>
      </w:pPr>
    </w:p>
    <w:p w14:paraId="48B79B67" w14:textId="77777777" w:rsidR="00A30FEA" w:rsidRPr="00A30FEA" w:rsidRDefault="00A30FEA" w:rsidP="00A30FEA">
      <w:pPr>
        <w:rPr>
          <w:sz w:val="24"/>
          <w:szCs w:val="24"/>
        </w:rPr>
      </w:pPr>
      <w:r w:rsidRPr="00A30FEA">
        <w:rPr>
          <w:rFonts w:hint="eastAsia"/>
          <w:sz w:val="24"/>
          <w:szCs w:val="24"/>
        </w:rPr>
        <w:t>因为</w:t>
      </w:r>
      <m:oMath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</m:oMath>
    </w:p>
    <w:p w14:paraId="46D1A7FE" w14:textId="1CB02A89" w:rsidR="00A30FEA" w:rsidRPr="00A30FEA" w:rsidRDefault="00A30FEA" w:rsidP="00A30FEA">
      <w:pPr>
        <w:jc w:val="center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p>
        </m:sSubSup>
        <m:r>
          <w:rPr>
            <w:rFonts w:ascii="Cambria Math" w:hAnsi="Cambria Math"/>
            <w:sz w:val="24"/>
            <w:szCs w:val="24"/>
          </w:rPr>
          <m:t>+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iCs/>
          <w:sz w:val="24"/>
          <w:szCs w:val="24"/>
        </w:rPr>
        <w:t>，</w:t>
      </w:r>
    </w:p>
    <w:p w14:paraId="42388F8C" w14:textId="24DC9E87" w:rsidR="00A30FEA" w:rsidRPr="00A30FEA" w:rsidRDefault="00CA7FD8" w:rsidP="000A1BD8">
      <w:pPr>
        <w:jc w:val="center"/>
        <w:rPr>
          <w:sz w:val="24"/>
          <w:szCs w:val="24"/>
        </w:rPr>
      </w:pPr>
      <m:oMath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2xμ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dx=2μE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A30FEA">
        <w:rPr>
          <w:rFonts w:hint="eastAsia"/>
          <w:sz w:val="24"/>
          <w:szCs w:val="24"/>
        </w:rPr>
        <w:t>，</w:t>
      </w:r>
    </w:p>
    <w:p w14:paraId="0EE7B5F2" w14:textId="122477DD" w:rsidR="00A30FEA" w:rsidRDefault="00A30FEA" w:rsidP="00A30FEA">
      <w:pPr>
        <w:pStyle w:val="ListParagraph"/>
        <w:ind w:left="360" w:firstLineChars="0" w:firstLine="0"/>
        <w:rPr>
          <w:iCs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和</w:t>
      </w:r>
      <m:oMath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sz w:val="24"/>
          <w:szCs w:val="24"/>
        </w:rPr>
        <w:t>，</w:t>
      </w:r>
      <w:r w:rsidRPr="00A30FEA">
        <w:rPr>
          <w:rFonts w:hint="eastAsia"/>
          <w:sz w:val="24"/>
          <w:szCs w:val="24"/>
        </w:rPr>
        <w:t>所以我们有</w:t>
      </w:r>
      <m:oMath>
        <m:r>
          <w:rPr>
            <w:rFonts w:ascii="Cambria Math" w:hAnsi="Cambria Math" w:hint="eastAsia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30FEA">
        <w:rPr>
          <w:rFonts w:hint="eastAsia"/>
          <w:iCs/>
          <w:sz w:val="24"/>
          <w:szCs w:val="24"/>
        </w:rPr>
        <w:t>。</w:t>
      </w:r>
    </w:p>
    <w:p w14:paraId="1C17160E" w14:textId="77777777" w:rsidR="00A30FEA" w:rsidRPr="00A30FEA" w:rsidRDefault="00A30FEA" w:rsidP="00A30FEA">
      <w:pPr>
        <w:pStyle w:val="ListParagraph"/>
        <w:ind w:left="360" w:firstLineChars="0" w:firstLine="0"/>
        <w:rPr>
          <w:sz w:val="24"/>
          <w:szCs w:val="24"/>
        </w:rPr>
      </w:pPr>
    </w:p>
    <w:p w14:paraId="6A3BAE59" w14:textId="77777777" w:rsidR="00A30FEA" w:rsidRPr="00A30FEA" w:rsidRDefault="00A30FEA" w:rsidP="00A30FEA">
      <w:pPr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X-μ+μ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+3μ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X-μ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14:paraId="0E9C7755" w14:textId="77777777" w:rsidR="00A30FEA" w:rsidRPr="00A30FEA" w:rsidRDefault="00A30FEA" w:rsidP="00A30FEA">
      <w:pPr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+3μ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-2Xμ+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+3μ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239ABA0B" w14:textId="7CDBB838" w:rsidR="00A30FEA" w:rsidRPr="00A30FEA" w:rsidRDefault="00A30FEA" w:rsidP="00A30FEA">
      <w:pPr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+3μE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01DFFA63" w14:textId="77777777" w:rsidR="00A30FEA" w:rsidRPr="00A30FEA" w:rsidRDefault="00A30FEA" w:rsidP="00A30FEA">
      <w:pPr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+3μ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89558E6" w14:textId="77777777" w:rsidR="00A30FEA" w:rsidRPr="00A30FEA" w:rsidRDefault="00A30FEA" w:rsidP="00A30FEA">
      <w:pPr>
        <w:ind w:left="360"/>
        <w:rPr>
          <w:sz w:val="24"/>
          <w:szCs w:val="24"/>
        </w:rPr>
      </w:pPr>
      <w:r w:rsidRPr="00A30FEA">
        <w:rPr>
          <w:rFonts w:hint="eastAsia"/>
          <w:sz w:val="24"/>
          <w:szCs w:val="24"/>
        </w:rPr>
        <w:t>其中，我们用到等式</w:t>
      </w:r>
    </w:p>
    <w:p w14:paraId="6480141F" w14:textId="77777777" w:rsidR="00A30FEA" w:rsidRPr="00A30FEA" w:rsidRDefault="00A30FEA" w:rsidP="00A30FEA">
      <w:pPr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X-μ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2090CC4F" w14:textId="3CB5D67A" w:rsidR="00A30FEA" w:rsidRPr="00A30FEA" w:rsidRDefault="00A30FEA" w:rsidP="00A30FEA">
      <w:pPr>
        <w:ind w:left="36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，</w:t>
      </w:r>
    </w:p>
    <w:p w14:paraId="6DFAC232" w14:textId="77777777" w:rsidR="00A30FEA" w:rsidRPr="00A30FEA" w:rsidRDefault="00A30FEA" w:rsidP="00A30FEA">
      <w:pPr>
        <w:ind w:left="360"/>
        <w:rPr>
          <w:sz w:val="24"/>
          <w:szCs w:val="24"/>
        </w:rPr>
      </w:pPr>
      <w:r w:rsidRPr="00A30FEA">
        <w:rPr>
          <w:rFonts w:hint="eastAsia"/>
          <w:sz w:val="24"/>
          <w:szCs w:val="24"/>
        </w:rPr>
        <w:t>因为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 w:rsidRPr="00A30FEA">
        <w:rPr>
          <w:rFonts w:hint="eastAsia"/>
          <w:sz w:val="24"/>
          <w:szCs w:val="24"/>
        </w:rPr>
        <w:t>是一个奇函数。</w:t>
      </w:r>
    </w:p>
    <w:p w14:paraId="47F8EDA7" w14:textId="77777777" w:rsidR="00A30FEA" w:rsidRPr="00A30FEA" w:rsidRDefault="00A30FEA" w:rsidP="00A30FEA">
      <w:pPr>
        <w:ind w:left="360"/>
        <w:rPr>
          <w:sz w:val="24"/>
          <w:szCs w:val="24"/>
        </w:rPr>
      </w:pPr>
    </w:p>
    <w:p w14:paraId="33C1F251" w14:textId="77777777" w:rsidR="00A30FEA" w:rsidRPr="00A30FEA" w:rsidRDefault="00A30FEA" w:rsidP="00A30FEA">
      <w:pPr>
        <w:ind w:left="360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X-μ+μ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3279CE51" w14:textId="77777777" w:rsidR="00A30FEA" w:rsidRPr="00A30FEA" w:rsidRDefault="00A30FEA" w:rsidP="00A30FEA">
      <w:pPr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+4μ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(X-μ)</m:t>
              </m:r>
            </m:e>
          </m:d>
        </m:oMath>
      </m:oMathPara>
    </w:p>
    <w:p w14:paraId="05ECB872" w14:textId="77777777" w:rsidR="00A30FEA" w:rsidRPr="00A30FEA" w:rsidRDefault="00A30FEA" w:rsidP="00A30FEA">
      <w:pPr>
        <w:ind w:left="360"/>
        <w:rPr>
          <w:iCs/>
          <w:sz w:val="24"/>
          <w:szCs w:val="24"/>
        </w:rPr>
      </w:pPr>
      <w:r w:rsidRPr="00A30FEA">
        <w:rPr>
          <w:rFonts w:hint="eastAsia"/>
          <w:sz w:val="24"/>
          <w:szCs w:val="24"/>
        </w:rPr>
        <w:t>因为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, 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4μ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 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X-μ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=0, 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=6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30FEA">
        <w:rPr>
          <w:rFonts w:hint="eastAsia"/>
          <w:iCs/>
          <w:sz w:val="24"/>
          <w:szCs w:val="24"/>
        </w:rPr>
        <w:t>，和</w:t>
      </w:r>
    </w:p>
    <w:p w14:paraId="656C97AC" w14:textId="77777777" w:rsidR="00A30FEA" w:rsidRPr="00A30FEA" w:rsidRDefault="00A30FEA" w:rsidP="00A30FEA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e>
          </m:nary>
        </m:oMath>
      </m:oMathPara>
    </w:p>
    <w:p w14:paraId="12038C69" w14:textId="26F1D36C" w:rsidR="00A30FEA" w:rsidRPr="00A30FEA" w:rsidRDefault="00A30FEA" w:rsidP="00A30FEA">
      <w:pPr>
        <w:jc w:val="center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p>
        </m:sSubSup>
        <m:r>
          <w:rPr>
            <w:rFonts w:ascii="Cambria Math" w:hAnsi="Cambria Math"/>
            <w:sz w:val="24"/>
            <w:szCs w:val="24"/>
          </w:rPr>
          <m:t>+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hint="eastAsia"/>
          <w:iCs/>
          <w:sz w:val="24"/>
          <w:szCs w:val="24"/>
        </w:rPr>
        <w:t>，</w:t>
      </w:r>
    </w:p>
    <w:p w14:paraId="665B1615" w14:textId="2D2E5357" w:rsidR="00BB2734" w:rsidRPr="00A30FEA" w:rsidRDefault="00A30FEA" w:rsidP="00A30FEA">
      <w:pPr>
        <w:pStyle w:val="a"/>
        <w:spacing w:line="240" w:lineRule="auto"/>
        <w:rPr>
          <w:b/>
          <w:bCs/>
          <w:lang w:eastAsia="zh-CN"/>
        </w:rPr>
      </w:pPr>
      <w:proofErr w:type="spellStart"/>
      <w:r w:rsidRPr="00A30FEA">
        <w:rPr>
          <w:rFonts w:hint="eastAsia"/>
        </w:rPr>
        <w:t>所以</w:t>
      </w:r>
      <w:proofErr w:type="spellEnd"/>
      <w:r w:rsidRPr="00A30FEA"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 w:hint="eastAsia"/>
          </w:rPr>
          <m:t>=3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30FEA">
        <w:rPr>
          <w:rFonts w:hint="eastAsia"/>
          <w:iCs/>
        </w:rPr>
        <w:t>。</w:t>
      </w:r>
    </w:p>
    <w:p w14:paraId="6354BA18" w14:textId="77777777" w:rsidR="00A30FEA" w:rsidRDefault="00A30FEA" w:rsidP="00BB2734">
      <w:pPr>
        <w:pStyle w:val="a"/>
        <w:spacing w:line="240" w:lineRule="auto"/>
        <w:rPr>
          <w:b/>
          <w:bCs/>
          <w:lang w:eastAsia="zh-CN"/>
        </w:rPr>
      </w:pPr>
    </w:p>
    <w:p w14:paraId="7F471556" w14:textId="1EFE3563" w:rsidR="00BB2734" w:rsidRDefault="00BB2734" w:rsidP="00BB2734">
      <w:pPr>
        <w:pStyle w:val="a"/>
        <w:spacing w:line="240" w:lineRule="auto"/>
        <w:rPr>
          <w:b/>
          <w:bCs/>
          <w:lang w:eastAsia="zh-CN"/>
        </w:rPr>
      </w:pPr>
    </w:p>
    <w:p w14:paraId="1952E9D7" w14:textId="77777777" w:rsidR="00ED2BE8" w:rsidRPr="00BB2734" w:rsidRDefault="00ED2BE8" w:rsidP="00BB2734">
      <w:pPr>
        <w:pStyle w:val="a"/>
        <w:spacing w:line="240" w:lineRule="auto"/>
        <w:rPr>
          <w:b/>
          <w:bCs/>
          <w:lang w:eastAsia="zh-CN"/>
        </w:rPr>
      </w:pPr>
    </w:p>
    <w:p w14:paraId="13D93CCA" w14:textId="195D1871" w:rsidR="00ED2BE8" w:rsidRPr="00B610CB" w:rsidRDefault="00ED28CB" w:rsidP="00BB2734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异常值</w:t>
      </w:r>
      <w:r w:rsidRPr="007A780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Outliers</w:t>
      </w:r>
      <w:r w:rsidRPr="007A780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是指</w:t>
      </w:r>
      <w:r w:rsidRPr="00ED28CB">
        <w:rPr>
          <w:rFonts w:hint="eastAsia"/>
          <w:sz w:val="24"/>
          <w:szCs w:val="24"/>
        </w:rPr>
        <w:t>与数据集中的其他值存在明显差异</w:t>
      </w:r>
      <w:r>
        <w:rPr>
          <w:rFonts w:hint="eastAsia"/>
          <w:sz w:val="24"/>
          <w:szCs w:val="24"/>
        </w:rPr>
        <w:t>的</w:t>
      </w:r>
      <w:r w:rsidRPr="00ED28CB">
        <w:rPr>
          <w:rFonts w:hint="eastAsia"/>
          <w:sz w:val="24"/>
          <w:szCs w:val="24"/>
        </w:rPr>
        <w:t>数据点</w:t>
      </w:r>
      <w:r w:rsidR="00C620B6">
        <w:rPr>
          <w:rFonts w:hint="eastAsia"/>
          <w:sz w:val="24"/>
          <w:szCs w:val="24"/>
        </w:rPr>
        <w:t>（数值型数据</w:t>
      </w:r>
      <w:r w:rsidR="00D607CE">
        <w:rPr>
          <w:rFonts w:hint="eastAsia"/>
          <w:sz w:val="24"/>
          <w:szCs w:val="24"/>
        </w:rPr>
        <w:t>：Numeric</w:t>
      </w:r>
      <w:r w:rsidR="00C620B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  <w:r w:rsidR="00BE1AF4">
        <w:rPr>
          <w:rFonts w:hint="eastAsia"/>
          <w:sz w:val="24"/>
          <w:szCs w:val="24"/>
        </w:rPr>
        <w:t>异常值的检测方法有哪些</w:t>
      </w:r>
      <w:r w:rsidR="0010799E">
        <w:rPr>
          <w:rFonts w:hint="eastAsia"/>
          <w:sz w:val="24"/>
          <w:szCs w:val="24"/>
        </w:rPr>
        <w:t>（查阅文献</w:t>
      </w:r>
      <w:r w:rsidR="00DC7770">
        <w:rPr>
          <w:rFonts w:hint="eastAsia"/>
          <w:sz w:val="24"/>
          <w:szCs w:val="24"/>
        </w:rPr>
        <w:t>，给出参考文献</w:t>
      </w:r>
      <w:r w:rsidR="0010799E">
        <w:rPr>
          <w:rFonts w:hint="eastAsia"/>
          <w:sz w:val="24"/>
          <w:szCs w:val="24"/>
        </w:rPr>
        <w:t>）</w:t>
      </w:r>
      <w:r w:rsidR="00635D2B">
        <w:rPr>
          <w:rFonts w:hint="eastAsia"/>
          <w:sz w:val="24"/>
          <w:szCs w:val="24"/>
        </w:rPr>
        <w:t>？</w:t>
      </w:r>
      <w:r w:rsidR="00F95DC4" w:rsidRPr="00635D2B">
        <w:rPr>
          <w:rFonts w:hint="eastAsia"/>
          <w:sz w:val="24"/>
          <w:szCs w:val="24"/>
        </w:rPr>
        <w:t>编写Python代码，</w:t>
      </w:r>
      <w:r w:rsidR="00BE1AF4" w:rsidRPr="00635D2B">
        <w:rPr>
          <w:rFonts w:hint="eastAsia"/>
          <w:sz w:val="24"/>
          <w:szCs w:val="24"/>
        </w:rPr>
        <w:t>检测</w:t>
      </w:r>
      <w:r w:rsidR="00F95DC4" w:rsidRPr="00635D2B">
        <w:rPr>
          <w:rFonts w:hint="eastAsia"/>
          <w:sz w:val="24"/>
          <w:szCs w:val="24"/>
        </w:rPr>
        <w:t>Adult</w:t>
      </w:r>
      <w:r w:rsidR="00F95DC4" w:rsidRPr="00635D2B">
        <w:rPr>
          <w:sz w:val="24"/>
          <w:szCs w:val="24"/>
        </w:rPr>
        <w:t xml:space="preserve"> </w:t>
      </w:r>
      <w:r w:rsidR="005D68FE">
        <w:rPr>
          <w:rFonts w:hint="eastAsia"/>
          <w:sz w:val="24"/>
          <w:szCs w:val="24"/>
        </w:rPr>
        <w:t>数据集中的数值型数据</w:t>
      </w:r>
      <w:r w:rsidRPr="00635D2B">
        <w:rPr>
          <w:rFonts w:hint="eastAsia"/>
          <w:sz w:val="24"/>
          <w:szCs w:val="24"/>
        </w:rPr>
        <w:t>是否存在异常值。</w:t>
      </w:r>
    </w:p>
    <w:p w14:paraId="04CA0EE2" w14:textId="3FEBD330" w:rsidR="007A7804" w:rsidRDefault="00ED28CB" w:rsidP="00ED28CB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编写Python代码，应用蒙特卡罗方法</w:t>
      </w:r>
      <w:r w:rsidR="00BE1AF4" w:rsidRPr="00BE1AF4">
        <w:rPr>
          <w:rFonts w:hint="eastAsia"/>
          <w:sz w:val="24"/>
          <w:szCs w:val="24"/>
        </w:rPr>
        <w:t>（</w:t>
      </w:r>
      <w:r w:rsidR="00BE1AF4" w:rsidRPr="00BE1AF4">
        <w:rPr>
          <w:sz w:val="24"/>
          <w:szCs w:val="24"/>
        </w:rPr>
        <w:t xml:space="preserve">Monte Carlo </w:t>
      </w:r>
      <w:r w:rsidR="00BE1AF4">
        <w:rPr>
          <w:rFonts w:hint="eastAsia"/>
          <w:sz w:val="24"/>
          <w:szCs w:val="24"/>
        </w:rPr>
        <w:t>M</w:t>
      </w:r>
      <w:r w:rsidR="00BE1AF4" w:rsidRPr="00BE1AF4">
        <w:rPr>
          <w:sz w:val="24"/>
          <w:szCs w:val="24"/>
        </w:rPr>
        <w:t>ethod）</w:t>
      </w:r>
      <w:r w:rsidR="00BE1AF4"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验证中心极限定理</w:t>
      </w:r>
      <w:r w:rsidR="00D607CE">
        <w:rPr>
          <w:rFonts w:hint="eastAsia"/>
          <w:sz w:val="24"/>
          <w:szCs w:val="24"/>
        </w:rPr>
        <w:t>（Central</w:t>
      </w:r>
      <w:r w:rsidR="00D607CE">
        <w:rPr>
          <w:sz w:val="24"/>
          <w:szCs w:val="24"/>
        </w:rPr>
        <w:t xml:space="preserve"> </w:t>
      </w:r>
      <w:r w:rsidR="00D607CE">
        <w:rPr>
          <w:rFonts w:hint="eastAsia"/>
          <w:sz w:val="24"/>
          <w:szCs w:val="24"/>
        </w:rPr>
        <w:t>Limit</w:t>
      </w:r>
      <w:r w:rsidR="00D607CE">
        <w:rPr>
          <w:sz w:val="24"/>
          <w:szCs w:val="24"/>
        </w:rPr>
        <w:t xml:space="preserve"> </w:t>
      </w:r>
      <w:r w:rsidR="00D607CE">
        <w:rPr>
          <w:rFonts w:hint="eastAsia"/>
          <w:sz w:val="24"/>
          <w:szCs w:val="24"/>
        </w:rPr>
        <w:t>Theorem）</w:t>
      </w:r>
      <w:r>
        <w:rPr>
          <w:rFonts w:hint="eastAsia"/>
          <w:sz w:val="24"/>
          <w:szCs w:val="24"/>
        </w:rPr>
        <w:t>。</w:t>
      </w:r>
    </w:p>
    <w:p w14:paraId="08274B05" w14:textId="43702F02" w:rsidR="00DA179E" w:rsidRPr="00DA179E" w:rsidRDefault="00DA179E" w:rsidP="00DA179E">
      <w:pPr>
        <w:pStyle w:val="ListParagraph"/>
        <w:numPr>
          <w:ilvl w:val="0"/>
          <w:numId w:val="5"/>
        </w:numPr>
        <w:spacing w:line="480" w:lineRule="auto"/>
        <w:ind w:firstLineChars="0"/>
        <w:rPr>
          <w:sz w:val="24"/>
          <w:szCs w:val="24"/>
        </w:rPr>
      </w:pPr>
      <w:r w:rsidRPr="00DA179E">
        <w:rPr>
          <w:sz w:val="24"/>
          <w:szCs w:val="24"/>
        </w:rPr>
        <w:t>由计算机从</w:t>
      </w:r>
      <w:r w:rsidR="00045FC7">
        <w:rPr>
          <w:rFonts w:hint="eastAsia"/>
          <w:sz w:val="24"/>
          <w:szCs w:val="24"/>
        </w:rPr>
        <w:t>均匀</w:t>
      </w:r>
      <w:r w:rsidRPr="00DA179E">
        <w:rPr>
          <w:sz w:val="24"/>
          <w:szCs w:val="24"/>
        </w:rPr>
        <w:t>分布</w:t>
      </w:r>
      <m:oMath>
        <m:r>
          <w:rPr>
            <w:rFonts w:ascii="Cambria Math" w:hAnsi="Cambria Math"/>
            <w:sz w:val="24"/>
            <w:szCs w:val="24"/>
          </w:rPr>
          <m:t>X~Uniform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 b</m:t>
            </m:r>
          </m:e>
        </m:d>
      </m:oMath>
      <w:r w:rsidRPr="00DA179E">
        <w:rPr>
          <w:sz w:val="24"/>
          <w:szCs w:val="24"/>
        </w:rPr>
        <w:t xml:space="preserve"> 随机产生</w:t>
      </w:r>
      <m:oMath>
        <m:r>
          <w:rPr>
            <w:rFonts w:ascii="Cambria Math" w:hAnsi="Cambria Math"/>
            <w:sz w:val="24"/>
            <w:szCs w:val="24"/>
          </w:rPr>
          <m:t>n=1000</m:t>
        </m:r>
      </m:oMath>
      <w:r w:rsidRPr="00DA179E">
        <w:rPr>
          <w:sz w:val="24"/>
          <w:szCs w:val="24"/>
        </w:rPr>
        <w:t>个数据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,⋯, 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。</m:t>
        </m:r>
      </m:oMath>
      <w:r w:rsidRPr="00DA179E">
        <w:rPr>
          <w:sz w:val="24"/>
          <w:szCs w:val="24"/>
        </w:rPr>
        <w:t>这里，我们选取</w:t>
      </w:r>
      <m:oMath>
        <m:r>
          <w:rPr>
            <w:rFonts w:ascii="Cambria Math" w:hAnsi="Cambria Math"/>
            <w:sz w:val="24"/>
            <w:szCs w:val="24"/>
          </w:rPr>
          <m:t>a=0,  b=4</m:t>
        </m:r>
      </m:oMath>
      <w:r w:rsidRPr="00DA179E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我们可以得到</w:t>
      </w:r>
      <m:oMath>
        <m:r>
          <w:rPr>
            <w:rFonts w:ascii="Cambria Math" w:hAnsi="Cambria Math"/>
            <w:sz w:val="24"/>
            <w:szCs w:val="24"/>
          </w:rPr>
          <m:t>μ=E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=2,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hint="eastAsia"/>
          <w:sz w:val="24"/>
          <w:szCs w:val="24"/>
        </w:rPr>
        <w:t>。</w:t>
      </w:r>
    </w:p>
    <w:p w14:paraId="6FB73EAC" w14:textId="026C9F9A" w:rsidR="00DA179E" w:rsidRPr="00DA179E" w:rsidRDefault="00DA179E" w:rsidP="00DA179E">
      <w:pPr>
        <w:pStyle w:val="ListParagraph"/>
        <w:numPr>
          <w:ilvl w:val="0"/>
          <w:numId w:val="5"/>
        </w:numPr>
        <w:spacing w:line="480" w:lineRule="auto"/>
        <w:ind w:firstLineChars="0"/>
        <w:rPr>
          <w:sz w:val="24"/>
          <w:szCs w:val="24"/>
        </w:rPr>
      </w:pPr>
      <w:r w:rsidRPr="00DA179E">
        <w:rPr>
          <w:sz w:val="24"/>
          <w:szCs w:val="24"/>
        </w:rPr>
        <w:t>计算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, 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-μ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DA179E">
        <w:rPr>
          <w:sz w:val="24"/>
          <w:szCs w:val="24"/>
        </w:rPr>
        <w:t>。</w:t>
      </w:r>
    </w:p>
    <w:p w14:paraId="00DC1CB5" w14:textId="71704566" w:rsidR="000410E2" w:rsidRDefault="000410E2" w:rsidP="00DA179E">
      <w:pPr>
        <w:pStyle w:val="ListParagraph"/>
        <w:numPr>
          <w:ilvl w:val="0"/>
          <w:numId w:val="5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重复</w:t>
      </w:r>
      <w:r w:rsidR="009A4CB3">
        <w:rPr>
          <w:rFonts w:hint="eastAsia"/>
          <w:sz w:val="24"/>
          <w:szCs w:val="24"/>
        </w:rPr>
        <w:t xml:space="preserve"> (1)</w:t>
      </w:r>
      <w:r w:rsidR="009A4CB3">
        <w:rPr>
          <w:sz w:val="24"/>
          <w:szCs w:val="24"/>
        </w:rPr>
        <w:t>-(</w:t>
      </w:r>
      <w:r w:rsidR="009A4CB3">
        <w:rPr>
          <w:rFonts w:hint="eastAsia"/>
          <w:sz w:val="24"/>
          <w:szCs w:val="24"/>
        </w:rPr>
        <w:t>2)</w:t>
      </w:r>
      <w:r w:rsidR="009A4CB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m=1000</m:t>
        </m:r>
      </m:oMath>
      <w:r>
        <w:rPr>
          <w:rFonts w:hint="eastAsia"/>
          <w:sz w:val="24"/>
          <w:szCs w:val="24"/>
        </w:rPr>
        <w:t>次，我们可以得到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hint="eastAsia"/>
          <w:sz w:val="24"/>
          <w:szCs w:val="24"/>
        </w:rPr>
        <w:t>个数据</w:t>
      </w:r>
      <m:oMath>
        <m:r>
          <w:rPr>
            <w:rFonts w:ascii="Cambria Math" w:hAnsi="Cambria Math" w:hint="eastAsia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,⋯, 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rFonts w:hint="eastAsia"/>
          <w:iCs/>
          <w:sz w:val="24"/>
          <w:szCs w:val="24"/>
        </w:rPr>
        <w:t>。</w:t>
      </w:r>
    </w:p>
    <w:p w14:paraId="5511A59D" w14:textId="64EA10EB" w:rsidR="00BB2734" w:rsidRPr="000410E2" w:rsidRDefault="00DA179E" w:rsidP="00BB2734">
      <w:pPr>
        <w:pStyle w:val="ListParagraph"/>
        <w:numPr>
          <w:ilvl w:val="0"/>
          <w:numId w:val="5"/>
        </w:numPr>
        <w:spacing w:line="480" w:lineRule="auto"/>
        <w:ind w:firstLineChars="0"/>
        <w:rPr>
          <w:sz w:val="24"/>
          <w:szCs w:val="24"/>
        </w:rPr>
      </w:pPr>
      <w:r w:rsidRPr="00DA179E">
        <w:rPr>
          <w:sz w:val="24"/>
          <w:szCs w:val="24"/>
        </w:rPr>
        <w:t>绘制Q-Q图（图</w:t>
      </w:r>
      <w:r w:rsidRPr="00DA179E">
        <w:rPr>
          <w:rFonts w:hint="eastAsia"/>
          <w:sz w:val="24"/>
          <w:szCs w:val="24"/>
        </w:rPr>
        <w:t>1</w:t>
      </w:r>
      <w:r w:rsidRPr="00DA179E">
        <w:rPr>
          <w:sz w:val="24"/>
          <w:szCs w:val="24"/>
        </w:rPr>
        <w:t>所示）</w:t>
      </w:r>
      <w:r w:rsidR="00B610CB">
        <w:rPr>
          <w:rFonts w:hint="eastAsia"/>
          <w:sz w:val="24"/>
          <w:szCs w:val="24"/>
        </w:rPr>
        <w:t>，其中横坐标为理论计算的分位数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B610CB">
        <w:rPr>
          <w:rFonts w:hint="eastAsia"/>
          <w:sz w:val="24"/>
          <w:szCs w:val="24"/>
        </w:rPr>
        <w:t>，纵坐标为从小到大排序后的观测值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DA179E">
        <w:rPr>
          <w:sz w:val="24"/>
          <w:szCs w:val="24"/>
        </w:rPr>
        <w:t>。由Q-Q图可以看到所有的散点都在直线</w:t>
      </w:r>
      <m:oMath>
        <m:r>
          <w:rPr>
            <w:rFonts w:ascii="Cambria Math" w:hAnsi="Cambria Math" w:hint="eastAsia"/>
            <w:sz w:val="24"/>
            <w:szCs w:val="24"/>
          </w:rPr>
          <m:t>q</m:t>
        </m:r>
        <m:r>
          <w:rPr>
            <w:rFonts w:ascii="Cambria Math" w:hAnsi="Cambria Math"/>
            <w:sz w:val="24"/>
            <w:szCs w:val="24"/>
          </w:rPr>
          <m:t>=y</m:t>
        </m:r>
      </m:oMath>
      <w:r w:rsidRPr="00DA179E">
        <w:rPr>
          <w:sz w:val="24"/>
          <w:szCs w:val="24"/>
        </w:rPr>
        <w:t>附近。所以，我们</w:t>
      </w:r>
      <w:r w:rsidR="00870636">
        <w:rPr>
          <w:rFonts w:hint="eastAsia"/>
          <w:sz w:val="24"/>
          <w:szCs w:val="24"/>
        </w:rPr>
        <w:t>验证了</w:t>
      </w: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-μ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~N(0, 1)</m:t>
        </m:r>
      </m:oMath>
      <w:r w:rsidR="00870636">
        <w:rPr>
          <w:rFonts w:hint="eastAsia"/>
          <w:sz w:val="24"/>
          <w:szCs w:val="24"/>
        </w:rPr>
        <w:t>，即我们用数值计算验证了中心极限定理。</w:t>
      </w:r>
    </w:p>
    <w:p w14:paraId="3F8E8E3A" w14:textId="22245466" w:rsidR="00BB2734" w:rsidRDefault="001B5B15" w:rsidP="000410E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C689F8" wp14:editId="5CE17693">
            <wp:extent cx="4108450" cy="2943683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357" cy="29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8B90" w14:textId="2F679C20" w:rsidR="00ED2BE8" w:rsidRDefault="000410E2" w:rsidP="000410E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图1：Q-Q图</w:t>
      </w:r>
    </w:p>
    <w:p w14:paraId="5A98E581" w14:textId="6919D3C7" w:rsidR="000410E2" w:rsidRDefault="000410E2" w:rsidP="00BB2734">
      <w:pPr>
        <w:rPr>
          <w:sz w:val="24"/>
          <w:szCs w:val="24"/>
        </w:rPr>
      </w:pPr>
    </w:p>
    <w:p w14:paraId="1EDE736E" w14:textId="4BF872A8" w:rsidR="00535527" w:rsidRDefault="00535527" w:rsidP="00BB2734">
      <w:pPr>
        <w:rPr>
          <w:sz w:val="24"/>
          <w:szCs w:val="24"/>
        </w:rPr>
      </w:pPr>
    </w:p>
    <w:p w14:paraId="1553737F" w14:textId="3D828828" w:rsidR="00535527" w:rsidRDefault="00535527" w:rsidP="00BB2734">
      <w:pPr>
        <w:rPr>
          <w:sz w:val="24"/>
          <w:szCs w:val="24"/>
        </w:rPr>
      </w:pPr>
    </w:p>
    <w:p w14:paraId="7ACC551F" w14:textId="77777777" w:rsidR="00535527" w:rsidRPr="00757218" w:rsidRDefault="00535527" w:rsidP="00535527">
      <w:pPr>
        <w:spacing w:line="480" w:lineRule="auto"/>
        <w:rPr>
          <w:b/>
          <w:bCs/>
        </w:rPr>
      </w:pPr>
      <w:r w:rsidRPr="00757218">
        <w:rPr>
          <w:rFonts w:hint="eastAsia"/>
          <w:b/>
          <w:bCs/>
        </w:rPr>
        <w:lastRenderedPageBreak/>
        <w:t>Q-Q</w:t>
      </w:r>
      <w:r w:rsidRPr="00757218">
        <w:rPr>
          <w:b/>
          <w:bCs/>
        </w:rPr>
        <w:t xml:space="preserve"> </w:t>
      </w:r>
      <w:r w:rsidRPr="00757218">
        <w:rPr>
          <w:rFonts w:hint="eastAsia"/>
          <w:b/>
          <w:bCs/>
        </w:rPr>
        <w:t>plot</w:t>
      </w:r>
    </w:p>
    <w:p w14:paraId="38FFA646" w14:textId="77777777" w:rsidR="003D0F36" w:rsidRDefault="003D0F36" w:rsidP="003D0F36">
      <w:pPr>
        <w:spacing w:line="480" w:lineRule="auto"/>
        <w:ind w:firstLineChars="200" w:firstLine="420"/>
      </w:pPr>
      <w:r w:rsidRPr="00A41BF8">
        <w:rPr>
          <w:rFonts w:hint="eastAsia"/>
        </w:rPr>
        <w:t>分位数（</w:t>
      </w:r>
      <w:r w:rsidRPr="00A41BF8">
        <w:t>Quantile），亦称分位点</w:t>
      </w:r>
      <w:r>
        <w:rPr>
          <w:rFonts w:hint="eastAsia"/>
        </w:rPr>
        <w:t>。</w:t>
      </w:r>
      <w:r>
        <w:t>四分位数</w:t>
      </w:r>
      <w:r>
        <w:rPr>
          <w:rFonts w:hint="eastAsia"/>
        </w:rPr>
        <w:t>，</w:t>
      </w:r>
      <w:r w:rsidRPr="00AA3474">
        <w:t>Quartile</w:t>
      </w:r>
      <w:r>
        <w:rPr>
          <w:rFonts w:hint="eastAsia"/>
        </w:rPr>
        <w:t>。</w:t>
      </w:r>
    </w:p>
    <w:p w14:paraId="429A97DB" w14:textId="17969567" w:rsidR="003D0F36" w:rsidRDefault="003D0F36" w:rsidP="003D0F36">
      <w:pPr>
        <w:spacing w:line="480" w:lineRule="auto"/>
        <w:ind w:firstLineChars="200" w:firstLine="420"/>
      </w:pPr>
      <w:r w:rsidRPr="00A41BF8">
        <w:rPr>
          <w:rFonts w:hint="eastAsia"/>
        </w:rPr>
        <w:t>分位数指的就是连续分布函数中的一个点，这个点对应概率</w:t>
      </w:r>
      <m:oMath>
        <m:r>
          <w:rPr>
            <w:rFonts w:ascii="Cambria Math" w:hAnsi="Cambria Math"/>
          </w:rPr>
          <m:t>p</m:t>
        </m:r>
      </m:oMath>
      <w:r w:rsidRPr="00A41BF8">
        <w:t>。若概率</w:t>
      </w:r>
      <m:oMath>
        <m:r>
          <w:rPr>
            <w:rFonts w:ascii="Cambria Math" w:hAnsi="Cambria Math"/>
          </w:rPr>
          <m:t>0&lt;p&lt;1</m:t>
        </m:r>
      </m:oMath>
      <w:r w:rsidRPr="00A41BF8">
        <w:t>，随机变量</w:t>
      </w:r>
      <m:oMath>
        <m:r>
          <w:rPr>
            <w:rFonts w:ascii="Cambria Math" w:hAnsi="Cambria Math"/>
          </w:rPr>
          <m:t>X</m:t>
        </m:r>
      </m:oMath>
      <w:r w:rsidRPr="00A41BF8">
        <w:t>或它的概率分布的分位数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A41BF8">
        <w:t>，是指满足条件</w:t>
      </w:r>
      <m:oMath>
        <m:r>
          <w:rPr>
            <w:rFonts w:ascii="Cambria Math" w:hAnsi="Cambria Math"/>
          </w:rPr>
          <m:t>Prob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=p</m:t>
        </m:r>
      </m:oMath>
      <w:r w:rsidRPr="00A41BF8">
        <w:t>的实数</w:t>
      </w:r>
      <w:bookmarkStart w:id="1" w:name="_GoBack"/>
      <w:bookmarkEnd w:id="1"/>
    </w:p>
    <w:p w14:paraId="3EB11AED" w14:textId="13A6CE62" w:rsidR="00535527" w:rsidRDefault="003D0F36" w:rsidP="00535527">
      <w:pPr>
        <w:spacing w:line="480" w:lineRule="auto"/>
        <w:ind w:firstLineChars="200" w:firstLine="420"/>
      </w:pPr>
      <w:r>
        <w:rPr>
          <w:rFonts w:hint="eastAsia"/>
        </w:rPr>
        <w:t>Q-Q图</w:t>
      </w:r>
      <w:r w:rsidR="00535527" w:rsidRPr="00757218">
        <w:rPr>
          <w:rFonts w:hint="eastAsia"/>
        </w:rPr>
        <w:t>用于直观验证一组数据是否来自某个分布，或者验证某两组数据是否来自同一（族）分布。</w:t>
      </w:r>
      <w:r w:rsidR="00535527">
        <w:rPr>
          <w:rFonts w:hint="eastAsia"/>
        </w:rPr>
        <w:t>经常用于</w:t>
      </w:r>
      <w:r w:rsidR="00535527" w:rsidRPr="00757218">
        <w:rPr>
          <w:rFonts w:hint="eastAsia"/>
        </w:rPr>
        <w:t>检验数据是否来自于正态分布。</w:t>
      </w:r>
    </w:p>
    <w:p w14:paraId="2B62D436" w14:textId="77777777" w:rsidR="00535527" w:rsidRDefault="00535527" w:rsidP="00535527">
      <w:pPr>
        <w:spacing w:line="480" w:lineRule="auto"/>
        <w:ind w:firstLineChars="200" w:firstLine="420"/>
      </w:pPr>
      <w:r w:rsidRPr="00487EFA">
        <w:rPr>
          <w:rFonts w:hint="eastAsia"/>
        </w:rPr>
        <w:t>检验一组数据</w: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）</w:t>
      </w:r>
      <w:r w:rsidRPr="00487EFA">
        <w:rPr>
          <w:rFonts w:hint="eastAsia"/>
        </w:rPr>
        <w:t>是否来自分布函数为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=F(x)</m:t>
        </m:r>
      </m:oMath>
      <w:r>
        <w:rPr>
          <w:rFonts w:hint="eastAsia"/>
        </w:rPr>
        <w:t>的</w:t>
      </w:r>
      <w:r w:rsidRPr="00487EFA">
        <w:rPr>
          <w:rFonts w:hint="eastAsia"/>
        </w:rPr>
        <w:t>某个分布</w:t>
      </w:r>
      <w:r>
        <w:rPr>
          <w:rFonts w:hint="eastAsia"/>
        </w:rPr>
        <w:t>的步骤如下：</w:t>
      </w:r>
    </w:p>
    <w:p w14:paraId="0973D47E" w14:textId="77777777" w:rsidR="00535527" w:rsidRDefault="00535527" w:rsidP="00535527">
      <w:pPr>
        <w:pStyle w:val="ListParagraph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将数据从小到大排序：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  <m:r>
          <w:rPr>
            <w:rFonts w:ascii="Cambria Math" w:hAnsi="Cambria Math"/>
          </w:rPr>
          <m:t>≤⋯≤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</m:oMath>
      <w:r>
        <w:rPr>
          <w:rFonts w:hint="eastAsia"/>
          <w:iCs/>
        </w:rPr>
        <w:t>。</w:t>
      </w:r>
      <m:oMath>
        <m:r>
          <w:rPr>
            <w:rFonts w:ascii="Cambria Math" w:hAnsi="Cambria Math"/>
          </w:rPr>
          <m:t>X≤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b>
        </m:sSub>
        <m:r>
          <w:rPr>
            <w:rFonts w:ascii="Cambria Math" w:hAnsi="Cambria Math"/>
          </w:rPr>
          <m:t>(j=1, 2, ⋯, n)</m:t>
        </m:r>
      </m:oMath>
      <w:r>
        <w:rPr>
          <w:rFonts w:hint="eastAsia"/>
          <w:iCs/>
        </w:rPr>
        <w:t>的概率分别是：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 ⋯,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；</w:t>
      </w:r>
    </w:p>
    <w:p w14:paraId="3BAB9414" w14:textId="77777777" w:rsidR="00535527" w:rsidRPr="00C64AE9" w:rsidRDefault="00535527" w:rsidP="00535527">
      <w:pPr>
        <w:pStyle w:val="ListParagraph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  <w:iCs/>
        </w:rPr>
        <w:t>由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(j)</m:t>
                </m:r>
              </m:sub>
            </m:sSub>
          </m:e>
        </m:d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(j)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j-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算出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(j)</m:t>
            </m:r>
          </m:sub>
        </m:sSub>
        <m:r>
          <w:rPr>
            <w:rFonts w:ascii="Cambria Math" w:hAnsi="Cambria Math"/>
          </w:rPr>
          <m:t>, j=1, 2, ⋯, n</m:t>
        </m:r>
      </m:oMath>
      <w:r>
        <w:rPr>
          <w:rFonts w:hint="eastAsia"/>
          <w:iCs/>
        </w:rPr>
        <w:t>；</w:t>
      </w:r>
    </w:p>
    <w:p w14:paraId="405CA6D8" w14:textId="77777777" w:rsidR="00535527" w:rsidRPr="00C64AE9" w:rsidRDefault="00535527" w:rsidP="00535527">
      <w:pPr>
        <w:pStyle w:val="ListParagraph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  <w:iCs/>
        </w:rPr>
        <w:t>画散点图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j=1, 2, ⋯, n</m:t>
        </m:r>
      </m:oMath>
      <w:r>
        <w:rPr>
          <w:rFonts w:hint="eastAsia"/>
          <w:iCs/>
        </w:rPr>
        <w:t>；</w:t>
      </w:r>
    </w:p>
    <w:p w14:paraId="3D7995AB" w14:textId="77777777" w:rsidR="00535527" w:rsidRPr="00C64AE9" w:rsidRDefault="00535527" w:rsidP="00535527">
      <w:pPr>
        <w:pStyle w:val="ListParagraph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在</w:t>
      </w:r>
      <w:r w:rsidRPr="00C64AE9">
        <w:rPr>
          <w:rFonts w:hint="eastAsia"/>
        </w:rPr>
        <w:t>图上添加一条直线做参考</w:t>
      </w:r>
      <w:r>
        <w:rPr>
          <w:rFonts w:hint="eastAsia"/>
        </w:rPr>
        <w:t>。</w:t>
      </w:r>
      <w:r w:rsidRPr="00C64AE9">
        <w:rPr>
          <w:rFonts w:hint="eastAsia"/>
        </w:rPr>
        <w:t>看散点是否落在这条线的附近</w:t>
      </w:r>
      <w:r>
        <w:rPr>
          <w:rFonts w:hint="eastAsia"/>
        </w:rPr>
        <w:t>。</w:t>
      </w:r>
    </w:p>
    <w:p w14:paraId="53AE4923" w14:textId="040AD2F4" w:rsidR="00535527" w:rsidRDefault="00535527" w:rsidP="00535527">
      <w:pPr>
        <w:rPr>
          <w:iCs/>
        </w:rPr>
      </w:pPr>
      <w:r>
        <w:rPr>
          <w:rFonts w:hint="eastAsia"/>
        </w:rPr>
        <w:t>注：也有一些研究人员选择用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j-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num>
          <m:den>
            <m:r>
              <w:rPr>
                <w:rFonts w:ascii="Cambria Math" w:hAnsi="Cambria Math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den>
        </m:f>
      </m:oMath>
      <w:r>
        <w:rPr>
          <w:rFonts w:hint="eastAsia"/>
        </w:rPr>
        <w:t>来替换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j-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j=1,  2, ⋯, 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。</w:t>
      </w:r>
    </w:p>
    <w:p w14:paraId="2E4B9755" w14:textId="24F976AA" w:rsidR="003D0F36" w:rsidRDefault="003D0F36" w:rsidP="00535527">
      <w:pPr>
        <w:rPr>
          <w:iCs/>
        </w:rPr>
      </w:pPr>
    </w:p>
    <w:p w14:paraId="114A28FC" w14:textId="6512FB20" w:rsidR="003D0F36" w:rsidRDefault="003D0F36" w:rsidP="00535527">
      <w:pPr>
        <w:rPr>
          <w:iCs/>
        </w:rPr>
      </w:pPr>
    </w:p>
    <w:p w14:paraId="2438E194" w14:textId="3532B445" w:rsidR="003D0F36" w:rsidRDefault="003D0F36" w:rsidP="00535527">
      <w:pPr>
        <w:rPr>
          <w:iCs/>
        </w:rPr>
      </w:pPr>
    </w:p>
    <w:p w14:paraId="753A9C2C" w14:textId="64862D68" w:rsidR="003D0F36" w:rsidRDefault="003D0F36" w:rsidP="00535527">
      <w:pPr>
        <w:rPr>
          <w:iCs/>
        </w:rPr>
      </w:pPr>
    </w:p>
    <w:p w14:paraId="0A88DE81" w14:textId="3FCCA7AC" w:rsidR="003D0F36" w:rsidRDefault="003D0F36" w:rsidP="00535527">
      <w:pPr>
        <w:rPr>
          <w:iCs/>
        </w:rPr>
      </w:pPr>
    </w:p>
    <w:p w14:paraId="29493CCA" w14:textId="79ADD9E9" w:rsidR="003D0F36" w:rsidRDefault="003D0F36" w:rsidP="00535527">
      <w:pPr>
        <w:rPr>
          <w:iCs/>
        </w:rPr>
      </w:pPr>
    </w:p>
    <w:p w14:paraId="1D8DB941" w14:textId="6108C4F5" w:rsidR="003D0F36" w:rsidRDefault="003D0F36" w:rsidP="00535527">
      <w:pPr>
        <w:rPr>
          <w:iCs/>
        </w:rPr>
      </w:pPr>
    </w:p>
    <w:p w14:paraId="2878DCBF" w14:textId="3FB95AE3" w:rsidR="003D0F36" w:rsidRDefault="003D0F36" w:rsidP="00535527">
      <w:pPr>
        <w:rPr>
          <w:iCs/>
        </w:rPr>
      </w:pPr>
    </w:p>
    <w:p w14:paraId="44E08597" w14:textId="7471C480" w:rsidR="003D0F36" w:rsidRDefault="003D0F36" w:rsidP="00535527">
      <w:pPr>
        <w:rPr>
          <w:iCs/>
        </w:rPr>
      </w:pPr>
    </w:p>
    <w:p w14:paraId="4B8C49C0" w14:textId="5FF63047" w:rsidR="003D0F36" w:rsidRDefault="003D0F36" w:rsidP="00535527">
      <w:pPr>
        <w:rPr>
          <w:iCs/>
        </w:rPr>
      </w:pPr>
    </w:p>
    <w:p w14:paraId="02A6F25B" w14:textId="59AC4960" w:rsidR="003D0F36" w:rsidRDefault="003D0F36" w:rsidP="00535527">
      <w:pPr>
        <w:rPr>
          <w:iCs/>
        </w:rPr>
      </w:pPr>
    </w:p>
    <w:p w14:paraId="4187CA2F" w14:textId="1164438B" w:rsidR="003D0F36" w:rsidRDefault="003D0F36" w:rsidP="00535527">
      <w:pPr>
        <w:rPr>
          <w:iCs/>
        </w:rPr>
      </w:pPr>
    </w:p>
    <w:p w14:paraId="4E7FF680" w14:textId="1E205F86" w:rsidR="003D0F36" w:rsidRDefault="003D0F36" w:rsidP="00535527">
      <w:pPr>
        <w:rPr>
          <w:iCs/>
        </w:rPr>
      </w:pPr>
    </w:p>
    <w:p w14:paraId="5AFD550B" w14:textId="43B47E22" w:rsidR="003D0F36" w:rsidRDefault="003D0F36" w:rsidP="00535527">
      <w:pPr>
        <w:rPr>
          <w:iCs/>
        </w:rPr>
      </w:pPr>
    </w:p>
    <w:p w14:paraId="7E57B0D8" w14:textId="05284E27" w:rsidR="003D0F36" w:rsidRDefault="003D0F36" w:rsidP="00535527">
      <w:pPr>
        <w:rPr>
          <w:iCs/>
        </w:rPr>
      </w:pPr>
    </w:p>
    <w:p w14:paraId="764ACF0F" w14:textId="2EF668B0" w:rsidR="003D0F36" w:rsidRDefault="003D0F36" w:rsidP="00535527">
      <w:pPr>
        <w:rPr>
          <w:iCs/>
        </w:rPr>
      </w:pPr>
    </w:p>
    <w:p w14:paraId="2B039948" w14:textId="77777777" w:rsidR="003D0F36" w:rsidRPr="003D0F36" w:rsidRDefault="003D0F36" w:rsidP="003D0F36">
      <w:pPr>
        <w:spacing w:line="480" w:lineRule="auto"/>
        <w:rPr>
          <w:b/>
          <w:bCs/>
        </w:rPr>
      </w:pPr>
      <w:r w:rsidRPr="003D0F36">
        <w:rPr>
          <w:rFonts w:hint="eastAsia"/>
          <w:b/>
          <w:bCs/>
        </w:rPr>
        <w:lastRenderedPageBreak/>
        <w:t>箱形图</w:t>
      </w:r>
    </w:p>
    <w:p w14:paraId="441C19AD" w14:textId="77777777" w:rsidR="003D0F36" w:rsidRDefault="003D0F36" w:rsidP="003D0F36">
      <w:pPr>
        <w:spacing w:line="480" w:lineRule="auto"/>
      </w:pPr>
      <w:r>
        <w:t>箱形图</w:t>
      </w:r>
      <w:r>
        <w:rPr>
          <w:rFonts w:hint="eastAsia"/>
        </w:rPr>
        <w:t>统计学知识</w:t>
      </w:r>
    </w:p>
    <w:p w14:paraId="42D39BD3" w14:textId="77777777" w:rsidR="003D0F36" w:rsidRDefault="003D0F36" w:rsidP="003D0F36">
      <w:pPr>
        <w:spacing w:line="480" w:lineRule="auto"/>
      </w:pPr>
      <w:r>
        <w:t>1）第一四分位数(</w:t>
      </w:r>
      <w:r w:rsidRPr="00AA3474">
        <w:t>Quartile</w:t>
      </w:r>
      <w:r>
        <w:rPr>
          <w:rFonts w:hint="eastAsia"/>
        </w:rPr>
        <w:t>，</w:t>
      </w:r>
      <w:r>
        <w:t>Q1)，又称“较小四分位数”，等于该样本中所有数值由小到大排列后第25%的数字；</w:t>
      </w:r>
    </w:p>
    <w:p w14:paraId="4B0DC7A4" w14:textId="77777777" w:rsidR="003D0F36" w:rsidRDefault="003D0F36" w:rsidP="003D0F36">
      <w:pPr>
        <w:spacing w:line="480" w:lineRule="auto"/>
      </w:pPr>
      <w:r>
        <w:t>2）第二四分位数(Q2)，又称“中位数”，等于该样本中所有数值由小到大排列后第50%的数字；</w:t>
      </w:r>
    </w:p>
    <w:p w14:paraId="6AB0BE2F" w14:textId="77777777" w:rsidR="003D0F36" w:rsidRDefault="003D0F36" w:rsidP="003D0F36">
      <w:pPr>
        <w:spacing w:line="480" w:lineRule="auto"/>
      </w:pPr>
      <w:r>
        <w:t>3）第三四分位数(Q3)，又称“较大四分位数”，等于该样本中所有数值由小到大排列后第75%的数字。</w:t>
      </w:r>
    </w:p>
    <w:p w14:paraId="197D0896" w14:textId="77777777" w:rsidR="003D0F36" w:rsidRPr="00A41BF8" w:rsidRDefault="003D0F36" w:rsidP="003D0F36">
      <w:pPr>
        <w:spacing w:line="480" w:lineRule="auto"/>
      </w:pPr>
      <w:r>
        <w:rPr>
          <w:rFonts w:hint="eastAsia"/>
        </w:rPr>
        <w:t>第三四分位数与第一四分位数的差距又称</w:t>
      </w:r>
      <w:bookmarkStart w:id="2" w:name="_Hlk20124592"/>
      <w:r>
        <w:rPr>
          <w:rFonts w:hint="eastAsia"/>
        </w:rPr>
        <w:t>四分位距</w:t>
      </w:r>
      <w:bookmarkEnd w:id="2"/>
      <w:r>
        <w:rPr>
          <w:rFonts w:hint="eastAsia"/>
        </w:rPr>
        <w:t>（I</w:t>
      </w:r>
      <w:r>
        <w:t>nterquartile Range</w:t>
      </w:r>
      <w:r>
        <w:rPr>
          <w:rFonts w:hint="eastAsia"/>
        </w:rPr>
        <w:t>， IQR）。</w:t>
      </w:r>
    </w:p>
    <w:p w14:paraId="6CBF3177" w14:textId="77777777" w:rsidR="003D0F36" w:rsidRDefault="003D0F36" w:rsidP="003D0F36">
      <w:pPr>
        <w:spacing w:line="480" w:lineRule="auto"/>
      </w:pPr>
      <w:r>
        <w:rPr>
          <w:noProof/>
        </w:rPr>
        <w:drawing>
          <wp:inline distT="0" distB="0" distL="0" distR="0" wp14:anchorId="6BC5D015" wp14:editId="1ECCA773">
            <wp:extent cx="4341970" cy="47625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50" cy="47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8D4D" w14:textId="77777777" w:rsidR="003D0F36" w:rsidRDefault="003D0F36" w:rsidP="003D0F36">
      <w:pPr>
        <w:spacing w:line="480" w:lineRule="auto"/>
      </w:pPr>
      <w:r>
        <w:rPr>
          <w:rFonts w:hint="eastAsia"/>
        </w:rPr>
        <w:t>上限值：</w:t>
      </w:r>
      <w:r>
        <w:t>Q1-1.5×IQR</w:t>
      </w:r>
    </w:p>
    <w:p w14:paraId="1E0EB28B" w14:textId="77777777" w:rsidR="003D0F36" w:rsidRDefault="003D0F36" w:rsidP="003D0F36">
      <w:pPr>
        <w:spacing w:line="480" w:lineRule="auto"/>
      </w:pPr>
      <w:r>
        <w:rPr>
          <w:rFonts w:hint="eastAsia"/>
        </w:rPr>
        <w:t>上相邻值：距离上限值最近的值</w:t>
      </w:r>
    </w:p>
    <w:p w14:paraId="34E443CE" w14:textId="77777777" w:rsidR="003D0F36" w:rsidRDefault="003D0F36" w:rsidP="003D0F36">
      <w:pPr>
        <w:spacing w:line="480" w:lineRule="auto"/>
      </w:pPr>
      <w:r>
        <w:rPr>
          <w:rFonts w:hint="eastAsia"/>
        </w:rPr>
        <w:lastRenderedPageBreak/>
        <w:t>须线：上下分位数各自与上下相邻值的距离</w:t>
      </w:r>
    </w:p>
    <w:p w14:paraId="340A105A" w14:textId="77777777" w:rsidR="003D0F36" w:rsidRDefault="003D0F36" w:rsidP="003D0F36">
      <w:pPr>
        <w:spacing w:line="480" w:lineRule="auto"/>
      </w:pPr>
      <w:r>
        <w:rPr>
          <w:rFonts w:hint="eastAsia"/>
        </w:rPr>
        <w:t>上四分位数（</w:t>
      </w:r>
      <w:r>
        <w:t>Q1)：一组数据按顺序排列，从小至大第25%位置的数值</w:t>
      </w:r>
    </w:p>
    <w:p w14:paraId="0122105C" w14:textId="77777777" w:rsidR="003D0F36" w:rsidRDefault="003D0F36" w:rsidP="003D0F36">
      <w:pPr>
        <w:spacing w:line="480" w:lineRule="auto"/>
      </w:pPr>
      <w:r>
        <w:rPr>
          <w:rFonts w:hint="eastAsia"/>
        </w:rPr>
        <w:t>中位数：一组数据按顺序排列，从小至大第</w:t>
      </w:r>
      <w:r>
        <w:t>50%位置的数值</w:t>
      </w:r>
    </w:p>
    <w:p w14:paraId="12DA4DBA" w14:textId="77777777" w:rsidR="003D0F36" w:rsidRDefault="003D0F36" w:rsidP="003D0F36">
      <w:pPr>
        <w:spacing w:line="480" w:lineRule="auto"/>
      </w:pPr>
      <w:r w:rsidRPr="00AA3474">
        <w:rPr>
          <w:rFonts w:hint="eastAsia"/>
        </w:rPr>
        <w:t>四分位距</w:t>
      </w:r>
      <w:r>
        <w:rPr>
          <w:rFonts w:hint="eastAsia"/>
        </w:rPr>
        <w:t>（I</w:t>
      </w:r>
      <w:r>
        <w:t>nterquartile Range, IQR）：Q3-Q1上四分位数至下四分位数的距离</w:t>
      </w:r>
    </w:p>
    <w:p w14:paraId="5BE483CE" w14:textId="77777777" w:rsidR="003D0F36" w:rsidRDefault="003D0F36" w:rsidP="003D0F36">
      <w:pPr>
        <w:spacing w:line="480" w:lineRule="auto"/>
      </w:pPr>
      <w:r>
        <w:rPr>
          <w:rFonts w:hint="eastAsia"/>
        </w:rPr>
        <w:t>下四分位数（</w:t>
      </w:r>
      <w:r>
        <w:t>Q3）：一组数据按顺序排列，从小至大第75%位置的数值</w:t>
      </w:r>
    </w:p>
    <w:p w14:paraId="68A153C2" w14:textId="77777777" w:rsidR="003D0F36" w:rsidRDefault="003D0F36" w:rsidP="003D0F36">
      <w:pPr>
        <w:spacing w:line="480" w:lineRule="auto"/>
      </w:pPr>
      <w:r>
        <w:rPr>
          <w:rFonts w:hint="eastAsia"/>
        </w:rPr>
        <w:t>下相邻值：距离下限值最近的值</w:t>
      </w:r>
    </w:p>
    <w:p w14:paraId="10171A70" w14:textId="77777777" w:rsidR="003D0F36" w:rsidRDefault="003D0F36" w:rsidP="003D0F36">
      <w:pPr>
        <w:spacing w:line="480" w:lineRule="auto"/>
      </w:pPr>
      <w:r>
        <w:rPr>
          <w:rFonts w:hint="eastAsia"/>
        </w:rPr>
        <w:t>下限值：</w:t>
      </w:r>
      <w:r>
        <w:t>Q3+1.5×IQR</w:t>
      </w:r>
    </w:p>
    <w:p w14:paraId="615DEFCF" w14:textId="77777777" w:rsidR="003D0F36" w:rsidRDefault="003D0F36" w:rsidP="003D0F36">
      <w:pPr>
        <w:spacing w:line="480" w:lineRule="auto"/>
      </w:pPr>
      <w:r>
        <w:rPr>
          <w:rFonts w:hint="eastAsia"/>
        </w:rPr>
        <w:t>离群值（异常值）：一组数据中超过上下限的真实值</w:t>
      </w:r>
    </w:p>
    <w:p w14:paraId="3E1AF3B1" w14:textId="77777777" w:rsidR="003D0F36" w:rsidRPr="003D0F36" w:rsidRDefault="003D0F36" w:rsidP="00535527">
      <w:pPr>
        <w:rPr>
          <w:sz w:val="24"/>
          <w:szCs w:val="24"/>
        </w:rPr>
      </w:pPr>
    </w:p>
    <w:sectPr w:rsidR="003D0F36" w:rsidRPr="003D0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178C"/>
    <w:multiLevelType w:val="hybridMultilevel"/>
    <w:tmpl w:val="C9485AB4"/>
    <w:lvl w:ilvl="0" w:tplc="7D5E07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437A54"/>
    <w:multiLevelType w:val="hybridMultilevel"/>
    <w:tmpl w:val="321CDCB4"/>
    <w:lvl w:ilvl="0" w:tplc="EBB8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076A54"/>
    <w:multiLevelType w:val="hybridMultilevel"/>
    <w:tmpl w:val="FD58A610"/>
    <w:lvl w:ilvl="0" w:tplc="251C2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F6E4E"/>
    <w:multiLevelType w:val="hybridMultilevel"/>
    <w:tmpl w:val="081A240A"/>
    <w:lvl w:ilvl="0" w:tplc="E8B29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40937"/>
    <w:multiLevelType w:val="hybridMultilevel"/>
    <w:tmpl w:val="9808EB46"/>
    <w:lvl w:ilvl="0" w:tplc="90F46F56">
      <w:start w:val="1"/>
      <w:numFmt w:val="decimal"/>
      <w:lvlText w:val="【%1】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0A56E9"/>
    <w:multiLevelType w:val="hybridMultilevel"/>
    <w:tmpl w:val="944EDF1C"/>
    <w:lvl w:ilvl="0" w:tplc="B0F40B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2FC7A51"/>
    <w:multiLevelType w:val="hybridMultilevel"/>
    <w:tmpl w:val="C6FC389E"/>
    <w:lvl w:ilvl="0" w:tplc="F46EC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E7"/>
    <w:rsid w:val="00012479"/>
    <w:rsid w:val="000410E2"/>
    <w:rsid w:val="00045FC7"/>
    <w:rsid w:val="00066D2E"/>
    <w:rsid w:val="000A1BD8"/>
    <w:rsid w:val="0010799E"/>
    <w:rsid w:val="0016797D"/>
    <w:rsid w:val="0017279C"/>
    <w:rsid w:val="00184F0F"/>
    <w:rsid w:val="001B5B15"/>
    <w:rsid w:val="002B1135"/>
    <w:rsid w:val="00345B3A"/>
    <w:rsid w:val="003C1D98"/>
    <w:rsid w:val="003D0F36"/>
    <w:rsid w:val="00535527"/>
    <w:rsid w:val="005D68FE"/>
    <w:rsid w:val="00635D2B"/>
    <w:rsid w:val="00645C65"/>
    <w:rsid w:val="0077763B"/>
    <w:rsid w:val="007A7804"/>
    <w:rsid w:val="007B3526"/>
    <w:rsid w:val="00870636"/>
    <w:rsid w:val="008D2145"/>
    <w:rsid w:val="009108C4"/>
    <w:rsid w:val="00933308"/>
    <w:rsid w:val="009908DA"/>
    <w:rsid w:val="009A4CB3"/>
    <w:rsid w:val="00A30FEA"/>
    <w:rsid w:val="00B610CB"/>
    <w:rsid w:val="00BB2734"/>
    <w:rsid w:val="00BE1AF4"/>
    <w:rsid w:val="00C346B2"/>
    <w:rsid w:val="00C421EC"/>
    <w:rsid w:val="00C42371"/>
    <w:rsid w:val="00C620B6"/>
    <w:rsid w:val="00CA7FD8"/>
    <w:rsid w:val="00D533CC"/>
    <w:rsid w:val="00D607CE"/>
    <w:rsid w:val="00DA179E"/>
    <w:rsid w:val="00DB0FCE"/>
    <w:rsid w:val="00DC7770"/>
    <w:rsid w:val="00E2191D"/>
    <w:rsid w:val="00E2686B"/>
    <w:rsid w:val="00E26884"/>
    <w:rsid w:val="00E84FCE"/>
    <w:rsid w:val="00ED28CB"/>
    <w:rsid w:val="00ED2BE8"/>
    <w:rsid w:val="00F64EE7"/>
    <w:rsid w:val="00F9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FDCD"/>
  <w15:chartTrackingRefBased/>
  <w15:docId w15:val="{01BA3C55-346E-40D2-91AD-ED61545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1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77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3B"/>
    <w:rPr>
      <w:color w:val="605E5C"/>
      <w:shd w:val="clear" w:color="auto" w:fill="E1DFDD"/>
    </w:rPr>
  </w:style>
  <w:style w:type="paragraph" w:customStyle="1" w:styleId="a">
    <w:name w:val="数学公式"/>
    <w:basedOn w:val="Normal"/>
    <w:link w:val="a0"/>
    <w:qFormat/>
    <w:rsid w:val="00635D2B"/>
    <w:pPr>
      <w:widowControl/>
      <w:spacing w:before="180" w:after="180" w:line="360" w:lineRule="auto"/>
      <w:jc w:val="left"/>
    </w:pPr>
    <w:rPr>
      <w:rFonts w:ascii="宋体" w:eastAsia="宋体" w:hAnsi="宋体" w:cs="宋体"/>
      <w:kern w:val="0"/>
      <w:sz w:val="24"/>
      <w:szCs w:val="24"/>
      <w:lang w:eastAsia="en-US"/>
    </w:rPr>
  </w:style>
  <w:style w:type="character" w:customStyle="1" w:styleId="a0">
    <w:name w:val="数学公式 字符"/>
    <w:basedOn w:val="DefaultParagraphFont"/>
    <w:link w:val="a"/>
    <w:rsid w:val="00635D2B"/>
    <w:rPr>
      <w:rFonts w:ascii="宋体" w:eastAsia="宋体" w:hAnsi="宋体" w:cs="宋体"/>
      <w:kern w:val="0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84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46</cp:revision>
  <dcterms:created xsi:type="dcterms:W3CDTF">2019-09-06T08:58:00Z</dcterms:created>
  <dcterms:modified xsi:type="dcterms:W3CDTF">2019-09-23T23:06:00Z</dcterms:modified>
</cp:coreProperties>
</file>