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160F" w:rsidRDefault="007F068A">
      <w:pPr>
        <w:rPr>
          <w:b/>
          <w:bCs/>
          <w:sz w:val="28"/>
          <w:szCs w:val="28"/>
          <w:lang w:val="en-US"/>
        </w:rPr>
      </w:pPr>
      <w:r w:rsidRPr="007F068A">
        <w:rPr>
          <w:b/>
          <w:bCs/>
          <w:sz w:val="28"/>
          <w:szCs w:val="28"/>
          <w:lang w:val="en-US"/>
        </w:rPr>
        <w:t xml:space="preserve">                                                           Weather Report UML</w:t>
      </w:r>
    </w:p>
    <w:p w:rsidR="007F068A" w:rsidRDefault="007F068A">
      <w:pPr>
        <w:rPr>
          <w:b/>
          <w:bCs/>
          <w:sz w:val="28"/>
          <w:szCs w:val="28"/>
          <w:lang w:val="en-US"/>
        </w:rPr>
      </w:pPr>
    </w:p>
    <w:p w:rsidR="007F068A" w:rsidRPr="007F068A" w:rsidRDefault="007F068A" w:rsidP="007F068A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7F068A">
        <w:rPr>
          <w:sz w:val="20"/>
          <w:szCs w:val="20"/>
          <w:lang w:val="en-US"/>
        </w:rPr>
        <w:t>UML Data Flow Diagram</w:t>
      </w:r>
    </w:p>
    <w:p w:rsidR="007F068A" w:rsidRDefault="007F068A">
      <w:pPr>
        <w:rPr>
          <w:b/>
          <w:bCs/>
          <w:sz w:val="28"/>
          <w:szCs w:val="28"/>
          <w:lang w:val="en-US"/>
        </w:rPr>
      </w:pPr>
    </w:p>
    <w:p w:rsidR="007F068A" w:rsidRDefault="007F068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</w:t>
      </w:r>
      <w:bookmarkStart w:id="0" w:name="_GoBack"/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>
            <wp:extent cx="5727700" cy="607314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19-06-23 at 7.48.16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07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F068A" w:rsidRDefault="007F068A">
      <w:pPr>
        <w:rPr>
          <w:sz w:val="28"/>
          <w:szCs w:val="28"/>
          <w:lang w:val="en-US"/>
        </w:rPr>
      </w:pPr>
      <w:r w:rsidRPr="007F068A">
        <w:rPr>
          <w:sz w:val="28"/>
          <w:szCs w:val="28"/>
          <w:lang w:val="en-US"/>
        </w:rPr>
        <w:t xml:space="preserve">                                        </w:t>
      </w:r>
    </w:p>
    <w:p w:rsidR="007F068A" w:rsidRDefault="007F068A">
      <w:pPr>
        <w:rPr>
          <w:sz w:val="20"/>
          <w:szCs w:val="20"/>
          <w:lang w:val="en-US"/>
        </w:rPr>
      </w:pPr>
      <w:r w:rsidRPr="007F068A">
        <w:rPr>
          <w:sz w:val="20"/>
          <w:szCs w:val="20"/>
          <w:lang w:val="en-US"/>
        </w:rPr>
        <w:t xml:space="preserve">                                              </w:t>
      </w:r>
      <w:r>
        <w:rPr>
          <w:sz w:val="20"/>
          <w:szCs w:val="20"/>
          <w:lang w:val="en-US"/>
        </w:rPr>
        <w:t xml:space="preserve">                      </w:t>
      </w:r>
      <w:r w:rsidRPr="007F068A">
        <w:rPr>
          <w:sz w:val="20"/>
          <w:szCs w:val="20"/>
          <w:lang w:val="en-US"/>
        </w:rPr>
        <w:t xml:space="preserve">  (UML Data Flow Diagram)</w:t>
      </w:r>
    </w:p>
    <w:p w:rsidR="007F068A" w:rsidRDefault="007F068A">
      <w:pPr>
        <w:rPr>
          <w:sz w:val="20"/>
          <w:szCs w:val="20"/>
          <w:lang w:val="en-US"/>
        </w:rPr>
      </w:pPr>
    </w:p>
    <w:p w:rsidR="007F068A" w:rsidRDefault="007F068A">
      <w:pPr>
        <w:rPr>
          <w:sz w:val="20"/>
          <w:szCs w:val="20"/>
          <w:lang w:val="en-US"/>
        </w:rPr>
      </w:pPr>
    </w:p>
    <w:p w:rsidR="007F068A" w:rsidRDefault="007F068A">
      <w:pPr>
        <w:rPr>
          <w:sz w:val="20"/>
          <w:szCs w:val="20"/>
          <w:lang w:val="en-US"/>
        </w:rPr>
      </w:pPr>
    </w:p>
    <w:p w:rsidR="007F068A" w:rsidRDefault="007F068A">
      <w:pPr>
        <w:rPr>
          <w:sz w:val="20"/>
          <w:szCs w:val="20"/>
          <w:lang w:val="en-US"/>
        </w:rPr>
      </w:pPr>
    </w:p>
    <w:p w:rsidR="007F068A" w:rsidRDefault="007F068A">
      <w:pPr>
        <w:rPr>
          <w:sz w:val="20"/>
          <w:szCs w:val="20"/>
          <w:lang w:val="en-US"/>
        </w:rPr>
      </w:pPr>
    </w:p>
    <w:p w:rsidR="007F068A" w:rsidRDefault="007F068A">
      <w:pPr>
        <w:rPr>
          <w:sz w:val="20"/>
          <w:szCs w:val="20"/>
          <w:lang w:val="en-US"/>
        </w:rPr>
      </w:pPr>
    </w:p>
    <w:p w:rsidR="007F068A" w:rsidRDefault="007F068A">
      <w:pPr>
        <w:rPr>
          <w:sz w:val="20"/>
          <w:szCs w:val="20"/>
          <w:lang w:val="en-US"/>
        </w:rPr>
      </w:pPr>
    </w:p>
    <w:p w:rsidR="007F068A" w:rsidRDefault="007F068A">
      <w:pPr>
        <w:rPr>
          <w:sz w:val="20"/>
          <w:szCs w:val="20"/>
          <w:lang w:val="en-US"/>
        </w:rPr>
      </w:pPr>
    </w:p>
    <w:p w:rsidR="007F068A" w:rsidRDefault="007F068A">
      <w:pPr>
        <w:rPr>
          <w:sz w:val="20"/>
          <w:szCs w:val="20"/>
          <w:lang w:val="en-US"/>
        </w:rPr>
      </w:pPr>
    </w:p>
    <w:p w:rsidR="007F068A" w:rsidRDefault="007F068A">
      <w:pPr>
        <w:rPr>
          <w:sz w:val="20"/>
          <w:szCs w:val="20"/>
          <w:lang w:val="en-US"/>
        </w:rPr>
      </w:pPr>
    </w:p>
    <w:p w:rsidR="007F068A" w:rsidRDefault="007F068A">
      <w:pPr>
        <w:rPr>
          <w:sz w:val="20"/>
          <w:szCs w:val="20"/>
          <w:lang w:val="en-US"/>
        </w:rPr>
      </w:pPr>
    </w:p>
    <w:p w:rsidR="007F068A" w:rsidRPr="007F068A" w:rsidRDefault="007F068A">
      <w:pPr>
        <w:rPr>
          <w:b/>
          <w:bCs/>
          <w:sz w:val="28"/>
          <w:szCs w:val="28"/>
          <w:lang w:val="en-US"/>
        </w:rPr>
      </w:pPr>
      <w:r w:rsidRPr="007F068A">
        <w:rPr>
          <w:b/>
          <w:bCs/>
          <w:sz w:val="28"/>
          <w:szCs w:val="28"/>
          <w:lang w:val="en-US"/>
        </w:rPr>
        <w:t xml:space="preserve">2.   </w:t>
      </w:r>
      <w:r w:rsidRPr="007F068A">
        <w:rPr>
          <w:lang w:val="en-US"/>
        </w:rPr>
        <w:t>Package Diagram</w:t>
      </w:r>
      <w:r w:rsidRPr="007F068A">
        <w:rPr>
          <w:b/>
          <w:bCs/>
          <w:sz w:val="28"/>
          <w:szCs w:val="28"/>
          <w:lang w:val="en-US"/>
        </w:rPr>
        <w:t>:</w:t>
      </w:r>
    </w:p>
    <w:p w:rsidR="007F068A" w:rsidRDefault="007F068A">
      <w:pPr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drawing>
          <wp:inline distT="0" distB="0" distL="0" distR="0">
            <wp:extent cx="6156960" cy="6705600"/>
            <wp:effectExtent l="0" t="0" r="2540" b="0"/>
            <wp:docPr id="2" name="Picture 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9-06-23 at 8.12.42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6960" cy="670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68A" w:rsidRDefault="007F068A">
      <w:pPr>
        <w:rPr>
          <w:sz w:val="20"/>
          <w:szCs w:val="20"/>
          <w:lang w:val="en-US"/>
        </w:rPr>
      </w:pPr>
    </w:p>
    <w:p w:rsidR="007F068A" w:rsidRDefault="007F068A">
      <w:pPr>
        <w:rPr>
          <w:sz w:val="20"/>
          <w:szCs w:val="20"/>
          <w:lang w:val="en-US"/>
        </w:rPr>
      </w:pPr>
    </w:p>
    <w:p w:rsidR="007F068A" w:rsidRDefault="007F068A">
      <w:pPr>
        <w:rPr>
          <w:sz w:val="20"/>
          <w:szCs w:val="20"/>
          <w:lang w:val="en-US"/>
        </w:rPr>
      </w:pPr>
    </w:p>
    <w:p w:rsidR="007F068A" w:rsidRDefault="007F068A">
      <w:pPr>
        <w:rPr>
          <w:sz w:val="20"/>
          <w:szCs w:val="20"/>
          <w:lang w:val="en-US"/>
        </w:rPr>
      </w:pPr>
    </w:p>
    <w:p w:rsidR="007F068A" w:rsidRDefault="007F068A">
      <w:pPr>
        <w:rPr>
          <w:sz w:val="20"/>
          <w:szCs w:val="20"/>
          <w:lang w:val="en-US"/>
        </w:rPr>
      </w:pPr>
    </w:p>
    <w:p w:rsidR="007F068A" w:rsidRDefault="007F068A">
      <w:pPr>
        <w:rPr>
          <w:sz w:val="20"/>
          <w:szCs w:val="20"/>
          <w:lang w:val="en-US"/>
        </w:rPr>
      </w:pPr>
    </w:p>
    <w:p w:rsidR="007F068A" w:rsidRDefault="007F068A">
      <w:pPr>
        <w:rPr>
          <w:sz w:val="20"/>
          <w:szCs w:val="20"/>
          <w:lang w:val="en-US"/>
        </w:rPr>
      </w:pPr>
    </w:p>
    <w:p w:rsidR="007F068A" w:rsidRDefault="007F068A">
      <w:pPr>
        <w:rPr>
          <w:sz w:val="20"/>
          <w:szCs w:val="20"/>
          <w:lang w:val="en-US"/>
        </w:rPr>
      </w:pPr>
    </w:p>
    <w:p w:rsidR="007F068A" w:rsidRDefault="007F068A">
      <w:pPr>
        <w:rPr>
          <w:sz w:val="20"/>
          <w:szCs w:val="20"/>
          <w:lang w:val="en-US"/>
        </w:rPr>
      </w:pPr>
    </w:p>
    <w:p w:rsidR="007F068A" w:rsidRDefault="007F068A">
      <w:pPr>
        <w:rPr>
          <w:sz w:val="20"/>
          <w:szCs w:val="20"/>
          <w:lang w:val="en-US"/>
        </w:rPr>
      </w:pPr>
    </w:p>
    <w:p w:rsidR="007F068A" w:rsidRDefault="007F068A">
      <w:pPr>
        <w:rPr>
          <w:sz w:val="20"/>
          <w:szCs w:val="20"/>
          <w:lang w:val="en-US"/>
        </w:rPr>
      </w:pPr>
    </w:p>
    <w:p w:rsidR="007F068A" w:rsidRDefault="007F068A">
      <w:pPr>
        <w:rPr>
          <w:sz w:val="20"/>
          <w:szCs w:val="20"/>
          <w:lang w:val="en-US"/>
        </w:rPr>
      </w:pPr>
    </w:p>
    <w:p w:rsidR="007F068A" w:rsidRDefault="007F068A">
      <w:pPr>
        <w:rPr>
          <w:sz w:val="20"/>
          <w:szCs w:val="20"/>
          <w:lang w:val="en-US"/>
        </w:rPr>
      </w:pPr>
    </w:p>
    <w:p w:rsidR="007F068A" w:rsidRDefault="007F068A">
      <w:pPr>
        <w:rPr>
          <w:sz w:val="20"/>
          <w:szCs w:val="20"/>
          <w:lang w:val="en-US"/>
        </w:rPr>
      </w:pPr>
    </w:p>
    <w:p w:rsidR="007F068A" w:rsidRDefault="007F068A">
      <w:pPr>
        <w:rPr>
          <w:sz w:val="20"/>
          <w:szCs w:val="20"/>
          <w:lang w:val="en-US"/>
        </w:rPr>
      </w:pPr>
    </w:p>
    <w:p w:rsidR="007F068A" w:rsidRDefault="007F068A">
      <w:pPr>
        <w:rPr>
          <w:sz w:val="20"/>
          <w:szCs w:val="20"/>
          <w:lang w:val="en-US"/>
        </w:rPr>
      </w:pPr>
    </w:p>
    <w:p w:rsidR="007F068A" w:rsidRDefault="007F068A">
      <w:pPr>
        <w:rPr>
          <w:sz w:val="20"/>
          <w:szCs w:val="20"/>
          <w:lang w:val="en-US"/>
        </w:rPr>
      </w:pPr>
    </w:p>
    <w:p w:rsidR="007F068A" w:rsidRDefault="007F068A">
      <w:pPr>
        <w:rPr>
          <w:sz w:val="20"/>
          <w:szCs w:val="20"/>
          <w:lang w:val="en-US"/>
        </w:rPr>
      </w:pPr>
    </w:p>
    <w:p w:rsidR="007F068A" w:rsidRDefault="007F068A">
      <w:pPr>
        <w:rPr>
          <w:sz w:val="20"/>
          <w:szCs w:val="20"/>
          <w:lang w:val="en-US"/>
        </w:rPr>
      </w:pPr>
    </w:p>
    <w:p w:rsidR="007F068A" w:rsidRDefault="007F068A">
      <w:pPr>
        <w:rPr>
          <w:sz w:val="20"/>
          <w:szCs w:val="20"/>
          <w:lang w:val="en-US"/>
        </w:rPr>
      </w:pPr>
    </w:p>
    <w:p w:rsidR="007F068A" w:rsidRPr="007F068A" w:rsidRDefault="007F068A" w:rsidP="007F068A">
      <w:pPr>
        <w:pStyle w:val="ListParagraph"/>
        <w:numPr>
          <w:ilvl w:val="0"/>
          <w:numId w:val="2"/>
        </w:numPr>
        <w:rPr>
          <w:lang w:val="en-US"/>
        </w:rPr>
      </w:pPr>
      <w:r w:rsidRPr="007F068A">
        <w:rPr>
          <w:lang w:val="en-US"/>
        </w:rPr>
        <w:t>Model Diagram</w:t>
      </w:r>
    </w:p>
    <w:p w:rsidR="007F068A" w:rsidRPr="007F068A" w:rsidRDefault="007F068A" w:rsidP="007F068A">
      <w:pPr>
        <w:pStyle w:val="ListParagraph"/>
        <w:rPr>
          <w:sz w:val="20"/>
          <w:szCs w:val="20"/>
          <w:lang w:val="en-US"/>
        </w:rPr>
      </w:pPr>
    </w:p>
    <w:p w:rsidR="007F068A" w:rsidRDefault="007F068A">
      <w:pPr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drawing>
          <wp:inline distT="0" distB="0" distL="0" distR="0">
            <wp:extent cx="6480810" cy="6390640"/>
            <wp:effectExtent l="0" t="0" r="0" b="0"/>
            <wp:docPr id="3" name="Picture 3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19-06-23 at 8.15.07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8795" cy="6418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68A" w:rsidRPr="007F068A" w:rsidRDefault="007F068A">
      <w:pPr>
        <w:rPr>
          <w:sz w:val="20"/>
          <w:szCs w:val="20"/>
          <w:lang w:val="en-US"/>
        </w:rPr>
      </w:pPr>
    </w:p>
    <w:sectPr w:rsidR="007F068A" w:rsidRPr="007F068A" w:rsidSect="006A38D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E027F"/>
    <w:multiLevelType w:val="hybridMultilevel"/>
    <w:tmpl w:val="8940F066"/>
    <w:lvl w:ilvl="0" w:tplc="157CBA60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51610F4"/>
    <w:multiLevelType w:val="hybridMultilevel"/>
    <w:tmpl w:val="6F66FD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68A"/>
    <w:rsid w:val="004E0AF6"/>
    <w:rsid w:val="00661EEC"/>
    <w:rsid w:val="006A38D1"/>
    <w:rsid w:val="00734B09"/>
    <w:rsid w:val="007F068A"/>
    <w:rsid w:val="00837DD6"/>
    <w:rsid w:val="00A36A8B"/>
    <w:rsid w:val="00A47C9D"/>
    <w:rsid w:val="00B82C13"/>
    <w:rsid w:val="00FA6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B0D6D"/>
  <w14:defaultImageDpi w14:val="32767"/>
  <w15:chartTrackingRefBased/>
  <w15:docId w15:val="{01FF63C7-4920-DE41-81AD-B2C856B14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068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068A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7F06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Lucky Rana</dc:creator>
  <cp:keywords/>
  <dc:description/>
  <cp:lastModifiedBy>Lucky Rana</cp:lastModifiedBy>
  <cp:revision>1</cp:revision>
  <dcterms:created xsi:type="dcterms:W3CDTF">2019-06-23T12:16:00Z</dcterms:created>
  <dcterms:modified xsi:type="dcterms:W3CDTF">2019-06-23T12:21:00Z</dcterms:modified>
</cp:coreProperties>
</file>