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316B" w14:textId="77777777" w:rsidR="00275336" w:rsidRDefault="00275336">
      <w:pPr>
        <w:widowControl w:val="0"/>
        <w:pBdr>
          <w:top w:val="nil"/>
          <w:left w:val="nil"/>
          <w:bottom w:val="nil"/>
          <w:right w:val="nil"/>
          <w:between w:val="nil"/>
        </w:pBdr>
        <w:spacing w:after="0" w:line="276" w:lineRule="auto"/>
      </w:pPr>
    </w:p>
    <w:p w14:paraId="65048CCB" w14:textId="77777777" w:rsidR="00275336" w:rsidRDefault="00AA13E0">
      <w:pPr>
        <w:ind w:left="360"/>
        <w:jc w:val="center"/>
        <w:rPr>
          <w:b/>
          <w:color w:val="002060"/>
          <w:sz w:val="32"/>
          <w:szCs w:val="32"/>
        </w:rPr>
      </w:pPr>
      <w:r>
        <w:rPr>
          <w:b/>
          <w:color w:val="002060"/>
          <w:sz w:val="32"/>
          <w:szCs w:val="32"/>
        </w:rPr>
        <w:t>Hierarchical Clustering</w:t>
      </w:r>
    </w:p>
    <w:p w14:paraId="7A9A270D" w14:textId="77777777" w:rsidR="00275336" w:rsidRDefault="00AA13E0">
      <w:pPr>
        <w:widowControl w:val="0"/>
        <w:spacing w:before="1" w:after="0" w:line="252" w:lineRule="auto"/>
        <w:ind w:right="631"/>
        <w:rPr>
          <w:b/>
          <w:sz w:val="26"/>
          <w:szCs w:val="26"/>
        </w:rPr>
      </w:pPr>
      <w:r>
        <w:rPr>
          <w:b/>
          <w:sz w:val="26"/>
          <w:szCs w:val="26"/>
        </w:rPr>
        <w:t>Instructions:</w:t>
      </w:r>
    </w:p>
    <w:p w14:paraId="06D91FBA" w14:textId="77777777" w:rsidR="001E7055" w:rsidRDefault="001E7055" w:rsidP="001E7055">
      <w:pPr>
        <w:widowControl w:val="0"/>
        <w:spacing w:before="1" w:after="0" w:line="252" w:lineRule="auto"/>
        <w:ind w:right="631"/>
        <w:rPr>
          <w:sz w:val="26"/>
          <w:szCs w:val="26"/>
        </w:rPr>
      </w:pPr>
      <w:r>
        <w:rPr>
          <w:sz w:val="26"/>
          <w:szCs w:val="26"/>
        </w:rPr>
        <w:t xml:space="preserve">Please share your answers wherever applicable </w:t>
      </w:r>
      <w:r w:rsidR="002C1709">
        <w:rPr>
          <w:sz w:val="26"/>
          <w:szCs w:val="26"/>
        </w:rPr>
        <w:t>in line</w:t>
      </w:r>
      <w:r>
        <w:rPr>
          <w:sz w:val="26"/>
          <w:szCs w:val="26"/>
        </w:rPr>
        <w:t xml:space="preserve"> with the </w:t>
      </w:r>
      <w:r w:rsidR="0047489D">
        <w:rPr>
          <w:sz w:val="26"/>
          <w:szCs w:val="26"/>
        </w:rPr>
        <w:t>Word</w:t>
      </w:r>
      <w:r>
        <w:rPr>
          <w:sz w:val="26"/>
          <w:szCs w:val="26"/>
        </w:rPr>
        <w:t xml:space="preserve"> document. Submit code separately wherever applicable.</w:t>
      </w:r>
    </w:p>
    <w:p w14:paraId="52A2DBBD" w14:textId="77777777" w:rsidR="00275336" w:rsidRDefault="00275336">
      <w:pPr>
        <w:widowControl w:val="0"/>
        <w:spacing w:before="1" w:after="0" w:line="252" w:lineRule="auto"/>
        <w:ind w:right="631"/>
        <w:rPr>
          <w:sz w:val="26"/>
          <w:szCs w:val="26"/>
        </w:rPr>
      </w:pPr>
    </w:p>
    <w:p w14:paraId="4CD4D234" w14:textId="77777777" w:rsidR="00275336" w:rsidRDefault="00AA13E0">
      <w:pPr>
        <w:widowControl w:val="0"/>
        <w:spacing w:before="1" w:after="0" w:line="252" w:lineRule="auto"/>
        <w:ind w:right="631"/>
        <w:rPr>
          <w:sz w:val="26"/>
          <w:szCs w:val="26"/>
        </w:rPr>
      </w:pPr>
      <w:r>
        <w:rPr>
          <w:sz w:val="26"/>
          <w:szCs w:val="26"/>
        </w:rPr>
        <w:t>Please ensure you update all the details:</w:t>
      </w:r>
    </w:p>
    <w:p w14:paraId="1B90E7FD" w14:textId="5ED3484D" w:rsidR="00275336" w:rsidRDefault="006B4F9F">
      <w:pPr>
        <w:widowControl w:val="0"/>
        <w:spacing w:before="1" w:after="0" w:line="252" w:lineRule="auto"/>
        <w:ind w:right="631"/>
        <w:rPr>
          <w:sz w:val="26"/>
          <w:szCs w:val="26"/>
          <w:u w:val="single"/>
        </w:rPr>
      </w:pPr>
      <w:r>
        <w:rPr>
          <w:b/>
          <w:sz w:val="26"/>
          <w:szCs w:val="26"/>
        </w:rPr>
        <w:t xml:space="preserve">Name: </w:t>
      </w:r>
      <w:r w:rsidR="006A5000">
        <w:rPr>
          <w:b/>
          <w:sz w:val="26"/>
          <w:szCs w:val="26"/>
        </w:rPr>
        <w:t xml:space="preserve">lucky </w:t>
      </w:r>
      <w:proofErr w:type="spellStart"/>
      <w:r w:rsidR="006A5000">
        <w:rPr>
          <w:b/>
          <w:sz w:val="26"/>
          <w:szCs w:val="26"/>
        </w:rPr>
        <w:t>singh</w:t>
      </w:r>
      <w:proofErr w:type="spellEnd"/>
    </w:p>
    <w:p w14:paraId="2120993F" w14:textId="77777777" w:rsidR="00275336" w:rsidRDefault="00AA13E0">
      <w:pPr>
        <w:widowControl w:val="0"/>
        <w:spacing w:before="1" w:after="0" w:line="252" w:lineRule="auto"/>
        <w:ind w:right="631"/>
        <w:rPr>
          <w:b/>
          <w:sz w:val="26"/>
          <w:szCs w:val="26"/>
        </w:rPr>
      </w:pPr>
      <w:r>
        <w:rPr>
          <w:b/>
          <w:sz w:val="26"/>
          <w:szCs w:val="26"/>
        </w:rPr>
        <w:t>Topic: Hierarchical Clustering</w:t>
      </w:r>
    </w:p>
    <w:p w14:paraId="7AA3D289" w14:textId="77777777" w:rsidR="00275336" w:rsidRDefault="00275336">
      <w:pPr>
        <w:rPr>
          <w:rFonts w:ascii="Times New Roman" w:eastAsia="Times New Roman" w:hAnsi="Times New Roman" w:cs="Times New Roman"/>
          <w:sz w:val="24"/>
          <w:szCs w:val="24"/>
        </w:rPr>
      </w:pPr>
    </w:p>
    <w:p w14:paraId="79D0CB00" w14:textId="77777777" w:rsidR="00047566" w:rsidRDefault="00047566" w:rsidP="00047566">
      <w:pPr>
        <w:widowControl w:val="0"/>
        <w:spacing w:after="0" w:line="240" w:lineRule="auto"/>
        <w:rPr>
          <w:b/>
        </w:rPr>
      </w:pPr>
      <w:r>
        <w:rPr>
          <w:b/>
        </w:rPr>
        <w:t>Guidelines:</w:t>
      </w:r>
    </w:p>
    <w:p w14:paraId="5A08BB4E" w14:textId="7A6DE3D2" w:rsidR="00047566" w:rsidRDefault="00047566" w:rsidP="0047489D">
      <w:pPr>
        <w:rPr>
          <w:b/>
        </w:rPr>
      </w:pPr>
      <w:r>
        <w:rPr>
          <w:b/>
        </w:rPr>
        <w:t>1. An assignment submission is considered complete only when correct and executable</w:t>
      </w:r>
      <w:r w:rsidR="006A5000">
        <w:rPr>
          <w:b/>
        </w:rPr>
        <w:t xml:space="preserve"> </w:t>
      </w:r>
      <w:r>
        <w:rPr>
          <w:b/>
        </w:rPr>
        <w:t xml:space="preserve">code(s) </w:t>
      </w:r>
      <w:r w:rsidR="005172B7">
        <w:rPr>
          <w:b/>
        </w:rPr>
        <w:t>is</w:t>
      </w:r>
      <w:r>
        <w:rPr>
          <w:b/>
        </w:rPr>
        <w:t xml:space="preserve"> submitted along with the documentation</w:t>
      </w:r>
      <w:r w:rsidR="005172B7">
        <w:rPr>
          <w:b/>
        </w:rPr>
        <w:t>,</w:t>
      </w:r>
      <w:r>
        <w:rPr>
          <w:b/>
        </w:rPr>
        <w:t xml:space="preserve"> explaining the method and results. Failing to submit either of those will be considered an invalid submission and will not be considered </w:t>
      </w:r>
      <w:r w:rsidR="005172B7">
        <w:rPr>
          <w:b/>
        </w:rPr>
        <w:t>a</w:t>
      </w:r>
      <w:r>
        <w:rPr>
          <w:b/>
        </w:rPr>
        <w:t xml:space="preserve"> correct submission.</w:t>
      </w:r>
    </w:p>
    <w:p w14:paraId="1C06865D" w14:textId="77777777" w:rsidR="00047566" w:rsidRDefault="00047566" w:rsidP="0047489D">
      <w:pPr>
        <w:rPr>
          <w:b/>
        </w:rPr>
      </w:pPr>
      <w:r>
        <w:rPr>
          <w:b/>
        </w:rPr>
        <w:t>2. Ensure that you submit your assignments correctly and in full. Resubmission is not allowed.</w:t>
      </w:r>
    </w:p>
    <w:p w14:paraId="415D6E42" w14:textId="77777777" w:rsidR="00047566" w:rsidRDefault="00047566" w:rsidP="0047489D">
      <w:pPr>
        <w:widowControl w:val="0"/>
        <w:spacing w:after="0" w:line="240" w:lineRule="auto"/>
        <w:rPr>
          <w:b/>
        </w:rPr>
      </w:pPr>
      <w:r>
        <w:rPr>
          <w:b/>
        </w:rPr>
        <w:t xml:space="preserve">3. Post the submission you can evaluate your work by referring to </w:t>
      </w:r>
      <w:r w:rsidR="005172B7">
        <w:rPr>
          <w:b/>
        </w:rPr>
        <w:t xml:space="preserve">the </w:t>
      </w:r>
      <w:r>
        <w:rPr>
          <w:b/>
        </w:rPr>
        <w:t>keys provided. (will be available only post the submission).</w:t>
      </w:r>
    </w:p>
    <w:p w14:paraId="385BB6F7" w14:textId="77777777" w:rsidR="00275336" w:rsidRDefault="00275336">
      <w:pPr>
        <w:spacing w:after="0"/>
        <w:rPr>
          <w:b/>
          <w:sz w:val="24"/>
          <w:szCs w:val="24"/>
        </w:rPr>
      </w:pPr>
      <w:bookmarkStart w:id="0" w:name="_heading=h.gjdgxs" w:colFirst="0" w:colLast="0"/>
      <w:bookmarkEnd w:id="0"/>
    </w:p>
    <w:p w14:paraId="3186E52B" w14:textId="77777777" w:rsidR="00047566" w:rsidRDefault="00047566">
      <w:pPr>
        <w:spacing w:after="0"/>
        <w:rPr>
          <w:b/>
          <w:sz w:val="24"/>
          <w:szCs w:val="24"/>
        </w:rPr>
      </w:pPr>
    </w:p>
    <w:p w14:paraId="1F126862" w14:textId="77777777" w:rsidR="00275336" w:rsidRDefault="00AA13E0">
      <w:pPr>
        <w:spacing w:after="0"/>
        <w:rPr>
          <w:b/>
          <w:sz w:val="24"/>
          <w:szCs w:val="24"/>
        </w:rPr>
      </w:pPr>
      <w:r>
        <w:rPr>
          <w:b/>
          <w:sz w:val="24"/>
          <w:szCs w:val="24"/>
        </w:rPr>
        <w:t xml:space="preserve">Hints: </w:t>
      </w:r>
    </w:p>
    <w:p w14:paraId="203B2F33" w14:textId="77777777" w:rsidR="00275336" w:rsidRDefault="00AA13E0">
      <w:pPr>
        <w:spacing w:after="0"/>
        <w:rPr>
          <w:b/>
          <w:sz w:val="24"/>
          <w:szCs w:val="24"/>
        </w:rPr>
      </w:pPr>
      <w:r>
        <w:rPr>
          <w:b/>
          <w:sz w:val="24"/>
          <w:szCs w:val="24"/>
        </w:rPr>
        <w:t xml:space="preserve">1. Business Problem </w:t>
      </w:r>
    </w:p>
    <w:p w14:paraId="198E88D4" w14:textId="77777777" w:rsidR="00275336" w:rsidRDefault="00AA13E0">
      <w:pPr>
        <w:widowControl w:val="0"/>
        <w:numPr>
          <w:ilvl w:val="1"/>
          <w:numId w:val="1"/>
        </w:numPr>
        <w:tabs>
          <w:tab w:val="left" w:pos="912"/>
        </w:tabs>
        <w:spacing w:before="23" w:after="0" w:line="240" w:lineRule="auto"/>
        <w:rPr>
          <w:b/>
          <w:sz w:val="24"/>
          <w:szCs w:val="24"/>
        </w:rPr>
      </w:pPr>
      <w:r>
        <w:rPr>
          <w:b/>
          <w:sz w:val="24"/>
          <w:szCs w:val="24"/>
        </w:rPr>
        <w:t>What is the business objective?</w:t>
      </w:r>
    </w:p>
    <w:p w14:paraId="0C23E391" w14:textId="64C9D9FC" w:rsidR="00275336" w:rsidRDefault="00E91D05">
      <w:pPr>
        <w:widowControl w:val="0"/>
        <w:numPr>
          <w:ilvl w:val="1"/>
          <w:numId w:val="1"/>
        </w:numPr>
        <w:tabs>
          <w:tab w:val="left" w:pos="912"/>
        </w:tabs>
        <w:spacing w:before="23" w:after="0" w:line="240" w:lineRule="auto"/>
        <w:rPr>
          <w:b/>
          <w:sz w:val="24"/>
          <w:szCs w:val="24"/>
        </w:rPr>
      </w:pPr>
      <w:r>
        <w:rPr>
          <w:b/>
          <w:sz w:val="24"/>
          <w:szCs w:val="24"/>
        </w:rPr>
        <w:t>What are</w:t>
      </w:r>
      <w:r w:rsidR="00AA13E0">
        <w:rPr>
          <w:b/>
          <w:sz w:val="24"/>
          <w:szCs w:val="24"/>
        </w:rPr>
        <w:t xml:space="preserve"> the</w:t>
      </w:r>
      <w:r w:rsidR="006A5000">
        <w:rPr>
          <w:b/>
          <w:sz w:val="24"/>
          <w:szCs w:val="24"/>
        </w:rPr>
        <w:t xml:space="preserve"> </w:t>
      </w:r>
      <w:r w:rsidR="00AA13E0">
        <w:rPr>
          <w:b/>
          <w:sz w:val="24"/>
          <w:szCs w:val="24"/>
        </w:rPr>
        <w:t>constraints?</w:t>
      </w:r>
    </w:p>
    <w:p w14:paraId="57DDEE24" w14:textId="77777777" w:rsidR="005172B7" w:rsidRDefault="005172B7">
      <w:pPr>
        <w:widowControl w:val="0"/>
        <w:numPr>
          <w:ilvl w:val="1"/>
          <w:numId w:val="1"/>
        </w:numPr>
        <w:tabs>
          <w:tab w:val="left" w:pos="912"/>
        </w:tabs>
        <w:spacing w:before="23" w:after="0" w:line="240" w:lineRule="auto"/>
        <w:rPr>
          <w:b/>
          <w:sz w:val="24"/>
          <w:szCs w:val="24"/>
        </w:rPr>
      </w:pPr>
      <w:r>
        <w:rPr>
          <w:b/>
          <w:sz w:val="24"/>
          <w:szCs w:val="24"/>
        </w:rPr>
        <w:t>Define success criteria</w:t>
      </w:r>
    </w:p>
    <w:p w14:paraId="7805CB51" w14:textId="77777777" w:rsidR="00275336" w:rsidRDefault="00275336">
      <w:pPr>
        <w:spacing w:after="0"/>
        <w:rPr>
          <w:b/>
          <w:sz w:val="24"/>
          <w:szCs w:val="24"/>
        </w:rPr>
      </w:pPr>
    </w:p>
    <w:p w14:paraId="1155E661" w14:textId="77777777" w:rsidR="00275336" w:rsidRDefault="00AA13E0">
      <w:pPr>
        <w:rPr>
          <w:sz w:val="24"/>
          <w:szCs w:val="24"/>
        </w:rPr>
      </w:pPr>
      <w:r>
        <w:rPr>
          <w:b/>
          <w:sz w:val="24"/>
          <w:szCs w:val="24"/>
        </w:rPr>
        <w:t>2. Work on each feature of the dataset to create a data dictionary as displayed in the below image:</w:t>
      </w:r>
    </w:p>
    <w:p w14:paraId="2773C5C5" w14:textId="77777777" w:rsidR="00275336" w:rsidRDefault="00AA13E0">
      <w:pPr>
        <w:ind w:left="720"/>
        <w:rPr>
          <w:sz w:val="24"/>
          <w:szCs w:val="24"/>
        </w:rPr>
      </w:pPr>
      <w:r>
        <w:rPr>
          <w:noProof/>
          <w:sz w:val="24"/>
          <w:szCs w:val="24"/>
          <w:lang w:eastAsia="en-US"/>
        </w:rPr>
        <w:drawing>
          <wp:inline distT="114300" distB="114300" distL="114300" distR="114300" wp14:anchorId="7178464F" wp14:editId="2E2E4C05">
            <wp:extent cx="5250180" cy="8636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50180" cy="863600"/>
                    </a:xfrm>
                    <a:prstGeom prst="rect">
                      <a:avLst/>
                    </a:prstGeom>
                    <a:ln/>
                  </pic:spPr>
                </pic:pic>
              </a:graphicData>
            </a:graphic>
          </wp:inline>
        </w:drawing>
      </w:r>
    </w:p>
    <w:p w14:paraId="1F76E8B1" w14:textId="77777777" w:rsidR="00275336" w:rsidRDefault="00275336">
      <w:pPr>
        <w:spacing w:after="0"/>
        <w:rPr>
          <w:b/>
          <w:sz w:val="24"/>
          <w:szCs w:val="24"/>
        </w:rPr>
      </w:pPr>
    </w:p>
    <w:p w14:paraId="2FC984C6" w14:textId="77777777" w:rsidR="00275336" w:rsidRPr="004060F9" w:rsidRDefault="005172B7" w:rsidP="004060F9">
      <w:pPr>
        <w:pBdr>
          <w:top w:val="nil"/>
          <w:left w:val="nil"/>
          <w:bottom w:val="nil"/>
          <w:right w:val="nil"/>
          <w:between w:val="nil"/>
        </w:pBdr>
        <w:rPr>
          <w:b/>
          <w:color w:val="000000"/>
          <w:sz w:val="24"/>
          <w:szCs w:val="24"/>
        </w:rPr>
      </w:pPr>
      <w:r>
        <w:rPr>
          <w:b/>
          <w:sz w:val="24"/>
          <w:szCs w:val="24"/>
        </w:rPr>
        <w:t>3</w:t>
      </w:r>
      <w:r w:rsidR="00AA13E0">
        <w:rPr>
          <w:b/>
          <w:sz w:val="24"/>
          <w:szCs w:val="24"/>
        </w:rPr>
        <w:t>. Exploratory Data Analysis (EDA):</w:t>
      </w:r>
    </w:p>
    <w:p w14:paraId="60F77BCA" w14:textId="77777777" w:rsidR="00275336" w:rsidRDefault="005172B7">
      <w:pPr>
        <w:spacing w:after="0"/>
        <w:rPr>
          <w:b/>
          <w:sz w:val="24"/>
          <w:szCs w:val="24"/>
        </w:rPr>
      </w:pPr>
      <w:r>
        <w:rPr>
          <w:b/>
          <w:sz w:val="24"/>
          <w:szCs w:val="24"/>
        </w:rPr>
        <w:t>3.1</w:t>
      </w:r>
      <w:r w:rsidR="00AA13E0">
        <w:rPr>
          <w:b/>
          <w:sz w:val="24"/>
          <w:szCs w:val="24"/>
        </w:rPr>
        <w:t>. Univariate analysis.</w:t>
      </w:r>
    </w:p>
    <w:p w14:paraId="1154E8C0" w14:textId="77777777" w:rsidR="00275336" w:rsidRDefault="005172B7" w:rsidP="004060F9">
      <w:pPr>
        <w:spacing w:after="0"/>
        <w:rPr>
          <w:b/>
          <w:sz w:val="24"/>
          <w:szCs w:val="24"/>
        </w:rPr>
      </w:pPr>
      <w:r>
        <w:rPr>
          <w:b/>
          <w:sz w:val="24"/>
          <w:szCs w:val="24"/>
        </w:rPr>
        <w:t>3</w:t>
      </w:r>
      <w:r w:rsidR="00AA13E0">
        <w:rPr>
          <w:b/>
          <w:sz w:val="24"/>
          <w:szCs w:val="24"/>
        </w:rPr>
        <w:t>.</w:t>
      </w:r>
      <w:r>
        <w:rPr>
          <w:b/>
          <w:sz w:val="24"/>
          <w:szCs w:val="24"/>
        </w:rPr>
        <w:t>2</w:t>
      </w:r>
      <w:r w:rsidR="00AA13E0">
        <w:rPr>
          <w:b/>
          <w:sz w:val="24"/>
          <w:szCs w:val="24"/>
        </w:rPr>
        <w:t>. Bivariate analysis.</w:t>
      </w:r>
    </w:p>
    <w:p w14:paraId="0171C49A" w14:textId="77777777" w:rsidR="005172B7" w:rsidRDefault="005172B7" w:rsidP="005172B7">
      <w:pPr>
        <w:spacing w:after="0"/>
        <w:rPr>
          <w:b/>
          <w:sz w:val="24"/>
          <w:szCs w:val="24"/>
        </w:rPr>
      </w:pPr>
    </w:p>
    <w:p w14:paraId="048FF9ED" w14:textId="77777777" w:rsidR="005172B7" w:rsidRDefault="005172B7" w:rsidP="005172B7">
      <w:pPr>
        <w:spacing w:after="0"/>
        <w:rPr>
          <w:b/>
          <w:sz w:val="24"/>
          <w:szCs w:val="24"/>
        </w:rPr>
      </w:pPr>
      <w:r>
        <w:rPr>
          <w:b/>
          <w:sz w:val="24"/>
          <w:szCs w:val="24"/>
        </w:rPr>
        <w:t xml:space="preserve">4. Data Pre-processing </w:t>
      </w:r>
    </w:p>
    <w:p w14:paraId="2273B27F" w14:textId="77777777" w:rsidR="005172B7" w:rsidRDefault="005172B7" w:rsidP="005172B7">
      <w:pPr>
        <w:pBdr>
          <w:top w:val="nil"/>
          <w:left w:val="nil"/>
          <w:bottom w:val="nil"/>
          <w:right w:val="nil"/>
          <w:between w:val="nil"/>
        </w:pBdr>
        <w:ind w:left="360"/>
        <w:rPr>
          <w:b/>
          <w:color w:val="000000"/>
          <w:sz w:val="24"/>
          <w:szCs w:val="24"/>
        </w:rPr>
      </w:pPr>
      <w:r>
        <w:rPr>
          <w:b/>
          <w:color w:val="000000"/>
          <w:sz w:val="24"/>
          <w:szCs w:val="24"/>
        </w:rPr>
        <w:lastRenderedPageBreak/>
        <w:t>4.1 Data Cleaning, Feature Engineering, etc.</w:t>
      </w:r>
    </w:p>
    <w:p w14:paraId="4B93765B" w14:textId="77777777" w:rsidR="004060F9" w:rsidRDefault="004060F9" w:rsidP="004060F9">
      <w:pPr>
        <w:spacing w:after="0"/>
        <w:rPr>
          <w:b/>
          <w:sz w:val="24"/>
          <w:szCs w:val="24"/>
        </w:rPr>
      </w:pPr>
    </w:p>
    <w:p w14:paraId="73304ECB" w14:textId="77777777" w:rsidR="00275336" w:rsidRDefault="00AA13E0">
      <w:pPr>
        <w:spacing w:after="0"/>
        <w:rPr>
          <w:b/>
          <w:sz w:val="24"/>
          <w:szCs w:val="24"/>
        </w:rPr>
      </w:pPr>
      <w:r>
        <w:rPr>
          <w:b/>
          <w:sz w:val="24"/>
          <w:szCs w:val="24"/>
        </w:rPr>
        <w:t xml:space="preserve">5. Model Building </w:t>
      </w:r>
    </w:p>
    <w:p w14:paraId="1F4BC014" w14:textId="77777777" w:rsidR="00275336" w:rsidRDefault="00AA13E0">
      <w:pPr>
        <w:pBdr>
          <w:top w:val="nil"/>
          <w:left w:val="nil"/>
          <w:bottom w:val="nil"/>
          <w:right w:val="nil"/>
          <w:between w:val="nil"/>
        </w:pBdr>
        <w:spacing w:after="0"/>
        <w:ind w:left="360"/>
        <w:rPr>
          <w:b/>
          <w:color w:val="000000"/>
          <w:sz w:val="24"/>
          <w:szCs w:val="24"/>
        </w:rPr>
      </w:pPr>
      <w:r>
        <w:rPr>
          <w:b/>
          <w:color w:val="000000"/>
          <w:sz w:val="24"/>
          <w:szCs w:val="24"/>
        </w:rPr>
        <w:t>5.1 Build the model on the scaled data (try multiple options).</w:t>
      </w:r>
    </w:p>
    <w:p w14:paraId="38147C55" w14:textId="77777777" w:rsidR="00275336" w:rsidRDefault="00AA13E0">
      <w:pPr>
        <w:pBdr>
          <w:top w:val="nil"/>
          <w:left w:val="nil"/>
          <w:bottom w:val="nil"/>
          <w:right w:val="nil"/>
          <w:between w:val="nil"/>
        </w:pBdr>
        <w:spacing w:after="0"/>
        <w:ind w:left="360"/>
        <w:rPr>
          <w:b/>
          <w:color w:val="000000"/>
          <w:sz w:val="24"/>
          <w:szCs w:val="24"/>
        </w:rPr>
      </w:pPr>
      <w:r>
        <w:rPr>
          <w:b/>
          <w:color w:val="000000"/>
          <w:sz w:val="24"/>
          <w:szCs w:val="24"/>
        </w:rPr>
        <w:t>5.2 Perform the hierarchical clustering</w:t>
      </w:r>
      <w:r>
        <w:rPr>
          <w:b/>
          <w:sz w:val="24"/>
          <w:szCs w:val="24"/>
        </w:rPr>
        <w:t xml:space="preserve"> and</w:t>
      </w:r>
      <w:r>
        <w:rPr>
          <w:b/>
          <w:color w:val="000000"/>
          <w:sz w:val="24"/>
          <w:szCs w:val="24"/>
        </w:rPr>
        <w:t xml:space="preserve"> visualize the clusters using </w:t>
      </w:r>
      <w:r w:rsidR="00CD05E2">
        <w:rPr>
          <w:b/>
          <w:color w:val="000000"/>
          <w:sz w:val="24"/>
          <w:szCs w:val="24"/>
        </w:rPr>
        <w:t xml:space="preserve">a </w:t>
      </w:r>
      <w:r>
        <w:rPr>
          <w:b/>
          <w:color w:val="000000"/>
          <w:sz w:val="24"/>
          <w:szCs w:val="24"/>
        </w:rPr>
        <w:t>dendrogram.</w:t>
      </w:r>
    </w:p>
    <w:p w14:paraId="04F2A425" w14:textId="77777777" w:rsidR="00275336" w:rsidRDefault="00AA13E0">
      <w:pPr>
        <w:pBdr>
          <w:top w:val="nil"/>
          <w:left w:val="nil"/>
          <w:bottom w:val="nil"/>
          <w:right w:val="nil"/>
          <w:between w:val="nil"/>
        </w:pBdr>
        <w:ind w:left="360"/>
        <w:rPr>
          <w:b/>
          <w:color w:val="000000"/>
          <w:sz w:val="24"/>
          <w:szCs w:val="24"/>
        </w:rPr>
      </w:pPr>
      <w:r>
        <w:rPr>
          <w:b/>
          <w:color w:val="000000"/>
          <w:sz w:val="24"/>
          <w:szCs w:val="24"/>
        </w:rPr>
        <w:t xml:space="preserve">5.3 Validate the clusters (try with </w:t>
      </w:r>
      <w:r w:rsidR="00CD05E2">
        <w:rPr>
          <w:b/>
          <w:color w:val="000000"/>
          <w:sz w:val="24"/>
          <w:szCs w:val="24"/>
        </w:rPr>
        <w:t xml:space="preserve">the </w:t>
      </w:r>
      <w:r>
        <w:rPr>
          <w:b/>
          <w:color w:val="000000"/>
          <w:sz w:val="24"/>
          <w:szCs w:val="24"/>
        </w:rPr>
        <w:t xml:space="preserve">different </w:t>
      </w:r>
      <w:r w:rsidR="00CD05E2">
        <w:rPr>
          <w:b/>
          <w:color w:val="000000"/>
          <w:sz w:val="24"/>
          <w:szCs w:val="24"/>
        </w:rPr>
        <w:t>numbers</w:t>
      </w:r>
      <w:r>
        <w:rPr>
          <w:b/>
          <w:color w:val="000000"/>
          <w:sz w:val="24"/>
          <w:szCs w:val="24"/>
        </w:rPr>
        <w:t xml:space="preserve"> of clusters)</w:t>
      </w:r>
      <w:r w:rsidR="00415C34">
        <w:rPr>
          <w:b/>
          <w:color w:val="000000"/>
          <w:sz w:val="24"/>
          <w:szCs w:val="24"/>
        </w:rPr>
        <w:t>,</w:t>
      </w:r>
      <w:r>
        <w:rPr>
          <w:b/>
          <w:color w:val="000000"/>
          <w:sz w:val="24"/>
          <w:szCs w:val="24"/>
        </w:rPr>
        <w:t xml:space="preserve"> label the </w:t>
      </w:r>
      <w:r w:rsidR="008D61E0">
        <w:rPr>
          <w:b/>
          <w:color w:val="000000"/>
          <w:sz w:val="24"/>
          <w:szCs w:val="24"/>
        </w:rPr>
        <w:t>clusters,</w:t>
      </w:r>
      <w:r>
        <w:rPr>
          <w:b/>
          <w:color w:val="000000"/>
          <w:sz w:val="24"/>
          <w:szCs w:val="24"/>
        </w:rPr>
        <w:t xml:space="preserve"> and derive insights (compare the results from multiple approaches).</w:t>
      </w:r>
    </w:p>
    <w:p w14:paraId="6B8FDC0E" w14:textId="77777777" w:rsidR="00275336" w:rsidRDefault="00AA13E0">
      <w:pPr>
        <w:rPr>
          <w:b/>
          <w:sz w:val="24"/>
          <w:szCs w:val="24"/>
        </w:rPr>
      </w:pPr>
      <w:r>
        <w:rPr>
          <w:b/>
          <w:sz w:val="24"/>
          <w:szCs w:val="24"/>
        </w:rPr>
        <w:t>6. Write about the benefits/impact of the solution - in what way does the business (client) benefit from the solution provided?</w:t>
      </w:r>
    </w:p>
    <w:p w14:paraId="08FA0345" w14:textId="77777777" w:rsidR="00864B5C" w:rsidRDefault="00864B5C">
      <w:pPr>
        <w:rPr>
          <w:color w:val="002060"/>
          <w:sz w:val="24"/>
          <w:szCs w:val="24"/>
        </w:rPr>
      </w:pPr>
    </w:p>
    <w:p w14:paraId="7A5C1D0B" w14:textId="77777777" w:rsidR="00275336" w:rsidRDefault="00AA13E0">
      <w:pPr>
        <w:rPr>
          <w:b/>
          <w:sz w:val="36"/>
          <w:szCs w:val="36"/>
        </w:rPr>
      </w:pPr>
      <w:r>
        <w:rPr>
          <w:b/>
          <w:sz w:val="36"/>
          <w:szCs w:val="36"/>
        </w:rPr>
        <w:t>Problem Statements:</w:t>
      </w:r>
    </w:p>
    <w:p w14:paraId="3AD32AEE" w14:textId="77777777" w:rsidR="00DE33C6" w:rsidRDefault="00DE33C6" w:rsidP="00DE33C6">
      <w:pPr>
        <w:pBdr>
          <w:top w:val="nil"/>
          <w:left w:val="nil"/>
          <w:bottom w:val="nil"/>
          <w:right w:val="nil"/>
          <w:between w:val="nil"/>
        </w:pBdr>
        <w:rPr>
          <w:color w:val="000000"/>
          <w:sz w:val="26"/>
          <w:szCs w:val="26"/>
        </w:rPr>
      </w:pPr>
      <w:r>
        <w:rPr>
          <w:color w:val="000000"/>
          <w:sz w:val="26"/>
          <w:szCs w:val="26"/>
        </w:rPr>
        <w:t>Global</w:t>
      </w:r>
      <w:r w:rsidRPr="00DE33C6">
        <w:rPr>
          <w:color w:val="000000"/>
          <w:sz w:val="26"/>
          <w:szCs w:val="26"/>
        </w:rPr>
        <w:t xml:space="preserve"> air travel </w:t>
      </w:r>
      <w:r>
        <w:rPr>
          <w:color w:val="000000"/>
          <w:sz w:val="26"/>
          <w:szCs w:val="26"/>
        </w:rPr>
        <w:t>has seen</w:t>
      </w:r>
      <w:r w:rsidRPr="00DE33C6">
        <w:rPr>
          <w:color w:val="000000"/>
          <w:sz w:val="26"/>
          <w:szCs w:val="26"/>
        </w:rPr>
        <w:t xml:space="preserve"> an upward trend in recent times. The </w:t>
      </w:r>
      <w:r>
        <w:rPr>
          <w:color w:val="000000"/>
          <w:sz w:val="26"/>
          <w:szCs w:val="26"/>
        </w:rPr>
        <w:t>maintenance</w:t>
      </w:r>
      <w:r w:rsidRPr="00DE33C6">
        <w:rPr>
          <w:color w:val="000000"/>
          <w:sz w:val="26"/>
          <w:szCs w:val="26"/>
        </w:rPr>
        <w:t xml:space="preserve"> of operational efficiency and maximizing profitability are crucial for airlines and airport authorities. </w:t>
      </w:r>
      <w:r>
        <w:rPr>
          <w:color w:val="000000"/>
          <w:sz w:val="26"/>
          <w:szCs w:val="26"/>
        </w:rPr>
        <w:t>Businesses</w:t>
      </w:r>
      <w:r w:rsidRPr="00DE33C6">
        <w:rPr>
          <w:color w:val="000000"/>
          <w:sz w:val="26"/>
          <w:szCs w:val="26"/>
        </w:rPr>
        <w:t xml:space="preserve"> need to optimize airline and terminal operations to enhance passenger satisfaction, improve turnover rates, and increase overall revenue. </w:t>
      </w:r>
    </w:p>
    <w:p w14:paraId="5222B0B8" w14:textId="77777777" w:rsidR="005125FE" w:rsidRDefault="005125FE" w:rsidP="005125FE">
      <w:pPr>
        <w:pBdr>
          <w:top w:val="nil"/>
          <w:left w:val="nil"/>
          <w:bottom w:val="nil"/>
          <w:right w:val="nil"/>
          <w:between w:val="nil"/>
        </w:pBdr>
        <w:jc w:val="both"/>
        <w:rPr>
          <w:color w:val="000000"/>
          <w:sz w:val="26"/>
          <w:szCs w:val="26"/>
        </w:rPr>
      </w:pPr>
      <w:r>
        <w:rPr>
          <w:color w:val="000000"/>
          <w:sz w:val="26"/>
          <w:szCs w:val="26"/>
        </w:rPr>
        <w:t xml:space="preserve">The </w:t>
      </w:r>
      <w:r w:rsidR="00DE33C6">
        <w:rPr>
          <w:color w:val="000000"/>
          <w:sz w:val="26"/>
          <w:szCs w:val="26"/>
        </w:rPr>
        <w:t>airline</w:t>
      </w:r>
      <w:r w:rsidRPr="005125FE">
        <w:rPr>
          <w:color w:val="000000"/>
          <w:sz w:val="26"/>
          <w:szCs w:val="26"/>
        </w:rPr>
        <w:t xml:space="preserve"> compan</w:t>
      </w:r>
      <w:r w:rsidR="00DE33C6">
        <w:rPr>
          <w:color w:val="000000"/>
          <w:sz w:val="26"/>
          <w:szCs w:val="26"/>
        </w:rPr>
        <w:t>ies</w:t>
      </w:r>
      <w:r w:rsidR="00067F3E">
        <w:rPr>
          <w:color w:val="000000"/>
          <w:sz w:val="26"/>
          <w:szCs w:val="26"/>
        </w:rPr>
        <w:t xml:space="preserve"> </w:t>
      </w:r>
      <w:r w:rsidR="00DE33C6">
        <w:rPr>
          <w:color w:val="000000"/>
          <w:sz w:val="26"/>
          <w:szCs w:val="26"/>
        </w:rPr>
        <w:t>w</w:t>
      </w:r>
      <w:r w:rsidR="00DE33C6" w:rsidRPr="00DE33C6">
        <w:rPr>
          <w:color w:val="000000"/>
          <w:sz w:val="26"/>
          <w:szCs w:val="26"/>
        </w:rPr>
        <w:t xml:space="preserve">ith the </w:t>
      </w:r>
      <w:r w:rsidR="00DE33C6">
        <w:rPr>
          <w:color w:val="000000"/>
          <w:sz w:val="26"/>
          <w:szCs w:val="26"/>
        </w:rPr>
        <w:t>available</w:t>
      </w:r>
      <w:r w:rsidR="00DE33C6" w:rsidRPr="00DE33C6">
        <w:rPr>
          <w:color w:val="000000"/>
          <w:sz w:val="26"/>
          <w:szCs w:val="26"/>
        </w:rPr>
        <w:t xml:space="preserve"> data </w:t>
      </w:r>
      <w:r w:rsidR="00DE33C6">
        <w:rPr>
          <w:color w:val="000000"/>
          <w:sz w:val="26"/>
          <w:szCs w:val="26"/>
        </w:rPr>
        <w:t xml:space="preserve">want to find an </w:t>
      </w:r>
      <w:r w:rsidR="00DE33C6" w:rsidRPr="00DE33C6">
        <w:rPr>
          <w:color w:val="000000"/>
          <w:sz w:val="26"/>
          <w:szCs w:val="26"/>
        </w:rPr>
        <w:t>opportunity to analyze and understand travel patterns, customer demand, and terminal usage.</w:t>
      </w:r>
    </w:p>
    <w:p w14:paraId="17E26EE5" w14:textId="77777777" w:rsidR="00DE33C6" w:rsidRPr="00DE33C6" w:rsidRDefault="00DE33C6" w:rsidP="005125FE">
      <w:pPr>
        <w:pBdr>
          <w:top w:val="nil"/>
          <w:left w:val="nil"/>
          <w:bottom w:val="nil"/>
          <w:right w:val="nil"/>
          <w:between w:val="nil"/>
        </w:pBdr>
        <w:jc w:val="both"/>
        <w:rPr>
          <w:color w:val="000000"/>
          <w:sz w:val="26"/>
          <w:szCs w:val="26"/>
        </w:rPr>
      </w:pPr>
    </w:p>
    <w:p w14:paraId="64C4F7D1" w14:textId="77777777" w:rsidR="005125FE" w:rsidRPr="005125FE" w:rsidRDefault="005125FE" w:rsidP="005125FE">
      <w:pPr>
        <w:pBdr>
          <w:top w:val="nil"/>
          <w:left w:val="nil"/>
          <w:bottom w:val="nil"/>
          <w:right w:val="nil"/>
          <w:between w:val="nil"/>
        </w:pBdr>
        <w:jc w:val="both"/>
        <w:rPr>
          <w:b/>
          <w:bCs/>
          <w:color w:val="000000"/>
          <w:sz w:val="26"/>
          <w:szCs w:val="26"/>
        </w:rPr>
      </w:pPr>
      <w:r w:rsidRPr="005125FE">
        <w:rPr>
          <w:b/>
          <w:bCs/>
          <w:color w:val="000000"/>
          <w:sz w:val="26"/>
          <w:szCs w:val="26"/>
        </w:rPr>
        <w:t>CRISP-ML(Q) process model describes six phases:</w:t>
      </w:r>
    </w:p>
    <w:p w14:paraId="736408B4" w14:textId="77777777" w:rsid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1. Business and Data Understanding</w:t>
      </w:r>
    </w:p>
    <w:p w14:paraId="5FAEE44A" w14:textId="77777777" w:rsidR="005125FE" w:rsidRP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2. Data Preparation</w:t>
      </w:r>
    </w:p>
    <w:p w14:paraId="5378D14F" w14:textId="77777777" w:rsidR="005125FE" w:rsidRP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3. Model Building</w:t>
      </w:r>
    </w:p>
    <w:p w14:paraId="5D02A927" w14:textId="77777777" w:rsidR="005125FE" w:rsidRP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4. Model Evaluation</w:t>
      </w:r>
    </w:p>
    <w:p w14:paraId="4A2014C2" w14:textId="77777777" w:rsidR="005125FE" w:rsidRP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5. Deployment</w:t>
      </w:r>
    </w:p>
    <w:p w14:paraId="4BC93D47" w14:textId="77777777" w:rsidR="005125FE" w:rsidRPr="005125FE" w:rsidRDefault="005125FE" w:rsidP="005125FE">
      <w:pPr>
        <w:pBdr>
          <w:top w:val="nil"/>
          <w:left w:val="nil"/>
          <w:bottom w:val="nil"/>
          <w:right w:val="nil"/>
          <w:between w:val="nil"/>
        </w:pBdr>
        <w:spacing w:after="0"/>
        <w:jc w:val="both"/>
        <w:rPr>
          <w:color w:val="000000"/>
          <w:sz w:val="26"/>
          <w:szCs w:val="26"/>
        </w:rPr>
      </w:pPr>
      <w:r w:rsidRPr="005125FE">
        <w:rPr>
          <w:color w:val="000000"/>
          <w:sz w:val="26"/>
          <w:szCs w:val="26"/>
        </w:rPr>
        <w:t>6. Monitoring and Maintenance</w:t>
      </w:r>
    </w:p>
    <w:p w14:paraId="0240AEBA" w14:textId="77777777" w:rsidR="005125FE" w:rsidRDefault="005125FE" w:rsidP="005125FE">
      <w:pPr>
        <w:pBdr>
          <w:top w:val="nil"/>
          <w:left w:val="nil"/>
          <w:bottom w:val="nil"/>
          <w:right w:val="nil"/>
          <w:between w:val="nil"/>
        </w:pBdr>
        <w:jc w:val="both"/>
        <w:rPr>
          <w:color w:val="000000"/>
          <w:sz w:val="26"/>
          <w:szCs w:val="26"/>
        </w:rPr>
      </w:pPr>
    </w:p>
    <w:p w14:paraId="067BD88F" w14:textId="77777777" w:rsidR="005125FE" w:rsidRPr="005125FE" w:rsidRDefault="005125FE" w:rsidP="005125FE">
      <w:pPr>
        <w:pBdr>
          <w:top w:val="nil"/>
          <w:left w:val="nil"/>
          <w:bottom w:val="nil"/>
          <w:right w:val="nil"/>
          <w:between w:val="nil"/>
        </w:pBdr>
        <w:jc w:val="both"/>
        <w:rPr>
          <w:color w:val="000000"/>
          <w:sz w:val="26"/>
          <w:szCs w:val="26"/>
        </w:rPr>
      </w:pPr>
      <w:r w:rsidRPr="005125FE">
        <w:rPr>
          <w:b/>
          <w:bCs/>
          <w:color w:val="000000"/>
          <w:sz w:val="26"/>
          <w:szCs w:val="26"/>
        </w:rPr>
        <w:t>Objective</w:t>
      </w:r>
      <w:r w:rsidRPr="005125FE">
        <w:rPr>
          <w:color w:val="000000"/>
          <w:sz w:val="26"/>
          <w:szCs w:val="26"/>
        </w:rPr>
        <w:t xml:space="preserve">: Maximize the </w:t>
      </w:r>
      <w:r w:rsidR="00F26F50" w:rsidRPr="00DE33C6">
        <w:rPr>
          <w:color w:val="000000"/>
          <w:sz w:val="26"/>
          <w:szCs w:val="26"/>
        </w:rPr>
        <w:t>operational</w:t>
      </w:r>
      <w:r w:rsidR="00067F3E">
        <w:rPr>
          <w:color w:val="000000"/>
          <w:sz w:val="26"/>
          <w:szCs w:val="26"/>
        </w:rPr>
        <w:t xml:space="preserve"> </w:t>
      </w:r>
      <w:r w:rsidR="00F26F50" w:rsidRPr="00DE33C6">
        <w:rPr>
          <w:color w:val="000000"/>
          <w:sz w:val="26"/>
          <w:szCs w:val="26"/>
        </w:rPr>
        <w:t>efficiency</w:t>
      </w:r>
    </w:p>
    <w:p w14:paraId="582FA843" w14:textId="77777777" w:rsidR="005125FE" w:rsidRDefault="005125FE" w:rsidP="005125FE">
      <w:pPr>
        <w:pBdr>
          <w:top w:val="nil"/>
          <w:left w:val="nil"/>
          <w:bottom w:val="nil"/>
          <w:right w:val="nil"/>
          <w:between w:val="nil"/>
        </w:pBdr>
        <w:jc w:val="both"/>
        <w:rPr>
          <w:color w:val="000000"/>
          <w:sz w:val="26"/>
          <w:szCs w:val="26"/>
        </w:rPr>
      </w:pPr>
      <w:r w:rsidRPr="005125FE">
        <w:rPr>
          <w:b/>
          <w:bCs/>
          <w:color w:val="000000"/>
          <w:sz w:val="26"/>
          <w:szCs w:val="26"/>
        </w:rPr>
        <w:t>Constraints</w:t>
      </w:r>
      <w:r w:rsidRPr="005125FE">
        <w:rPr>
          <w:color w:val="000000"/>
          <w:sz w:val="26"/>
          <w:szCs w:val="26"/>
        </w:rPr>
        <w:t xml:space="preserve">: </w:t>
      </w:r>
      <w:r w:rsidR="0047489D">
        <w:rPr>
          <w:color w:val="000000"/>
          <w:sz w:val="26"/>
          <w:szCs w:val="26"/>
        </w:rPr>
        <w:t>Maximize</w:t>
      </w:r>
      <w:r w:rsidRPr="005125FE">
        <w:rPr>
          <w:color w:val="000000"/>
          <w:sz w:val="26"/>
          <w:szCs w:val="26"/>
        </w:rPr>
        <w:t xml:space="preserve"> the </w:t>
      </w:r>
      <w:r w:rsidR="0047489D" w:rsidRPr="0047489D">
        <w:rPr>
          <w:color w:val="000000"/>
          <w:sz w:val="26"/>
          <w:szCs w:val="26"/>
        </w:rPr>
        <w:t>financial</w:t>
      </w:r>
      <w:r w:rsidR="0047489D">
        <w:rPr>
          <w:color w:val="000000"/>
          <w:sz w:val="26"/>
          <w:szCs w:val="26"/>
        </w:rPr>
        <w:t xml:space="preserve"> health</w:t>
      </w:r>
    </w:p>
    <w:p w14:paraId="3756F9A8" w14:textId="77777777" w:rsidR="002109C0" w:rsidRDefault="002109C0" w:rsidP="005125FE">
      <w:pPr>
        <w:pBdr>
          <w:top w:val="nil"/>
          <w:left w:val="nil"/>
          <w:bottom w:val="nil"/>
          <w:right w:val="nil"/>
          <w:between w:val="nil"/>
        </w:pBdr>
        <w:jc w:val="both"/>
        <w:rPr>
          <w:color w:val="000000"/>
          <w:sz w:val="26"/>
          <w:szCs w:val="26"/>
        </w:rPr>
      </w:pPr>
    </w:p>
    <w:p w14:paraId="1EB47F18" w14:textId="77777777" w:rsidR="00C14549" w:rsidRDefault="00C14549" w:rsidP="005125FE">
      <w:pPr>
        <w:pBdr>
          <w:top w:val="nil"/>
          <w:left w:val="nil"/>
          <w:bottom w:val="nil"/>
          <w:right w:val="nil"/>
          <w:between w:val="nil"/>
        </w:pBdr>
        <w:jc w:val="both"/>
        <w:rPr>
          <w:color w:val="000000"/>
          <w:sz w:val="26"/>
          <w:szCs w:val="26"/>
        </w:rPr>
      </w:pPr>
    </w:p>
    <w:p w14:paraId="0D7C8620" w14:textId="77777777" w:rsidR="00C14549" w:rsidRDefault="00C14549" w:rsidP="005125FE">
      <w:pPr>
        <w:pBdr>
          <w:top w:val="nil"/>
          <w:left w:val="nil"/>
          <w:bottom w:val="nil"/>
          <w:right w:val="nil"/>
          <w:between w:val="nil"/>
        </w:pBdr>
        <w:jc w:val="both"/>
        <w:rPr>
          <w:color w:val="000000"/>
          <w:sz w:val="26"/>
          <w:szCs w:val="26"/>
        </w:rPr>
      </w:pPr>
    </w:p>
    <w:p w14:paraId="7D323B42" w14:textId="77777777" w:rsidR="005125FE" w:rsidRPr="005125FE" w:rsidRDefault="005125FE" w:rsidP="005125FE">
      <w:pPr>
        <w:pBdr>
          <w:top w:val="nil"/>
          <w:left w:val="nil"/>
          <w:bottom w:val="nil"/>
          <w:right w:val="nil"/>
          <w:between w:val="nil"/>
        </w:pBdr>
        <w:jc w:val="both"/>
        <w:rPr>
          <w:b/>
          <w:bCs/>
          <w:color w:val="000000"/>
          <w:sz w:val="26"/>
          <w:szCs w:val="26"/>
        </w:rPr>
      </w:pPr>
      <w:r w:rsidRPr="005125FE">
        <w:rPr>
          <w:b/>
          <w:bCs/>
          <w:color w:val="000000"/>
          <w:sz w:val="26"/>
          <w:szCs w:val="26"/>
        </w:rPr>
        <w:lastRenderedPageBreak/>
        <w:t xml:space="preserve">Success Criteria: </w:t>
      </w:r>
    </w:p>
    <w:p w14:paraId="0B1857AE" w14:textId="77777777" w:rsidR="005125FE" w:rsidRDefault="005125FE" w:rsidP="005125FE">
      <w:pPr>
        <w:pBdr>
          <w:top w:val="nil"/>
          <w:left w:val="nil"/>
          <w:bottom w:val="nil"/>
          <w:right w:val="nil"/>
          <w:between w:val="nil"/>
        </w:pBdr>
        <w:jc w:val="both"/>
        <w:rPr>
          <w:color w:val="000000"/>
          <w:sz w:val="26"/>
          <w:szCs w:val="26"/>
        </w:rPr>
      </w:pPr>
      <w:r w:rsidRPr="005125FE">
        <w:rPr>
          <w:color w:val="000000"/>
          <w:sz w:val="26"/>
          <w:szCs w:val="26"/>
        </w:rPr>
        <w:t xml:space="preserve">Business Success Criteria: Increase the </w:t>
      </w:r>
      <w:r w:rsidR="0015675F">
        <w:rPr>
          <w:color w:val="000000"/>
          <w:sz w:val="26"/>
          <w:szCs w:val="26"/>
        </w:rPr>
        <w:t>operational efficiency</w:t>
      </w:r>
      <w:r w:rsidRPr="005125FE">
        <w:rPr>
          <w:color w:val="000000"/>
          <w:sz w:val="26"/>
          <w:szCs w:val="26"/>
        </w:rPr>
        <w:t xml:space="preserve"> by 10% to 12% by </w:t>
      </w:r>
      <w:r w:rsidR="0015675F">
        <w:rPr>
          <w:color w:val="000000"/>
          <w:sz w:val="26"/>
          <w:szCs w:val="26"/>
        </w:rPr>
        <w:t>segmenting the Airlines</w:t>
      </w:r>
      <w:r w:rsidRPr="005125FE">
        <w:rPr>
          <w:color w:val="000000"/>
          <w:sz w:val="26"/>
          <w:szCs w:val="26"/>
        </w:rPr>
        <w:t>.</w:t>
      </w:r>
    </w:p>
    <w:p w14:paraId="3FE855B3" w14:textId="77777777" w:rsidR="005125FE" w:rsidRPr="005125FE" w:rsidRDefault="005125FE" w:rsidP="005125FE">
      <w:pPr>
        <w:pBdr>
          <w:top w:val="nil"/>
          <w:left w:val="nil"/>
          <w:bottom w:val="nil"/>
          <w:right w:val="nil"/>
          <w:between w:val="nil"/>
        </w:pBdr>
        <w:jc w:val="both"/>
        <w:rPr>
          <w:color w:val="000000"/>
          <w:sz w:val="26"/>
          <w:szCs w:val="26"/>
        </w:rPr>
      </w:pPr>
      <w:r w:rsidRPr="005125FE">
        <w:rPr>
          <w:color w:val="000000"/>
          <w:sz w:val="26"/>
          <w:szCs w:val="26"/>
        </w:rPr>
        <w:t xml:space="preserve">ML Success Criteria: Achieve </w:t>
      </w:r>
      <w:r>
        <w:rPr>
          <w:color w:val="000000"/>
          <w:sz w:val="26"/>
          <w:szCs w:val="26"/>
        </w:rPr>
        <w:t xml:space="preserve">a </w:t>
      </w:r>
      <w:r w:rsidRPr="005125FE">
        <w:rPr>
          <w:color w:val="000000"/>
          <w:sz w:val="26"/>
          <w:szCs w:val="26"/>
        </w:rPr>
        <w:t xml:space="preserve">Silhouette coefficient of </w:t>
      </w:r>
      <w:r>
        <w:rPr>
          <w:color w:val="000000"/>
          <w:sz w:val="26"/>
          <w:szCs w:val="26"/>
        </w:rPr>
        <w:t>at least</w:t>
      </w:r>
      <w:r w:rsidRPr="005125FE">
        <w:rPr>
          <w:color w:val="000000"/>
          <w:sz w:val="26"/>
          <w:szCs w:val="26"/>
        </w:rPr>
        <w:t xml:space="preserve"> 0.</w:t>
      </w:r>
      <w:r w:rsidR="0015675F">
        <w:rPr>
          <w:color w:val="000000"/>
          <w:sz w:val="26"/>
          <w:szCs w:val="26"/>
        </w:rPr>
        <w:t>7</w:t>
      </w:r>
    </w:p>
    <w:p w14:paraId="4F2C834D" w14:textId="77777777" w:rsidR="005125FE" w:rsidRDefault="005125FE" w:rsidP="005125FE">
      <w:pPr>
        <w:pBdr>
          <w:top w:val="nil"/>
          <w:left w:val="nil"/>
          <w:bottom w:val="nil"/>
          <w:right w:val="nil"/>
          <w:between w:val="nil"/>
        </w:pBdr>
        <w:jc w:val="both"/>
        <w:rPr>
          <w:color w:val="000000"/>
          <w:sz w:val="26"/>
          <w:szCs w:val="26"/>
        </w:rPr>
      </w:pPr>
      <w:r w:rsidRPr="005125FE">
        <w:rPr>
          <w:color w:val="000000"/>
          <w:sz w:val="26"/>
          <w:szCs w:val="26"/>
        </w:rPr>
        <w:t xml:space="preserve">Economic Success Criteria: </w:t>
      </w:r>
      <w:r w:rsidR="00361956">
        <w:rPr>
          <w:color w:val="000000"/>
          <w:sz w:val="26"/>
          <w:szCs w:val="26"/>
        </w:rPr>
        <w:t xml:space="preserve">The </w:t>
      </w:r>
      <w:r w:rsidR="0015675F">
        <w:rPr>
          <w:color w:val="000000"/>
          <w:sz w:val="26"/>
          <w:szCs w:val="26"/>
        </w:rPr>
        <w:t>airline</w:t>
      </w:r>
      <w:r w:rsidRPr="005125FE">
        <w:rPr>
          <w:color w:val="000000"/>
          <w:sz w:val="26"/>
          <w:szCs w:val="26"/>
        </w:rPr>
        <w:t xml:space="preserve"> compan</w:t>
      </w:r>
      <w:r w:rsidR="0015675F">
        <w:rPr>
          <w:color w:val="000000"/>
          <w:sz w:val="26"/>
          <w:szCs w:val="26"/>
        </w:rPr>
        <w:t>ies</w:t>
      </w:r>
      <w:r w:rsidRPr="005125FE">
        <w:rPr>
          <w:color w:val="000000"/>
          <w:sz w:val="26"/>
          <w:szCs w:val="26"/>
        </w:rPr>
        <w:t xml:space="preserve"> will see an increase in revenues by at least 8</w:t>
      </w:r>
      <w:proofErr w:type="gramStart"/>
      <w:r w:rsidRPr="005125FE">
        <w:rPr>
          <w:color w:val="000000"/>
          <w:sz w:val="26"/>
          <w:szCs w:val="26"/>
        </w:rPr>
        <w:t>%</w:t>
      </w:r>
      <w:r w:rsidR="0015675F">
        <w:rPr>
          <w:color w:val="000000"/>
          <w:sz w:val="26"/>
          <w:szCs w:val="26"/>
        </w:rPr>
        <w:t>(</w:t>
      </w:r>
      <w:proofErr w:type="gramEnd"/>
      <w:r w:rsidR="0015675F">
        <w:rPr>
          <w:color w:val="000000"/>
          <w:sz w:val="26"/>
          <w:szCs w:val="26"/>
        </w:rPr>
        <w:t>hypothetical numbers)</w:t>
      </w:r>
    </w:p>
    <w:p w14:paraId="79B6018D" w14:textId="77777777" w:rsidR="005125FE" w:rsidRDefault="005125FE" w:rsidP="005125FE">
      <w:pPr>
        <w:pBdr>
          <w:top w:val="nil"/>
          <w:left w:val="nil"/>
          <w:bottom w:val="nil"/>
          <w:right w:val="nil"/>
          <w:between w:val="nil"/>
        </w:pBdr>
        <w:jc w:val="both"/>
        <w:rPr>
          <w:color w:val="000000"/>
          <w:sz w:val="26"/>
          <w:szCs w:val="26"/>
        </w:rPr>
      </w:pPr>
    </w:p>
    <w:p w14:paraId="56668398" w14:textId="77777777" w:rsidR="00275336" w:rsidRPr="002A7A74" w:rsidRDefault="002A7A74" w:rsidP="002A7A74">
      <w:pPr>
        <w:pBdr>
          <w:top w:val="nil"/>
          <w:left w:val="nil"/>
          <w:bottom w:val="nil"/>
          <w:right w:val="nil"/>
          <w:between w:val="nil"/>
        </w:pBdr>
        <w:jc w:val="both"/>
        <w:rPr>
          <w:color w:val="000000"/>
          <w:sz w:val="26"/>
          <w:szCs w:val="26"/>
        </w:rPr>
      </w:pPr>
      <w:r>
        <w:rPr>
          <w:color w:val="000000"/>
          <w:sz w:val="26"/>
          <w:szCs w:val="26"/>
        </w:rPr>
        <w:t xml:space="preserve">Data: </w:t>
      </w:r>
      <w:r w:rsidR="00AA13E0" w:rsidRPr="00CD05E2">
        <w:rPr>
          <w:color w:val="000000"/>
          <w:sz w:val="26"/>
          <w:szCs w:val="26"/>
        </w:rPr>
        <w:t xml:space="preserve">Refer to </w:t>
      </w:r>
      <w:r w:rsidR="005125FE">
        <w:rPr>
          <w:color w:val="000000"/>
          <w:sz w:val="26"/>
          <w:szCs w:val="26"/>
        </w:rPr>
        <w:t xml:space="preserve">the </w:t>
      </w:r>
      <w:r w:rsidR="0015675F">
        <w:rPr>
          <w:color w:val="000000"/>
          <w:sz w:val="26"/>
          <w:szCs w:val="26"/>
        </w:rPr>
        <w:t>‘</w:t>
      </w:r>
      <w:r w:rsidR="0015675F" w:rsidRPr="0015675F">
        <w:rPr>
          <w:color w:val="000000"/>
          <w:sz w:val="26"/>
          <w:szCs w:val="26"/>
        </w:rPr>
        <w:t>AirTraffic_Passenger_Statistics</w:t>
      </w:r>
      <w:r w:rsidR="00AA13E0" w:rsidRPr="00CD05E2">
        <w:rPr>
          <w:color w:val="000000"/>
          <w:sz w:val="26"/>
          <w:szCs w:val="26"/>
        </w:rPr>
        <w:t>.csv</w:t>
      </w:r>
      <w:r w:rsidR="0015675F">
        <w:rPr>
          <w:color w:val="000000"/>
          <w:sz w:val="26"/>
          <w:szCs w:val="26"/>
        </w:rPr>
        <w:t>’</w:t>
      </w:r>
      <w:r w:rsidR="00AA13E0" w:rsidRPr="00CD05E2">
        <w:rPr>
          <w:color w:val="000000"/>
          <w:sz w:val="26"/>
          <w:szCs w:val="26"/>
        </w:rPr>
        <w:t xml:space="preserve"> dataset.</w:t>
      </w:r>
    </w:p>
    <w:p w14:paraId="35D34459" w14:textId="77777777" w:rsidR="006D548C" w:rsidRPr="006D548C" w:rsidRDefault="006D548C" w:rsidP="006D548C">
      <w:pPr>
        <w:rPr>
          <w:sz w:val="26"/>
          <w:szCs w:val="26"/>
        </w:rPr>
      </w:pPr>
    </w:p>
    <w:p w14:paraId="04F1D3EA" w14:textId="77777777" w:rsidR="006D548C" w:rsidRPr="006D548C" w:rsidRDefault="006D548C" w:rsidP="006D548C">
      <w:pPr>
        <w:rPr>
          <w:sz w:val="26"/>
          <w:szCs w:val="26"/>
        </w:rPr>
      </w:pPr>
    </w:p>
    <w:p w14:paraId="4C5B79B8" w14:textId="77777777" w:rsidR="00050FFE" w:rsidRPr="00F85DDD" w:rsidRDefault="003F0866" w:rsidP="00050FFE">
      <w:pPr>
        <w:rPr>
          <w:rFonts w:ascii="Arial" w:hAnsi="Arial" w:cs="Arial"/>
          <w:b/>
          <w:bCs/>
        </w:rPr>
      </w:pPr>
      <w:r>
        <w:rPr>
          <w:rFonts w:ascii="Arial" w:hAnsi="Arial" w:cs="Arial"/>
          <w:b/>
          <w:bCs/>
        </w:rPr>
        <w:t xml:space="preserve">Questions to Trigger Your </w:t>
      </w:r>
      <w:r w:rsidR="0015675F">
        <w:rPr>
          <w:rFonts w:ascii="Arial" w:hAnsi="Arial" w:cs="Arial"/>
          <w:b/>
          <w:bCs/>
        </w:rPr>
        <w:t>Thoughts</w:t>
      </w:r>
      <w:r w:rsidR="003D1D6E">
        <w:rPr>
          <w:rFonts w:ascii="Arial" w:hAnsi="Arial" w:cs="Arial"/>
          <w:b/>
          <w:bCs/>
        </w:rPr>
        <w:t>:</w:t>
      </w:r>
    </w:p>
    <w:p w14:paraId="6C596D25" w14:textId="77777777" w:rsidR="00050FFE" w:rsidRDefault="00050FFE" w:rsidP="00050FFE">
      <w:pPr>
        <w:rPr>
          <w:rFonts w:ascii="Arial" w:hAnsi="Arial" w:cs="Arial"/>
        </w:rPr>
      </w:pPr>
      <w:r w:rsidRPr="00F85DDD">
        <w:rPr>
          <w:rFonts w:ascii="Arial" w:hAnsi="Arial" w:cs="Arial"/>
        </w:rPr>
        <w:t xml:space="preserve">Q1. </w:t>
      </w:r>
      <w:r>
        <w:rPr>
          <w:rFonts w:ascii="Arial" w:hAnsi="Arial" w:cs="Arial"/>
        </w:rPr>
        <w:t>Why it is important to define the objectives for any Business problem?</w:t>
      </w:r>
    </w:p>
    <w:p w14:paraId="3DBD1476" w14:textId="77777777" w:rsidR="00D52910" w:rsidRDefault="00D52910" w:rsidP="00050FFE">
      <w:pPr>
        <w:rPr>
          <w:rFonts w:ascii="Arial" w:hAnsi="Arial" w:cs="Arial"/>
        </w:rPr>
      </w:pPr>
      <w:proofErr w:type="gramStart"/>
      <w:r>
        <w:rPr>
          <w:rFonts w:ascii="Arial" w:hAnsi="Arial" w:cs="Arial"/>
        </w:rPr>
        <w:t>Ans:-</w:t>
      </w:r>
      <w:proofErr w:type="gramEnd"/>
      <w:r>
        <w:rPr>
          <w:rFonts w:ascii="Arial" w:hAnsi="Arial" w:cs="Arial"/>
        </w:rPr>
        <w:t xml:space="preserve"> </w:t>
      </w:r>
      <w:r w:rsidR="00D169CD" w:rsidRPr="00D169CD">
        <w:rPr>
          <w:rFonts w:ascii="Arial" w:hAnsi="Arial" w:cs="Arial"/>
        </w:rPr>
        <w:t>Defining objectives for a business problem is essential because it provides clarity, focus, and a roadmap for solving the problem effectively. Here’s why it matters, tailored to the air traffic problem context:</w:t>
      </w:r>
    </w:p>
    <w:p w14:paraId="19C6BBA0" w14:textId="77777777" w:rsidR="00D169CD" w:rsidRDefault="00D169CD" w:rsidP="00050FFE">
      <w:pPr>
        <w:rPr>
          <w:rFonts w:ascii="Arial" w:hAnsi="Arial" w:cs="Arial"/>
        </w:rPr>
      </w:pPr>
      <w:r>
        <w:rPr>
          <w:rFonts w:ascii="Arial" w:hAnsi="Arial" w:cs="Arial"/>
        </w:rPr>
        <w:t>1.   Provides clear direction</w:t>
      </w:r>
    </w:p>
    <w:p w14:paraId="7818AAE9" w14:textId="77777777" w:rsidR="00D169CD" w:rsidRDefault="00D169CD" w:rsidP="00D169CD">
      <w:pPr>
        <w:pStyle w:val="ListParagraph"/>
        <w:numPr>
          <w:ilvl w:val="0"/>
          <w:numId w:val="1"/>
        </w:numPr>
        <w:rPr>
          <w:rFonts w:ascii="Arial" w:hAnsi="Arial" w:cs="Arial"/>
        </w:rPr>
      </w:pPr>
      <w:r w:rsidRPr="00D169CD">
        <w:rPr>
          <w:rFonts w:ascii="Arial" w:hAnsi="Arial" w:cs="Arial"/>
        </w:rPr>
        <w:t>Establishes Measurable Goals</w:t>
      </w:r>
    </w:p>
    <w:p w14:paraId="656198EA" w14:textId="77777777" w:rsidR="00D169CD" w:rsidRDefault="00D169CD" w:rsidP="00D169CD">
      <w:pPr>
        <w:pStyle w:val="ListParagraph"/>
        <w:numPr>
          <w:ilvl w:val="0"/>
          <w:numId w:val="1"/>
        </w:numPr>
        <w:rPr>
          <w:rFonts w:ascii="Arial" w:hAnsi="Arial" w:cs="Arial"/>
        </w:rPr>
      </w:pPr>
      <w:r w:rsidRPr="00D169CD">
        <w:rPr>
          <w:rFonts w:ascii="Arial" w:hAnsi="Arial" w:cs="Arial"/>
        </w:rPr>
        <w:t>Aligns Stakeholders</w:t>
      </w:r>
    </w:p>
    <w:p w14:paraId="6C3434FA" w14:textId="77777777" w:rsidR="00D169CD" w:rsidRPr="00D169CD" w:rsidRDefault="00D169CD" w:rsidP="00D169CD">
      <w:pPr>
        <w:pStyle w:val="ListParagraph"/>
        <w:numPr>
          <w:ilvl w:val="0"/>
          <w:numId w:val="1"/>
        </w:numPr>
        <w:rPr>
          <w:rFonts w:ascii="Arial" w:hAnsi="Arial" w:cs="Arial"/>
        </w:rPr>
      </w:pPr>
      <w:r w:rsidRPr="00D169CD">
        <w:rPr>
          <w:rFonts w:ascii="Arial" w:hAnsi="Arial" w:cs="Arial"/>
        </w:rPr>
        <w:t>Optimizes Resource Use</w:t>
      </w:r>
    </w:p>
    <w:p w14:paraId="29E15135" w14:textId="77777777" w:rsidR="00D169CD" w:rsidRPr="00D169CD" w:rsidRDefault="00D169CD" w:rsidP="00D169CD">
      <w:pPr>
        <w:pStyle w:val="ListParagraph"/>
        <w:rPr>
          <w:rFonts w:ascii="Arial" w:hAnsi="Arial" w:cs="Arial"/>
        </w:rPr>
      </w:pPr>
    </w:p>
    <w:p w14:paraId="43F537CB" w14:textId="77777777" w:rsidR="00D169CD" w:rsidRPr="00D169CD" w:rsidRDefault="00D169CD" w:rsidP="00D169CD">
      <w:pPr>
        <w:pStyle w:val="ListParagraph"/>
        <w:rPr>
          <w:rFonts w:ascii="Arial" w:hAnsi="Arial" w:cs="Arial"/>
        </w:rPr>
      </w:pPr>
    </w:p>
    <w:p w14:paraId="316A42E9" w14:textId="77777777" w:rsidR="00050FFE" w:rsidRDefault="00050FFE" w:rsidP="00050FFE">
      <w:pPr>
        <w:rPr>
          <w:rFonts w:ascii="Arial" w:hAnsi="Arial" w:cs="Arial"/>
        </w:rPr>
      </w:pPr>
      <w:r w:rsidRPr="00F85DDD">
        <w:rPr>
          <w:rFonts w:ascii="Arial" w:hAnsi="Arial" w:cs="Arial"/>
        </w:rPr>
        <w:t xml:space="preserve">Q2. </w:t>
      </w:r>
      <w:r>
        <w:rPr>
          <w:rFonts w:ascii="Arial" w:hAnsi="Arial" w:cs="Arial"/>
        </w:rPr>
        <w:t>How to maintain the quality of the Machine Learning model developed for the Business problem?</w:t>
      </w:r>
    </w:p>
    <w:p w14:paraId="5495A827" w14:textId="77777777" w:rsidR="00D169CD" w:rsidRDefault="00D169CD" w:rsidP="00050FFE">
      <w:pPr>
        <w:rPr>
          <w:rFonts w:ascii="Arial" w:hAnsi="Arial" w:cs="Arial"/>
        </w:rPr>
      </w:pPr>
      <w:proofErr w:type="gramStart"/>
      <w:r>
        <w:rPr>
          <w:rFonts w:ascii="Arial" w:hAnsi="Arial" w:cs="Arial"/>
        </w:rPr>
        <w:t>Ans:-</w:t>
      </w:r>
      <w:proofErr w:type="gramEnd"/>
      <w:r>
        <w:rPr>
          <w:rFonts w:ascii="Arial" w:hAnsi="Arial" w:cs="Arial"/>
        </w:rPr>
        <w:t xml:space="preserve">  </w:t>
      </w:r>
      <w:r w:rsidR="00F3457F" w:rsidRPr="00F3457F">
        <w:rPr>
          <w:rFonts w:ascii="Arial" w:hAnsi="Arial" w:cs="Arial"/>
        </w:rPr>
        <w:t>To maintain the quality of the Machine Learning model developed for the business problem of maximizing operational efficiency in air traffic, follow these steps aligned with the CRISP-ML(Q) process:</w:t>
      </w:r>
    </w:p>
    <w:p w14:paraId="0C60D343" w14:textId="77777777" w:rsidR="00F3457F" w:rsidRPr="00F3457F" w:rsidRDefault="00F3457F" w:rsidP="00F3457F">
      <w:pPr>
        <w:pStyle w:val="ListParagraph"/>
        <w:numPr>
          <w:ilvl w:val="0"/>
          <w:numId w:val="21"/>
        </w:numPr>
        <w:rPr>
          <w:rFonts w:ascii="Arial" w:hAnsi="Arial" w:cs="Arial"/>
        </w:rPr>
      </w:pPr>
      <w:r w:rsidRPr="00F3457F">
        <w:rPr>
          <w:rFonts w:ascii="Arial" w:hAnsi="Arial" w:cs="Arial"/>
        </w:rPr>
        <w:t>Regular Monito</w:t>
      </w:r>
      <w:r>
        <w:rPr>
          <w:rFonts w:ascii="Arial" w:hAnsi="Arial" w:cs="Arial"/>
        </w:rPr>
        <w:t>ring</w:t>
      </w:r>
    </w:p>
    <w:p w14:paraId="799564D0" w14:textId="77777777" w:rsidR="00F3457F" w:rsidRDefault="00F3457F" w:rsidP="00F3457F">
      <w:pPr>
        <w:pStyle w:val="ListParagraph"/>
        <w:numPr>
          <w:ilvl w:val="0"/>
          <w:numId w:val="21"/>
        </w:numPr>
        <w:rPr>
          <w:rFonts w:ascii="Arial" w:hAnsi="Arial" w:cs="Arial"/>
        </w:rPr>
      </w:pPr>
      <w:r w:rsidRPr="00F3457F">
        <w:rPr>
          <w:rFonts w:ascii="Arial" w:hAnsi="Arial" w:cs="Arial"/>
        </w:rPr>
        <w:t>Data Quality Assurance</w:t>
      </w:r>
    </w:p>
    <w:p w14:paraId="73497798" w14:textId="77777777" w:rsidR="00F3457F" w:rsidRDefault="00F3457F" w:rsidP="00F3457F">
      <w:pPr>
        <w:pStyle w:val="ListParagraph"/>
        <w:numPr>
          <w:ilvl w:val="0"/>
          <w:numId w:val="21"/>
        </w:numPr>
        <w:rPr>
          <w:rFonts w:ascii="Arial" w:hAnsi="Arial" w:cs="Arial"/>
        </w:rPr>
      </w:pPr>
      <w:r w:rsidRPr="00F3457F">
        <w:rPr>
          <w:rFonts w:ascii="Arial" w:hAnsi="Arial" w:cs="Arial"/>
        </w:rPr>
        <w:t>Periodic Retraining</w:t>
      </w:r>
    </w:p>
    <w:p w14:paraId="647E021F" w14:textId="77777777" w:rsidR="00F3457F" w:rsidRDefault="00F3457F" w:rsidP="00F3457F">
      <w:pPr>
        <w:pStyle w:val="ListParagraph"/>
        <w:numPr>
          <w:ilvl w:val="0"/>
          <w:numId w:val="21"/>
        </w:numPr>
        <w:rPr>
          <w:rFonts w:ascii="Arial" w:hAnsi="Arial" w:cs="Arial"/>
        </w:rPr>
      </w:pPr>
      <w:r w:rsidRPr="00F3457F">
        <w:rPr>
          <w:rFonts w:ascii="Arial" w:hAnsi="Arial" w:cs="Arial"/>
        </w:rPr>
        <w:t>Performance Evaluation</w:t>
      </w:r>
    </w:p>
    <w:p w14:paraId="51243B7F" w14:textId="77777777" w:rsidR="00F3457F" w:rsidRDefault="00F3457F" w:rsidP="00F3457F">
      <w:pPr>
        <w:pStyle w:val="ListParagraph"/>
        <w:numPr>
          <w:ilvl w:val="0"/>
          <w:numId w:val="21"/>
        </w:numPr>
        <w:rPr>
          <w:rFonts w:ascii="Arial" w:hAnsi="Arial" w:cs="Arial"/>
        </w:rPr>
      </w:pPr>
      <w:r w:rsidRPr="00F3457F">
        <w:rPr>
          <w:rFonts w:ascii="Arial" w:hAnsi="Arial" w:cs="Arial"/>
        </w:rPr>
        <w:t>Feedback Loop</w:t>
      </w:r>
    </w:p>
    <w:p w14:paraId="760B67FA" w14:textId="77777777" w:rsidR="00F3457F" w:rsidRPr="00F3457F" w:rsidRDefault="00F3457F" w:rsidP="00F3457F">
      <w:pPr>
        <w:pStyle w:val="ListParagraph"/>
        <w:numPr>
          <w:ilvl w:val="0"/>
          <w:numId w:val="21"/>
        </w:numPr>
        <w:rPr>
          <w:rFonts w:ascii="Arial" w:hAnsi="Arial" w:cs="Arial"/>
        </w:rPr>
      </w:pPr>
      <w:r w:rsidRPr="00F3457F">
        <w:rPr>
          <w:rFonts w:ascii="Arial" w:hAnsi="Arial" w:cs="Arial"/>
        </w:rPr>
        <w:t>Model Maintenance</w:t>
      </w:r>
    </w:p>
    <w:p w14:paraId="2EA0D0CA" w14:textId="77777777" w:rsidR="00D169CD" w:rsidRDefault="00D169CD" w:rsidP="00050FFE">
      <w:pPr>
        <w:rPr>
          <w:rFonts w:ascii="Arial" w:hAnsi="Arial" w:cs="Arial"/>
        </w:rPr>
      </w:pPr>
    </w:p>
    <w:p w14:paraId="6A76AFAB" w14:textId="77777777" w:rsidR="00050FFE" w:rsidRDefault="00050FFE" w:rsidP="0054396C">
      <w:pPr>
        <w:rPr>
          <w:rFonts w:ascii="Arial" w:hAnsi="Arial" w:cs="Arial"/>
        </w:rPr>
      </w:pPr>
      <w:r w:rsidRPr="00F85DDD">
        <w:rPr>
          <w:rFonts w:ascii="Arial" w:hAnsi="Arial" w:cs="Arial"/>
        </w:rPr>
        <w:t>Q3</w:t>
      </w:r>
      <w:r>
        <w:rPr>
          <w:rFonts w:ascii="Arial" w:hAnsi="Arial" w:cs="Arial"/>
        </w:rPr>
        <w:t>. What is the first document created/drafted for any ML project?</w:t>
      </w:r>
    </w:p>
    <w:p w14:paraId="663E2E9A" w14:textId="77777777" w:rsidR="00F3457F" w:rsidRDefault="00F3457F" w:rsidP="0054396C">
      <w:pPr>
        <w:rPr>
          <w:rFonts w:ascii="Arial" w:hAnsi="Arial" w:cs="Arial"/>
        </w:rPr>
      </w:pPr>
    </w:p>
    <w:p w14:paraId="7A8EB0F8" w14:textId="77777777" w:rsidR="00F3457F" w:rsidRDefault="00F3457F" w:rsidP="0054396C">
      <w:pPr>
        <w:rPr>
          <w:rFonts w:ascii="Arial" w:hAnsi="Arial" w:cs="Arial"/>
        </w:rPr>
      </w:pPr>
      <w:proofErr w:type="gramStart"/>
      <w:r>
        <w:rPr>
          <w:rFonts w:ascii="Arial" w:hAnsi="Arial" w:cs="Arial"/>
        </w:rPr>
        <w:t>Ans:-</w:t>
      </w:r>
      <w:proofErr w:type="gramEnd"/>
      <w:r>
        <w:rPr>
          <w:rFonts w:ascii="Arial" w:hAnsi="Arial" w:cs="Arial"/>
        </w:rPr>
        <w:t xml:space="preserve"> </w:t>
      </w:r>
      <w:r w:rsidRPr="00F3457F">
        <w:rPr>
          <w:rFonts w:ascii="Arial" w:hAnsi="Arial" w:cs="Arial"/>
        </w:rPr>
        <w:t>The first document created or drafted for any Machine Learning (ML) project is typically the Project Charter or Problem Statement Document. This document outlines the business problem, objectives, scope, success criteria, constraints, and key stakeholders. For the air traffic problem, it would include details like maximizing operational efficiency by 10-12%, achieving a Silhouette coefficient ≥ 0.7, and increasing revenue by 8%, aligned with the CRISP-ML(Q) process. It serves as a foundation to guide the project through its phases.</w:t>
      </w:r>
    </w:p>
    <w:p w14:paraId="4F2810EE" w14:textId="77777777" w:rsidR="00F3457F" w:rsidRDefault="00F3457F" w:rsidP="0054396C">
      <w:pPr>
        <w:rPr>
          <w:rFonts w:ascii="Arial" w:hAnsi="Arial" w:cs="Arial"/>
        </w:rPr>
      </w:pPr>
    </w:p>
    <w:p w14:paraId="4F1E5799" w14:textId="77777777" w:rsidR="00050FFE" w:rsidRDefault="00050FFE" w:rsidP="00050FFE">
      <w:pPr>
        <w:spacing w:after="0" w:line="240" w:lineRule="auto"/>
        <w:rPr>
          <w:rFonts w:ascii="Arial" w:hAnsi="Arial" w:cs="Arial"/>
        </w:rPr>
      </w:pPr>
      <w:r w:rsidRPr="00F85DDD">
        <w:rPr>
          <w:rFonts w:ascii="Arial" w:hAnsi="Arial" w:cs="Arial"/>
        </w:rPr>
        <w:t>Q</w:t>
      </w:r>
      <w:r w:rsidR="0054396C">
        <w:rPr>
          <w:rFonts w:ascii="Arial" w:hAnsi="Arial" w:cs="Arial"/>
        </w:rPr>
        <w:t>4</w:t>
      </w:r>
      <w:r w:rsidRPr="00F85DDD">
        <w:rPr>
          <w:rFonts w:ascii="Arial" w:hAnsi="Arial" w:cs="Arial"/>
        </w:rPr>
        <w:t>. How to load data with multiple sheets?</w:t>
      </w:r>
    </w:p>
    <w:p w14:paraId="5A1359F4" w14:textId="77777777" w:rsidR="00050FFE" w:rsidRDefault="00AC3110" w:rsidP="00AC3110">
      <w:pPr>
        <w:spacing w:after="0" w:line="240" w:lineRule="auto"/>
        <w:rPr>
          <w:rFonts w:eastAsia="Times New Roman"/>
          <w:lang w:eastAsia="en-US"/>
        </w:rPr>
      </w:pPr>
      <w:proofErr w:type="gramStart"/>
      <w:r>
        <w:rPr>
          <w:rFonts w:ascii="Arial" w:hAnsi="Arial" w:cs="Arial"/>
        </w:rPr>
        <w:t>Ans:-</w:t>
      </w:r>
      <w:proofErr w:type="gramEnd"/>
      <w:r>
        <w:rPr>
          <w:rFonts w:ascii="Arial" w:hAnsi="Arial" w:cs="Arial"/>
        </w:rPr>
        <w:t xml:space="preserve"> </w:t>
      </w:r>
      <w:r>
        <w:rPr>
          <w:rFonts w:eastAsia="Times New Roman"/>
          <w:lang w:eastAsia="en-US"/>
        </w:rPr>
        <w:t xml:space="preserve">  </w:t>
      </w:r>
      <w:r w:rsidRPr="00AC3110">
        <w:rPr>
          <w:rFonts w:eastAsia="Times New Roman"/>
          <w:lang w:eastAsia="en-US"/>
        </w:rPr>
        <w:t xml:space="preserve">data = </w:t>
      </w:r>
      <w:proofErr w:type="spellStart"/>
      <w:proofErr w:type="gramStart"/>
      <w:r w:rsidRPr="00AC3110">
        <w:rPr>
          <w:rFonts w:eastAsia="Times New Roman"/>
          <w:lang w:eastAsia="en-US"/>
        </w:rPr>
        <w:t>pd.read</w:t>
      </w:r>
      <w:proofErr w:type="gramEnd"/>
      <w:r w:rsidRPr="00AC3110">
        <w:rPr>
          <w:rFonts w:eastAsia="Times New Roman"/>
          <w:lang w:eastAsia="en-US"/>
        </w:rPr>
        <w:t>_</w:t>
      </w:r>
      <w:proofErr w:type="gramStart"/>
      <w:r w:rsidRPr="00AC3110">
        <w:rPr>
          <w:rFonts w:eastAsia="Times New Roman"/>
          <w:lang w:eastAsia="en-US"/>
        </w:rPr>
        <w:t>excel</w:t>
      </w:r>
      <w:proofErr w:type="spellEnd"/>
      <w:r w:rsidRPr="00AC3110">
        <w:rPr>
          <w:rFonts w:eastAsia="Times New Roman"/>
          <w:lang w:eastAsia="en-US"/>
        </w:rPr>
        <w:t>(</w:t>
      </w:r>
      <w:proofErr w:type="gramEnd"/>
      <w:r w:rsidRPr="00AC3110">
        <w:rPr>
          <w:rFonts w:eastAsia="Times New Roman"/>
          <w:lang w:eastAsia="en-US"/>
        </w:rPr>
        <w:t>"your_file.xlsx</w:t>
      </w:r>
      <w:proofErr w:type="gramStart"/>
      <w:r w:rsidRPr="00AC3110">
        <w:rPr>
          <w:rFonts w:eastAsia="Times New Roman"/>
          <w:lang w:eastAsia="en-US"/>
        </w:rPr>
        <w:t xml:space="preserve">", </w:t>
      </w:r>
      <w:r>
        <w:rPr>
          <w:rFonts w:eastAsia="Times New Roman"/>
          <w:lang w:eastAsia="en-US"/>
        </w:rPr>
        <w:t xml:space="preserve"> </w:t>
      </w:r>
      <w:proofErr w:type="spellStart"/>
      <w:r w:rsidRPr="00AC3110">
        <w:rPr>
          <w:rFonts w:eastAsia="Times New Roman"/>
          <w:lang w:eastAsia="en-US"/>
        </w:rPr>
        <w:t>sheet</w:t>
      </w:r>
      <w:proofErr w:type="gramEnd"/>
      <w:r w:rsidRPr="00AC3110">
        <w:rPr>
          <w:rFonts w:eastAsia="Times New Roman"/>
          <w:lang w:eastAsia="en-US"/>
        </w:rPr>
        <w:t>_name</w:t>
      </w:r>
      <w:proofErr w:type="spellEnd"/>
      <w:r>
        <w:rPr>
          <w:rFonts w:eastAsia="Times New Roman"/>
          <w:lang w:eastAsia="en-US"/>
        </w:rPr>
        <w:t xml:space="preserve"> </w:t>
      </w:r>
      <w:r w:rsidRPr="00AC3110">
        <w:rPr>
          <w:rFonts w:eastAsia="Times New Roman"/>
          <w:lang w:eastAsia="en-US"/>
        </w:rPr>
        <w:t>=</w:t>
      </w:r>
      <w:r>
        <w:rPr>
          <w:rFonts w:eastAsia="Times New Roman"/>
          <w:lang w:eastAsia="en-US"/>
        </w:rPr>
        <w:t xml:space="preserve"> </w:t>
      </w:r>
      <w:r w:rsidRPr="00AC3110">
        <w:rPr>
          <w:rFonts w:eastAsia="Times New Roman"/>
          <w:lang w:eastAsia="en-US"/>
        </w:rPr>
        <w:t>None)</w:t>
      </w:r>
      <w:r>
        <w:rPr>
          <w:rFonts w:eastAsia="Times New Roman"/>
          <w:lang w:eastAsia="en-US"/>
        </w:rPr>
        <w:t xml:space="preserve">  </w:t>
      </w:r>
    </w:p>
    <w:p w14:paraId="336EC985" w14:textId="77777777" w:rsidR="00AC3110" w:rsidRDefault="00AC3110" w:rsidP="00AC3110">
      <w:pPr>
        <w:spacing w:after="0" w:line="240" w:lineRule="auto"/>
        <w:rPr>
          <w:rFonts w:eastAsia="Times New Roman"/>
          <w:lang w:eastAsia="en-US"/>
        </w:rPr>
      </w:pPr>
    </w:p>
    <w:p w14:paraId="3C35D207" w14:textId="77777777" w:rsidR="00AC3110" w:rsidRPr="00AC3110" w:rsidRDefault="00AC3110" w:rsidP="00AC3110">
      <w:pPr>
        <w:spacing w:after="0" w:line="240" w:lineRule="auto"/>
        <w:rPr>
          <w:rFonts w:ascii="Arial" w:hAnsi="Arial" w:cs="Arial"/>
        </w:rPr>
      </w:pPr>
    </w:p>
    <w:p w14:paraId="77C720CB"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5</w:t>
      </w:r>
      <w:r w:rsidRPr="00F85DDD">
        <w:rPr>
          <w:rFonts w:ascii="Arial" w:hAnsi="Arial" w:cs="Arial"/>
        </w:rPr>
        <w:t xml:space="preserve">. What are the </w:t>
      </w:r>
      <w:r w:rsidR="0054396C">
        <w:rPr>
          <w:rFonts w:ascii="Arial" w:hAnsi="Arial" w:cs="Arial"/>
        </w:rPr>
        <w:t>A</w:t>
      </w:r>
      <w:r w:rsidRPr="00F85DDD">
        <w:rPr>
          <w:rFonts w:ascii="Arial" w:hAnsi="Arial" w:cs="Arial"/>
        </w:rPr>
        <w:t>uto EDA techniques?</w:t>
      </w:r>
    </w:p>
    <w:p w14:paraId="2D420C2D" w14:textId="77777777" w:rsidR="00BE1012" w:rsidRDefault="00BE1012" w:rsidP="00BE1012">
      <w:pPr>
        <w:rPr>
          <w:rFonts w:ascii="Arial" w:hAnsi="Arial" w:cs="Arial"/>
        </w:rPr>
      </w:pPr>
      <w:proofErr w:type="gramStart"/>
      <w:r>
        <w:rPr>
          <w:rFonts w:ascii="Arial" w:hAnsi="Arial" w:cs="Arial"/>
        </w:rPr>
        <w:t>Ans:-</w:t>
      </w:r>
      <w:proofErr w:type="gramEnd"/>
      <w:r>
        <w:rPr>
          <w:rFonts w:ascii="Arial" w:hAnsi="Arial" w:cs="Arial"/>
        </w:rPr>
        <w:t xml:space="preserve"> </w:t>
      </w:r>
      <w:r w:rsidRPr="00BE1012">
        <w:rPr>
          <w:rFonts w:ascii="Arial" w:hAnsi="Arial" w:cs="Arial"/>
        </w:rPr>
        <w:t>Auto EDA techniques are automated methods or tools that help in quickly analyzing and summarizing datasets with minimal manual effort. They are especially useful in understanding data quality, distributions, and relationships.</w:t>
      </w:r>
    </w:p>
    <w:p w14:paraId="59D9DAB6" w14:textId="77777777" w:rsidR="00BE1012" w:rsidRDefault="00BE1012" w:rsidP="00BE1012">
      <w:pPr>
        <w:rPr>
          <w:rFonts w:ascii="Arial" w:hAnsi="Arial" w:cs="Arial"/>
        </w:rPr>
      </w:pPr>
      <w:r>
        <w:rPr>
          <w:rFonts w:ascii="Arial" w:hAnsi="Arial" w:cs="Arial"/>
        </w:rPr>
        <w:t xml:space="preserve">1. </w:t>
      </w:r>
      <w:r w:rsidRPr="00BE1012">
        <w:rPr>
          <w:rFonts w:ascii="Arial" w:hAnsi="Arial" w:cs="Arial"/>
        </w:rPr>
        <w:t>Summary Statistics</w:t>
      </w:r>
    </w:p>
    <w:p w14:paraId="15A85315" w14:textId="77777777" w:rsidR="00BE1012" w:rsidRDefault="00BE1012" w:rsidP="00BE1012">
      <w:pPr>
        <w:rPr>
          <w:rFonts w:ascii="Arial" w:hAnsi="Arial" w:cs="Arial"/>
        </w:rPr>
      </w:pPr>
      <w:r>
        <w:rPr>
          <w:rFonts w:ascii="Arial" w:hAnsi="Arial" w:cs="Arial"/>
        </w:rPr>
        <w:t>2.</w:t>
      </w:r>
      <w:r w:rsidRPr="00BE1012">
        <w:t xml:space="preserve"> </w:t>
      </w:r>
      <w:r w:rsidRPr="00BE1012">
        <w:rPr>
          <w:rFonts w:ascii="Arial" w:hAnsi="Arial" w:cs="Arial"/>
        </w:rPr>
        <w:t>Data Type Detection</w:t>
      </w:r>
    </w:p>
    <w:p w14:paraId="758813BC" w14:textId="77777777" w:rsidR="00BE1012" w:rsidRDefault="00BE1012" w:rsidP="00BE1012">
      <w:pPr>
        <w:rPr>
          <w:rFonts w:ascii="Arial" w:hAnsi="Arial" w:cs="Arial"/>
        </w:rPr>
      </w:pPr>
      <w:r>
        <w:rPr>
          <w:rFonts w:ascii="Arial" w:hAnsi="Arial" w:cs="Arial"/>
        </w:rPr>
        <w:t>3. Messing values Analysis</w:t>
      </w:r>
    </w:p>
    <w:p w14:paraId="0069FB9A" w14:textId="77777777" w:rsidR="00BE1012" w:rsidRDefault="00BE1012" w:rsidP="00BE1012">
      <w:pPr>
        <w:rPr>
          <w:rFonts w:ascii="Arial" w:hAnsi="Arial" w:cs="Arial"/>
        </w:rPr>
      </w:pPr>
      <w:r>
        <w:rPr>
          <w:rFonts w:ascii="Arial" w:hAnsi="Arial" w:cs="Arial"/>
        </w:rPr>
        <w:t>4. Distribution Plot</w:t>
      </w:r>
    </w:p>
    <w:p w14:paraId="7CE5F06C" w14:textId="77777777" w:rsidR="00BE1012" w:rsidRDefault="00BE1012" w:rsidP="00BE1012">
      <w:pPr>
        <w:rPr>
          <w:rFonts w:ascii="Arial" w:hAnsi="Arial" w:cs="Arial"/>
        </w:rPr>
      </w:pPr>
      <w:r>
        <w:rPr>
          <w:rFonts w:ascii="Arial" w:hAnsi="Arial" w:cs="Arial"/>
        </w:rPr>
        <w:t>5. Correlation Analysis</w:t>
      </w:r>
    </w:p>
    <w:p w14:paraId="1C456942" w14:textId="77777777" w:rsidR="00BE1012" w:rsidRDefault="00BE1012" w:rsidP="00BE1012">
      <w:pPr>
        <w:rPr>
          <w:rFonts w:ascii="Arial" w:hAnsi="Arial" w:cs="Arial"/>
        </w:rPr>
      </w:pPr>
      <w:r>
        <w:rPr>
          <w:rFonts w:ascii="Arial" w:hAnsi="Arial" w:cs="Arial"/>
        </w:rPr>
        <w:t xml:space="preserve">6. Outlier Detection </w:t>
      </w:r>
    </w:p>
    <w:p w14:paraId="2DE3BACE" w14:textId="77777777" w:rsidR="00BE1012" w:rsidRDefault="00BE1012" w:rsidP="00BE1012">
      <w:pPr>
        <w:rPr>
          <w:rFonts w:ascii="Arial" w:hAnsi="Arial" w:cs="Arial"/>
        </w:rPr>
      </w:pPr>
    </w:p>
    <w:p w14:paraId="148242A9" w14:textId="77777777" w:rsidR="00BE1012" w:rsidRPr="00BE1012" w:rsidRDefault="00BE1012" w:rsidP="00BE1012">
      <w:pPr>
        <w:rPr>
          <w:rFonts w:ascii="Arial" w:hAnsi="Arial" w:cs="Arial"/>
        </w:rPr>
      </w:pPr>
    </w:p>
    <w:p w14:paraId="64440E5B" w14:textId="77777777" w:rsidR="00AC3110" w:rsidRDefault="00AC3110" w:rsidP="00050FFE">
      <w:pPr>
        <w:rPr>
          <w:rFonts w:ascii="Arial" w:hAnsi="Arial" w:cs="Arial"/>
        </w:rPr>
      </w:pPr>
    </w:p>
    <w:p w14:paraId="21E7A568"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6</w:t>
      </w:r>
      <w:r w:rsidRPr="00F85DDD">
        <w:rPr>
          <w:rFonts w:ascii="Arial" w:hAnsi="Arial" w:cs="Arial"/>
        </w:rPr>
        <w:t>. What are four business moments, and what insights we can draw from them?</w:t>
      </w:r>
    </w:p>
    <w:p w14:paraId="4EC15348" w14:textId="77777777" w:rsidR="00BE1012" w:rsidRDefault="00BE1012" w:rsidP="00050FFE">
      <w:pPr>
        <w:rPr>
          <w:rFonts w:ascii="Arial" w:hAnsi="Arial" w:cs="Arial"/>
        </w:rPr>
      </w:pPr>
      <w:proofErr w:type="gramStart"/>
      <w:r>
        <w:rPr>
          <w:rFonts w:ascii="Arial" w:hAnsi="Arial" w:cs="Arial"/>
        </w:rPr>
        <w:t>Ans:</w:t>
      </w:r>
      <w:r w:rsidR="005E0B70">
        <w:rPr>
          <w:rFonts w:ascii="Arial" w:hAnsi="Arial" w:cs="Arial"/>
        </w:rPr>
        <w:t>-</w:t>
      </w:r>
      <w:proofErr w:type="gramEnd"/>
      <w:r>
        <w:rPr>
          <w:rFonts w:ascii="Arial" w:hAnsi="Arial" w:cs="Arial"/>
        </w:rPr>
        <w:t xml:space="preserve"> </w:t>
      </w:r>
    </w:p>
    <w:p w14:paraId="69A4DC74" w14:textId="77777777" w:rsidR="008148F9" w:rsidRDefault="00BE1012" w:rsidP="008148F9">
      <w:pPr>
        <w:pStyle w:val="ListParagraph"/>
        <w:numPr>
          <w:ilvl w:val="0"/>
          <w:numId w:val="25"/>
        </w:numPr>
        <w:rPr>
          <w:rFonts w:ascii="Arial" w:hAnsi="Arial" w:cs="Arial"/>
        </w:rPr>
      </w:pPr>
      <w:r w:rsidRPr="00BE1012">
        <w:rPr>
          <w:rFonts w:ascii="Arial" w:hAnsi="Arial" w:cs="Arial"/>
        </w:rPr>
        <w:t>Descriptive</w:t>
      </w:r>
      <w:r>
        <w:rPr>
          <w:rFonts w:ascii="Arial" w:hAnsi="Arial" w:cs="Arial"/>
        </w:rPr>
        <w:t xml:space="preserve"> </w:t>
      </w:r>
      <w:proofErr w:type="gramStart"/>
      <w:r>
        <w:rPr>
          <w:rFonts w:ascii="Arial" w:hAnsi="Arial" w:cs="Arial"/>
        </w:rPr>
        <w:t>Moment</w:t>
      </w:r>
      <w:r w:rsidR="005930DE">
        <w:rPr>
          <w:rFonts w:ascii="Arial" w:hAnsi="Arial" w:cs="Arial"/>
        </w:rPr>
        <w:t xml:space="preserve"> :</w:t>
      </w:r>
      <w:proofErr w:type="gramEnd"/>
      <w:r w:rsidR="005930DE">
        <w:rPr>
          <w:rFonts w:ascii="Arial" w:hAnsi="Arial" w:cs="Arial"/>
        </w:rPr>
        <w:t xml:space="preserve"> What Happened</w:t>
      </w:r>
    </w:p>
    <w:p w14:paraId="74AA2C2C" w14:textId="77777777" w:rsidR="008148F9" w:rsidRPr="008148F9" w:rsidRDefault="008148F9" w:rsidP="008148F9">
      <w:pPr>
        <w:pStyle w:val="ListParagraph"/>
        <w:rPr>
          <w:rFonts w:ascii="Arial" w:hAnsi="Arial" w:cs="Arial"/>
        </w:rPr>
      </w:pPr>
    </w:p>
    <w:p w14:paraId="3F6D929D" w14:textId="77777777" w:rsidR="008148F9" w:rsidRDefault="00BE1012" w:rsidP="008148F9">
      <w:pPr>
        <w:pStyle w:val="ListParagraph"/>
        <w:numPr>
          <w:ilvl w:val="0"/>
          <w:numId w:val="25"/>
        </w:numPr>
        <w:rPr>
          <w:rFonts w:ascii="Arial" w:hAnsi="Arial" w:cs="Arial"/>
        </w:rPr>
      </w:pPr>
      <w:r>
        <w:rPr>
          <w:rFonts w:ascii="Arial" w:hAnsi="Arial" w:cs="Arial"/>
        </w:rPr>
        <w:t xml:space="preserve">Diagnostic </w:t>
      </w:r>
      <w:proofErr w:type="gramStart"/>
      <w:r>
        <w:rPr>
          <w:rFonts w:ascii="Arial" w:hAnsi="Arial" w:cs="Arial"/>
        </w:rPr>
        <w:t>Moment</w:t>
      </w:r>
      <w:r w:rsidR="005930DE">
        <w:rPr>
          <w:rFonts w:ascii="Arial" w:hAnsi="Arial" w:cs="Arial"/>
        </w:rPr>
        <w:t xml:space="preserve"> :</w:t>
      </w:r>
      <w:proofErr w:type="gramEnd"/>
      <w:r w:rsidR="005930DE">
        <w:rPr>
          <w:rFonts w:ascii="Arial" w:hAnsi="Arial" w:cs="Arial"/>
        </w:rPr>
        <w:t xml:space="preserve"> Why did it happen</w:t>
      </w:r>
    </w:p>
    <w:p w14:paraId="699E69F9" w14:textId="77777777" w:rsidR="008148F9" w:rsidRPr="005930DE" w:rsidRDefault="008148F9" w:rsidP="008148F9">
      <w:pPr>
        <w:pStyle w:val="ListParagraph"/>
        <w:rPr>
          <w:rFonts w:ascii="Arial" w:hAnsi="Arial" w:cs="Arial"/>
        </w:rPr>
      </w:pPr>
    </w:p>
    <w:p w14:paraId="7D546698" w14:textId="77777777" w:rsidR="00BE1012" w:rsidRDefault="00BE1012" w:rsidP="00BE1012">
      <w:pPr>
        <w:pStyle w:val="ListParagraph"/>
        <w:numPr>
          <w:ilvl w:val="0"/>
          <w:numId w:val="25"/>
        </w:numPr>
        <w:rPr>
          <w:rFonts w:ascii="Arial" w:hAnsi="Arial" w:cs="Arial"/>
        </w:rPr>
      </w:pPr>
      <w:r>
        <w:rPr>
          <w:rFonts w:ascii="Arial" w:hAnsi="Arial" w:cs="Arial"/>
        </w:rPr>
        <w:t xml:space="preserve">Predictive </w:t>
      </w:r>
      <w:proofErr w:type="gramStart"/>
      <w:r>
        <w:rPr>
          <w:rFonts w:ascii="Arial" w:hAnsi="Arial" w:cs="Arial"/>
        </w:rPr>
        <w:t>Moment</w:t>
      </w:r>
      <w:r w:rsidR="005930DE">
        <w:rPr>
          <w:rFonts w:ascii="Arial" w:hAnsi="Arial" w:cs="Arial"/>
        </w:rPr>
        <w:t xml:space="preserve"> :</w:t>
      </w:r>
      <w:proofErr w:type="gramEnd"/>
      <w:r w:rsidR="005930DE">
        <w:rPr>
          <w:rFonts w:ascii="Arial" w:hAnsi="Arial" w:cs="Arial"/>
        </w:rPr>
        <w:t xml:space="preserve"> What is likely to happen</w:t>
      </w:r>
    </w:p>
    <w:p w14:paraId="29F0E010" w14:textId="77777777" w:rsidR="008148F9" w:rsidRDefault="008148F9" w:rsidP="008148F9">
      <w:pPr>
        <w:pStyle w:val="ListParagraph"/>
        <w:rPr>
          <w:rFonts w:ascii="Arial" w:hAnsi="Arial" w:cs="Arial"/>
        </w:rPr>
      </w:pPr>
    </w:p>
    <w:p w14:paraId="18D08F9F" w14:textId="77777777" w:rsidR="005930DE" w:rsidRDefault="005930DE" w:rsidP="00BE1012">
      <w:pPr>
        <w:pStyle w:val="ListParagraph"/>
        <w:numPr>
          <w:ilvl w:val="0"/>
          <w:numId w:val="25"/>
        </w:numPr>
        <w:rPr>
          <w:rFonts w:ascii="Arial" w:hAnsi="Arial" w:cs="Arial"/>
        </w:rPr>
      </w:pPr>
      <w:r>
        <w:rPr>
          <w:rFonts w:ascii="Arial" w:hAnsi="Arial" w:cs="Arial"/>
        </w:rPr>
        <w:t>Prescriptive Moment: what should we do about it</w:t>
      </w:r>
    </w:p>
    <w:p w14:paraId="14227705"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7</w:t>
      </w:r>
      <w:r w:rsidRPr="00F85DDD">
        <w:rPr>
          <w:rFonts w:ascii="Arial" w:hAnsi="Arial" w:cs="Arial"/>
        </w:rPr>
        <w:t xml:space="preserve">. Write the </w:t>
      </w:r>
      <w:r>
        <w:rPr>
          <w:rFonts w:ascii="Arial" w:hAnsi="Arial" w:cs="Arial"/>
        </w:rPr>
        <w:t>techniques</w:t>
      </w:r>
      <w:r w:rsidRPr="00F85DDD">
        <w:rPr>
          <w:rFonts w:ascii="Arial" w:hAnsi="Arial" w:cs="Arial"/>
        </w:rPr>
        <w:t xml:space="preserve"> in data Pre-Processing</w:t>
      </w:r>
      <w:r>
        <w:rPr>
          <w:rFonts w:ascii="Arial" w:hAnsi="Arial" w:cs="Arial"/>
        </w:rPr>
        <w:t>.</w:t>
      </w:r>
    </w:p>
    <w:p w14:paraId="093CAD66" w14:textId="77777777" w:rsidR="00874E94" w:rsidRDefault="00874E94" w:rsidP="00050FFE">
      <w:pPr>
        <w:rPr>
          <w:rFonts w:ascii="Arial" w:hAnsi="Arial" w:cs="Arial"/>
        </w:rPr>
      </w:pPr>
      <w:proofErr w:type="gramStart"/>
      <w:r>
        <w:rPr>
          <w:rFonts w:ascii="Arial" w:hAnsi="Arial" w:cs="Arial"/>
        </w:rPr>
        <w:t>Ans:-</w:t>
      </w:r>
      <w:proofErr w:type="gramEnd"/>
      <w:r>
        <w:rPr>
          <w:rFonts w:ascii="Arial" w:hAnsi="Arial" w:cs="Arial"/>
        </w:rPr>
        <w:t xml:space="preserve">  Data Pre-Processing</w:t>
      </w:r>
    </w:p>
    <w:p w14:paraId="77D4C677" w14:textId="77777777" w:rsidR="00874E94" w:rsidRDefault="00874E94" w:rsidP="00050FFE">
      <w:pPr>
        <w:rPr>
          <w:rFonts w:ascii="Arial" w:hAnsi="Arial" w:cs="Arial"/>
        </w:rPr>
      </w:pPr>
      <w:r>
        <w:rPr>
          <w:rFonts w:ascii="Arial" w:hAnsi="Arial" w:cs="Arial"/>
        </w:rPr>
        <w:lastRenderedPageBreak/>
        <w:t>1. Data Cleaning</w:t>
      </w:r>
    </w:p>
    <w:p w14:paraId="38CECE13" w14:textId="77777777" w:rsidR="00874E94" w:rsidRDefault="00874E94" w:rsidP="00050FFE">
      <w:pPr>
        <w:rPr>
          <w:rFonts w:ascii="Arial" w:hAnsi="Arial" w:cs="Arial"/>
        </w:rPr>
      </w:pPr>
      <w:r>
        <w:rPr>
          <w:rFonts w:ascii="Arial" w:hAnsi="Arial" w:cs="Arial"/>
        </w:rPr>
        <w:t>2. Handling missing data</w:t>
      </w:r>
    </w:p>
    <w:p w14:paraId="70C478B4" w14:textId="77777777" w:rsidR="00874E94" w:rsidRDefault="00874E94" w:rsidP="00050FFE">
      <w:pPr>
        <w:rPr>
          <w:rFonts w:ascii="Arial" w:hAnsi="Arial" w:cs="Arial"/>
        </w:rPr>
      </w:pPr>
      <w:r>
        <w:rPr>
          <w:rFonts w:ascii="Arial" w:hAnsi="Arial" w:cs="Arial"/>
        </w:rPr>
        <w:t>3. Handling outliers</w:t>
      </w:r>
    </w:p>
    <w:p w14:paraId="3C578E5F" w14:textId="77777777" w:rsidR="00874E94" w:rsidRDefault="00874E94" w:rsidP="00050FFE">
      <w:pPr>
        <w:rPr>
          <w:rFonts w:ascii="Arial" w:hAnsi="Arial" w:cs="Arial"/>
        </w:rPr>
      </w:pPr>
      <w:r>
        <w:rPr>
          <w:rFonts w:ascii="Arial" w:hAnsi="Arial" w:cs="Arial"/>
        </w:rPr>
        <w:t>4. Data transformation</w:t>
      </w:r>
    </w:p>
    <w:p w14:paraId="05FDAB75" w14:textId="77777777" w:rsidR="00874E94" w:rsidRDefault="00874E94" w:rsidP="00050FFE">
      <w:pPr>
        <w:rPr>
          <w:rFonts w:ascii="Arial" w:hAnsi="Arial" w:cs="Arial"/>
        </w:rPr>
      </w:pPr>
      <w:r>
        <w:rPr>
          <w:rFonts w:ascii="Arial" w:hAnsi="Arial" w:cs="Arial"/>
        </w:rPr>
        <w:t>5. Categorical data encoding</w:t>
      </w:r>
    </w:p>
    <w:p w14:paraId="6FA74BEB" w14:textId="77777777" w:rsidR="00874E94" w:rsidRDefault="00874E94" w:rsidP="00050FFE">
      <w:pPr>
        <w:rPr>
          <w:rFonts w:ascii="Arial" w:hAnsi="Arial" w:cs="Arial"/>
        </w:rPr>
      </w:pPr>
      <w:r>
        <w:rPr>
          <w:rFonts w:ascii="Arial" w:hAnsi="Arial" w:cs="Arial"/>
        </w:rPr>
        <w:t>6. Feature Engineering</w:t>
      </w:r>
    </w:p>
    <w:p w14:paraId="00185ADB" w14:textId="77777777" w:rsidR="00874E94" w:rsidRDefault="00874E94" w:rsidP="00050FFE">
      <w:pPr>
        <w:rPr>
          <w:rFonts w:ascii="Arial" w:hAnsi="Arial" w:cs="Arial"/>
        </w:rPr>
      </w:pPr>
      <w:r>
        <w:rPr>
          <w:rFonts w:ascii="Arial" w:hAnsi="Arial" w:cs="Arial"/>
        </w:rPr>
        <w:t>7. Dimensionality reduction</w:t>
      </w:r>
    </w:p>
    <w:p w14:paraId="41622700" w14:textId="77777777" w:rsidR="00874E94" w:rsidRDefault="00874E94" w:rsidP="00050FFE">
      <w:pPr>
        <w:rPr>
          <w:rFonts w:ascii="Arial" w:hAnsi="Arial" w:cs="Arial"/>
        </w:rPr>
      </w:pPr>
      <w:r>
        <w:rPr>
          <w:rFonts w:ascii="Arial" w:hAnsi="Arial" w:cs="Arial"/>
        </w:rPr>
        <w:t>8. Data splitting</w:t>
      </w:r>
    </w:p>
    <w:p w14:paraId="6D7F019E" w14:textId="77777777" w:rsidR="00874E94" w:rsidRDefault="00874E94" w:rsidP="00050FFE">
      <w:pPr>
        <w:rPr>
          <w:rFonts w:ascii="Arial" w:hAnsi="Arial" w:cs="Arial"/>
        </w:rPr>
      </w:pPr>
      <w:r>
        <w:rPr>
          <w:rFonts w:ascii="Arial" w:hAnsi="Arial" w:cs="Arial"/>
        </w:rPr>
        <w:t>9. Data Augmentation</w:t>
      </w:r>
    </w:p>
    <w:p w14:paraId="3C6DF0FA" w14:textId="77777777" w:rsidR="00874E94" w:rsidRDefault="00874E94" w:rsidP="00050FFE">
      <w:pPr>
        <w:rPr>
          <w:rFonts w:ascii="Arial" w:hAnsi="Arial" w:cs="Arial"/>
        </w:rPr>
      </w:pPr>
      <w:r>
        <w:rPr>
          <w:rFonts w:ascii="Arial" w:hAnsi="Arial" w:cs="Arial"/>
        </w:rPr>
        <w:t>10. Unbiasing and Balancing</w:t>
      </w:r>
    </w:p>
    <w:p w14:paraId="60C273EB" w14:textId="77777777" w:rsidR="008942B8" w:rsidRDefault="008942B8" w:rsidP="00050FFE">
      <w:pPr>
        <w:rPr>
          <w:rFonts w:ascii="Arial" w:hAnsi="Arial" w:cs="Arial"/>
        </w:rPr>
      </w:pPr>
    </w:p>
    <w:p w14:paraId="1EE5FB0E"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8</w:t>
      </w:r>
      <w:r w:rsidRPr="00F85DDD">
        <w:rPr>
          <w:rFonts w:ascii="Arial" w:hAnsi="Arial" w:cs="Arial"/>
        </w:rPr>
        <w:t>. When we use label encoding and one-hot encoding?</w:t>
      </w:r>
    </w:p>
    <w:p w14:paraId="77DD0526" w14:textId="77777777" w:rsidR="008942B8" w:rsidRDefault="008942B8" w:rsidP="00050FFE">
      <w:pPr>
        <w:rPr>
          <w:rFonts w:ascii="Arial" w:hAnsi="Arial" w:cs="Arial"/>
        </w:rPr>
      </w:pPr>
      <w:proofErr w:type="gramStart"/>
      <w:r>
        <w:rPr>
          <w:rFonts w:ascii="Arial" w:hAnsi="Arial" w:cs="Arial"/>
        </w:rPr>
        <w:t>Ans:-</w:t>
      </w:r>
      <w:proofErr w:type="gramEnd"/>
      <w:r>
        <w:rPr>
          <w:rFonts w:ascii="Arial" w:hAnsi="Arial" w:cs="Arial"/>
        </w:rPr>
        <w:t xml:space="preserve">  </w:t>
      </w:r>
      <w:r w:rsidRPr="008942B8">
        <w:rPr>
          <w:rFonts w:ascii="Arial" w:hAnsi="Arial" w:cs="Arial"/>
        </w:rPr>
        <w:t>Label encoding and one-hot encoding are both techniques used to convert categorical data into numerical form but are suited to different situations based on the nature of the data:</w:t>
      </w:r>
    </w:p>
    <w:p w14:paraId="751B846D" w14:textId="77777777" w:rsidR="008942B8" w:rsidRDefault="008942B8" w:rsidP="00050FFE">
      <w:pPr>
        <w:rPr>
          <w:rFonts w:ascii="Arial" w:hAnsi="Arial" w:cs="Arial"/>
        </w:rPr>
      </w:pPr>
      <w:r w:rsidRPr="00E63C5F">
        <w:rPr>
          <w:rFonts w:ascii="Arial" w:hAnsi="Arial" w:cs="Arial"/>
          <w:b/>
        </w:rPr>
        <w:t>Label encoding</w:t>
      </w:r>
      <w:r w:rsidRPr="008942B8">
        <w:rPr>
          <w:rFonts w:ascii="Arial" w:hAnsi="Arial" w:cs="Arial"/>
        </w:rPr>
        <w:t xml:space="preserve"> converts categorical values into unique integers, suitable for ordinal data where categories have a meaningful order (e.g., Low, Medium, High). It uses one column and is memory efficient but may incorrectly imply an order in nominal data.</w:t>
      </w:r>
    </w:p>
    <w:p w14:paraId="3BB45317" w14:textId="77777777" w:rsidR="00E63C5F" w:rsidRDefault="00E63C5F" w:rsidP="00050FFE">
      <w:pPr>
        <w:rPr>
          <w:rFonts w:ascii="Arial" w:hAnsi="Arial" w:cs="Arial"/>
        </w:rPr>
      </w:pPr>
      <w:r w:rsidRPr="00E63C5F">
        <w:rPr>
          <w:rFonts w:ascii="Arial" w:hAnsi="Arial" w:cs="Arial"/>
          <w:b/>
        </w:rPr>
        <w:t>One-hot encoding</w:t>
      </w:r>
      <w:r w:rsidRPr="00E63C5F">
        <w:rPr>
          <w:rFonts w:ascii="Arial" w:hAnsi="Arial" w:cs="Arial"/>
        </w:rPr>
        <w:t xml:space="preserve"> creates multiple binary columns for each category, ideal for nominal data with no intrinsic order (e.g., colors). It avoids implying order but increases dimensionality and memory use.</w:t>
      </w:r>
    </w:p>
    <w:p w14:paraId="0FE47F30" w14:textId="77777777" w:rsidR="00E63C5F" w:rsidRDefault="00E63C5F" w:rsidP="00050FFE">
      <w:pPr>
        <w:rPr>
          <w:rFonts w:ascii="Arial" w:hAnsi="Arial" w:cs="Arial"/>
        </w:rPr>
      </w:pPr>
    </w:p>
    <w:p w14:paraId="4BF00225"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9</w:t>
      </w:r>
      <w:r w:rsidRPr="00F85DDD">
        <w:rPr>
          <w:rFonts w:ascii="Arial" w:hAnsi="Arial" w:cs="Arial"/>
        </w:rPr>
        <w:t xml:space="preserve">. What </w:t>
      </w:r>
      <w:r>
        <w:rPr>
          <w:rFonts w:ascii="Arial" w:hAnsi="Arial" w:cs="Arial"/>
        </w:rPr>
        <w:t>is</w:t>
      </w:r>
      <w:r w:rsidRPr="00F85DDD">
        <w:rPr>
          <w:rFonts w:ascii="Arial" w:hAnsi="Arial" w:cs="Arial"/>
        </w:rPr>
        <w:t xml:space="preserve"> the technique to remove outliers?</w:t>
      </w:r>
    </w:p>
    <w:p w14:paraId="518F17A3" w14:textId="77777777" w:rsidR="00E63C5F" w:rsidRDefault="0084655A" w:rsidP="0084655A">
      <w:pPr>
        <w:pStyle w:val="ListParagraph"/>
        <w:numPr>
          <w:ilvl w:val="0"/>
          <w:numId w:val="27"/>
        </w:numPr>
        <w:rPr>
          <w:rFonts w:ascii="Arial" w:hAnsi="Arial" w:cs="Arial"/>
        </w:rPr>
      </w:pPr>
      <w:r w:rsidRPr="0084655A">
        <w:rPr>
          <w:rFonts w:ascii="Arial" w:hAnsi="Arial" w:cs="Arial"/>
        </w:rPr>
        <w:t>Interquartile Range (IQR) Method</w:t>
      </w:r>
    </w:p>
    <w:p w14:paraId="798AAC04" w14:textId="77777777" w:rsidR="0084655A" w:rsidRDefault="0084655A" w:rsidP="0084655A">
      <w:pPr>
        <w:pStyle w:val="ListParagraph"/>
        <w:numPr>
          <w:ilvl w:val="0"/>
          <w:numId w:val="27"/>
        </w:numPr>
        <w:rPr>
          <w:rFonts w:ascii="Arial" w:hAnsi="Arial" w:cs="Arial"/>
        </w:rPr>
      </w:pPr>
      <w:r>
        <w:rPr>
          <w:rFonts w:ascii="Arial" w:hAnsi="Arial" w:cs="Arial"/>
        </w:rPr>
        <w:t>Z-Score method</w:t>
      </w:r>
    </w:p>
    <w:p w14:paraId="57F6138E" w14:textId="77777777" w:rsidR="0084655A" w:rsidRDefault="0084655A" w:rsidP="0084655A">
      <w:pPr>
        <w:pStyle w:val="ListParagraph"/>
        <w:numPr>
          <w:ilvl w:val="0"/>
          <w:numId w:val="27"/>
        </w:numPr>
        <w:rPr>
          <w:rFonts w:ascii="Arial" w:hAnsi="Arial" w:cs="Arial"/>
        </w:rPr>
      </w:pPr>
      <w:proofErr w:type="spellStart"/>
      <w:r w:rsidRPr="0084655A">
        <w:rPr>
          <w:rFonts w:ascii="Arial" w:hAnsi="Arial" w:cs="Arial"/>
        </w:rPr>
        <w:t>Winsorization</w:t>
      </w:r>
      <w:proofErr w:type="spellEnd"/>
      <w:r>
        <w:rPr>
          <w:rFonts w:ascii="Arial" w:hAnsi="Arial" w:cs="Arial"/>
        </w:rPr>
        <w:t xml:space="preserve"> method</w:t>
      </w:r>
    </w:p>
    <w:p w14:paraId="16592367" w14:textId="77777777" w:rsidR="0084655A" w:rsidRDefault="0084655A" w:rsidP="0084655A">
      <w:pPr>
        <w:pStyle w:val="ListParagraph"/>
        <w:numPr>
          <w:ilvl w:val="0"/>
          <w:numId w:val="27"/>
        </w:numPr>
        <w:rPr>
          <w:rFonts w:ascii="Arial" w:hAnsi="Arial" w:cs="Arial"/>
        </w:rPr>
      </w:pPr>
      <w:r>
        <w:rPr>
          <w:rFonts w:ascii="Arial" w:hAnsi="Arial" w:cs="Arial"/>
        </w:rPr>
        <w:t>Trimming method</w:t>
      </w:r>
    </w:p>
    <w:p w14:paraId="74AFE0B6" w14:textId="77777777" w:rsidR="0084655A" w:rsidRDefault="0084655A" w:rsidP="0084655A">
      <w:pPr>
        <w:pStyle w:val="ListParagraph"/>
        <w:numPr>
          <w:ilvl w:val="0"/>
          <w:numId w:val="27"/>
        </w:numPr>
        <w:rPr>
          <w:rFonts w:ascii="Arial" w:hAnsi="Arial" w:cs="Arial"/>
        </w:rPr>
      </w:pPr>
      <w:r>
        <w:rPr>
          <w:rFonts w:ascii="Arial" w:hAnsi="Arial" w:cs="Arial"/>
        </w:rPr>
        <w:t>DBSCAN</w:t>
      </w:r>
    </w:p>
    <w:p w14:paraId="1A4C8C19" w14:textId="77777777" w:rsidR="0084655A" w:rsidRDefault="0084655A" w:rsidP="0084655A">
      <w:pPr>
        <w:pStyle w:val="ListParagraph"/>
        <w:numPr>
          <w:ilvl w:val="0"/>
          <w:numId w:val="27"/>
        </w:numPr>
        <w:rPr>
          <w:rFonts w:ascii="Arial" w:hAnsi="Arial" w:cs="Arial"/>
        </w:rPr>
      </w:pPr>
      <w:r>
        <w:rPr>
          <w:rFonts w:ascii="Arial" w:hAnsi="Arial" w:cs="Arial"/>
        </w:rPr>
        <w:t xml:space="preserve">Visualization based </w:t>
      </w:r>
      <w:proofErr w:type="gramStart"/>
      <w:r>
        <w:rPr>
          <w:rFonts w:ascii="Arial" w:hAnsi="Arial" w:cs="Arial"/>
        </w:rPr>
        <w:t>removal(</w:t>
      </w:r>
      <w:proofErr w:type="gramEnd"/>
      <w:r>
        <w:rPr>
          <w:rFonts w:ascii="Arial" w:hAnsi="Arial" w:cs="Arial"/>
        </w:rPr>
        <w:t>Box plot)</w:t>
      </w:r>
    </w:p>
    <w:p w14:paraId="05A756CE" w14:textId="77777777" w:rsidR="0084655A" w:rsidRPr="0084655A" w:rsidRDefault="0084655A" w:rsidP="0084655A">
      <w:pPr>
        <w:pStyle w:val="ListParagraph"/>
        <w:ind w:left="590"/>
        <w:rPr>
          <w:rFonts w:ascii="Arial" w:hAnsi="Arial" w:cs="Arial"/>
        </w:rPr>
      </w:pPr>
    </w:p>
    <w:p w14:paraId="7FB9C764" w14:textId="77777777" w:rsidR="00050FFE" w:rsidRDefault="00050FFE" w:rsidP="00050FFE">
      <w:pPr>
        <w:rPr>
          <w:rFonts w:ascii="Arial" w:hAnsi="Arial" w:cs="Arial"/>
        </w:rPr>
      </w:pPr>
      <w:r w:rsidRPr="00F85DDD">
        <w:rPr>
          <w:rFonts w:ascii="Arial" w:hAnsi="Arial" w:cs="Arial"/>
        </w:rPr>
        <w:t>Q1</w:t>
      </w:r>
      <w:r w:rsidR="0054396C">
        <w:rPr>
          <w:rFonts w:ascii="Arial" w:hAnsi="Arial" w:cs="Arial"/>
        </w:rPr>
        <w:t>0.</w:t>
      </w:r>
      <w:r w:rsidRPr="00F85DDD">
        <w:rPr>
          <w:rFonts w:ascii="Arial" w:hAnsi="Arial" w:cs="Arial"/>
        </w:rPr>
        <w:t xml:space="preserve"> What are the techniques to check whether the data is normally distributed or not?</w:t>
      </w:r>
    </w:p>
    <w:p w14:paraId="15234E21" w14:textId="77777777" w:rsidR="00E74391" w:rsidRDefault="0084655A" w:rsidP="00050FFE">
      <w:pPr>
        <w:rPr>
          <w:rFonts w:ascii="Arial" w:hAnsi="Arial" w:cs="Arial"/>
        </w:rPr>
      </w:pPr>
      <w:proofErr w:type="gramStart"/>
      <w:r>
        <w:rPr>
          <w:rFonts w:ascii="Arial" w:hAnsi="Arial" w:cs="Arial"/>
        </w:rPr>
        <w:t>Ans:-</w:t>
      </w:r>
      <w:proofErr w:type="gramEnd"/>
      <w:r>
        <w:rPr>
          <w:rFonts w:ascii="Arial" w:hAnsi="Arial" w:cs="Arial"/>
        </w:rPr>
        <w:t xml:space="preserve"> </w:t>
      </w:r>
      <w:r w:rsidR="00E74391">
        <w:rPr>
          <w:rFonts w:ascii="Arial" w:hAnsi="Arial" w:cs="Arial"/>
        </w:rPr>
        <w:t xml:space="preserve"> Graphical method:</w:t>
      </w:r>
    </w:p>
    <w:p w14:paraId="0678F2C7" w14:textId="77777777" w:rsidR="0084655A" w:rsidRDefault="0084655A" w:rsidP="00050FFE">
      <w:pPr>
        <w:rPr>
          <w:rFonts w:ascii="Arial" w:hAnsi="Arial" w:cs="Arial"/>
        </w:rPr>
      </w:pPr>
      <w:r>
        <w:rPr>
          <w:rFonts w:ascii="Arial" w:hAnsi="Arial" w:cs="Arial"/>
        </w:rPr>
        <w:t>1. Histogram with normal curve</w:t>
      </w:r>
    </w:p>
    <w:p w14:paraId="690664E7" w14:textId="77777777" w:rsidR="0084655A" w:rsidRDefault="0084655A" w:rsidP="00050FFE">
      <w:pPr>
        <w:rPr>
          <w:rFonts w:ascii="Arial" w:hAnsi="Arial" w:cs="Arial"/>
        </w:rPr>
      </w:pPr>
      <w:r>
        <w:rPr>
          <w:rFonts w:ascii="Arial" w:hAnsi="Arial" w:cs="Arial"/>
        </w:rPr>
        <w:t xml:space="preserve">2. Q-Q </w:t>
      </w:r>
      <w:proofErr w:type="spellStart"/>
      <w:proofErr w:type="gramStart"/>
      <w:r>
        <w:rPr>
          <w:rFonts w:ascii="Arial" w:hAnsi="Arial" w:cs="Arial"/>
        </w:rPr>
        <w:t>Plote</w:t>
      </w:r>
      <w:proofErr w:type="spellEnd"/>
      <w:r>
        <w:rPr>
          <w:rFonts w:ascii="Arial" w:hAnsi="Arial" w:cs="Arial"/>
        </w:rPr>
        <w:t>(</w:t>
      </w:r>
      <w:proofErr w:type="gramEnd"/>
      <w:r>
        <w:rPr>
          <w:rFonts w:ascii="Arial" w:hAnsi="Arial" w:cs="Arial"/>
        </w:rPr>
        <w:t>Quantile-Quant</w:t>
      </w:r>
      <w:r w:rsidR="00E74391">
        <w:rPr>
          <w:rFonts w:ascii="Arial" w:hAnsi="Arial" w:cs="Arial"/>
        </w:rPr>
        <w:t>ile Plot</w:t>
      </w:r>
      <w:r>
        <w:rPr>
          <w:rFonts w:ascii="Arial" w:hAnsi="Arial" w:cs="Arial"/>
        </w:rPr>
        <w:t>)</w:t>
      </w:r>
    </w:p>
    <w:p w14:paraId="3559DCFE" w14:textId="77777777" w:rsidR="00E74391" w:rsidRDefault="00E74391" w:rsidP="00050FFE">
      <w:pPr>
        <w:rPr>
          <w:rFonts w:ascii="Arial" w:hAnsi="Arial" w:cs="Arial"/>
        </w:rPr>
      </w:pPr>
      <w:r>
        <w:rPr>
          <w:rFonts w:ascii="Arial" w:hAnsi="Arial" w:cs="Arial"/>
        </w:rPr>
        <w:t>3. Box Plot</w:t>
      </w:r>
    </w:p>
    <w:p w14:paraId="537FC567" w14:textId="77777777" w:rsidR="00E74391" w:rsidRDefault="00E74391" w:rsidP="00050FFE">
      <w:pPr>
        <w:rPr>
          <w:rFonts w:ascii="Arial" w:hAnsi="Arial" w:cs="Arial"/>
        </w:rPr>
      </w:pPr>
      <w:r>
        <w:rPr>
          <w:rFonts w:ascii="Arial" w:hAnsi="Arial" w:cs="Arial"/>
        </w:rPr>
        <w:lastRenderedPageBreak/>
        <w:t>Statistical Tests:</w:t>
      </w:r>
    </w:p>
    <w:p w14:paraId="67C4E50B" w14:textId="77777777" w:rsidR="00E74391" w:rsidRDefault="00E74391" w:rsidP="00E74391">
      <w:pPr>
        <w:pStyle w:val="ListParagraph"/>
        <w:numPr>
          <w:ilvl w:val="0"/>
          <w:numId w:val="28"/>
        </w:numPr>
        <w:rPr>
          <w:rFonts w:ascii="Arial" w:hAnsi="Arial" w:cs="Arial"/>
        </w:rPr>
      </w:pPr>
      <w:r w:rsidRPr="00E74391">
        <w:rPr>
          <w:rFonts w:ascii="Arial" w:hAnsi="Arial" w:cs="Arial"/>
        </w:rPr>
        <w:t>Shapiro-Wilk Test</w:t>
      </w:r>
    </w:p>
    <w:p w14:paraId="0793D507" w14:textId="77777777" w:rsidR="00E74391" w:rsidRDefault="00E74391" w:rsidP="00E74391">
      <w:pPr>
        <w:pStyle w:val="ListParagraph"/>
        <w:numPr>
          <w:ilvl w:val="0"/>
          <w:numId w:val="28"/>
        </w:numPr>
        <w:rPr>
          <w:rFonts w:ascii="Arial" w:hAnsi="Arial" w:cs="Arial"/>
        </w:rPr>
      </w:pPr>
      <w:r w:rsidRPr="00E74391">
        <w:rPr>
          <w:rFonts w:ascii="Arial" w:hAnsi="Arial" w:cs="Arial"/>
        </w:rPr>
        <w:t>Kolmogorov–Smirnov Test (K-S Test)</w:t>
      </w:r>
    </w:p>
    <w:p w14:paraId="4D6034F3" w14:textId="77777777" w:rsidR="00E74391" w:rsidRDefault="00E74391" w:rsidP="00E74391">
      <w:pPr>
        <w:pStyle w:val="ListParagraph"/>
        <w:numPr>
          <w:ilvl w:val="0"/>
          <w:numId w:val="28"/>
        </w:numPr>
        <w:rPr>
          <w:rFonts w:ascii="Arial" w:hAnsi="Arial" w:cs="Arial"/>
        </w:rPr>
      </w:pPr>
      <w:r w:rsidRPr="00E74391">
        <w:rPr>
          <w:rFonts w:ascii="Arial" w:hAnsi="Arial" w:cs="Arial"/>
        </w:rPr>
        <w:t>Anderson-Darling Test</w:t>
      </w:r>
    </w:p>
    <w:p w14:paraId="7EDC2C16" w14:textId="77777777" w:rsidR="00E74391" w:rsidRPr="00E74391" w:rsidRDefault="00E74391" w:rsidP="00E74391">
      <w:pPr>
        <w:pStyle w:val="ListParagraph"/>
        <w:numPr>
          <w:ilvl w:val="0"/>
          <w:numId w:val="28"/>
        </w:numPr>
        <w:rPr>
          <w:rFonts w:ascii="Arial" w:hAnsi="Arial" w:cs="Arial"/>
        </w:rPr>
      </w:pPr>
      <w:r w:rsidRPr="00E74391">
        <w:rPr>
          <w:rFonts w:ascii="Arial" w:hAnsi="Arial" w:cs="Arial"/>
        </w:rPr>
        <w:t>D’Agostino and Pearson’s Test</w:t>
      </w:r>
    </w:p>
    <w:p w14:paraId="5F9431B7" w14:textId="77777777" w:rsidR="0084655A" w:rsidRPr="00050FFE" w:rsidRDefault="0084655A" w:rsidP="00050FFE">
      <w:pPr>
        <w:rPr>
          <w:rFonts w:ascii="Arial" w:hAnsi="Arial" w:cs="Arial"/>
        </w:rPr>
      </w:pPr>
    </w:p>
    <w:p w14:paraId="53441EB5"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1</w:t>
      </w:r>
      <w:r w:rsidRPr="00F85DDD">
        <w:rPr>
          <w:rFonts w:ascii="Arial" w:hAnsi="Arial" w:cs="Arial"/>
        </w:rPr>
        <w:t>2. How to make data scale-free?</w:t>
      </w:r>
    </w:p>
    <w:p w14:paraId="775AEECD" w14:textId="77777777" w:rsidR="00E74391" w:rsidRDefault="00E74391" w:rsidP="00050FFE">
      <w:pPr>
        <w:rPr>
          <w:rFonts w:ascii="Arial" w:hAnsi="Arial" w:cs="Arial"/>
        </w:rPr>
      </w:pPr>
      <w:r>
        <w:rPr>
          <w:rFonts w:ascii="Arial" w:hAnsi="Arial" w:cs="Arial"/>
        </w:rPr>
        <w:t xml:space="preserve"> </w:t>
      </w:r>
      <w:proofErr w:type="gramStart"/>
      <w:r>
        <w:rPr>
          <w:rFonts w:ascii="Arial" w:hAnsi="Arial" w:cs="Arial"/>
        </w:rPr>
        <w:t>Ans:-</w:t>
      </w:r>
      <w:proofErr w:type="gramEnd"/>
      <w:r>
        <w:rPr>
          <w:rFonts w:ascii="Arial" w:hAnsi="Arial" w:cs="Arial"/>
        </w:rPr>
        <w:t xml:space="preserve"> </w:t>
      </w:r>
      <w:r w:rsidRPr="00E74391">
        <w:rPr>
          <w:rFonts w:ascii="Arial" w:hAnsi="Arial" w:cs="Arial"/>
        </w:rPr>
        <w:t>Min-Max Normalization (Rescaling):</w:t>
      </w:r>
    </w:p>
    <w:p w14:paraId="768821A2" w14:textId="77777777" w:rsidR="00E74391" w:rsidRDefault="00E74391" w:rsidP="00050FFE">
      <w:pPr>
        <w:rPr>
          <w:rFonts w:ascii="Arial" w:hAnsi="Arial" w:cs="Arial"/>
        </w:rPr>
      </w:pPr>
      <w:r>
        <w:rPr>
          <w:rFonts w:ascii="Arial" w:hAnsi="Arial" w:cs="Arial"/>
        </w:rPr>
        <w:t xml:space="preserve">      </w:t>
      </w:r>
      <w:proofErr w:type="spellStart"/>
      <w:r>
        <w:rPr>
          <w:rFonts w:ascii="Arial" w:hAnsi="Arial" w:cs="Arial"/>
        </w:rPr>
        <w:t>X</w:t>
      </w:r>
      <w:r w:rsidR="009E1CA9" w:rsidRPr="009E1CA9">
        <w:rPr>
          <w:rFonts w:ascii="Arial" w:hAnsi="Arial" w:cs="Arial"/>
          <w:sz w:val="16"/>
          <w:szCs w:val="16"/>
        </w:rPr>
        <w:t>norm</w:t>
      </w:r>
      <w:proofErr w:type="spellEnd"/>
      <w:r>
        <w:rPr>
          <w:rFonts w:ascii="Arial" w:hAnsi="Arial" w:cs="Arial"/>
        </w:rPr>
        <w:t xml:space="preserve"> = X </w:t>
      </w:r>
      <w:r w:rsidR="009E1CA9">
        <w:rPr>
          <w:rFonts w:ascii="Arial" w:hAnsi="Arial" w:cs="Arial"/>
        </w:rPr>
        <w:t>–</w:t>
      </w:r>
      <w:r>
        <w:rPr>
          <w:rFonts w:ascii="Arial" w:hAnsi="Arial" w:cs="Arial"/>
        </w:rPr>
        <w:t xml:space="preserve"> </w:t>
      </w:r>
      <w:proofErr w:type="spellStart"/>
      <w:r>
        <w:rPr>
          <w:rFonts w:ascii="Arial" w:hAnsi="Arial" w:cs="Arial"/>
        </w:rPr>
        <w:t>X</w:t>
      </w:r>
      <w:r w:rsidRPr="00E74391">
        <w:rPr>
          <w:rFonts w:ascii="Arial" w:hAnsi="Arial" w:cs="Arial"/>
          <w:sz w:val="16"/>
          <w:szCs w:val="16"/>
        </w:rPr>
        <w:t>min</w:t>
      </w:r>
      <w:proofErr w:type="spellEnd"/>
      <w:r w:rsidR="009E1CA9">
        <w:rPr>
          <w:rFonts w:ascii="Arial" w:hAnsi="Arial" w:cs="Arial"/>
          <w:sz w:val="16"/>
          <w:szCs w:val="16"/>
        </w:rPr>
        <w:t xml:space="preserve"> </w:t>
      </w:r>
      <w:r w:rsidR="009E1CA9" w:rsidRPr="009E1CA9">
        <w:rPr>
          <w:rFonts w:ascii="Arial" w:hAnsi="Arial" w:cs="Arial"/>
          <w:sz w:val="24"/>
          <w:szCs w:val="24"/>
        </w:rPr>
        <w:t>/</w:t>
      </w:r>
      <w:r w:rsidR="009E1CA9">
        <w:rPr>
          <w:rFonts w:ascii="Arial" w:hAnsi="Arial" w:cs="Arial"/>
          <w:sz w:val="24"/>
          <w:szCs w:val="24"/>
        </w:rPr>
        <w:t xml:space="preserve"> </w:t>
      </w:r>
      <w:proofErr w:type="spellStart"/>
      <w:r w:rsidR="009E1CA9">
        <w:rPr>
          <w:rFonts w:ascii="Arial" w:hAnsi="Arial" w:cs="Arial"/>
          <w:sz w:val="24"/>
          <w:szCs w:val="24"/>
        </w:rPr>
        <w:t>X</w:t>
      </w:r>
      <w:r w:rsidR="009E1CA9">
        <w:rPr>
          <w:rFonts w:ascii="Arial" w:hAnsi="Arial" w:cs="Arial"/>
          <w:sz w:val="16"/>
          <w:szCs w:val="16"/>
        </w:rPr>
        <w:t>max</w:t>
      </w:r>
      <w:proofErr w:type="spellEnd"/>
      <w:r w:rsidR="009E1CA9">
        <w:rPr>
          <w:rFonts w:ascii="Arial" w:hAnsi="Arial" w:cs="Arial"/>
          <w:sz w:val="16"/>
          <w:szCs w:val="16"/>
        </w:rPr>
        <w:t xml:space="preserve"> </w:t>
      </w:r>
      <w:r w:rsidR="009E1CA9">
        <w:rPr>
          <w:rFonts w:ascii="Arial" w:hAnsi="Arial" w:cs="Arial"/>
        </w:rPr>
        <w:t xml:space="preserve">– </w:t>
      </w:r>
      <w:proofErr w:type="spellStart"/>
      <w:r w:rsidR="009E1CA9">
        <w:rPr>
          <w:rFonts w:ascii="Arial" w:hAnsi="Arial" w:cs="Arial"/>
        </w:rPr>
        <w:t>X</w:t>
      </w:r>
      <w:r w:rsidR="009E1CA9">
        <w:rPr>
          <w:rFonts w:ascii="Arial" w:hAnsi="Arial" w:cs="Arial"/>
          <w:sz w:val="16"/>
          <w:szCs w:val="16"/>
        </w:rPr>
        <w:t>min</w:t>
      </w:r>
      <w:proofErr w:type="spellEnd"/>
    </w:p>
    <w:p w14:paraId="5F7F4B18" w14:textId="77777777" w:rsidR="009E1CA9" w:rsidRDefault="009E1CA9" w:rsidP="00050FFE">
      <w:pPr>
        <w:rPr>
          <w:rFonts w:ascii="Arial" w:hAnsi="Arial" w:cs="Arial"/>
        </w:rPr>
      </w:pPr>
      <w:r w:rsidRPr="009E1CA9">
        <w:rPr>
          <w:rFonts w:ascii="Arial" w:hAnsi="Arial" w:cs="Arial"/>
        </w:rPr>
        <w:t>Z-Score Normalization (Standardization):</w:t>
      </w:r>
    </w:p>
    <w:p w14:paraId="3170D2AD" w14:textId="77777777" w:rsidR="009E1CA9" w:rsidRDefault="009E1CA9" w:rsidP="00050FFE">
      <w:pPr>
        <w:rPr>
          <w:rFonts w:ascii="Arial" w:hAnsi="Arial" w:cs="Arial"/>
        </w:rPr>
      </w:pPr>
      <w:r>
        <w:rPr>
          <w:rFonts w:ascii="Arial" w:hAnsi="Arial" w:cs="Arial"/>
        </w:rPr>
        <w:t xml:space="preserve">     Z = X - µ / standard deviation</w:t>
      </w:r>
    </w:p>
    <w:p w14:paraId="504F1375" w14:textId="77777777" w:rsidR="009E1CA9" w:rsidRDefault="009E1CA9" w:rsidP="00050FFE">
      <w:pPr>
        <w:rPr>
          <w:rFonts w:ascii="Arial" w:hAnsi="Arial" w:cs="Arial"/>
        </w:rPr>
      </w:pPr>
      <w:r>
        <w:rPr>
          <w:rFonts w:ascii="Arial" w:hAnsi="Arial" w:cs="Arial"/>
        </w:rPr>
        <w:t>Decimal Scaling</w:t>
      </w:r>
    </w:p>
    <w:p w14:paraId="04AA5CD4" w14:textId="77777777" w:rsidR="009E1CA9" w:rsidRDefault="009E1CA9" w:rsidP="00050FFE">
      <w:pPr>
        <w:rPr>
          <w:rFonts w:ascii="Arial" w:hAnsi="Arial" w:cs="Arial"/>
        </w:rPr>
      </w:pPr>
      <w:r w:rsidRPr="009E1CA9">
        <w:rPr>
          <w:rFonts w:ascii="Arial" w:hAnsi="Arial" w:cs="Arial"/>
        </w:rPr>
        <w:t>Log scaling for skewed data</w:t>
      </w:r>
    </w:p>
    <w:p w14:paraId="16B7E505" w14:textId="77777777" w:rsidR="009E1CA9" w:rsidRDefault="009E1CA9" w:rsidP="00050FFE">
      <w:pPr>
        <w:rPr>
          <w:rFonts w:ascii="Arial" w:hAnsi="Arial" w:cs="Arial"/>
        </w:rPr>
      </w:pPr>
      <w:r w:rsidRPr="009E1CA9">
        <w:rPr>
          <w:rFonts w:ascii="Arial" w:hAnsi="Arial" w:cs="Arial"/>
        </w:rPr>
        <w:t>Clipping to handle extreme outliers</w:t>
      </w:r>
    </w:p>
    <w:p w14:paraId="27D9A68B" w14:textId="77777777" w:rsidR="009E1CA9" w:rsidRPr="009E1CA9" w:rsidRDefault="009E1CA9" w:rsidP="00050FFE">
      <w:pPr>
        <w:rPr>
          <w:rFonts w:ascii="Arial" w:hAnsi="Arial" w:cs="Arial"/>
        </w:rPr>
      </w:pPr>
    </w:p>
    <w:p w14:paraId="63D6DF09" w14:textId="77777777" w:rsidR="00050FFE" w:rsidRDefault="00050FFE" w:rsidP="00050FFE">
      <w:pPr>
        <w:rPr>
          <w:rStyle w:val="Strong"/>
          <w:rFonts w:ascii="Arial" w:hAnsi="Arial" w:cs="Arial"/>
          <w:b w:val="0"/>
          <w:bCs w:val="0"/>
          <w:color w:val="000000"/>
          <w:bdr w:val="none" w:sz="0" w:space="0" w:color="auto" w:frame="1"/>
          <w:shd w:val="clear" w:color="auto" w:fill="FFFFFF"/>
        </w:rPr>
      </w:pPr>
      <w:r w:rsidRPr="00050FFE">
        <w:rPr>
          <w:rFonts w:ascii="Arial" w:hAnsi="Arial" w:cs="Arial"/>
        </w:rPr>
        <w:t>Q</w:t>
      </w:r>
      <w:r w:rsidR="0054396C">
        <w:rPr>
          <w:rFonts w:ascii="Arial" w:hAnsi="Arial" w:cs="Arial"/>
        </w:rPr>
        <w:t>1</w:t>
      </w:r>
      <w:r w:rsidRPr="00050FFE">
        <w:rPr>
          <w:rFonts w:ascii="Arial" w:hAnsi="Arial" w:cs="Arial"/>
        </w:rPr>
        <w:t>3.</w:t>
      </w:r>
      <w:r w:rsidRPr="00050FFE">
        <w:rPr>
          <w:rStyle w:val="Strong"/>
          <w:rFonts w:ascii="Arial" w:hAnsi="Arial" w:cs="Arial"/>
          <w:b w:val="0"/>
          <w:bCs w:val="0"/>
          <w:color w:val="000000"/>
          <w:bdr w:val="none" w:sz="0" w:space="0" w:color="auto" w:frame="1"/>
          <w:shd w:val="clear" w:color="auto" w:fill="FFFFFF"/>
        </w:rPr>
        <w:t>What types of graphs are used to depict the bivariate analysis?</w:t>
      </w:r>
    </w:p>
    <w:p w14:paraId="4537537B" w14:textId="77777777" w:rsidR="009E1CA9" w:rsidRDefault="009E1CA9" w:rsidP="00050FFE">
      <w:pPr>
        <w:rPr>
          <w:rFonts w:ascii="Arial" w:hAnsi="Arial" w:cs="Arial"/>
          <w:bCs/>
          <w:color w:val="000000"/>
          <w:bdr w:val="none" w:sz="0" w:space="0" w:color="auto" w:frame="1"/>
          <w:shd w:val="clear" w:color="auto" w:fill="FFFFFF"/>
        </w:rPr>
      </w:pPr>
      <w:r>
        <w:rPr>
          <w:rFonts w:ascii="Arial" w:hAnsi="Arial" w:cs="Arial"/>
          <w:b/>
          <w:bCs/>
          <w:color w:val="000000"/>
          <w:bdr w:val="none" w:sz="0" w:space="0" w:color="auto" w:frame="1"/>
          <w:shd w:val="clear" w:color="auto" w:fill="FFFFFF"/>
        </w:rPr>
        <w:t xml:space="preserve">Ans: </w:t>
      </w:r>
    </w:p>
    <w:p w14:paraId="768A6F25" w14:textId="77777777" w:rsidR="009E1CA9" w:rsidRDefault="009E1CA9" w:rsidP="00050FFE">
      <w:pPr>
        <w:rPr>
          <w:rFonts w:ascii="Arial" w:hAnsi="Arial" w:cs="Arial"/>
          <w:bCs/>
          <w:color w:val="000000"/>
          <w:bdr w:val="none" w:sz="0" w:space="0" w:color="auto" w:frame="1"/>
          <w:shd w:val="clear" w:color="auto" w:fill="FFFFFF"/>
        </w:rPr>
      </w:pPr>
      <w:r>
        <w:rPr>
          <w:rFonts w:ascii="Arial" w:hAnsi="Arial" w:cs="Arial"/>
          <w:bCs/>
          <w:color w:val="000000"/>
          <w:bdr w:val="none" w:sz="0" w:space="0" w:color="auto" w:frame="1"/>
          <w:shd w:val="clear" w:color="auto" w:fill="FFFFFF"/>
        </w:rPr>
        <w:t xml:space="preserve">    Scatter Plot</w:t>
      </w:r>
    </w:p>
    <w:p w14:paraId="37D6DA00" w14:textId="77777777" w:rsidR="009E1CA9" w:rsidRDefault="00EC2E42" w:rsidP="00050FFE">
      <w:pPr>
        <w:rPr>
          <w:rFonts w:ascii="Arial" w:hAnsi="Arial" w:cs="Arial"/>
          <w:bCs/>
          <w:color w:val="000000"/>
          <w:bdr w:val="none" w:sz="0" w:space="0" w:color="auto" w:frame="1"/>
          <w:shd w:val="clear" w:color="auto" w:fill="FFFFFF"/>
        </w:rPr>
      </w:pPr>
      <w:r>
        <w:rPr>
          <w:rFonts w:ascii="Arial" w:hAnsi="Arial" w:cs="Arial"/>
          <w:bCs/>
          <w:color w:val="000000"/>
          <w:bdr w:val="none" w:sz="0" w:space="0" w:color="auto" w:frame="1"/>
          <w:shd w:val="clear" w:color="auto" w:fill="FFFFFF"/>
        </w:rPr>
        <w:t xml:space="preserve">    Box Plot</w:t>
      </w:r>
    </w:p>
    <w:p w14:paraId="4875F9B5" w14:textId="77777777" w:rsidR="00EC2E42" w:rsidRDefault="00EC2E42" w:rsidP="00050FFE">
      <w:pPr>
        <w:rPr>
          <w:rFonts w:ascii="Arial" w:hAnsi="Arial" w:cs="Arial"/>
          <w:bCs/>
          <w:color w:val="000000"/>
          <w:bdr w:val="none" w:sz="0" w:space="0" w:color="auto" w:frame="1"/>
          <w:shd w:val="clear" w:color="auto" w:fill="FFFFFF"/>
        </w:rPr>
      </w:pPr>
      <w:r>
        <w:rPr>
          <w:rFonts w:ascii="Arial" w:hAnsi="Arial" w:cs="Arial"/>
          <w:bCs/>
          <w:color w:val="000000"/>
          <w:bdr w:val="none" w:sz="0" w:space="0" w:color="auto" w:frame="1"/>
          <w:shd w:val="clear" w:color="auto" w:fill="FFFFFF"/>
        </w:rPr>
        <w:t xml:space="preserve">    Bar Chart</w:t>
      </w:r>
    </w:p>
    <w:p w14:paraId="70F96812" w14:textId="77777777" w:rsidR="00EC2E42" w:rsidRDefault="00EC2E42" w:rsidP="00050FFE">
      <w:pPr>
        <w:rPr>
          <w:rFonts w:ascii="Arial" w:hAnsi="Arial" w:cs="Arial"/>
          <w:bCs/>
          <w:color w:val="000000"/>
          <w:bdr w:val="none" w:sz="0" w:space="0" w:color="auto" w:frame="1"/>
          <w:shd w:val="clear" w:color="auto" w:fill="FFFFFF"/>
        </w:rPr>
      </w:pPr>
      <w:r>
        <w:rPr>
          <w:rFonts w:ascii="Arial" w:hAnsi="Arial" w:cs="Arial"/>
          <w:bCs/>
          <w:color w:val="000000"/>
          <w:bdr w:val="none" w:sz="0" w:space="0" w:color="auto" w:frame="1"/>
          <w:shd w:val="clear" w:color="auto" w:fill="FFFFFF"/>
        </w:rPr>
        <w:t xml:space="preserve">    Line Chart</w:t>
      </w:r>
    </w:p>
    <w:p w14:paraId="2B1A7A25" w14:textId="77777777" w:rsidR="00EC2E42" w:rsidRPr="009E1CA9" w:rsidRDefault="00EC2E42" w:rsidP="00050FFE">
      <w:pPr>
        <w:rPr>
          <w:rFonts w:ascii="Arial" w:hAnsi="Arial" w:cs="Arial"/>
          <w:bCs/>
          <w:color w:val="000000"/>
          <w:bdr w:val="none" w:sz="0" w:space="0" w:color="auto" w:frame="1"/>
          <w:shd w:val="clear" w:color="auto" w:fill="FFFFFF"/>
        </w:rPr>
      </w:pPr>
      <w:r>
        <w:rPr>
          <w:rFonts w:ascii="Arial" w:hAnsi="Arial" w:cs="Arial"/>
          <w:bCs/>
          <w:color w:val="000000"/>
          <w:bdr w:val="none" w:sz="0" w:space="0" w:color="auto" w:frame="1"/>
          <w:shd w:val="clear" w:color="auto" w:fill="FFFFFF"/>
        </w:rPr>
        <w:t xml:space="preserve">    Mosaic Plot or </w:t>
      </w:r>
      <w:proofErr w:type="spellStart"/>
      <w:r>
        <w:rPr>
          <w:rFonts w:ascii="Arial" w:hAnsi="Arial" w:cs="Arial"/>
          <w:bCs/>
          <w:color w:val="000000"/>
          <w:bdr w:val="none" w:sz="0" w:space="0" w:color="auto" w:frame="1"/>
          <w:shd w:val="clear" w:color="auto" w:fill="FFFFFF"/>
        </w:rPr>
        <w:t>Stacket</w:t>
      </w:r>
      <w:proofErr w:type="spellEnd"/>
      <w:r>
        <w:rPr>
          <w:rFonts w:ascii="Arial" w:hAnsi="Arial" w:cs="Arial"/>
          <w:bCs/>
          <w:color w:val="000000"/>
          <w:bdr w:val="none" w:sz="0" w:space="0" w:color="auto" w:frame="1"/>
          <w:shd w:val="clear" w:color="auto" w:fill="FFFFFF"/>
        </w:rPr>
        <w:t xml:space="preserve"> Bar Plot</w:t>
      </w:r>
    </w:p>
    <w:p w14:paraId="31CC9DCE" w14:textId="77777777" w:rsidR="00050FFE" w:rsidRDefault="00050FFE" w:rsidP="00050FFE">
      <w:pPr>
        <w:rPr>
          <w:rStyle w:val="Strong"/>
          <w:rFonts w:ascii="Arial" w:hAnsi="Arial" w:cs="Arial"/>
          <w:b w:val="0"/>
          <w:bCs w:val="0"/>
          <w:color w:val="000000"/>
          <w:bdr w:val="none" w:sz="0" w:space="0" w:color="auto" w:frame="1"/>
          <w:shd w:val="clear" w:color="auto" w:fill="FFFFFF"/>
        </w:rPr>
      </w:pPr>
      <w:r w:rsidRPr="00050FFE">
        <w:rPr>
          <w:rFonts w:ascii="Arial" w:hAnsi="Arial" w:cs="Arial"/>
        </w:rPr>
        <w:t>Q</w:t>
      </w:r>
      <w:r w:rsidR="0054396C">
        <w:rPr>
          <w:rFonts w:ascii="Arial" w:hAnsi="Arial" w:cs="Arial"/>
        </w:rPr>
        <w:t>1</w:t>
      </w:r>
      <w:r w:rsidRPr="00050FFE">
        <w:rPr>
          <w:rFonts w:ascii="Arial" w:hAnsi="Arial" w:cs="Arial"/>
        </w:rPr>
        <w:t>4.</w:t>
      </w:r>
      <w:r w:rsidR="00EC2E42">
        <w:rPr>
          <w:rFonts w:ascii="Arial" w:hAnsi="Arial" w:cs="Arial"/>
        </w:rPr>
        <w:t xml:space="preserve"> </w:t>
      </w:r>
      <w:r w:rsidRPr="00050FFE">
        <w:rPr>
          <w:rStyle w:val="Strong"/>
          <w:rFonts w:ascii="Arial" w:hAnsi="Arial" w:cs="Arial"/>
          <w:b w:val="0"/>
          <w:bCs w:val="0"/>
          <w:color w:val="000000"/>
          <w:bdr w:val="none" w:sz="0" w:space="0" w:color="auto" w:frame="1"/>
          <w:shd w:val="clear" w:color="auto" w:fill="FFFFFF"/>
        </w:rPr>
        <w:t>What do you mean by bivariate frequency distribution?</w:t>
      </w:r>
    </w:p>
    <w:p w14:paraId="11CEC2CD" w14:textId="77777777" w:rsidR="00EC2E42" w:rsidRPr="0054396C" w:rsidRDefault="0049722D" w:rsidP="00050FFE">
      <w:pPr>
        <w:rPr>
          <w:rFonts w:ascii="Arial" w:hAnsi="Arial" w:cs="Arial"/>
          <w:color w:val="000000"/>
          <w:bdr w:val="none" w:sz="0" w:space="0" w:color="auto" w:frame="1"/>
          <w:shd w:val="clear" w:color="auto" w:fill="FFFFFF"/>
        </w:rPr>
      </w:pPr>
      <w:r>
        <w:rPr>
          <w:rFonts w:ascii="Arial" w:hAnsi="Arial" w:cs="Arial"/>
          <w:color w:val="000000"/>
          <w:bdr w:val="none" w:sz="0" w:space="0" w:color="auto" w:frame="1"/>
          <w:shd w:val="clear" w:color="auto" w:fill="FFFFFF"/>
        </w:rPr>
        <w:t xml:space="preserve">Ans:  </w:t>
      </w:r>
      <w:r w:rsidRPr="0049722D">
        <w:rPr>
          <w:rFonts w:ascii="Arial" w:hAnsi="Arial" w:cs="Arial"/>
          <w:color w:val="000000"/>
          <w:bdr w:val="none" w:sz="0" w:space="0" w:color="auto" w:frame="1"/>
          <w:shd w:val="clear" w:color="auto" w:fill="FFFFFF"/>
        </w:rPr>
        <w:t>A bivariate frequency distribution is a statistical representation that shows how often combinations of two variables occur together in a dataset. It classifies data simultaneously by two characteristics (variables) and displays the frequency of each specific pairing or combination. This is often organized in a two-way table where one variable’s categories are listed along the rows and the other variable’s categories along the columns. Each cell in this table shows the count (frequency) of observations that match that pair of categories.</w:t>
      </w:r>
    </w:p>
    <w:p w14:paraId="4413F994"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1</w:t>
      </w:r>
      <w:r>
        <w:rPr>
          <w:rFonts w:ascii="Arial" w:hAnsi="Arial" w:cs="Arial"/>
        </w:rPr>
        <w:t>5</w:t>
      </w:r>
      <w:r w:rsidRPr="00F85DDD">
        <w:rPr>
          <w:rFonts w:ascii="Arial" w:hAnsi="Arial" w:cs="Arial"/>
        </w:rPr>
        <w:t>. Which libraries are used in Hierarchical clustering?</w:t>
      </w:r>
    </w:p>
    <w:p w14:paraId="4D5A8B11" w14:textId="77777777" w:rsidR="0049722D" w:rsidRDefault="0049722D" w:rsidP="00050FFE">
      <w:pPr>
        <w:rPr>
          <w:rFonts w:ascii="Arial" w:hAnsi="Arial" w:cs="Arial"/>
        </w:rPr>
      </w:pPr>
    </w:p>
    <w:p w14:paraId="2595DF06" w14:textId="77777777" w:rsidR="0049722D" w:rsidRDefault="0049722D" w:rsidP="00050FFE">
      <w:pPr>
        <w:rPr>
          <w:rFonts w:ascii="Arial" w:hAnsi="Arial" w:cs="Arial"/>
        </w:rPr>
      </w:pPr>
      <w:r>
        <w:rPr>
          <w:rFonts w:ascii="Arial" w:hAnsi="Arial" w:cs="Arial"/>
        </w:rPr>
        <w:t xml:space="preserve">Ans: </w:t>
      </w:r>
    </w:p>
    <w:p w14:paraId="0199A67A" w14:textId="77777777" w:rsidR="0049722D" w:rsidRDefault="0049722D" w:rsidP="00050FFE">
      <w:pPr>
        <w:rPr>
          <w:rFonts w:ascii="Arial" w:hAnsi="Arial" w:cs="Arial"/>
        </w:rPr>
      </w:pPr>
      <w:proofErr w:type="gramStart"/>
      <w:r>
        <w:rPr>
          <w:rFonts w:ascii="Arial" w:hAnsi="Arial" w:cs="Arial"/>
        </w:rPr>
        <w:t>Pandas :</w:t>
      </w:r>
      <w:proofErr w:type="gramEnd"/>
      <w:r>
        <w:rPr>
          <w:rFonts w:ascii="Arial" w:hAnsi="Arial" w:cs="Arial"/>
        </w:rPr>
        <w:t xml:space="preserve"> for data manipulation </w:t>
      </w:r>
    </w:p>
    <w:p w14:paraId="7E9439C2" w14:textId="77777777" w:rsidR="0049722D" w:rsidRDefault="0049722D" w:rsidP="00050FFE">
      <w:pPr>
        <w:rPr>
          <w:rFonts w:ascii="Arial" w:hAnsi="Arial" w:cs="Arial"/>
        </w:rPr>
      </w:pPr>
      <w:r>
        <w:rPr>
          <w:rFonts w:ascii="Arial" w:hAnsi="Arial" w:cs="Arial"/>
        </w:rPr>
        <w:lastRenderedPageBreak/>
        <w:t>Scikit-</w:t>
      </w:r>
      <w:proofErr w:type="gramStart"/>
      <w:r>
        <w:rPr>
          <w:rFonts w:ascii="Arial" w:hAnsi="Arial" w:cs="Arial"/>
        </w:rPr>
        <w:t>learn :</w:t>
      </w:r>
      <w:proofErr w:type="gramEnd"/>
      <w:r>
        <w:rPr>
          <w:rFonts w:ascii="Arial" w:hAnsi="Arial" w:cs="Arial"/>
        </w:rPr>
        <w:t xml:space="preserve"> </w:t>
      </w:r>
      <w:r w:rsidR="00C3554D" w:rsidRPr="00C3554D">
        <w:rPr>
          <w:rFonts w:ascii="Arial" w:hAnsi="Arial" w:cs="Arial"/>
        </w:rPr>
        <w:t>widely used for machine learning tasks</w:t>
      </w:r>
    </w:p>
    <w:p w14:paraId="1778C476" w14:textId="77777777" w:rsidR="0049722D" w:rsidRDefault="00C3554D" w:rsidP="00050FFE">
      <w:pPr>
        <w:rPr>
          <w:rFonts w:ascii="Arial" w:hAnsi="Arial" w:cs="Arial"/>
        </w:rPr>
      </w:pPr>
      <w:proofErr w:type="gramStart"/>
      <w:r>
        <w:rPr>
          <w:rFonts w:ascii="Arial" w:hAnsi="Arial" w:cs="Arial"/>
        </w:rPr>
        <w:t>SciP</w:t>
      </w:r>
      <w:r w:rsidR="0049722D">
        <w:rPr>
          <w:rFonts w:ascii="Arial" w:hAnsi="Arial" w:cs="Arial"/>
        </w:rPr>
        <w:t>y</w:t>
      </w:r>
      <w:r>
        <w:rPr>
          <w:rFonts w:ascii="Arial" w:hAnsi="Arial" w:cs="Arial"/>
        </w:rPr>
        <w:t xml:space="preserve"> :</w:t>
      </w:r>
      <w:proofErr w:type="gramEnd"/>
      <w:r>
        <w:rPr>
          <w:rFonts w:ascii="Arial" w:hAnsi="Arial" w:cs="Arial"/>
        </w:rPr>
        <w:t xml:space="preserve"> </w:t>
      </w:r>
      <w:r w:rsidRPr="00C3554D">
        <w:rPr>
          <w:rFonts w:ascii="Arial" w:hAnsi="Arial" w:cs="Arial"/>
        </w:rPr>
        <w:t>used for scientific and technical computing.</w:t>
      </w:r>
    </w:p>
    <w:p w14:paraId="0F15A0FC" w14:textId="77777777" w:rsidR="0049722D" w:rsidRDefault="0049722D" w:rsidP="00050FFE">
      <w:pPr>
        <w:rPr>
          <w:rFonts w:ascii="Arial" w:hAnsi="Arial" w:cs="Arial"/>
        </w:rPr>
      </w:pPr>
      <w:r>
        <w:rPr>
          <w:rFonts w:ascii="Arial" w:hAnsi="Arial" w:cs="Arial"/>
        </w:rPr>
        <w:t>NumPy</w:t>
      </w:r>
      <w:r w:rsidR="00C3554D">
        <w:rPr>
          <w:rFonts w:ascii="Arial" w:hAnsi="Arial" w:cs="Arial"/>
        </w:rPr>
        <w:t>: numerically and scientific computing</w:t>
      </w:r>
    </w:p>
    <w:p w14:paraId="4BCDAD47" w14:textId="77777777" w:rsidR="0049722D" w:rsidRDefault="0049722D" w:rsidP="00050FFE">
      <w:pPr>
        <w:rPr>
          <w:rFonts w:ascii="Arial" w:hAnsi="Arial" w:cs="Arial"/>
        </w:rPr>
      </w:pPr>
      <w:r>
        <w:rPr>
          <w:rFonts w:ascii="Arial" w:hAnsi="Arial" w:cs="Arial"/>
        </w:rPr>
        <w:t>Matplotlib</w:t>
      </w:r>
      <w:r w:rsidR="00C3554D">
        <w:rPr>
          <w:rFonts w:ascii="Arial" w:hAnsi="Arial" w:cs="Arial"/>
        </w:rPr>
        <w:t xml:space="preserve">: </w:t>
      </w:r>
      <w:r w:rsidR="00C3554D" w:rsidRPr="00C3554D">
        <w:rPr>
          <w:rFonts w:ascii="Arial" w:hAnsi="Arial" w:cs="Arial"/>
        </w:rPr>
        <w:t>for creating static, animated, and interactive visualizations.</w:t>
      </w:r>
    </w:p>
    <w:p w14:paraId="2C7D4C71" w14:textId="77777777" w:rsidR="0049722D" w:rsidRPr="00F85DDD" w:rsidRDefault="0049722D" w:rsidP="00050FFE">
      <w:pPr>
        <w:rPr>
          <w:rFonts w:ascii="Arial" w:hAnsi="Arial" w:cs="Arial"/>
        </w:rPr>
      </w:pPr>
    </w:p>
    <w:p w14:paraId="5DEA681C" w14:textId="77777777" w:rsidR="00050FFE" w:rsidRDefault="00050FFE" w:rsidP="00050FFE">
      <w:pPr>
        <w:rPr>
          <w:rFonts w:ascii="Arial" w:hAnsi="Arial" w:cs="Arial"/>
        </w:rPr>
      </w:pPr>
      <w:r w:rsidRPr="00F85DDD">
        <w:rPr>
          <w:rFonts w:ascii="Arial" w:hAnsi="Arial" w:cs="Arial"/>
        </w:rPr>
        <w:t>Q</w:t>
      </w:r>
      <w:r w:rsidR="0054396C">
        <w:rPr>
          <w:rFonts w:ascii="Arial" w:hAnsi="Arial" w:cs="Arial"/>
        </w:rPr>
        <w:t>1</w:t>
      </w:r>
      <w:r w:rsidR="005F65A1">
        <w:rPr>
          <w:rFonts w:ascii="Arial" w:hAnsi="Arial" w:cs="Arial"/>
        </w:rPr>
        <w:t>6</w:t>
      </w:r>
      <w:r w:rsidRPr="00F85DDD">
        <w:rPr>
          <w:rFonts w:ascii="Arial" w:hAnsi="Arial" w:cs="Arial"/>
        </w:rPr>
        <w:t>. What is the difference between Agglomerative clustering and Divisive Clustering?</w:t>
      </w:r>
    </w:p>
    <w:p w14:paraId="04A8EAF1" w14:textId="77777777" w:rsidR="00C3554D" w:rsidRDefault="00955274" w:rsidP="00050FFE">
      <w:pPr>
        <w:rPr>
          <w:rFonts w:ascii="Arial" w:hAnsi="Arial" w:cs="Arial"/>
        </w:rPr>
      </w:pPr>
      <w:proofErr w:type="gramStart"/>
      <w:r>
        <w:rPr>
          <w:rFonts w:ascii="Arial" w:hAnsi="Arial" w:cs="Arial"/>
        </w:rPr>
        <w:t>Ans:-</w:t>
      </w:r>
      <w:proofErr w:type="gramEnd"/>
      <w:r>
        <w:rPr>
          <w:rFonts w:ascii="Arial" w:hAnsi="Arial" w:cs="Arial"/>
        </w:rPr>
        <w:t xml:space="preserve">  </w:t>
      </w:r>
      <w:r w:rsidRPr="00955274">
        <w:rPr>
          <w:rFonts w:ascii="Arial" w:hAnsi="Arial" w:cs="Arial"/>
          <w:b/>
        </w:rPr>
        <w:t>Agglomerative Clustering</w:t>
      </w:r>
      <w:r w:rsidRPr="00955274">
        <w:rPr>
          <w:rFonts w:ascii="Arial" w:hAnsi="Arial" w:cs="Arial"/>
        </w:rPr>
        <w:t xml:space="preserve"> is a bottom-up method. It starts with each data point as its own individual cluster and iteratively merges the most similar clusters step-by-step until all data points are combined into a single cluster. It is widely used due to its simplicity and effectiveness. However, it can be computationally expensive for large datasets because it calculates distances between all pairs of clusters at each step.</w:t>
      </w:r>
    </w:p>
    <w:p w14:paraId="5F49E130" w14:textId="77777777" w:rsidR="00955274" w:rsidRDefault="00955274" w:rsidP="00050FFE">
      <w:pPr>
        <w:rPr>
          <w:rFonts w:ascii="Arial" w:hAnsi="Arial" w:cs="Arial"/>
        </w:rPr>
      </w:pPr>
      <w:r w:rsidRPr="00955274">
        <w:rPr>
          <w:rFonts w:ascii="Arial" w:hAnsi="Arial" w:cs="Arial"/>
          <w:b/>
        </w:rPr>
        <w:t xml:space="preserve">Divisive Clustering </w:t>
      </w:r>
      <w:r w:rsidRPr="00955274">
        <w:rPr>
          <w:rFonts w:ascii="Arial" w:hAnsi="Arial" w:cs="Arial"/>
        </w:rPr>
        <w:t>is a top-down approach. It begins with all data points in one big cluster and recursively splits this cluster into smaller clusters until each data point is isolated or a stopping criterion is met. Divisive clustering can be more efficient on larger datasets but is less commonly used because it's more complex to implement and less supported in popular libraries.</w:t>
      </w:r>
    </w:p>
    <w:p w14:paraId="3050CCC6" w14:textId="77777777" w:rsidR="00955274" w:rsidRPr="00F85DDD" w:rsidRDefault="00955274" w:rsidP="00050FFE">
      <w:pPr>
        <w:rPr>
          <w:rFonts w:ascii="Arial" w:hAnsi="Arial" w:cs="Arial"/>
        </w:rPr>
      </w:pPr>
    </w:p>
    <w:p w14:paraId="26CC95B5" w14:textId="77777777" w:rsidR="00955274" w:rsidRDefault="00050FFE" w:rsidP="00955274">
      <w:pPr>
        <w:rPr>
          <w:rFonts w:ascii="Arial" w:hAnsi="Arial" w:cs="Arial"/>
        </w:rPr>
      </w:pPr>
      <w:r>
        <w:rPr>
          <w:rFonts w:ascii="Arial" w:hAnsi="Arial" w:cs="Arial"/>
        </w:rPr>
        <w:t>Q</w:t>
      </w:r>
      <w:r w:rsidR="0054396C">
        <w:rPr>
          <w:rFonts w:ascii="Arial" w:hAnsi="Arial" w:cs="Arial"/>
        </w:rPr>
        <w:t>1</w:t>
      </w:r>
      <w:r w:rsidR="005F65A1">
        <w:rPr>
          <w:rFonts w:ascii="Arial" w:hAnsi="Arial" w:cs="Arial"/>
        </w:rPr>
        <w:t>7</w:t>
      </w:r>
      <w:r>
        <w:rPr>
          <w:rFonts w:ascii="Arial" w:hAnsi="Arial" w:cs="Arial"/>
        </w:rPr>
        <w:t xml:space="preserve">. Which </w:t>
      </w:r>
      <w:proofErr w:type="spellStart"/>
      <w:r>
        <w:rPr>
          <w:rFonts w:ascii="Arial" w:hAnsi="Arial" w:cs="Arial"/>
        </w:rPr>
        <w:t>metricis</w:t>
      </w:r>
      <w:proofErr w:type="spellEnd"/>
      <w:r>
        <w:rPr>
          <w:rFonts w:ascii="Arial" w:hAnsi="Arial" w:cs="Arial"/>
        </w:rPr>
        <w:t xml:space="preserve"> </w:t>
      </w:r>
      <w:r w:rsidRPr="00F85DDD">
        <w:rPr>
          <w:rFonts w:ascii="Arial" w:hAnsi="Arial" w:cs="Arial"/>
        </w:rPr>
        <w:t>used to find distance/similarities between two data points</w:t>
      </w:r>
      <w:r w:rsidR="00067000">
        <w:rPr>
          <w:rFonts w:ascii="Arial" w:hAnsi="Arial" w:cs="Arial"/>
        </w:rPr>
        <w:t xml:space="preserve"> and between a record and a cluster</w:t>
      </w:r>
      <w:r w:rsidRPr="00F85DDD">
        <w:rPr>
          <w:rFonts w:ascii="Arial" w:hAnsi="Arial" w:cs="Arial"/>
        </w:rPr>
        <w:t>?</w:t>
      </w:r>
    </w:p>
    <w:p w14:paraId="11980910" w14:textId="77777777" w:rsidR="00955274" w:rsidRDefault="00174BD6" w:rsidP="00955274">
      <w:pPr>
        <w:rPr>
          <w:rFonts w:ascii="Arial" w:hAnsi="Arial" w:cs="Arial"/>
        </w:rPr>
      </w:pPr>
      <w:r>
        <w:rPr>
          <w:rFonts w:ascii="Arial" w:hAnsi="Arial" w:cs="Arial"/>
        </w:rPr>
        <w:t>Ans: Between Two Data Point:</w:t>
      </w:r>
    </w:p>
    <w:p w14:paraId="10A06928" w14:textId="77777777" w:rsidR="00174BD6" w:rsidRDefault="00174BD6" w:rsidP="00174BD6">
      <w:pPr>
        <w:rPr>
          <w:rFonts w:ascii="Arial" w:hAnsi="Arial" w:cs="Arial"/>
        </w:rPr>
      </w:pPr>
      <w:r>
        <w:rPr>
          <w:rFonts w:ascii="Arial" w:hAnsi="Arial" w:cs="Arial"/>
        </w:rPr>
        <w:t xml:space="preserve">1. </w:t>
      </w:r>
      <w:r w:rsidRPr="00174BD6">
        <w:rPr>
          <w:rFonts w:ascii="Arial" w:hAnsi="Arial" w:cs="Arial"/>
        </w:rPr>
        <w:t>Euclidean Distance</w:t>
      </w:r>
    </w:p>
    <w:p w14:paraId="74EEDBCD" w14:textId="77777777" w:rsidR="00174BD6" w:rsidRDefault="00174BD6" w:rsidP="00174BD6">
      <w:pPr>
        <w:rPr>
          <w:rFonts w:ascii="Arial" w:hAnsi="Arial" w:cs="Arial"/>
        </w:rPr>
      </w:pPr>
      <w:r>
        <w:rPr>
          <w:rFonts w:ascii="Arial" w:hAnsi="Arial" w:cs="Arial"/>
        </w:rPr>
        <w:t>2. Manhattan Distance</w:t>
      </w:r>
    </w:p>
    <w:p w14:paraId="0A733120" w14:textId="77777777" w:rsidR="00174BD6" w:rsidRDefault="00174BD6" w:rsidP="00174BD6">
      <w:pPr>
        <w:rPr>
          <w:rFonts w:ascii="Arial" w:hAnsi="Arial" w:cs="Arial"/>
        </w:rPr>
      </w:pPr>
      <w:r>
        <w:rPr>
          <w:rFonts w:ascii="Arial" w:hAnsi="Arial" w:cs="Arial"/>
        </w:rPr>
        <w:t>3. Minkowski Distance</w:t>
      </w:r>
    </w:p>
    <w:p w14:paraId="0030509A" w14:textId="77777777" w:rsidR="00174BD6" w:rsidRDefault="00174BD6" w:rsidP="00174BD6">
      <w:pPr>
        <w:rPr>
          <w:rFonts w:ascii="Arial" w:hAnsi="Arial" w:cs="Arial"/>
        </w:rPr>
      </w:pPr>
      <w:r w:rsidRPr="00174BD6">
        <w:t xml:space="preserve"> </w:t>
      </w:r>
      <w:r w:rsidRPr="00174BD6">
        <w:rPr>
          <w:rFonts w:ascii="Arial" w:hAnsi="Arial" w:cs="Arial"/>
        </w:rPr>
        <w:t>Between a Record and a Cluster (or Between Two Clusters):</w:t>
      </w:r>
    </w:p>
    <w:p w14:paraId="5890CB5B" w14:textId="77777777" w:rsidR="00174BD6" w:rsidRDefault="00174BD6" w:rsidP="00174BD6">
      <w:pPr>
        <w:rPr>
          <w:rFonts w:ascii="Arial" w:hAnsi="Arial" w:cs="Arial"/>
        </w:rPr>
      </w:pPr>
      <w:r>
        <w:rPr>
          <w:rFonts w:ascii="Arial" w:hAnsi="Arial" w:cs="Arial"/>
        </w:rPr>
        <w:t>1.Single linkage</w:t>
      </w:r>
    </w:p>
    <w:p w14:paraId="45D650BB" w14:textId="77777777" w:rsidR="00174BD6" w:rsidRDefault="00174BD6" w:rsidP="00174BD6">
      <w:pPr>
        <w:rPr>
          <w:rFonts w:ascii="Arial" w:hAnsi="Arial" w:cs="Arial"/>
        </w:rPr>
      </w:pPr>
      <w:r>
        <w:rPr>
          <w:rFonts w:ascii="Arial" w:hAnsi="Arial" w:cs="Arial"/>
        </w:rPr>
        <w:t>2. Complete Linkage</w:t>
      </w:r>
    </w:p>
    <w:p w14:paraId="49E3E2A9" w14:textId="77777777" w:rsidR="00174BD6" w:rsidRDefault="00174BD6" w:rsidP="00174BD6">
      <w:pPr>
        <w:rPr>
          <w:rFonts w:ascii="Arial" w:hAnsi="Arial" w:cs="Arial"/>
        </w:rPr>
      </w:pPr>
      <w:r>
        <w:rPr>
          <w:rFonts w:ascii="Arial" w:hAnsi="Arial" w:cs="Arial"/>
        </w:rPr>
        <w:t>3. Average linkage</w:t>
      </w:r>
    </w:p>
    <w:p w14:paraId="467B473C" w14:textId="77777777" w:rsidR="00174BD6" w:rsidRDefault="00174BD6" w:rsidP="00174BD6">
      <w:pPr>
        <w:rPr>
          <w:rFonts w:ascii="Arial" w:hAnsi="Arial" w:cs="Arial"/>
        </w:rPr>
      </w:pPr>
      <w:r>
        <w:rPr>
          <w:rFonts w:ascii="Arial" w:hAnsi="Arial" w:cs="Arial"/>
        </w:rPr>
        <w:t>4. Centroid linkage</w:t>
      </w:r>
    </w:p>
    <w:p w14:paraId="02689A79" w14:textId="77777777" w:rsidR="00174BD6" w:rsidRPr="00174BD6" w:rsidRDefault="00174BD6" w:rsidP="00174BD6">
      <w:pPr>
        <w:rPr>
          <w:rFonts w:ascii="Arial" w:hAnsi="Arial" w:cs="Arial"/>
        </w:rPr>
      </w:pPr>
    </w:p>
    <w:p w14:paraId="01FAC6FD" w14:textId="77777777" w:rsidR="00050FFE" w:rsidRDefault="00050FFE" w:rsidP="00050FFE">
      <w:pPr>
        <w:rPr>
          <w:rFonts w:ascii="Arial" w:hAnsi="Arial" w:cs="Arial"/>
        </w:rPr>
      </w:pPr>
      <w:r w:rsidRPr="00F85DDD">
        <w:rPr>
          <w:rFonts w:ascii="Arial" w:hAnsi="Arial" w:cs="Arial"/>
        </w:rPr>
        <w:t>Q</w:t>
      </w:r>
      <w:r w:rsidR="005F65A1">
        <w:rPr>
          <w:rFonts w:ascii="Arial" w:hAnsi="Arial" w:cs="Arial"/>
        </w:rPr>
        <w:t>1</w:t>
      </w:r>
      <w:r w:rsidR="001F3E50">
        <w:rPr>
          <w:rFonts w:ascii="Arial" w:hAnsi="Arial" w:cs="Arial"/>
        </w:rPr>
        <w:t>8</w:t>
      </w:r>
      <w:r w:rsidRPr="00F85DDD">
        <w:rPr>
          <w:rFonts w:ascii="Arial" w:hAnsi="Arial" w:cs="Arial"/>
        </w:rPr>
        <w:t>. What are the pa</w:t>
      </w:r>
      <w:r>
        <w:rPr>
          <w:rFonts w:ascii="Arial" w:hAnsi="Arial" w:cs="Arial"/>
        </w:rPr>
        <w:t xml:space="preserve">rameters </w:t>
      </w:r>
      <w:r w:rsidR="009D2EFE">
        <w:rPr>
          <w:rFonts w:ascii="Arial" w:hAnsi="Arial" w:cs="Arial"/>
        </w:rPr>
        <w:t>needed</w:t>
      </w:r>
      <w:r>
        <w:rPr>
          <w:rFonts w:ascii="Arial" w:hAnsi="Arial" w:cs="Arial"/>
        </w:rPr>
        <w:t xml:space="preserve"> to plot </w:t>
      </w:r>
      <w:r w:rsidR="009D2EFE">
        <w:rPr>
          <w:rFonts w:ascii="Arial" w:hAnsi="Arial" w:cs="Arial"/>
        </w:rPr>
        <w:t xml:space="preserve">the </w:t>
      </w:r>
      <w:r>
        <w:rPr>
          <w:rFonts w:ascii="Arial" w:hAnsi="Arial" w:cs="Arial"/>
        </w:rPr>
        <w:t>D</w:t>
      </w:r>
      <w:r w:rsidRPr="00F85DDD">
        <w:rPr>
          <w:rFonts w:ascii="Arial" w:hAnsi="Arial" w:cs="Arial"/>
        </w:rPr>
        <w:t>endrogram?</w:t>
      </w:r>
    </w:p>
    <w:p w14:paraId="0CB07FC7" w14:textId="77777777" w:rsidR="00174BD6" w:rsidRDefault="0036289E" w:rsidP="00050FFE">
      <w:pPr>
        <w:rPr>
          <w:rFonts w:ascii="Arial" w:hAnsi="Arial" w:cs="Arial"/>
        </w:rPr>
      </w:pPr>
      <w:r>
        <w:rPr>
          <w:rFonts w:ascii="Arial" w:hAnsi="Arial" w:cs="Arial"/>
        </w:rPr>
        <w:t>Ans</w:t>
      </w:r>
      <w:r w:rsidR="006A3BBF">
        <w:rPr>
          <w:rFonts w:ascii="Arial" w:hAnsi="Arial" w:cs="Arial"/>
        </w:rPr>
        <w:t xml:space="preserve">: linkage matrix, </w:t>
      </w:r>
      <w:proofErr w:type="spellStart"/>
      <w:r w:rsidR="006A3BBF">
        <w:rPr>
          <w:rFonts w:ascii="Arial" w:hAnsi="Arial" w:cs="Arial"/>
        </w:rPr>
        <w:t>lables</w:t>
      </w:r>
      <w:proofErr w:type="spellEnd"/>
      <w:r w:rsidR="006A3BBF">
        <w:rPr>
          <w:rFonts w:ascii="Arial" w:hAnsi="Arial" w:cs="Arial"/>
        </w:rPr>
        <w:t xml:space="preserve">, </w:t>
      </w:r>
      <w:proofErr w:type="spellStart"/>
      <w:r w:rsidR="006A3BBF">
        <w:rPr>
          <w:rFonts w:ascii="Arial" w:hAnsi="Arial" w:cs="Arial"/>
        </w:rPr>
        <w:t>leaf_rotation</w:t>
      </w:r>
      <w:proofErr w:type="spellEnd"/>
      <w:r w:rsidR="006A3BBF">
        <w:rPr>
          <w:rFonts w:ascii="Arial" w:hAnsi="Arial" w:cs="Arial"/>
        </w:rPr>
        <w:t xml:space="preserve">, </w:t>
      </w:r>
      <w:proofErr w:type="spellStart"/>
      <w:r w:rsidR="006A3BBF">
        <w:rPr>
          <w:rFonts w:ascii="Arial" w:hAnsi="Arial" w:cs="Arial"/>
        </w:rPr>
        <w:t>leaf_font_size</w:t>
      </w:r>
      <w:proofErr w:type="spellEnd"/>
      <w:r w:rsidR="006A3BBF">
        <w:rPr>
          <w:rFonts w:ascii="Arial" w:hAnsi="Arial" w:cs="Arial"/>
        </w:rPr>
        <w:t xml:space="preserve">, </w:t>
      </w:r>
      <w:proofErr w:type="spellStart"/>
      <w:r w:rsidR="006A3BBF">
        <w:rPr>
          <w:rFonts w:ascii="Arial" w:hAnsi="Arial" w:cs="Arial"/>
        </w:rPr>
        <w:t>show_leaf_count</w:t>
      </w:r>
      <w:proofErr w:type="spellEnd"/>
      <w:r w:rsidR="006A3BBF">
        <w:rPr>
          <w:rFonts w:ascii="Arial" w:hAnsi="Arial" w:cs="Arial"/>
        </w:rPr>
        <w:t xml:space="preserve">, </w:t>
      </w:r>
      <w:proofErr w:type="spellStart"/>
      <w:r w:rsidR="006A3BBF">
        <w:rPr>
          <w:rFonts w:ascii="Arial" w:hAnsi="Arial" w:cs="Arial"/>
        </w:rPr>
        <w:t>no_lables</w:t>
      </w:r>
      <w:proofErr w:type="spellEnd"/>
      <w:r w:rsidR="006A3BBF">
        <w:rPr>
          <w:rFonts w:ascii="Arial" w:hAnsi="Arial" w:cs="Arial"/>
        </w:rPr>
        <w:t xml:space="preserve">, </w:t>
      </w:r>
      <w:proofErr w:type="spellStart"/>
      <w:r w:rsidR="006A3BBF">
        <w:rPr>
          <w:rFonts w:ascii="Arial" w:hAnsi="Arial" w:cs="Arial"/>
        </w:rPr>
        <w:t>lables</w:t>
      </w:r>
      <w:proofErr w:type="spellEnd"/>
      <w:r w:rsidR="006A3BBF">
        <w:rPr>
          <w:rFonts w:ascii="Arial" w:hAnsi="Arial" w:cs="Arial"/>
        </w:rPr>
        <w:t xml:space="preserve">, </w:t>
      </w:r>
      <w:proofErr w:type="spellStart"/>
      <w:r w:rsidR="006A3BBF">
        <w:rPr>
          <w:rFonts w:ascii="Arial" w:hAnsi="Arial" w:cs="Arial"/>
        </w:rPr>
        <w:t>truncate_mode</w:t>
      </w:r>
      <w:proofErr w:type="spellEnd"/>
      <w:r w:rsidR="006A3BBF">
        <w:rPr>
          <w:rFonts w:ascii="Arial" w:hAnsi="Arial" w:cs="Arial"/>
        </w:rPr>
        <w:t xml:space="preserve">, </w:t>
      </w:r>
      <w:proofErr w:type="spellStart"/>
      <w:r w:rsidR="006A3BBF">
        <w:rPr>
          <w:rFonts w:ascii="Arial" w:hAnsi="Arial" w:cs="Arial"/>
        </w:rPr>
        <w:t>color_threshold</w:t>
      </w:r>
      <w:proofErr w:type="spellEnd"/>
      <w:r w:rsidR="006A3BBF">
        <w:rPr>
          <w:rFonts w:ascii="Arial" w:hAnsi="Arial" w:cs="Arial"/>
        </w:rPr>
        <w:t>.</w:t>
      </w:r>
      <w:r w:rsidR="006A3BBF">
        <w:rPr>
          <w:rFonts w:ascii="Arial" w:hAnsi="Arial" w:cs="Arial"/>
        </w:rPr>
        <w:tab/>
      </w:r>
    </w:p>
    <w:p w14:paraId="6A22B1AE" w14:textId="77777777" w:rsidR="00174BD6" w:rsidRPr="00F85DDD" w:rsidRDefault="00174BD6" w:rsidP="00050FFE">
      <w:pPr>
        <w:rPr>
          <w:rFonts w:ascii="Arial" w:hAnsi="Arial" w:cs="Arial"/>
        </w:rPr>
      </w:pPr>
    </w:p>
    <w:p w14:paraId="500741DC" w14:textId="77777777" w:rsidR="00050FFE" w:rsidRDefault="00050FFE" w:rsidP="00050FFE">
      <w:pPr>
        <w:rPr>
          <w:rFonts w:ascii="Arial" w:hAnsi="Arial" w:cs="Arial"/>
        </w:rPr>
      </w:pPr>
      <w:r w:rsidRPr="00F85DDD">
        <w:rPr>
          <w:rFonts w:ascii="Arial" w:hAnsi="Arial" w:cs="Arial"/>
        </w:rPr>
        <w:t>Q</w:t>
      </w:r>
      <w:r w:rsidR="005F65A1">
        <w:rPr>
          <w:rFonts w:ascii="Arial" w:hAnsi="Arial" w:cs="Arial"/>
        </w:rPr>
        <w:t>1</w:t>
      </w:r>
      <w:r w:rsidR="001F3E50">
        <w:rPr>
          <w:rFonts w:ascii="Arial" w:hAnsi="Arial" w:cs="Arial"/>
        </w:rPr>
        <w:t>9</w:t>
      </w:r>
      <w:r w:rsidRPr="00F85DDD">
        <w:rPr>
          <w:rFonts w:ascii="Arial" w:hAnsi="Arial" w:cs="Arial"/>
        </w:rPr>
        <w:t>. How to perform cluster evaluation? Which are the techniques used for cluster evaluation?</w:t>
      </w:r>
    </w:p>
    <w:p w14:paraId="417680E5" w14:textId="77777777" w:rsidR="00414438" w:rsidRDefault="00414438" w:rsidP="00050FFE">
      <w:pPr>
        <w:rPr>
          <w:rFonts w:ascii="Arial" w:hAnsi="Arial" w:cs="Arial"/>
        </w:rPr>
      </w:pPr>
      <w:proofErr w:type="gramStart"/>
      <w:r>
        <w:rPr>
          <w:rFonts w:ascii="Arial" w:hAnsi="Arial" w:cs="Arial"/>
        </w:rPr>
        <w:lastRenderedPageBreak/>
        <w:t>Ans:-</w:t>
      </w:r>
      <w:proofErr w:type="gramEnd"/>
      <w:r>
        <w:rPr>
          <w:rFonts w:ascii="Arial" w:hAnsi="Arial" w:cs="Arial"/>
        </w:rPr>
        <w:t xml:space="preserve">  1. </w:t>
      </w:r>
      <w:r w:rsidRPr="00414438">
        <w:rPr>
          <w:rFonts w:ascii="Arial" w:hAnsi="Arial" w:cs="Arial"/>
        </w:rPr>
        <w:t xml:space="preserve">Choose appropriate evaluation metrics based on whether you have ground truth labels. </w:t>
      </w:r>
    </w:p>
    <w:p w14:paraId="7A3BA136" w14:textId="77777777" w:rsidR="00414438" w:rsidRDefault="00414438" w:rsidP="00050FFE">
      <w:pPr>
        <w:rPr>
          <w:rFonts w:ascii="Arial" w:hAnsi="Arial" w:cs="Arial"/>
        </w:rPr>
      </w:pPr>
      <w:r>
        <w:rPr>
          <w:rFonts w:ascii="Arial" w:hAnsi="Arial" w:cs="Arial"/>
        </w:rPr>
        <w:t xml:space="preserve">2. </w:t>
      </w:r>
      <w:r w:rsidRPr="00414438">
        <w:rPr>
          <w:rFonts w:ascii="Arial" w:hAnsi="Arial" w:cs="Arial"/>
        </w:rPr>
        <w:t xml:space="preserve">Calculate the evaluation scores using the cluster assignments produced by the algorithm. </w:t>
      </w:r>
    </w:p>
    <w:p w14:paraId="5CA49485" w14:textId="77777777" w:rsidR="00414438" w:rsidRDefault="00414438" w:rsidP="00050FFE">
      <w:pPr>
        <w:rPr>
          <w:rFonts w:ascii="Arial" w:hAnsi="Arial" w:cs="Arial"/>
        </w:rPr>
      </w:pPr>
      <w:r>
        <w:rPr>
          <w:rFonts w:ascii="Arial" w:hAnsi="Arial" w:cs="Arial"/>
        </w:rPr>
        <w:t xml:space="preserve">3. </w:t>
      </w:r>
      <w:r w:rsidRPr="00414438">
        <w:rPr>
          <w:rFonts w:ascii="Arial" w:hAnsi="Arial" w:cs="Arial"/>
        </w:rPr>
        <w:t xml:space="preserve">Interpret the scores to assess cluster cohesion (how tight clusters are) and cluster separation (how distinct clusters are). </w:t>
      </w:r>
    </w:p>
    <w:p w14:paraId="30E28E8E" w14:textId="77777777" w:rsidR="00414438" w:rsidRDefault="00414438" w:rsidP="00050FFE">
      <w:pPr>
        <w:rPr>
          <w:rFonts w:ascii="Arial" w:hAnsi="Arial" w:cs="Arial"/>
        </w:rPr>
      </w:pPr>
      <w:r>
        <w:rPr>
          <w:rFonts w:ascii="Arial" w:hAnsi="Arial" w:cs="Arial"/>
        </w:rPr>
        <w:t xml:space="preserve">4. </w:t>
      </w:r>
      <w:r w:rsidRPr="00414438">
        <w:rPr>
          <w:rFonts w:ascii="Arial" w:hAnsi="Arial" w:cs="Arial"/>
        </w:rPr>
        <w:t>Compare results between different clustering algorithms or different numbers of clusters to select the best model and parameters.</w:t>
      </w:r>
    </w:p>
    <w:p w14:paraId="7E83A810" w14:textId="77777777" w:rsidR="00093E9D" w:rsidRDefault="00093E9D" w:rsidP="00050FFE">
      <w:pPr>
        <w:rPr>
          <w:rFonts w:ascii="Arial" w:hAnsi="Arial" w:cs="Arial"/>
        </w:rPr>
      </w:pPr>
      <w:r w:rsidRPr="00093E9D">
        <w:rPr>
          <w:rFonts w:ascii="Arial" w:hAnsi="Arial" w:cs="Arial"/>
        </w:rPr>
        <w:t>Silhouette Coefficient</w:t>
      </w:r>
      <w:r>
        <w:rPr>
          <w:rFonts w:ascii="Arial" w:hAnsi="Arial" w:cs="Arial"/>
        </w:rPr>
        <w:t>,</w:t>
      </w:r>
    </w:p>
    <w:p w14:paraId="1BD35CC9" w14:textId="77777777" w:rsidR="00093E9D" w:rsidRDefault="00093E9D" w:rsidP="00050FFE">
      <w:pPr>
        <w:rPr>
          <w:rFonts w:ascii="Arial" w:hAnsi="Arial" w:cs="Arial"/>
        </w:rPr>
      </w:pPr>
      <w:r w:rsidRPr="00093E9D">
        <w:rPr>
          <w:rFonts w:ascii="Arial" w:hAnsi="Arial" w:cs="Arial"/>
        </w:rPr>
        <w:t>Davies-Bouldin Index</w:t>
      </w:r>
    </w:p>
    <w:p w14:paraId="169B3EF3" w14:textId="77777777" w:rsidR="00093E9D" w:rsidRDefault="00093E9D" w:rsidP="00050FFE">
      <w:pPr>
        <w:rPr>
          <w:rFonts w:ascii="Arial" w:hAnsi="Arial" w:cs="Arial"/>
        </w:rPr>
      </w:pPr>
      <w:r w:rsidRPr="00093E9D">
        <w:rPr>
          <w:rFonts w:ascii="Arial" w:hAnsi="Arial" w:cs="Arial"/>
        </w:rPr>
        <w:t>Calinski-</w:t>
      </w:r>
      <w:proofErr w:type="spellStart"/>
      <w:r w:rsidRPr="00093E9D">
        <w:rPr>
          <w:rFonts w:ascii="Arial" w:hAnsi="Arial" w:cs="Arial"/>
        </w:rPr>
        <w:t>Harabasz</w:t>
      </w:r>
      <w:proofErr w:type="spellEnd"/>
      <w:r w:rsidRPr="00093E9D">
        <w:rPr>
          <w:rFonts w:ascii="Arial" w:hAnsi="Arial" w:cs="Arial"/>
        </w:rPr>
        <w:t xml:space="preserve"> Index</w:t>
      </w:r>
    </w:p>
    <w:p w14:paraId="5CCA9F08" w14:textId="77777777" w:rsidR="00421EEB" w:rsidRDefault="00421EEB" w:rsidP="00050FFE">
      <w:pPr>
        <w:rPr>
          <w:rFonts w:ascii="Arial" w:hAnsi="Arial" w:cs="Arial"/>
        </w:rPr>
      </w:pPr>
      <w:r>
        <w:rPr>
          <w:rFonts w:ascii="Arial" w:hAnsi="Arial" w:cs="Arial"/>
        </w:rPr>
        <w:t>Rand index</w:t>
      </w:r>
    </w:p>
    <w:p w14:paraId="6443DCEE" w14:textId="77777777" w:rsidR="00421EEB" w:rsidRDefault="00421EEB" w:rsidP="00050FFE">
      <w:pPr>
        <w:rPr>
          <w:rFonts w:ascii="Arial" w:hAnsi="Arial" w:cs="Arial"/>
        </w:rPr>
      </w:pPr>
      <w:r>
        <w:rPr>
          <w:rFonts w:ascii="Arial" w:hAnsi="Arial" w:cs="Arial"/>
        </w:rPr>
        <w:t>Dunn index</w:t>
      </w:r>
    </w:p>
    <w:p w14:paraId="1A7F8D4D" w14:textId="77777777" w:rsidR="00093E9D" w:rsidRPr="00F85DDD" w:rsidRDefault="00093E9D" w:rsidP="00050FFE">
      <w:pPr>
        <w:rPr>
          <w:rFonts w:ascii="Arial" w:hAnsi="Arial" w:cs="Arial"/>
        </w:rPr>
      </w:pPr>
    </w:p>
    <w:p w14:paraId="2A5C7999" w14:textId="77777777" w:rsidR="006D548C" w:rsidRDefault="00050FFE" w:rsidP="006D548C">
      <w:pPr>
        <w:rPr>
          <w:rStyle w:val="Strong"/>
          <w:rFonts w:ascii="Arial" w:hAnsi="Arial" w:cs="Arial"/>
          <w:b w:val="0"/>
          <w:bCs w:val="0"/>
        </w:rPr>
      </w:pPr>
      <w:r w:rsidRPr="00F85DDD">
        <w:rPr>
          <w:rFonts w:ascii="Arial" w:hAnsi="Arial" w:cs="Arial"/>
        </w:rPr>
        <w:t>Q</w:t>
      </w:r>
      <w:r w:rsidR="005F65A1">
        <w:rPr>
          <w:rFonts w:ascii="Arial" w:hAnsi="Arial" w:cs="Arial"/>
        </w:rPr>
        <w:t>2</w:t>
      </w:r>
      <w:r w:rsidR="00B2242C">
        <w:rPr>
          <w:rFonts w:ascii="Arial" w:hAnsi="Arial" w:cs="Arial"/>
        </w:rPr>
        <w:t>0</w:t>
      </w:r>
      <w:r>
        <w:rPr>
          <w:rFonts w:ascii="Arial" w:hAnsi="Arial" w:cs="Arial"/>
        </w:rPr>
        <w:t>.</w:t>
      </w:r>
      <w:r w:rsidRPr="00050FFE">
        <w:rPr>
          <w:rStyle w:val="Strong"/>
          <w:rFonts w:ascii="Arial" w:hAnsi="Arial" w:cs="Arial"/>
          <w:b w:val="0"/>
          <w:bCs w:val="0"/>
        </w:rPr>
        <w:t xml:space="preserve">What do the Silhouette coefficient, </w:t>
      </w:r>
      <w:proofErr w:type="spellStart"/>
      <w:r w:rsidRPr="00050FFE">
        <w:rPr>
          <w:rStyle w:val="Strong"/>
          <w:rFonts w:ascii="Arial" w:hAnsi="Arial" w:cs="Arial"/>
          <w:b w:val="0"/>
          <w:bCs w:val="0"/>
        </w:rPr>
        <w:t>Calinski</w:t>
      </w:r>
      <w:proofErr w:type="spellEnd"/>
      <w:r w:rsidRPr="00050FFE">
        <w:rPr>
          <w:rStyle w:val="Strong"/>
          <w:rFonts w:ascii="Arial" w:hAnsi="Arial" w:cs="Arial"/>
          <w:b w:val="0"/>
          <w:bCs w:val="0"/>
        </w:rPr>
        <w:t xml:space="preserve"> Harbaz, and Davies-Bouldin Index indicate in hierarchical clustering?</w:t>
      </w:r>
    </w:p>
    <w:p w14:paraId="38B1A605" w14:textId="77777777" w:rsidR="00421EEB" w:rsidRDefault="00093E9D" w:rsidP="006D548C">
      <w:pPr>
        <w:rPr>
          <w:rStyle w:val="Strong"/>
          <w:rFonts w:ascii="Arial" w:hAnsi="Arial" w:cs="Arial"/>
          <w:b w:val="0"/>
          <w:bCs w:val="0"/>
        </w:rPr>
      </w:pPr>
      <w:r>
        <w:rPr>
          <w:rStyle w:val="Strong"/>
          <w:rFonts w:ascii="Arial" w:hAnsi="Arial" w:cs="Arial"/>
          <w:b w:val="0"/>
          <w:bCs w:val="0"/>
        </w:rPr>
        <w:t xml:space="preserve">Ans: Silhouette </w:t>
      </w:r>
      <w:proofErr w:type="gramStart"/>
      <w:r>
        <w:rPr>
          <w:rStyle w:val="Strong"/>
          <w:rFonts w:ascii="Arial" w:hAnsi="Arial" w:cs="Arial"/>
          <w:b w:val="0"/>
          <w:bCs w:val="0"/>
        </w:rPr>
        <w:t>coefficient :</w:t>
      </w:r>
      <w:proofErr w:type="gramEnd"/>
      <w:r>
        <w:rPr>
          <w:rStyle w:val="Strong"/>
          <w:rFonts w:ascii="Arial" w:hAnsi="Arial" w:cs="Arial"/>
          <w:b w:val="0"/>
          <w:bCs w:val="0"/>
        </w:rPr>
        <w:t xml:space="preserve">  </w:t>
      </w:r>
      <w:r w:rsidR="00421EEB" w:rsidRPr="00421EEB">
        <w:rPr>
          <w:rStyle w:val="Strong"/>
          <w:rFonts w:ascii="Arial" w:hAnsi="Arial" w:cs="Arial"/>
          <w:b w:val="0"/>
          <w:bCs w:val="0"/>
        </w:rPr>
        <w:t>How well a point fits within its own cluster vs. other clusters.</w:t>
      </w:r>
    </w:p>
    <w:p w14:paraId="123AD394" w14:textId="77777777" w:rsidR="00093E9D" w:rsidRDefault="00093E9D" w:rsidP="006D548C">
      <w:pPr>
        <w:rPr>
          <w:rStyle w:val="Strong"/>
          <w:rFonts w:ascii="Arial" w:hAnsi="Arial" w:cs="Arial"/>
          <w:b w:val="0"/>
          <w:bCs w:val="0"/>
        </w:rPr>
      </w:pPr>
      <w:r>
        <w:rPr>
          <w:rStyle w:val="Strong"/>
          <w:rFonts w:ascii="Arial" w:hAnsi="Arial" w:cs="Arial"/>
          <w:b w:val="0"/>
          <w:bCs w:val="0"/>
        </w:rPr>
        <w:t>S</w:t>
      </w:r>
      <w:r>
        <w:rPr>
          <w:rStyle w:val="Strong"/>
          <w:rFonts w:ascii="Arial" w:hAnsi="Arial" w:cs="Arial"/>
          <w:b w:val="0"/>
          <w:bCs w:val="0"/>
          <w:sz w:val="16"/>
          <w:szCs w:val="16"/>
        </w:rPr>
        <w:t>i</w:t>
      </w:r>
      <w:r>
        <w:rPr>
          <w:rStyle w:val="Strong"/>
          <w:rFonts w:ascii="Arial" w:hAnsi="Arial" w:cs="Arial"/>
          <w:b w:val="0"/>
          <w:bCs w:val="0"/>
        </w:rPr>
        <w:t xml:space="preserve"> = b</w:t>
      </w:r>
      <w:r>
        <w:rPr>
          <w:rStyle w:val="Strong"/>
          <w:rFonts w:ascii="Arial" w:hAnsi="Arial" w:cs="Arial"/>
          <w:b w:val="0"/>
          <w:bCs w:val="0"/>
          <w:sz w:val="16"/>
          <w:szCs w:val="16"/>
        </w:rPr>
        <w:t>i</w:t>
      </w:r>
      <w:r>
        <w:rPr>
          <w:rStyle w:val="Strong"/>
          <w:rFonts w:ascii="Arial" w:hAnsi="Arial" w:cs="Arial"/>
          <w:b w:val="0"/>
          <w:bCs w:val="0"/>
        </w:rPr>
        <w:t xml:space="preserve"> – a</w:t>
      </w:r>
      <w:r>
        <w:rPr>
          <w:rStyle w:val="Strong"/>
          <w:rFonts w:ascii="Arial" w:hAnsi="Arial" w:cs="Arial"/>
          <w:b w:val="0"/>
          <w:bCs w:val="0"/>
          <w:sz w:val="16"/>
          <w:szCs w:val="16"/>
        </w:rPr>
        <w:t xml:space="preserve">i </w:t>
      </w:r>
      <w:r>
        <w:rPr>
          <w:rStyle w:val="Strong"/>
          <w:rFonts w:ascii="Arial" w:hAnsi="Arial" w:cs="Arial"/>
          <w:b w:val="0"/>
          <w:bCs w:val="0"/>
        </w:rPr>
        <w:t xml:space="preserve">/ </w:t>
      </w:r>
      <w:proofErr w:type="gramStart"/>
      <w:r>
        <w:rPr>
          <w:rStyle w:val="Strong"/>
          <w:rFonts w:ascii="Arial" w:hAnsi="Arial" w:cs="Arial"/>
          <w:b w:val="0"/>
          <w:bCs w:val="0"/>
        </w:rPr>
        <w:t>max(a</w:t>
      </w:r>
      <w:r>
        <w:rPr>
          <w:rStyle w:val="Strong"/>
          <w:rFonts w:ascii="Arial" w:hAnsi="Arial" w:cs="Arial"/>
          <w:b w:val="0"/>
          <w:bCs w:val="0"/>
          <w:sz w:val="16"/>
          <w:szCs w:val="16"/>
        </w:rPr>
        <w:t>i ,</w:t>
      </w:r>
      <w:proofErr w:type="gramEnd"/>
      <w:r>
        <w:rPr>
          <w:rStyle w:val="Strong"/>
          <w:rFonts w:ascii="Arial" w:hAnsi="Arial" w:cs="Arial"/>
          <w:b w:val="0"/>
          <w:bCs w:val="0"/>
          <w:sz w:val="16"/>
          <w:szCs w:val="16"/>
        </w:rPr>
        <w:t xml:space="preserve"> </w:t>
      </w:r>
      <w:r>
        <w:rPr>
          <w:rStyle w:val="Strong"/>
          <w:rFonts w:ascii="Arial" w:hAnsi="Arial" w:cs="Arial"/>
          <w:b w:val="0"/>
          <w:bCs w:val="0"/>
        </w:rPr>
        <w:t>b</w:t>
      </w:r>
      <w:r>
        <w:rPr>
          <w:rStyle w:val="Strong"/>
          <w:rFonts w:ascii="Arial" w:hAnsi="Arial" w:cs="Arial"/>
          <w:b w:val="0"/>
          <w:bCs w:val="0"/>
          <w:sz w:val="16"/>
          <w:szCs w:val="16"/>
        </w:rPr>
        <w:t>i</w:t>
      </w:r>
      <w:r>
        <w:rPr>
          <w:rStyle w:val="Strong"/>
          <w:rFonts w:ascii="Arial" w:hAnsi="Arial" w:cs="Arial"/>
          <w:b w:val="0"/>
          <w:bCs w:val="0"/>
        </w:rPr>
        <w:t>)</w:t>
      </w:r>
    </w:p>
    <w:p w14:paraId="75D38C5C" w14:textId="77777777" w:rsidR="00421EEB" w:rsidRDefault="00421EEB" w:rsidP="006D548C">
      <w:pPr>
        <w:rPr>
          <w:rStyle w:val="Strong"/>
          <w:rFonts w:ascii="Arial" w:hAnsi="Arial" w:cs="Arial"/>
          <w:b w:val="0"/>
          <w:bCs w:val="0"/>
        </w:rPr>
      </w:pPr>
      <w:r>
        <w:rPr>
          <w:rStyle w:val="Strong"/>
          <w:rFonts w:ascii="Arial" w:hAnsi="Arial" w:cs="Arial"/>
          <w:b w:val="0"/>
          <w:bCs w:val="0"/>
        </w:rPr>
        <w:t>Value Range: +1 to -1</w:t>
      </w:r>
    </w:p>
    <w:p w14:paraId="4FBC9D15" w14:textId="77777777" w:rsidR="00421EEB" w:rsidRDefault="00421EEB" w:rsidP="006D548C">
      <w:pPr>
        <w:rPr>
          <w:rStyle w:val="Strong"/>
          <w:rFonts w:ascii="Arial" w:hAnsi="Arial" w:cs="Arial"/>
          <w:b w:val="0"/>
          <w:bCs w:val="0"/>
        </w:rPr>
      </w:pPr>
      <w:r>
        <w:rPr>
          <w:rStyle w:val="Strong"/>
          <w:rFonts w:ascii="Arial" w:hAnsi="Arial" w:cs="Arial"/>
          <w:b w:val="0"/>
          <w:bCs w:val="0"/>
        </w:rPr>
        <w:t>+1 = well clustered</w:t>
      </w:r>
    </w:p>
    <w:p w14:paraId="11E30B9E" w14:textId="77777777" w:rsidR="00421EEB" w:rsidRDefault="00421EEB" w:rsidP="006D548C">
      <w:pPr>
        <w:rPr>
          <w:rStyle w:val="Strong"/>
          <w:rFonts w:ascii="Arial" w:hAnsi="Arial" w:cs="Arial"/>
          <w:b w:val="0"/>
          <w:bCs w:val="0"/>
        </w:rPr>
      </w:pPr>
      <w:r>
        <w:rPr>
          <w:rStyle w:val="Strong"/>
          <w:rFonts w:ascii="Arial" w:hAnsi="Arial" w:cs="Arial"/>
          <w:b w:val="0"/>
          <w:bCs w:val="0"/>
        </w:rPr>
        <w:t xml:space="preserve">0 = On </w:t>
      </w:r>
      <w:proofErr w:type="gramStart"/>
      <w:r>
        <w:rPr>
          <w:rStyle w:val="Strong"/>
          <w:rFonts w:ascii="Arial" w:hAnsi="Arial" w:cs="Arial"/>
          <w:b w:val="0"/>
          <w:bCs w:val="0"/>
        </w:rPr>
        <w:t>the  border</w:t>
      </w:r>
      <w:proofErr w:type="gramEnd"/>
      <w:r>
        <w:rPr>
          <w:rStyle w:val="Strong"/>
          <w:rFonts w:ascii="Arial" w:hAnsi="Arial" w:cs="Arial"/>
          <w:b w:val="0"/>
          <w:bCs w:val="0"/>
        </w:rPr>
        <w:t xml:space="preserve"> between clustered</w:t>
      </w:r>
    </w:p>
    <w:p w14:paraId="4E416FD5" w14:textId="77777777" w:rsidR="00421EEB" w:rsidRDefault="00421EEB" w:rsidP="006D548C">
      <w:pPr>
        <w:rPr>
          <w:rStyle w:val="Strong"/>
          <w:rFonts w:ascii="Arial" w:hAnsi="Arial" w:cs="Arial"/>
          <w:b w:val="0"/>
          <w:bCs w:val="0"/>
        </w:rPr>
      </w:pPr>
      <w:r>
        <w:rPr>
          <w:rStyle w:val="Strong"/>
          <w:rFonts w:ascii="Arial" w:hAnsi="Arial" w:cs="Arial"/>
          <w:b w:val="0"/>
          <w:bCs w:val="0"/>
        </w:rPr>
        <w:t>-1 = Wrongly clustered</w:t>
      </w:r>
    </w:p>
    <w:p w14:paraId="3F6C2A80" w14:textId="77777777" w:rsidR="00421EEB" w:rsidRDefault="00421EEB" w:rsidP="006D548C">
      <w:pPr>
        <w:rPr>
          <w:rStyle w:val="Strong"/>
          <w:rFonts w:ascii="Arial" w:hAnsi="Arial" w:cs="Arial"/>
          <w:b w:val="0"/>
          <w:bCs w:val="0"/>
        </w:rPr>
      </w:pPr>
      <w:r>
        <w:rPr>
          <w:rStyle w:val="Strong"/>
          <w:rFonts w:ascii="Arial" w:hAnsi="Arial" w:cs="Arial"/>
          <w:b w:val="0"/>
          <w:bCs w:val="0"/>
        </w:rPr>
        <w:t>Interpretation:</w:t>
      </w:r>
    </w:p>
    <w:p w14:paraId="33A74E76" w14:textId="77777777" w:rsidR="00421EEB" w:rsidRDefault="00421EEB" w:rsidP="006D548C">
      <w:pPr>
        <w:rPr>
          <w:rFonts w:ascii="Arial" w:hAnsi="Arial" w:cs="Arial"/>
          <w:bCs/>
        </w:rPr>
      </w:pPr>
      <w:r w:rsidRPr="00421EEB">
        <w:rPr>
          <w:rFonts w:ascii="Arial" w:hAnsi="Arial" w:cs="Arial"/>
          <w:bCs/>
        </w:rPr>
        <w:t>Higher silhouette score = better-defined clusters.</w:t>
      </w:r>
    </w:p>
    <w:p w14:paraId="3479D62A" w14:textId="77777777" w:rsidR="00421EEB" w:rsidRDefault="00421EEB" w:rsidP="006D548C">
      <w:pPr>
        <w:rPr>
          <w:rFonts w:ascii="Arial" w:hAnsi="Arial" w:cs="Arial"/>
          <w:bCs/>
        </w:rPr>
      </w:pPr>
      <w:r w:rsidRPr="00421EEB">
        <w:rPr>
          <w:rFonts w:ascii="Arial" w:hAnsi="Arial" w:cs="Arial"/>
          <w:bCs/>
        </w:rPr>
        <w:t>Helps decide the optimal number of clusters (try different k and pick the one with the highest score).</w:t>
      </w:r>
    </w:p>
    <w:p w14:paraId="4119E62B" w14:textId="77777777" w:rsidR="00421EEB" w:rsidRDefault="00421EEB" w:rsidP="006D548C">
      <w:pPr>
        <w:rPr>
          <w:rFonts w:ascii="Arial" w:hAnsi="Arial" w:cs="Arial"/>
          <w:bCs/>
        </w:rPr>
      </w:pPr>
      <w:proofErr w:type="spellStart"/>
      <w:r>
        <w:rPr>
          <w:rFonts w:ascii="Arial" w:hAnsi="Arial" w:cs="Arial"/>
          <w:bCs/>
        </w:rPr>
        <w:t>Calinski</w:t>
      </w:r>
      <w:proofErr w:type="spellEnd"/>
      <w:r>
        <w:rPr>
          <w:rFonts w:ascii="Arial" w:hAnsi="Arial" w:cs="Arial"/>
          <w:bCs/>
        </w:rPr>
        <w:t xml:space="preserve"> Harbaz:</w:t>
      </w:r>
    </w:p>
    <w:p w14:paraId="199FE274" w14:textId="77777777" w:rsidR="00421EEB" w:rsidRDefault="00421EEB" w:rsidP="006D548C">
      <w:pPr>
        <w:rPr>
          <w:rFonts w:ascii="Arial" w:hAnsi="Arial" w:cs="Arial"/>
          <w:bCs/>
        </w:rPr>
      </w:pPr>
      <w:r w:rsidRPr="00421EEB">
        <w:rPr>
          <w:rFonts w:ascii="Arial" w:hAnsi="Arial" w:cs="Arial"/>
          <w:bCs/>
        </w:rPr>
        <w:t>Also called the Variance Ratio Criterion, it is the ratio of the between-cluster variance to the within-cluster variance (higher values indicate better clustering).</w:t>
      </w:r>
    </w:p>
    <w:p w14:paraId="25BF4606" w14:textId="77777777" w:rsidR="00421EEB" w:rsidRDefault="00421EEB" w:rsidP="006D548C">
      <w:pPr>
        <w:rPr>
          <w:rFonts w:ascii="Arial" w:hAnsi="Arial" w:cs="Arial"/>
          <w:bCs/>
        </w:rPr>
      </w:pPr>
      <w:r>
        <w:rPr>
          <w:rFonts w:ascii="Arial" w:hAnsi="Arial" w:cs="Arial"/>
          <w:bCs/>
        </w:rPr>
        <w:t>Davies-Bouldin index:</w:t>
      </w:r>
    </w:p>
    <w:p w14:paraId="35EE0B67" w14:textId="77777777" w:rsidR="00421EEB" w:rsidRDefault="00CB62C5" w:rsidP="006D548C">
      <w:pPr>
        <w:rPr>
          <w:rFonts w:ascii="Arial" w:hAnsi="Arial" w:cs="Arial"/>
          <w:bCs/>
        </w:rPr>
      </w:pPr>
      <w:r w:rsidRPr="00CB62C5">
        <w:rPr>
          <w:rFonts w:ascii="Arial" w:hAnsi="Arial" w:cs="Arial"/>
          <w:bCs/>
        </w:rPr>
        <w:t>Measures the average similarity between each cluster and its most similar one, based on intra-cluster distances compared to inter-cluster distances.</w:t>
      </w:r>
    </w:p>
    <w:p w14:paraId="0838433E" w14:textId="77777777" w:rsidR="00CB62C5" w:rsidRPr="00421EEB" w:rsidRDefault="00CB62C5" w:rsidP="006D548C">
      <w:pPr>
        <w:rPr>
          <w:rFonts w:ascii="Arial" w:hAnsi="Arial" w:cs="Arial"/>
          <w:bCs/>
        </w:rPr>
      </w:pPr>
    </w:p>
    <w:sectPr w:rsidR="00CB62C5" w:rsidRPr="00421EEB" w:rsidSect="00B95802">
      <w:headerReference w:type="even" r:id="rId10"/>
      <w:headerReference w:type="default" r:id="rId11"/>
      <w:footerReference w:type="default" r:id="rId12"/>
      <w:head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2608" w14:textId="77777777" w:rsidR="00383FFB" w:rsidRDefault="00383FFB">
      <w:pPr>
        <w:spacing w:after="0" w:line="240" w:lineRule="auto"/>
      </w:pPr>
      <w:r>
        <w:separator/>
      </w:r>
    </w:p>
  </w:endnote>
  <w:endnote w:type="continuationSeparator" w:id="0">
    <w:p w14:paraId="487F9187" w14:textId="77777777" w:rsidR="00383FFB" w:rsidRDefault="0038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772A" w14:textId="77777777" w:rsidR="00275336" w:rsidRDefault="00000000">
    <w:pPr>
      <w:pBdr>
        <w:top w:val="nil"/>
        <w:left w:val="nil"/>
        <w:bottom w:val="nil"/>
        <w:right w:val="nil"/>
        <w:between w:val="nil"/>
      </w:pBdr>
      <w:tabs>
        <w:tab w:val="center" w:pos="4680"/>
        <w:tab w:val="right" w:pos="9360"/>
      </w:tabs>
      <w:spacing w:after="0" w:line="240" w:lineRule="auto"/>
      <w:rPr>
        <w:color w:val="000000"/>
      </w:rPr>
    </w:pPr>
    <w:r>
      <w:rPr>
        <w:noProof/>
      </w:rPr>
      <w:pict w14:anchorId="6B5E2605">
        <v:shape id="Freeform: Shape 7" o:spid="_x0000_s1026" style="position:absolute;margin-left:99pt;margin-top:23pt;width:286.35pt;height:24.7pt;z-index:251659264;visibility:visible;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" adj="-11796480,,5400" path="m,l,304165r3627120,l3627120,,,xe" filled="f" stroked="f">
          <v:stroke joinstyle="miter"/>
          <v:formulas/>
          <v:path arrowok="t" o:extrusionok="f" o:connecttype="segments" textboxrect="0,0,3627120,304165"/>
          <v:textbox inset="7pt,3pt,7pt,3pt">
            <w:txbxContent>
              <w:p w14:paraId="15E584CE" w14:textId="77777777" w:rsidR="00275336" w:rsidRDefault="00AA13E0">
                <w:pPr>
                  <w:spacing w:line="258" w:lineRule="auto"/>
                  <w:jc w:val="center"/>
                  <w:textDirection w:val="btLr"/>
                </w:pPr>
                <w:r>
                  <w:rPr>
                    <w:color w:val="000000"/>
                    <w:sz w:val="20"/>
                  </w:rPr>
                  <w:t>© 360DigiTMG. All Rights Reserved.</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7CA57" w14:textId="77777777" w:rsidR="00383FFB" w:rsidRDefault="00383FFB">
      <w:pPr>
        <w:spacing w:after="0" w:line="240" w:lineRule="auto"/>
      </w:pPr>
      <w:r>
        <w:separator/>
      </w:r>
    </w:p>
  </w:footnote>
  <w:footnote w:type="continuationSeparator" w:id="0">
    <w:p w14:paraId="6A1E8E62" w14:textId="77777777" w:rsidR="00383FFB" w:rsidRDefault="00383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F8E4" w14:textId="77777777" w:rsidR="00275336" w:rsidRDefault="0027533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CF83" w14:textId="77777777" w:rsidR="00275336" w:rsidRDefault="00AA13E0">
    <w:pPr>
      <w:pBdr>
        <w:top w:val="nil"/>
        <w:left w:val="nil"/>
        <w:bottom w:val="nil"/>
        <w:right w:val="nil"/>
        <w:between w:val="nil"/>
      </w:pBdr>
      <w:tabs>
        <w:tab w:val="center" w:pos="4680"/>
        <w:tab w:val="right" w:pos="9360"/>
      </w:tabs>
      <w:spacing w:after="0" w:line="240" w:lineRule="auto"/>
      <w:rPr>
        <w:color w:val="000000"/>
      </w:rPr>
    </w:pPr>
    <w:r>
      <w:rPr>
        <w:noProof/>
        <w:lang w:eastAsia="en-US"/>
      </w:rPr>
      <w:drawing>
        <wp:anchor distT="0" distB="0" distL="114300" distR="114300" simplePos="0" relativeHeight="251658240" behindDoc="0" locked="0" layoutInCell="1" allowOverlap="1" wp14:anchorId="2B8619BE" wp14:editId="52964EE9">
          <wp:simplePos x="0" y="0"/>
          <wp:positionH relativeFrom="column">
            <wp:posOffset>2133600</wp:posOffset>
          </wp:positionH>
          <wp:positionV relativeFrom="paragraph">
            <wp:posOffset>-372745</wp:posOffset>
          </wp:positionV>
          <wp:extent cx="1667510" cy="590550"/>
          <wp:effectExtent l="0" t="0" r="0" b="0"/>
          <wp:wrapSquare wrapText="bothSides" distT="0" distB="0" distL="114300" distR="11430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667510" cy="5905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4521" w14:textId="77777777" w:rsidR="00275336" w:rsidRDefault="0027533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FFB"/>
    <w:multiLevelType w:val="hybridMultilevel"/>
    <w:tmpl w:val="C102F310"/>
    <w:lvl w:ilvl="0" w:tplc="778A53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 w15:restartNumberingAfterBreak="0">
    <w:nsid w:val="0620398E"/>
    <w:multiLevelType w:val="hybridMultilevel"/>
    <w:tmpl w:val="59F457A6"/>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C4EAD"/>
    <w:multiLevelType w:val="hybridMultilevel"/>
    <w:tmpl w:val="741CF7DC"/>
    <w:lvl w:ilvl="0" w:tplc="F45E7C20">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15:restartNumberingAfterBreak="0">
    <w:nsid w:val="1557546F"/>
    <w:multiLevelType w:val="hybridMultilevel"/>
    <w:tmpl w:val="C0F07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93C6C"/>
    <w:multiLevelType w:val="hybridMultilevel"/>
    <w:tmpl w:val="5914B2E8"/>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174432"/>
    <w:multiLevelType w:val="hybridMultilevel"/>
    <w:tmpl w:val="0CE029BE"/>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2C3AB0"/>
    <w:multiLevelType w:val="hybridMultilevel"/>
    <w:tmpl w:val="89343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9D1AA4"/>
    <w:multiLevelType w:val="hybridMultilevel"/>
    <w:tmpl w:val="7BF4C862"/>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F84C3B"/>
    <w:multiLevelType w:val="hybridMultilevel"/>
    <w:tmpl w:val="08306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BB62AB"/>
    <w:multiLevelType w:val="hybridMultilevel"/>
    <w:tmpl w:val="AC84E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D6715"/>
    <w:multiLevelType w:val="multilevel"/>
    <w:tmpl w:val="99E8D35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629F3"/>
    <w:multiLevelType w:val="hybridMultilevel"/>
    <w:tmpl w:val="35485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0A4A42"/>
    <w:multiLevelType w:val="hybridMultilevel"/>
    <w:tmpl w:val="1562ACE6"/>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187CBF"/>
    <w:multiLevelType w:val="hybridMultilevel"/>
    <w:tmpl w:val="0D6C2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FC3071"/>
    <w:multiLevelType w:val="hybridMultilevel"/>
    <w:tmpl w:val="8F22A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1651A9"/>
    <w:multiLevelType w:val="multilevel"/>
    <w:tmpl w:val="FE021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350076"/>
    <w:multiLevelType w:val="hybridMultilevel"/>
    <w:tmpl w:val="DEF4C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23FC6"/>
    <w:multiLevelType w:val="hybridMultilevel"/>
    <w:tmpl w:val="1C9A8292"/>
    <w:lvl w:ilvl="0" w:tplc="53A8C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33E89"/>
    <w:multiLevelType w:val="multilevel"/>
    <w:tmpl w:val="8884B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133925"/>
    <w:multiLevelType w:val="hybridMultilevel"/>
    <w:tmpl w:val="F57A0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A2060A"/>
    <w:multiLevelType w:val="multilevel"/>
    <w:tmpl w:val="D2105A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DA67B6"/>
    <w:multiLevelType w:val="hybridMultilevel"/>
    <w:tmpl w:val="DC5AE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5D58B6"/>
    <w:multiLevelType w:val="hybridMultilevel"/>
    <w:tmpl w:val="2ACC6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A62B43"/>
    <w:multiLevelType w:val="hybridMultilevel"/>
    <w:tmpl w:val="1A38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F31822"/>
    <w:multiLevelType w:val="hybridMultilevel"/>
    <w:tmpl w:val="BF0A5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F51744"/>
    <w:multiLevelType w:val="hybridMultilevel"/>
    <w:tmpl w:val="405C966C"/>
    <w:lvl w:ilvl="0" w:tplc="40090015">
      <w:start w:val="17"/>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2700BA1"/>
    <w:multiLevelType w:val="hybridMultilevel"/>
    <w:tmpl w:val="81D8B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3D536D"/>
    <w:multiLevelType w:val="hybridMultilevel"/>
    <w:tmpl w:val="63869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85525B"/>
    <w:multiLevelType w:val="hybridMultilevel"/>
    <w:tmpl w:val="96BE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D67D11"/>
    <w:multiLevelType w:val="hybridMultilevel"/>
    <w:tmpl w:val="0B0E5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2C55FF"/>
    <w:multiLevelType w:val="hybridMultilevel"/>
    <w:tmpl w:val="3B32770C"/>
    <w:lvl w:ilvl="0" w:tplc="469AF0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81619A"/>
    <w:multiLevelType w:val="hybridMultilevel"/>
    <w:tmpl w:val="6802A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265218">
    <w:abstractNumId w:val="20"/>
  </w:num>
  <w:num w:numId="2" w16cid:durableId="1247881492">
    <w:abstractNumId w:val="18"/>
  </w:num>
  <w:num w:numId="3" w16cid:durableId="1048843473">
    <w:abstractNumId w:val="15"/>
  </w:num>
  <w:num w:numId="4" w16cid:durableId="1653485358">
    <w:abstractNumId w:val="25"/>
  </w:num>
  <w:num w:numId="5" w16cid:durableId="2095010434">
    <w:abstractNumId w:val="30"/>
  </w:num>
  <w:num w:numId="6" w16cid:durableId="1324966572">
    <w:abstractNumId w:val="12"/>
  </w:num>
  <w:num w:numId="7" w16cid:durableId="297420103">
    <w:abstractNumId w:val="7"/>
  </w:num>
  <w:num w:numId="8" w16cid:durableId="1994287327">
    <w:abstractNumId w:val="5"/>
  </w:num>
  <w:num w:numId="9" w16cid:durableId="1910455084">
    <w:abstractNumId w:val="1"/>
  </w:num>
  <w:num w:numId="10" w16cid:durableId="605845220">
    <w:abstractNumId w:val="4"/>
  </w:num>
  <w:num w:numId="11" w16cid:durableId="302738239">
    <w:abstractNumId w:val="21"/>
  </w:num>
  <w:num w:numId="12" w16cid:durableId="949509726">
    <w:abstractNumId w:val="11"/>
  </w:num>
  <w:num w:numId="13" w16cid:durableId="998463349">
    <w:abstractNumId w:val="26"/>
  </w:num>
  <w:num w:numId="14" w16cid:durableId="260258278">
    <w:abstractNumId w:val="19"/>
  </w:num>
  <w:num w:numId="15" w16cid:durableId="650721381">
    <w:abstractNumId w:val="27"/>
  </w:num>
  <w:num w:numId="16" w16cid:durableId="1266615430">
    <w:abstractNumId w:val="6"/>
  </w:num>
  <w:num w:numId="17" w16cid:durableId="997879710">
    <w:abstractNumId w:val="24"/>
  </w:num>
  <w:num w:numId="18" w16cid:durableId="2010711465">
    <w:abstractNumId w:val="10"/>
  </w:num>
  <w:num w:numId="19" w16cid:durableId="212541871">
    <w:abstractNumId w:val="8"/>
  </w:num>
  <w:num w:numId="20" w16cid:durableId="551116190">
    <w:abstractNumId w:val="9"/>
  </w:num>
  <w:num w:numId="21" w16cid:durableId="1877816362">
    <w:abstractNumId w:val="29"/>
  </w:num>
  <w:num w:numId="22" w16cid:durableId="456606162">
    <w:abstractNumId w:val="28"/>
  </w:num>
  <w:num w:numId="23" w16cid:durableId="1025835191">
    <w:abstractNumId w:val="14"/>
  </w:num>
  <w:num w:numId="24" w16cid:durableId="78214939">
    <w:abstractNumId w:val="17"/>
  </w:num>
  <w:num w:numId="25" w16cid:durableId="1174565266">
    <w:abstractNumId w:val="13"/>
  </w:num>
  <w:num w:numId="26" w16cid:durableId="727920430">
    <w:abstractNumId w:val="22"/>
  </w:num>
  <w:num w:numId="27" w16cid:durableId="1996566959">
    <w:abstractNumId w:val="0"/>
  </w:num>
  <w:num w:numId="28" w16cid:durableId="965431131">
    <w:abstractNumId w:val="23"/>
  </w:num>
  <w:num w:numId="29" w16cid:durableId="1299451297">
    <w:abstractNumId w:val="16"/>
  </w:num>
  <w:num w:numId="30" w16cid:durableId="481316143">
    <w:abstractNumId w:val="3"/>
  </w:num>
  <w:num w:numId="31" w16cid:durableId="285281898">
    <w:abstractNumId w:val="2"/>
  </w:num>
  <w:num w:numId="32" w16cid:durableId="11778163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5336"/>
    <w:rsid w:val="00022666"/>
    <w:rsid w:val="00047566"/>
    <w:rsid w:val="00050FFE"/>
    <w:rsid w:val="00067000"/>
    <w:rsid w:val="00067F3E"/>
    <w:rsid w:val="000911F2"/>
    <w:rsid w:val="00093E9D"/>
    <w:rsid w:val="000B7E13"/>
    <w:rsid w:val="000D4DCF"/>
    <w:rsid w:val="00144982"/>
    <w:rsid w:val="0015675F"/>
    <w:rsid w:val="00174BD6"/>
    <w:rsid w:val="001928E2"/>
    <w:rsid w:val="001A403E"/>
    <w:rsid w:val="001C60AC"/>
    <w:rsid w:val="001E7055"/>
    <w:rsid w:val="001F3E50"/>
    <w:rsid w:val="002109C0"/>
    <w:rsid w:val="00275336"/>
    <w:rsid w:val="00297C45"/>
    <w:rsid w:val="002A7A74"/>
    <w:rsid w:val="002C1709"/>
    <w:rsid w:val="002F5970"/>
    <w:rsid w:val="00361956"/>
    <w:rsid w:val="0036289E"/>
    <w:rsid w:val="00383FFB"/>
    <w:rsid w:val="003C3F09"/>
    <w:rsid w:val="003D1D6E"/>
    <w:rsid w:val="003F0866"/>
    <w:rsid w:val="00403CE4"/>
    <w:rsid w:val="004060F9"/>
    <w:rsid w:val="00414438"/>
    <w:rsid w:val="00415C34"/>
    <w:rsid w:val="00421EEB"/>
    <w:rsid w:val="0043298B"/>
    <w:rsid w:val="00437A27"/>
    <w:rsid w:val="0047489D"/>
    <w:rsid w:val="0049722D"/>
    <w:rsid w:val="005125FE"/>
    <w:rsid w:val="005172B7"/>
    <w:rsid w:val="0054396C"/>
    <w:rsid w:val="00570467"/>
    <w:rsid w:val="005901FD"/>
    <w:rsid w:val="005930DE"/>
    <w:rsid w:val="005E0B70"/>
    <w:rsid w:val="005F65A1"/>
    <w:rsid w:val="00672655"/>
    <w:rsid w:val="006A3BBF"/>
    <w:rsid w:val="006A5000"/>
    <w:rsid w:val="006B4F9F"/>
    <w:rsid w:val="006D548C"/>
    <w:rsid w:val="007332A5"/>
    <w:rsid w:val="00774125"/>
    <w:rsid w:val="00795CD4"/>
    <w:rsid w:val="007D4C87"/>
    <w:rsid w:val="007F4AD7"/>
    <w:rsid w:val="008148F9"/>
    <w:rsid w:val="00826905"/>
    <w:rsid w:val="0084655A"/>
    <w:rsid w:val="00864B5C"/>
    <w:rsid w:val="00874E94"/>
    <w:rsid w:val="0089030F"/>
    <w:rsid w:val="008942B8"/>
    <w:rsid w:val="008C052F"/>
    <w:rsid w:val="008D282F"/>
    <w:rsid w:val="008D61E0"/>
    <w:rsid w:val="0092655A"/>
    <w:rsid w:val="00955274"/>
    <w:rsid w:val="009D2EFE"/>
    <w:rsid w:val="009E1CA9"/>
    <w:rsid w:val="00A50923"/>
    <w:rsid w:val="00A760D1"/>
    <w:rsid w:val="00A9755C"/>
    <w:rsid w:val="00AA13E0"/>
    <w:rsid w:val="00AC3110"/>
    <w:rsid w:val="00AD5F6C"/>
    <w:rsid w:val="00B2242C"/>
    <w:rsid w:val="00B55D87"/>
    <w:rsid w:val="00B95802"/>
    <w:rsid w:val="00BE1012"/>
    <w:rsid w:val="00BE22E8"/>
    <w:rsid w:val="00BF1E5C"/>
    <w:rsid w:val="00C14549"/>
    <w:rsid w:val="00C3554D"/>
    <w:rsid w:val="00CB2509"/>
    <w:rsid w:val="00CB62C5"/>
    <w:rsid w:val="00CD05E2"/>
    <w:rsid w:val="00D169CD"/>
    <w:rsid w:val="00D311DA"/>
    <w:rsid w:val="00D52910"/>
    <w:rsid w:val="00D704E4"/>
    <w:rsid w:val="00D73C00"/>
    <w:rsid w:val="00DE33C6"/>
    <w:rsid w:val="00E63C5F"/>
    <w:rsid w:val="00E74391"/>
    <w:rsid w:val="00E91D05"/>
    <w:rsid w:val="00EC2E42"/>
    <w:rsid w:val="00EC5F43"/>
    <w:rsid w:val="00F26F50"/>
    <w:rsid w:val="00F3457F"/>
    <w:rsid w:val="00F426A0"/>
    <w:rsid w:val="00F53E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9C964"/>
  <w15:docId w15:val="{D7750EE6-DD53-4908-8A77-3D5B30D9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CA9"/>
  </w:style>
  <w:style w:type="paragraph" w:styleId="Heading1">
    <w:name w:val="heading 1"/>
    <w:basedOn w:val="Normal"/>
    <w:next w:val="Normal"/>
    <w:uiPriority w:val="9"/>
    <w:qFormat/>
    <w:rsid w:val="00B9580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9580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9580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9580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95802"/>
    <w:pPr>
      <w:keepNext/>
      <w:keepLines/>
      <w:spacing w:before="220" w:after="40"/>
      <w:outlineLvl w:val="4"/>
    </w:pPr>
    <w:rPr>
      <w:b/>
    </w:rPr>
  </w:style>
  <w:style w:type="paragraph" w:styleId="Heading6">
    <w:name w:val="heading 6"/>
    <w:basedOn w:val="Normal"/>
    <w:next w:val="Normal"/>
    <w:uiPriority w:val="9"/>
    <w:semiHidden/>
    <w:unhideWhenUsed/>
    <w:qFormat/>
    <w:rsid w:val="00B9580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95802"/>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66612D"/>
    <w:pPr>
      <w:ind w:left="720"/>
      <w:contextualSpacing/>
    </w:pPr>
  </w:style>
  <w:style w:type="paragraph" w:styleId="BalloonText">
    <w:name w:val="Balloon Text"/>
    <w:basedOn w:val="Normal"/>
    <w:link w:val="BalloonTextChar"/>
    <w:uiPriority w:val="99"/>
    <w:semiHidden/>
    <w:unhideWhenUsed/>
    <w:rsid w:val="006661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12D"/>
    <w:rPr>
      <w:rFonts w:ascii="Tahoma" w:hAnsi="Tahoma" w:cs="Tahoma"/>
      <w:sz w:val="16"/>
      <w:szCs w:val="16"/>
    </w:rPr>
  </w:style>
  <w:style w:type="paragraph" w:styleId="NormalWeb">
    <w:name w:val="Normal (Web)"/>
    <w:uiPriority w:val="99"/>
    <w:rsid w:val="0018786C"/>
    <w:pPr>
      <w:spacing w:beforeAutospacing="1" w:after="0" w:afterAutospacing="1"/>
    </w:pPr>
    <w:rPr>
      <w:rFonts w:ascii="Times New Roman" w:eastAsia="SimSun" w:hAnsi="Times New Roman" w:cs="Times New Roman"/>
      <w:sz w:val="24"/>
      <w:szCs w:val="24"/>
      <w:lang w:eastAsia="zh-CN"/>
    </w:rPr>
  </w:style>
  <w:style w:type="paragraph" w:styleId="Subtitle">
    <w:name w:val="Subtitle"/>
    <w:basedOn w:val="Normal"/>
    <w:next w:val="Normal"/>
    <w:uiPriority w:val="11"/>
    <w:qFormat/>
    <w:rsid w:val="00B95802"/>
    <w:pPr>
      <w:keepNext/>
      <w:keepLines/>
      <w:spacing w:before="360" w:after="80"/>
    </w:pPr>
    <w:rPr>
      <w:rFonts w:ascii="Georgia" w:eastAsia="Georgia" w:hAnsi="Georgia" w:cs="Georgia"/>
      <w:i/>
      <w:color w:val="666666"/>
      <w:sz w:val="48"/>
      <w:szCs w:val="48"/>
    </w:rPr>
  </w:style>
  <w:style w:type="table" w:customStyle="1" w:styleId="a">
    <w:basedOn w:val="TableNormal"/>
    <w:rsid w:val="00B95802"/>
    <w:tblPr>
      <w:tblStyleRowBandSize w:val="1"/>
      <w:tblStyleColBandSize w:val="1"/>
      <w:tblCellMar>
        <w:left w:w="115" w:type="dxa"/>
        <w:right w:w="115" w:type="dxa"/>
      </w:tblCellMar>
    </w:tblPr>
  </w:style>
  <w:style w:type="character" w:styleId="Strong">
    <w:name w:val="Strong"/>
    <w:basedOn w:val="DefaultParagraphFont"/>
    <w:uiPriority w:val="22"/>
    <w:qFormat/>
    <w:rsid w:val="00050FFE"/>
    <w:rPr>
      <w:b/>
      <w:bCs/>
    </w:rPr>
  </w:style>
  <w:style w:type="paragraph" w:customStyle="1" w:styleId="trt0xe">
    <w:name w:val="trt0xe"/>
    <w:basedOn w:val="Normal"/>
    <w:rsid w:val="00050FFE"/>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6510">
      <w:bodyDiv w:val="1"/>
      <w:marLeft w:val="0"/>
      <w:marRight w:val="0"/>
      <w:marTop w:val="0"/>
      <w:marBottom w:val="0"/>
      <w:divBdr>
        <w:top w:val="none" w:sz="0" w:space="0" w:color="auto"/>
        <w:left w:val="none" w:sz="0" w:space="0" w:color="auto"/>
        <w:bottom w:val="none" w:sz="0" w:space="0" w:color="auto"/>
        <w:right w:val="none" w:sz="0" w:space="0" w:color="auto"/>
      </w:divBdr>
    </w:div>
    <w:div w:id="1346787453">
      <w:bodyDiv w:val="1"/>
      <w:marLeft w:val="0"/>
      <w:marRight w:val="0"/>
      <w:marTop w:val="0"/>
      <w:marBottom w:val="0"/>
      <w:divBdr>
        <w:top w:val="none" w:sz="0" w:space="0" w:color="auto"/>
        <w:left w:val="none" w:sz="0" w:space="0" w:color="auto"/>
        <w:bottom w:val="none" w:sz="0" w:space="0" w:color="auto"/>
        <w:right w:val="none" w:sz="0" w:space="0" w:color="auto"/>
      </w:divBdr>
    </w:div>
    <w:div w:id="1580170304">
      <w:bodyDiv w:val="1"/>
      <w:marLeft w:val="0"/>
      <w:marRight w:val="0"/>
      <w:marTop w:val="0"/>
      <w:marBottom w:val="0"/>
      <w:divBdr>
        <w:top w:val="none" w:sz="0" w:space="0" w:color="auto"/>
        <w:left w:val="none" w:sz="0" w:space="0" w:color="auto"/>
        <w:bottom w:val="none" w:sz="0" w:space="0" w:color="auto"/>
        <w:right w:val="none" w:sz="0" w:space="0" w:color="auto"/>
      </w:divBdr>
    </w:div>
    <w:div w:id="1670672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IxNx2c+IoTMf57iWzHtQtP3Pmg==">AMUW2mWOPT2GWhU2hcKmhkAGCH0DQFWMl0kRtqNQkmwbS5p69rjezp+9Mz4gEaYQlBVBsEgYRr32JGyp9ELhxs1pyNdz/YcN7DeC2o9/Ywn8ajKis8eFIPeELTsHDpZqnG6S5Y6MYLk0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2A4EAF-955E-4814-9A24-D9B4B09DA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8</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Lucky Singh</cp:lastModifiedBy>
  <cp:revision>64</cp:revision>
  <dcterms:created xsi:type="dcterms:W3CDTF">2020-05-12T14:58:00Z</dcterms:created>
  <dcterms:modified xsi:type="dcterms:W3CDTF">2025-11-02T10:07:00Z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453472be8009ddf23e1d546a7b6671f7dc2babee0f0963aa4151cf34b97dac4f</vt:lpwstr>
  </property>
</Properties>
</file>