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5E2D5" w14:textId="77777777" w:rsidR="002E2202" w:rsidRDefault="002E2202" w:rsidP="002E2202">
      <w:pPr>
        <w:pStyle w:val="Paragrafoelenco"/>
        <w:numPr>
          <w:ilvl w:val="0"/>
          <w:numId w:val="1"/>
        </w:numPr>
      </w:pPr>
      <w:r>
        <w:t xml:space="preserve">Come ti chiami? Michele </w:t>
      </w:r>
    </w:p>
    <w:p w14:paraId="13AC04FC" w14:textId="77777777" w:rsidR="002E2202" w:rsidRDefault="002E2202" w:rsidP="002E2202">
      <w:pPr>
        <w:pStyle w:val="Paragrafoelenco"/>
        <w:numPr>
          <w:ilvl w:val="0"/>
          <w:numId w:val="1"/>
        </w:numPr>
      </w:pPr>
      <w:r>
        <w:t>Quanti anni hai? 17</w:t>
      </w:r>
    </w:p>
    <w:p w14:paraId="4947F7D6" w14:textId="77777777" w:rsidR="002E2202" w:rsidRDefault="002E2202" w:rsidP="002E2202">
      <w:pPr>
        <w:pStyle w:val="Paragrafoelenco"/>
        <w:numPr>
          <w:ilvl w:val="0"/>
          <w:numId w:val="1"/>
        </w:numPr>
      </w:pPr>
      <w:r>
        <w:t>Da dove vieni? Ceccano, provincia di Frosinone</w:t>
      </w:r>
    </w:p>
    <w:p w14:paraId="68FBA0BC" w14:textId="77777777" w:rsidR="002E2202" w:rsidRDefault="002E2202" w:rsidP="002E2202">
      <w:pPr>
        <w:pStyle w:val="Paragrafoelenco"/>
        <w:numPr>
          <w:ilvl w:val="0"/>
          <w:numId w:val="1"/>
        </w:numPr>
      </w:pPr>
      <w:r>
        <w:t>Quale o quali sono i fiumi interessati? Sacco</w:t>
      </w:r>
    </w:p>
    <w:p w14:paraId="18523DE4" w14:textId="77777777" w:rsidR="002E2202" w:rsidRDefault="002E2202" w:rsidP="002E2202">
      <w:pPr>
        <w:pStyle w:val="Paragrafoelenco"/>
        <w:numPr>
          <w:ilvl w:val="0"/>
          <w:numId w:val="1"/>
        </w:numPr>
      </w:pPr>
      <w:r>
        <w:t>Quanto credi sia inquinato il tuo fiume? 5</w:t>
      </w:r>
    </w:p>
    <w:p w14:paraId="261D1564" w14:textId="77777777" w:rsidR="002E2202" w:rsidRDefault="002E2202" w:rsidP="002E2202">
      <w:pPr>
        <w:pStyle w:val="Paragrafoelenco"/>
        <w:numPr>
          <w:ilvl w:val="0"/>
          <w:numId w:val="1"/>
        </w:numPr>
      </w:pPr>
      <w:r>
        <w:t xml:space="preserve">Cosa te lo fa capire? Il fiume è pieno di schiuma ed ho studiato a scuola che questo indica la presenza di </w:t>
      </w:r>
      <w:proofErr w:type="spellStart"/>
      <w:r>
        <w:t>tessioattivi</w:t>
      </w:r>
      <w:proofErr w:type="spellEnd"/>
      <w:r>
        <w:t>, ossia sostanze presenti nei fertilizzanti, nei pesticidi e nei detergenti</w:t>
      </w:r>
    </w:p>
    <w:p w14:paraId="44CA74B2" w14:textId="77777777" w:rsidR="002E2202" w:rsidRDefault="002E2202" w:rsidP="002E2202">
      <w:pPr>
        <w:pStyle w:val="Paragrafoelenco"/>
        <w:numPr>
          <w:ilvl w:val="0"/>
          <w:numId w:val="1"/>
        </w:numPr>
      </w:pPr>
      <w:r>
        <w:t>Nelle acque è presente fauna e flora?</w:t>
      </w:r>
      <w:r w:rsidRPr="00F7151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4A7067">
        <w:t>Molto poca e solo in alcuni punti, l’inquinamento ha limitato la varietà di specie, con ripercussione diretta sulla biodiversità.</w:t>
      </w:r>
    </w:p>
    <w:p w14:paraId="25EBA290" w14:textId="77777777" w:rsidR="002E2202" w:rsidRDefault="002E2202" w:rsidP="002E2202">
      <w:pPr>
        <w:pStyle w:val="Paragrafoelenco"/>
        <w:numPr>
          <w:ilvl w:val="0"/>
          <w:numId w:val="1"/>
        </w:numPr>
      </w:pPr>
      <w:r>
        <w:t xml:space="preserve">Quali sono le problematiche che osservi più nello specifico? Molte delle persone che conosco si ammalano di tumori e questo è riconducibile all’inquinamento del fiume, per questo stesso motivo è stato riconosciuto lo stato di emergenza ambientale </w:t>
      </w:r>
    </w:p>
    <w:p w14:paraId="5BC8363E" w14:textId="77777777" w:rsidR="002E2202" w:rsidRDefault="002E2202" w:rsidP="002E2202">
      <w:pPr>
        <w:pStyle w:val="Paragrafoelenco"/>
        <w:numPr>
          <w:ilvl w:val="0"/>
          <w:numId w:val="1"/>
        </w:numPr>
      </w:pPr>
      <w:r>
        <w:t xml:space="preserve">Quali credi siano le cause? Agricolo </w:t>
      </w:r>
    </w:p>
    <w:p w14:paraId="2AD5D0C0" w14:textId="77777777" w:rsidR="002E2202" w:rsidRDefault="002E2202" w:rsidP="002E2202">
      <w:pPr>
        <w:pStyle w:val="Paragrafoelenco"/>
        <w:numPr>
          <w:ilvl w:val="0"/>
          <w:numId w:val="1"/>
        </w:numPr>
      </w:pPr>
      <w:r>
        <w:t>Ci sono delle industrie nella tua città? Poche</w:t>
      </w:r>
    </w:p>
    <w:p w14:paraId="67B622A0" w14:textId="77777777" w:rsidR="002E2202" w:rsidRDefault="002E2202" w:rsidP="002E2202">
      <w:pPr>
        <w:pStyle w:val="Paragrafoelenco"/>
        <w:numPr>
          <w:ilvl w:val="0"/>
          <w:numId w:val="1"/>
        </w:numPr>
      </w:pPr>
      <w:r>
        <w:t xml:space="preserve">Sono presenti molti appezzamenti di terra coltivabili? Si </w:t>
      </w:r>
    </w:p>
    <w:p w14:paraId="515B3BE6" w14:textId="77777777" w:rsidR="002E2202" w:rsidRDefault="002E2202" w:rsidP="002E2202">
      <w:pPr>
        <w:pStyle w:val="Paragrafoelenco"/>
        <w:numPr>
          <w:ilvl w:val="0"/>
          <w:numId w:val="1"/>
        </w:numPr>
      </w:pPr>
      <w:r>
        <w:t>Viene fatta la raccolta differenziata? Si, ma male</w:t>
      </w:r>
    </w:p>
    <w:p w14:paraId="7AE938B7" w14:textId="01DFCC47" w:rsidR="00CC00DD" w:rsidRDefault="002E2202" w:rsidP="00CC00DD">
      <w:pPr>
        <w:ind w:left="360"/>
      </w:pPr>
      <w:r>
        <w:t>13.Ci sono depuratori? Si</w:t>
      </w:r>
    </w:p>
    <w:p w14:paraId="01AC74EC" w14:textId="4E4984F2" w:rsidR="00CC00DD" w:rsidRDefault="00CC00DD" w:rsidP="00CC00DD">
      <w:pPr>
        <w:ind w:firstLine="360"/>
      </w:pPr>
      <w:r>
        <w:t xml:space="preserve">14. </w:t>
      </w:r>
      <w:r>
        <w:t xml:space="preserve">Quanto ritieni che l’inquinamento dei fiume impatti l’ecosistema del tuo paese/città? </w:t>
      </w:r>
      <w:r>
        <w:t>10</w:t>
      </w:r>
    </w:p>
    <w:p w14:paraId="1EACA637" w14:textId="77777777" w:rsidR="00416729" w:rsidRDefault="00416729"/>
    <w:sectPr w:rsidR="004167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440B1"/>
    <w:multiLevelType w:val="hybridMultilevel"/>
    <w:tmpl w:val="E05CD0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B6DD8"/>
    <w:multiLevelType w:val="hybridMultilevel"/>
    <w:tmpl w:val="82E63D4A"/>
    <w:lvl w:ilvl="0" w:tplc="2B222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A8"/>
    <w:rsid w:val="002E2202"/>
    <w:rsid w:val="00416729"/>
    <w:rsid w:val="004A7067"/>
    <w:rsid w:val="007077A8"/>
    <w:rsid w:val="00CC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39F5"/>
  <w15:chartTrackingRefBased/>
  <w15:docId w15:val="{0EC50650-5A76-4627-BE22-4306EBC2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2202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MONACO DE SIMONE</dc:creator>
  <cp:keywords/>
  <dc:description/>
  <cp:lastModifiedBy>LUCREZIA ROBUSTELLI</cp:lastModifiedBy>
  <cp:revision>4</cp:revision>
  <dcterms:created xsi:type="dcterms:W3CDTF">2021-04-07T14:26:00Z</dcterms:created>
  <dcterms:modified xsi:type="dcterms:W3CDTF">2021-04-08T14:30:00Z</dcterms:modified>
</cp:coreProperties>
</file>