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2361" w14:textId="4096FCA8" w:rsidR="00136069" w:rsidRDefault="00525005" w:rsidP="005250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Explicação dos algoritmos, incluindo a representação e criação das soluções</w:t>
      </w:r>
    </w:p>
    <w:p w14:paraId="4276FD04" w14:textId="77777777" w:rsidR="00525005" w:rsidRPr="00525005" w:rsidRDefault="00525005" w:rsidP="005250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5662E" w14:textId="77777777" w:rsidR="00525005" w:rsidRPr="00525005" w:rsidRDefault="00525005" w:rsidP="005250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5005">
        <w:rPr>
          <w:rFonts w:ascii="Times New Roman" w:hAnsi="Times New Roman" w:cs="Times New Roman"/>
          <w:b/>
          <w:bCs/>
          <w:sz w:val="24"/>
          <w:szCs w:val="24"/>
        </w:rPr>
        <w:t>Representação das Soluções:</w:t>
      </w:r>
    </w:p>
    <w:p w14:paraId="3ABDE9D9" w14:textId="77777777" w:rsidR="00525005" w:rsidRPr="00525005" w:rsidRDefault="00525005" w:rsidP="00525005">
      <w:pPr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>No algoritmo genético para o Problema da Mochila, uma solução é representada como um vetor binário, onde cada elemento indica se o item correspondente foi selecionado (1) ou não selecionado (0).</w:t>
      </w:r>
    </w:p>
    <w:p w14:paraId="22C0FC55" w14:textId="77777777" w:rsidR="00525005" w:rsidRPr="00525005" w:rsidRDefault="00525005" w:rsidP="005250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5005">
        <w:rPr>
          <w:rFonts w:ascii="Times New Roman" w:hAnsi="Times New Roman" w:cs="Times New Roman"/>
          <w:b/>
          <w:bCs/>
          <w:sz w:val="24"/>
          <w:szCs w:val="24"/>
        </w:rPr>
        <w:t>Criação das Soluções:</w:t>
      </w:r>
    </w:p>
    <w:p w14:paraId="430AE281" w14:textId="609CFBD4" w:rsidR="00525005" w:rsidRDefault="00525005" w:rsidP="00525005">
      <w:pPr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 xml:space="preserve">As soluções são criadas aleatoriamente no início do algoritmo, gerando uma população inicial de soluções. Cada solução é um vetor binário de tamanho igual ao número de itens na mochila, onde cada bit </w:t>
      </w:r>
      <w:proofErr w:type="spellStart"/>
      <w:r w:rsidRPr="00525005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525005">
        <w:rPr>
          <w:rFonts w:ascii="Times New Roman" w:hAnsi="Times New Roman" w:cs="Times New Roman"/>
          <w:sz w:val="24"/>
          <w:szCs w:val="24"/>
        </w:rPr>
        <w:t xml:space="preserve"> definido aleatoriamente como 0 ou 1.</w:t>
      </w:r>
    </w:p>
    <w:p w14:paraId="225DFA17" w14:textId="77777777" w:rsidR="00525005" w:rsidRPr="00525005" w:rsidRDefault="00525005" w:rsidP="00525005">
      <w:pPr>
        <w:rPr>
          <w:rFonts w:ascii="Times New Roman" w:hAnsi="Times New Roman" w:cs="Times New Roman"/>
          <w:sz w:val="24"/>
          <w:szCs w:val="24"/>
        </w:rPr>
      </w:pPr>
    </w:p>
    <w:p w14:paraId="767191C8" w14:textId="6D40816E" w:rsidR="00525005" w:rsidRDefault="00525005" w:rsidP="005250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5005">
        <w:rPr>
          <w:rFonts w:ascii="Times New Roman" w:hAnsi="Times New Roman" w:cs="Times New Roman"/>
          <w:b/>
          <w:bCs/>
          <w:sz w:val="28"/>
          <w:szCs w:val="28"/>
        </w:rPr>
        <w:t>Explica</w:t>
      </w:r>
      <w:r>
        <w:rPr>
          <w:rFonts w:ascii="Times New Roman" w:hAnsi="Times New Roman" w:cs="Times New Roman"/>
          <w:b/>
          <w:bCs/>
          <w:sz w:val="28"/>
          <w:szCs w:val="28"/>
        </w:rPr>
        <w:t>ção</w:t>
      </w:r>
      <w:r w:rsidRPr="00525005">
        <w:rPr>
          <w:rFonts w:ascii="Times New Roman" w:hAnsi="Times New Roman" w:cs="Times New Roman"/>
          <w:b/>
          <w:bCs/>
          <w:sz w:val="28"/>
          <w:szCs w:val="28"/>
        </w:rPr>
        <w:t xml:space="preserve"> dos m</w:t>
      </w:r>
      <w:r>
        <w:rPr>
          <w:rFonts w:ascii="Times New Roman" w:hAnsi="Times New Roman" w:cs="Times New Roman"/>
          <w:b/>
          <w:bCs/>
          <w:sz w:val="28"/>
          <w:szCs w:val="28"/>
        </w:rPr>
        <w:t>é</w:t>
      </w:r>
      <w:r w:rsidRPr="00525005">
        <w:rPr>
          <w:rFonts w:ascii="Times New Roman" w:hAnsi="Times New Roman" w:cs="Times New Roman"/>
          <w:b/>
          <w:bCs/>
          <w:sz w:val="28"/>
          <w:szCs w:val="28"/>
        </w:rPr>
        <w:t>todos que foram implementados ou completados por voc</w:t>
      </w:r>
      <w:r>
        <w:rPr>
          <w:rFonts w:ascii="Times New Roman" w:hAnsi="Times New Roman" w:cs="Times New Roman"/>
          <w:b/>
          <w:bCs/>
          <w:sz w:val="28"/>
          <w:szCs w:val="28"/>
        </w:rPr>
        <w:t>ê</w:t>
      </w:r>
    </w:p>
    <w:p w14:paraId="4F498039" w14:textId="77777777" w:rsidR="00525005" w:rsidRDefault="00525005" w:rsidP="005250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8F9C0" w14:textId="77777777" w:rsidR="00525005" w:rsidRPr="00525005" w:rsidRDefault="00525005" w:rsidP="005250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005">
        <w:rPr>
          <w:rFonts w:ascii="Times New Roman" w:hAnsi="Times New Roman" w:cs="Times New Roman"/>
          <w:b/>
          <w:bCs/>
          <w:sz w:val="24"/>
          <w:szCs w:val="24"/>
        </w:rPr>
        <w:t xml:space="preserve">Fitness </w:t>
      </w:r>
      <w:proofErr w:type="spellStart"/>
      <w:r w:rsidRPr="00525005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525005">
        <w:rPr>
          <w:rFonts w:ascii="Times New Roman" w:hAnsi="Times New Roman" w:cs="Times New Roman"/>
          <w:b/>
          <w:bCs/>
          <w:sz w:val="24"/>
          <w:szCs w:val="24"/>
        </w:rPr>
        <w:t xml:space="preserve"> (Função de Aptidão):</w:t>
      </w:r>
    </w:p>
    <w:p w14:paraId="26221BEF" w14:textId="77777777" w:rsidR="00525005" w:rsidRPr="00525005" w:rsidRDefault="00525005" w:rsidP="00525005">
      <w:pPr>
        <w:jc w:val="both"/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>A função de aptidão calcula o valor total dos itens selecionados em uma solução, levando em consideração a restrição de capacidade da mochila. Caso uma solução exceda a capacidade da mochila, seu valor é penalizado para zero.</w:t>
      </w:r>
    </w:p>
    <w:p w14:paraId="059669DB" w14:textId="77777777" w:rsidR="00525005" w:rsidRPr="00525005" w:rsidRDefault="00525005" w:rsidP="005250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005">
        <w:rPr>
          <w:rFonts w:ascii="Times New Roman" w:hAnsi="Times New Roman" w:cs="Times New Roman"/>
          <w:b/>
          <w:bCs/>
          <w:sz w:val="24"/>
          <w:szCs w:val="24"/>
        </w:rPr>
        <w:t>Seleção por Torneio:</w:t>
      </w:r>
    </w:p>
    <w:p w14:paraId="7667BBB7" w14:textId="77777777" w:rsidR="00525005" w:rsidRPr="00525005" w:rsidRDefault="00525005" w:rsidP="00525005">
      <w:pPr>
        <w:jc w:val="both"/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>Neste método de seleção, vários indivíduos são selecionados aleatoriamente da população e comparados entre si. O indivíduo com a maior aptidão é escolhido como um dos pais para reprodução.</w:t>
      </w:r>
    </w:p>
    <w:p w14:paraId="04994E6D" w14:textId="77777777" w:rsidR="00525005" w:rsidRPr="00525005" w:rsidRDefault="00525005" w:rsidP="005250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005">
        <w:rPr>
          <w:rFonts w:ascii="Times New Roman" w:hAnsi="Times New Roman" w:cs="Times New Roman"/>
          <w:b/>
          <w:bCs/>
          <w:sz w:val="24"/>
          <w:szCs w:val="24"/>
        </w:rPr>
        <w:t>Seleção por Roleta:</w:t>
      </w:r>
    </w:p>
    <w:p w14:paraId="0862514A" w14:textId="77777777" w:rsidR="00525005" w:rsidRPr="00525005" w:rsidRDefault="00525005" w:rsidP="00525005">
      <w:pPr>
        <w:jc w:val="both"/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>Na seleção por roleta, a probabilidade de seleção de um indivíduo é proporcional à sua aptidão em relação aos outros indivíduos na população. Isso significa que indivíduos mais aptos têm uma maior chance de serem escolhidos como pais.</w:t>
      </w:r>
    </w:p>
    <w:p w14:paraId="3ED5455F" w14:textId="77777777" w:rsidR="00525005" w:rsidRPr="00525005" w:rsidRDefault="00525005" w:rsidP="005250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005">
        <w:rPr>
          <w:rFonts w:ascii="Times New Roman" w:hAnsi="Times New Roman" w:cs="Times New Roman"/>
          <w:b/>
          <w:bCs/>
          <w:sz w:val="24"/>
          <w:szCs w:val="24"/>
        </w:rPr>
        <w:t>Cruzamento (Crossover):</w:t>
      </w:r>
    </w:p>
    <w:p w14:paraId="16D31DEA" w14:textId="77777777" w:rsidR="00525005" w:rsidRPr="00525005" w:rsidRDefault="00525005" w:rsidP="00525005">
      <w:pPr>
        <w:jc w:val="both"/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 xml:space="preserve">O crossover é o processo de combinar informações de dois pais para produzir uma nova solução (descendente). No algoritmo genético para o Problema da Mochila, o ponto de crossover é escolhido aleatoriamente e os bits dos pais são misturados para </w:t>
      </w:r>
      <w:proofErr w:type="gramStart"/>
      <w:r w:rsidRPr="00525005">
        <w:rPr>
          <w:rFonts w:ascii="Times New Roman" w:hAnsi="Times New Roman" w:cs="Times New Roman"/>
          <w:sz w:val="24"/>
          <w:szCs w:val="24"/>
        </w:rPr>
        <w:t>criar um novo</w:t>
      </w:r>
      <w:proofErr w:type="gramEnd"/>
      <w:r w:rsidRPr="00525005">
        <w:rPr>
          <w:rFonts w:ascii="Times New Roman" w:hAnsi="Times New Roman" w:cs="Times New Roman"/>
          <w:sz w:val="24"/>
          <w:szCs w:val="24"/>
        </w:rPr>
        <w:t xml:space="preserve"> vetor binário.</w:t>
      </w:r>
    </w:p>
    <w:p w14:paraId="3C2F49AA" w14:textId="77777777" w:rsidR="00525005" w:rsidRPr="00525005" w:rsidRDefault="00525005" w:rsidP="005250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005">
        <w:rPr>
          <w:rFonts w:ascii="Times New Roman" w:hAnsi="Times New Roman" w:cs="Times New Roman"/>
          <w:b/>
          <w:bCs/>
          <w:sz w:val="24"/>
          <w:szCs w:val="24"/>
        </w:rPr>
        <w:t>Mutação:</w:t>
      </w:r>
    </w:p>
    <w:p w14:paraId="7D29C650" w14:textId="77777777" w:rsidR="00525005" w:rsidRPr="00525005" w:rsidRDefault="00525005" w:rsidP="00525005">
      <w:pPr>
        <w:jc w:val="both"/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>A mutação é uma operação que altera aleatoriamente alguns bits da solução para explorar novas regiões do espaço de busca. No Problema da Mochila, a mutação pode alterar a seleção de alguns itens na solução.</w:t>
      </w:r>
    </w:p>
    <w:p w14:paraId="7D5C3324" w14:textId="77777777" w:rsidR="00525005" w:rsidRPr="00525005" w:rsidRDefault="00525005" w:rsidP="005250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D39D4" w14:textId="77777777" w:rsidR="00525005" w:rsidRDefault="00525005" w:rsidP="005250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5005" w:rsidSect="00187613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8769B"/>
    <w:multiLevelType w:val="hybridMultilevel"/>
    <w:tmpl w:val="BBCE5A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26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05"/>
    <w:rsid w:val="00136069"/>
    <w:rsid w:val="00187613"/>
    <w:rsid w:val="00525005"/>
    <w:rsid w:val="006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587E"/>
  <w15:chartTrackingRefBased/>
  <w15:docId w15:val="{211AEA71-41E4-4ECF-B25F-2131988E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0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50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5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5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50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50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50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5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50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5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2</cp:revision>
  <dcterms:created xsi:type="dcterms:W3CDTF">2024-04-23T16:49:00Z</dcterms:created>
  <dcterms:modified xsi:type="dcterms:W3CDTF">2024-04-23T17:16:00Z</dcterms:modified>
</cp:coreProperties>
</file>