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32074" w14:textId="77777777" w:rsidR="00616C5B" w:rsidRPr="00167132" w:rsidRDefault="00616C5B" w:rsidP="00616C5B">
      <w:pPr>
        <w:pStyle w:val="Nadpis3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65479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20BFF6" w14:textId="77777777" w:rsidR="00616C5B" w:rsidRDefault="00616C5B">
          <w:pPr>
            <w:pStyle w:val="Nadpisobsahu"/>
          </w:pPr>
          <w:r>
            <w:t>Obsah</w:t>
          </w:r>
        </w:p>
        <w:p w14:paraId="1B50238E" w14:textId="0A1BC8F1" w:rsidR="00316E88" w:rsidRDefault="00616C5B" w:rsidP="00316E88">
          <w:pPr>
            <w:pStyle w:val="Obsah3"/>
            <w:tabs>
              <w:tab w:val="right" w:leader="dot" w:pos="9062"/>
            </w:tabs>
            <w:ind w:left="0"/>
            <w:rPr>
              <w:rFonts w:eastAsiaTheme="minorEastAsia"/>
              <w:noProof/>
              <w:lang w:eastAsia="cs-CZ"/>
            </w:rPr>
          </w:pPr>
          <w:r w:rsidRPr="00616C5B">
            <w:rPr>
              <w:sz w:val="20"/>
              <w:szCs w:val="20"/>
            </w:rPr>
            <w:fldChar w:fldCharType="begin"/>
          </w:r>
          <w:r w:rsidRPr="00616C5B">
            <w:rPr>
              <w:sz w:val="20"/>
              <w:szCs w:val="20"/>
            </w:rPr>
            <w:instrText xml:space="preserve"> TOC \o "1-3" \h \z \u </w:instrText>
          </w:r>
          <w:r w:rsidRPr="00616C5B">
            <w:rPr>
              <w:sz w:val="20"/>
              <w:szCs w:val="20"/>
            </w:rPr>
            <w:fldChar w:fldCharType="separate"/>
          </w:r>
          <w:hyperlink w:anchor="_Toc58957848" w:history="1">
            <w:r w:rsidR="00316E88" w:rsidRPr="00D210EF">
              <w:rPr>
                <w:rStyle w:val="Hypertextovodkaz"/>
                <w:noProof/>
              </w:rPr>
              <w:t>1 Zadání</w:t>
            </w:r>
            <w:r w:rsidR="00316E88">
              <w:rPr>
                <w:noProof/>
                <w:webHidden/>
              </w:rPr>
              <w:tab/>
            </w:r>
            <w:r w:rsidR="00316E88">
              <w:rPr>
                <w:noProof/>
                <w:webHidden/>
              </w:rPr>
              <w:fldChar w:fldCharType="begin"/>
            </w:r>
            <w:r w:rsidR="00316E88">
              <w:rPr>
                <w:noProof/>
                <w:webHidden/>
              </w:rPr>
              <w:instrText xml:space="preserve"> PAGEREF _Toc58957848 \h </w:instrText>
            </w:r>
            <w:r w:rsidR="00316E88">
              <w:rPr>
                <w:noProof/>
                <w:webHidden/>
              </w:rPr>
            </w:r>
            <w:r w:rsidR="00316E88">
              <w:rPr>
                <w:noProof/>
                <w:webHidden/>
              </w:rPr>
              <w:fldChar w:fldCharType="separate"/>
            </w:r>
            <w:r w:rsidR="00316E88">
              <w:rPr>
                <w:noProof/>
                <w:webHidden/>
              </w:rPr>
              <w:t>2</w:t>
            </w:r>
            <w:r w:rsidR="00316E88">
              <w:rPr>
                <w:noProof/>
                <w:webHidden/>
              </w:rPr>
              <w:fldChar w:fldCharType="end"/>
            </w:r>
          </w:hyperlink>
        </w:p>
        <w:p w14:paraId="6C70B7E7" w14:textId="1D4858D8" w:rsidR="00316E88" w:rsidRDefault="00EF452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49" w:history="1">
            <w:r w:rsidR="00316E88" w:rsidRPr="00D210EF">
              <w:rPr>
                <w:rStyle w:val="Hypertextovodkaz"/>
                <w:noProof/>
              </w:rPr>
              <w:t>1.2 Údaje o bonusových úlohách</w:t>
            </w:r>
            <w:r w:rsidR="00316E88">
              <w:rPr>
                <w:noProof/>
                <w:webHidden/>
              </w:rPr>
              <w:tab/>
            </w:r>
            <w:r w:rsidR="00316E88">
              <w:rPr>
                <w:noProof/>
                <w:webHidden/>
              </w:rPr>
              <w:fldChar w:fldCharType="begin"/>
            </w:r>
            <w:r w:rsidR="00316E88">
              <w:rPr>
                <w:noProof/>
                <w:webHidden/>
              </w:rPr>
              <w:instrText xml:space="preserve"> PAGEREF _Toc58957849 \h </w:instrText>
            </w:r>
            <w:r w:rsidR="00316E88">
              <w:rPr>
                <w:noProof/>
                <w:webHidden/>
              </w:rPr>
            </w:r>
            <w:r w:rsidR="00316E88">
              <w:rPr>
                <w:noProof/>
                <w:webHidden/>
              </w:rPr>
              <w:fldChar w:fldCharType="separate"/>
            </w:r>
            <w:r w:rsidR="00316E88">
              <w:rPr>
                <w:noProof/>
                <w:webHidden/>
              </w:rPr>
              <w:t>2</w:t>
            </w:r>
            <w:r w:rsidR="00316E88">
              <w:rPr>
                <w:noProof/>
                <w:webHidden/>
              </w:rPr>
              <w:fldChar w:fldCharType="end"/>
            </w:r>
          </w:hyperlink>
        </w:p>
        <w:p w14:paraId="3B4C1766" w14:textId="64B687D9" w:rsidR="00316E88" w:rsidRDefault="00EF452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50" w:history="1">
            <w:r w:rsidR="00316E88" w:rsidRPr="00D210EF">
              <w:rPr>
                <w:rStyle w:val="Hypertextovodkaz"/>
                <w:noProof/>
              </w:rPr>
              <w:t>2 Popis a rozbor problému</w:t>
            </w:r>
            <w:r w:rsidR="00316E88">
              <w:rPr>
                <w:noProof/>
                <w:webHidden/>
              </w:rPr>
              <w:tab/>
            </w:r>
            <w:r w:rsidR="00316E88">
              <w:rPr>
                <w:noProof/>
                <w:webHidden/>
              </w:rPr>
              <w:fldChar w:fldCharType="begin"/>
            </w:r>
            <w:r w:rsidR="00316E88">
              <w:rPr>
                <w:noProof/>
                <w:webHidden/>
              </w:rPr>
              <w:instrText xml:space="preserve"> PAGEREF _Toc58957850 \h </w:instrText>
            </w:r>
            <w:r w:rsidR="00316E88">
              <w:rPr>
                <w:noProof/>
                <w:webHidden/>
              </w:rPr>
            </w:r>
            <w:r w:rsidR="00316E88">
              <w:rPr>
                <w:noProof/>
                <w:webHidden/>
              </w:rPr>
              <w:fldChar w:fldCharType="separate"/>
            </w:r>
            <w:r w:rsidR="00316E88">
              <w:rPr>
                <w:noProof/>
                <w:webHidden/>
              </w:rPr>
              <w:t>3</w:t>
            </w:r>
            <w:r w:rsidR="00316E88">
              <w:rPr>
                <w:noProof/>
                <w:webHidden/>
              </w:rPr>
              <w:fldChar w:fldCharType="end"/>
            </w:r>
          </w:hyperlink>
        </w:p>
        <w:p w14:paraId="712A6EE8" w14:textId="032FE0D1" w:rsidR="00316E88" w:rsidRDefault="00EF452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51" w:history="1">
            <w:r w:rsidR="00316E88" w:rsidRPr="00D210EF">
              <w:rPr>
                <w:rStyle w:val="Hypertextovodkaz"/>
                <w:noProof/>
              </w:rPr>
              <w:t>3</w:t>
            </w:r>
            <w:r w:rsidR="00316E88">
              <w:rPr>
                <w:rFonts w:eastAsiaTheme="minorEastAsia"/>
                <w:noProof/>
                <w:lang w:eastAsia="cs-CZ"/>
              </w:rPr>
              <w:t xml:space="preserve"> </w:t>
            </w:r>
            <w:r w:rsidR="00316E88" w:rsidRPr="00D210EF">
              <w:rPr>
                <w:rStyle w:val="Hypertextovodkaz"/>
                <w:noProof/>
              </w:rPr>
              <w:t>Popis algoritmů</w:t>
            </w:r>
            <w:r w:rsidR="00316E88">
              <w:rPr>
                <w:noProof/>
                <w:webHidden/>
              </w:rPr>
              <w:tab/>
            </w:r>
            <w:r w:rsidR="00316E88">
              <w:rPr>
                <w:noProof/>
                <w:webHidden/>
              </w:rPr>
              <w:fldChar w:fldCharType="begin"/>
            </w:r>
            <w:r w:rsidR="00316E88">
              <w:rPr>
                <w:noProof/>
                <w:webHidden/>
              </w:rPr>
              <w:instrText xml:space="preserve"> PAGEREF _Toc58957851 \h </w:instrText>
            </w:r>
            <w:r w:rsidR="00316E88">
              <w:rPr>
                <w:noProof/>
                <w:webHidden/>
              </w:rPr>
            </w:r>
            <w:r w:rsidR="00316E88">
              <w:rPr>
                <w:noProof/>
                <w:webHidden/>
              </w:rPr>
              <w:fldChar w:fldCharType="separate"/>
            </w:r>
            <w:r w:rsidR="00316E88">
              <w:rPr>
                <w:noProof/>
                <w:webHidden/>
              </w:rPr>
              <w:t>3</w:t>
            </w:r>
            <w:r w:rsidR="00316E88">
              <w:rPr>
                <w:noProof/>
                <w:webHidden/>
              </w:rPr>
              <w:fldChar w:fldCharType="end"/>
            </w:r>
          </w:hyperlink>
        </w:p>
        <w:p w14:paraId="03EDA5BC" w14:textId="5E367989" w:rsidR="00316E88" w:rsidRDefault="00EF452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52" w:history="1">
            <w:r w:rsidR="00316E88" w:rsidRPr="00D210EF">
              <w:rPr>
                <w:rStyle w:val="Hypertextovodkaz"/>
                <w:noProof/>
              </w:rPr>
              <w:t>3.1 Delaunay triangulace</w:t>
            </w:r>
            <w:r w:rsidR="00316E88">
              <w:rPr>
                <w:noProof/>
                <w:webHidden/>
              </w:rPr>
              <w:tab/>
            </w:r>
            <w:r w:rsidR="00316E88">
              <w:rPr>
                <w:noProof/>
                <w:webHidden/>
              </w:rPr>
              <w:fldChar w:fldCharType="begin"/>
            </w:r>
            <w:r w:rsidR="00316E88">
              <w:rPr>
                <w:noProof/>
                <w:webHidden/>
              </w:rPr>
              <w:instrText xml:space="preserve"> PAGEREF _Toc58957852 \h </w:instrText>
            </w:r>
            <w:r w:rsidR="00316E88">
              <w:rPr>
                <w:noProof/>
                <w:webHidden/>
              </w:rPr>
            </w:r>
            <w:r w:rsidR="00316E88">
              <w:rPr>
                <w:noProof/>
                <w:webHidden/>
              </w:rPr>
              <w:fldChar w:fldCharType="separate"/>
            </w:r>
            <w:r w:rsidR="00316E88">
              <w:rPr>
                <w:noProof/>
                <w:webHidden/>
              </w:rPr>
              <w:t>3</w:t>
            </w:r>
            <w:r w:rsidR="00316E88">
              <w:rPr>
                <w:noProof/>
                <w:webHidden/>
              </w:rPr>
              <w:fldChar w:fldCharType="end"/>
            </w:r>
          </w:hyperlink>
        </w:p>
        <w:p w14:paraId="4EFBBCB1" w14:textId="7E8B7B07" w:rsidR="00316E88" w:rsidRDefault="00EF452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53" w:history="1">
            <w:r w:rsidR="00316E88" w:rsidRPr="00D210EF">
              <w:rPr>
                <w:rStyle w:val="Hypertextovodkaz"/>
                <w:noProof/>
              </w:rPr>
              <w:t>3.2 Tvorba vrstevnic</w:t>
            </w:r>
            <w:r w:rsidR="00316E88">
              <w:rPr>
                <w:noProof/>
                <w:webHidden/>
              </w:rPr>
              <w:tab/>
            </w:r>
            <w:r w:rsidR="00316E88">
              <w:rPr>
                <w:noProof/>
                <w:webHidden/>
              </w:rPr>
              <w:fldChar w:fldCharType="begin"/>
            </w:r>
            <w:r w:rsidR="00316E88">
              <w:rPr>
                <w:noProof/>
                <w:webHidden/>
              </w:rPr>
              <w:instrText xml:space="preserve"> PAGEREF _Toc58957853 \h </w:instrText>
            </w:r>
            <w:r w:rsidR="00316E88">
              <w:rPr>
                <w:noProof/>
                <w:webHidden/>
              </w:rPr>
            </w:r>
            <w:r w:rsidR="00316E88">
              <w:rPr>
                <w:noProof/>
                <w:webHidden/>
              </w:rPr>
              <w:fldChar w:fldCharType="separate"/>
            </w:r>
            <w:r w:rsidR="00316E88">
              <w:rPr>
                <w:noProof/>
                <w:webHidden/>
              </w:rPr>
              <w:t>4</w:t>
            </w:r>
            <w:r w:rsidR="00316E88">
              <w:rPr>
                <w:noProof/>
                <w:webHidden/>
              </w:rPr>
              <w:fldChar w:fldCharType="end"/>
            </w:r>
          </w:hyperlink>
        </w:p>
        <w:p w14:paraId="2A82B043" w14:textId="04C4FCCC" w:rsidR="00316E88" w:rsidRDefault="00EF452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54" w:history="1">
            <w:r w:rsidR="00316E88" w:rsidRPr="00D210EF">
              <w:rPr>
                <w:rStyle w:val="Hypertextovodkaz"/>
                <w:noProof/>
              </w:rPr>
              <w:t>3.3 Sklon terénu</w:t>
            </w:r>
            <w:r w:rsidR="00316E88">
              <w:rPr>
                <w:noProof/>
                <w:webHidden/>
              </w:rPr>
              <w:tab/>
            </w:r>
            <w:r w:rsidR="00316E88">
              <w:rPr>
                <w:noProof/>
                <w:webHidden/>
              </w:rPr>
              <w:fldChar w:fldCharType="begin"/>
            </w:r>
            <w:r w:rsidR="00316E88">
              <w:rPr>
                <w:noProof/>
                <w:webHidden/>
              </w:rPr>
              <w:instrText xml:space="preserve"> PAGEREF _Toc58957854 \h </w:instrText>
            </w:r>
            <w:r w:rsidR="00316E88">
              <w:rPr>
                <w:noProof/>
                <w:webHidden/>
              </w:rPr>
            </w:r>
            <w:r w:rsidR="00316E88">
              <w:rPr>
                <w:noProof/>
                <w:webHidden/>
              </w:rPr>
              <w:fldChar w:fldCharType="separate"/>
            </w:r>
            <w:r w:rsidR="00316E88">
              <w:rPr>
                <w:noProof/>
                <w:webHidden/>
              </w:rPr>
              <w:t>5</w:t>
            </w:r>
            <w:r w:rsidR="00316E88">
              <w:rPr>
                <w:noProof/>
                <w:webHidden/>
              </w:rPr>
              <w:fldChar w:fldCharType="end"/>
            </w:r>
          </w:hyperlink>
        </w:p>
        <w:p w14:paraId="72B0CBA2" w14:textId="1450B735" w:rsidR="00316E88" w:rsidRDefault="00EF452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55" w:history="1">
            <w:r w:rsidR="00316E88" w:rsidRPr="00D210EF">
              <w:rPr>
                <w:rStyle w:val="Hypertextovodkaz"/>
                <w:noProof/>
              </w:rPr>
              <w:t>3.4 Orientace terénu</w:t>
            </w:r>
            <w:r w:rsidR="00316E88">
              <w:rPr>
                <w:noProof/>
                <w:webHidden/>
              </w:rPr>
              <w:tab/>
            </w:r>
            <w:r w:rsidR="00316E88">
              <w:rPr>
                <w:noProof/>
                <w:webHidden/>
              </w:rPr>
              <w:fldChar w:fldCharType="begin"/>
            </w:r>
            <w:r w:rsidR="00316E88">
              <w:rPr>
                <w:noProof/>
                <w:webHidden/>
              </w:rPr>
              <w:instrText xml:space="preserve"> PAGEREF _Toc58957855 \h </w:instrText>
            </w:r>
            <w:r w:rsidR="00316E88">
              <w:rPr>
                <w:noProof/>
                <w:webHidden/>
              </w:rPr>
            </w:r>
            <w:r w:rsidR="00316E88">
              <w:rPr>
                <w:noProof/>
                <w:webHidden/>
              </w:rPr>
              <w:fldChar w:fldCharType="separate"/>
            </w:r>
            <w:r w:rsidR="00316E88">
              <w:rPr>
                <w:noProof/>
                <w:webHidden/>
              </w:rPr>
              <w:t>5</w:t>
            </w:r>
            <w:r w:rsidR="00316E88">
              <w:rPr>
                <w:noProof/>
                <w:webHidden/>
              </w:rPr>
              <w:fldChar w:fldCharType="end"/>
            </w:r>
          </w:hyperlink>
        </w:p>
        <w:p w14:paraId="03810921" w14:textId="53A1CDFE" w:rsidR="00316E88" w:rsidRDefault="00EF452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56" w:history="1">
            <w:r w:rsidR="00316E88" w:rsidRPr="00D210EF">
              <w:rPr>
                <w:rStyle w:val="Hypertextovodkaz"/>
                <w:noProof/>
              </w:rPr>
              <w:t>4 Problematické situace, generátory</w:t>
            </w:r>
            <w:r w:rsidR="00316E88">
              <w:rPr>
                <w:noProof/>
                <w:webHidden/>
              </w:rPr>
              <w:tab/>
            </w:r>
            <w:r w:rsidR="00316E88">
              <w:rPr>
                <w:noProof/>
                <w:webHidden/>
              </w:rPr>
              <w:fldChar w:fldCharType="begin"/>
            </w:r>
            <w:r w:rsidR="00316E88">
              <w:rPr>
                <w:noProof/>
                <w:webHidden/>
              </w:rPr>
              <w:instrText xml:space="preserve"> PAGEREF _Toc58957856 \h </w:instrText>
            </w:r>
            <w:r w:rsidR="00316E88">
              <w:rPr>
                <w:noProof/>
                <w:webHidden/>
              </w:rPr>
            </w:r>
            <w:r w:rsidR="00316E88">
              <w:rPr>
                <w:noProof/>
                <w:webHidden/>
              </w:rPr>
              <w:fldChar w:fldCharType="separate"/>
            </w:r>
            <w:r w:rsidR="00316E88">
              <w:rPr>
                <w:noProof/>
                <w:webHidden/>
              </w:rPr>
              <w:t>5</w:t>
            </w:r>
            <w:r w:rsidR="00316E88">
              <w:rPr>
                <w:noProof/>
                <w:webHidden/>
              </w:rPr>
              <w:fldChar w:fldCharType="end"/>
            </w:r>
          </w:hyperlink>
        </w:p>
        <w:p w14:paraId="0847F376" w14:textId="0A6DA3A1" w:rsidR="00316E88" w:rsidRDefault="00EF452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57" w:history="1">
            <w:r w:rsidR="00316E88" w:rsidRPr="00D210EF">
              <w:rPr>
                <w:rStyle w:val="Hypertextovodkaz"/>
                <w:noProof/>
              </w:rPr>
              <w:t>4.1 Automatický popis vrstevnic</w:t>
            </w:r>
            <w:r w:rsidR="00316E88">
              <w:rPr>
                <w:noProof/>
                <w:webHidden/>
              </w:rPr>
              <w:tab/>
            </w:r>
            <w:r w:rsidR="00316E88">
              <w:rPr>
                <w:noProof/>
                <w:webHidden/>
              </w:rPr>
              <w:fldChar w:fldCharType="begin"/>
            </w:r>
            <w:r w:rsidR="00316E88">
              <w:rPr>
                <w:noProof/>
                <w:webHidden/>
              </w:rPr>
              <w:instrText xml:space="preserve"> PAGEREF _Toc58957857 \h </w:instrText>
            </w:r>
            <w:r w:rsidR="00316E88">
              <w:rPr>
                <w:noProof/>
                <w:webHidden/>
              </w:rPr>
            </w:r>
            <w:r w:rsidR="00316E88">
              <w:rPr>
                <w:noProof/>
                <w:webHidden/>
              </w:rPr>
              <w:fldChar w:fldCharType="separate"/>
            </w:r>
            <w:r w:rsidR="00316E88">
              <w:rPr>
                <w:noProof/>
                <w:webHidden/>
              </w:rPr>
              <w:t>5</w:t>
            </w:r>
            <w:r w:rsidR="00316E88">
              <w:rPr>
                <w:noProof/>
                <w:webHidden/>
              </w:rPr>
              <w:fldChar w:fldCharType="end"/>
            </w:r>
          </w:hyperlink>
        </w:p>
        <w:p w14:paraId="4B539962" w14:textId="1E1246DD" w:rsidR="00316E88" w:rsidRDefault="00EF452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58" w:history="1">
            <w:r w:rsidR="00316E88" w:rsidRPr="00D210EF">
              <w:rPr>
                <w:rStyle w:val="Hypertextovodkaz"/>
                <w:noProof/>
              </w:rPr>
              <w:t>4.2 Generování terénních tvarů</w:t>
            </w:r>
            <w:r w:rsidR="00316E88">
              <w:rPr>
                <w:noProof/>
                <w:webHidden/>
              </w:rPr>
              <w:tab/>
            </w:r>
            <w:r w:rsidR="00316E88">
              <w:rPr>
                <w:noProof/>
                <w:webHidden/>
              </w:rPr>
              <w:fldChar w:fldCharType="begin"/>
            </w:r>
            <w:r w:rsidR="00316E88">
              <w:rPr>
                <w:noProof/>
                <w:webHidden/>
              </w:rPr>
              <w:instrText xml:space="preserve"> PAGEREF _Toc58957858 \h </w:instrText>
            </w:r>
            <w:r w:rsidR="00316E88">
              <w:rPr>
                <w:noProof/>
                <w:webHidden/>
              </w:rPr>
            </w:r>
            <w:r w:rsidR="00316E88">
              <w:rPr>
                <w:noProof/>
                <w:webHidden/>
              </w:rPr>
              <w:fldChar w:fldCharType="separate"/>
            </w:r>
            <w:r w:rsidR="00316E88">
              <w:rPr>
                <w:noProof/>
                <w:webHidden/>
              </w:rPr>
              <w:t>6</w:t>
            </w:r>
            <w:r w:rsidR="00316E88">
              <w:rPr>
                <w:noProof/>
                <w:webHidden/>
              </w:rPr>
              <w:fldChar w:fldCharType="end"/>
            </w:r>
          </w:hyperlink>
        </w:p>
        <w:p w14:paraId="6130222F" w14:textId="6DB03B3C" w:rsidR="00316E88" w:rsidRDefault="00316E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 w:rsidRPr="00316E88">
            <w:rPr>
              <w:rStyle w:val="Hypertextovodkaz"/>
              <w:noProof/>
              <w:u w:val="none"/>
            </w:rPr>
            <w:t xml:space="preserve">       </w:t>
          </w:r>
          <w:hyperlink w:anchor="_Toc58957859" w:history="1">
            <w:r w:rsidRPr="00D210EF">
              <w:rPr>
                <w:rStyle w:val="Hypertextovodkaz"/>
                <w:i/>
                <w:iCs/>
                <w:noProof/>
              </w:rPr>
              <w:t>4.2.1 Náhodné body (Random)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C6042" w14:textId="75804C9C" w:rsidR="00316E88" w:rsidRDefault="00316E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 w:rsidRPr="00316E88">
            <w:rPr>
              <w:rStyle w:val="Hypertextovodkaz"/>
              <w:noProof/>
              <w:u w:val="none"/>
            </w:rPr>
            <w:t xml:space="preserve">       </w:t>
          </w:r>
          <w:hyperlink w:anchor="_Toc58957860" w:history="1">
            <w:r w:rsidRPr="00D210EF">
              <w:rPr>
                <w:rStyle w:val="Hypertextovodkaz"/>
                <w:i/>
                <w:iCs/>
                <w:noProof/>
              </w:rPr>
              <w:t>4.2.1 Kupa (Knoll)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58F22" w14:textId="5607ED83" w:rsidR="00316E88" w:rsidRDefault="00316E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 w:rsidRPr="00316E88">
            <w:rPr>
              <w:rStyle w:val="Hypertextovodkaz"/>
              <w:noProof/>
              <w:u w:val="none"/>
            </w:rPr>
            <w:t xml:space="preserve">       </w:t>
          </w:r>
          <w:hyperlink w:anchor="_Toc58957861" w:history="1">
            <w:r w:rsidRPr="00D210EF">
              <w:rPr>
                <w:rStyle w:val="Hypertextovodkaz"/>
                <w:i/>
                <w:iCs/>
                <w:noProof/>
              </w:rPr>
              <w:t>4.2.3 Hřbet (Ridge)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0C5F2" w14:textId="092FA9B6" w:rsidR="00316E88" w:rsidRDefault="00316E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 w:rsidRPr="00316E88">
            <w:rPr>
              <w:rStyle w:val="Hypertextovodkaz"/>
              <w:noProof/>
              <w:u w:val="none"/>
            </w:rPr>
            <w:t xml:space="preserve">       </w:t>
          </w:r>
          <w:hyperlink w:anchor="_Toc58957862" w:history="1">
            <w:r w:rsidRPr="00D210EF">
              <w:rPr>
                <w:rStyle w:val="Hypertextovodkaz"/>
                <w:i/>
                <w:iCs/>
                <w:noProof/>
              </w:rPr>
              <w:t>4.2.4 Údolí (Valley)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6B067" w14:textId="2F360D61" w:rsidR="00316E88" w:rsidRDefault="00EF452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63" w:history="1">
            <w:r w:rsidR="00316E88" w:rsidRPr="00D210EF">
              <w:rPr>
                <w:rStyle w:val="Hypertextovodkaz"/>
                <w:noProof/>
              </w:rPr>
              <w:t>5</w:t>
            </w:r>
            <w:r w:rsidR="00316E88">
              <w:rPr>
                <w:rFonts w:eastAsiaTheme="minorEastAsia"/>
                <w:noProof/>
                <w:lang w:eastAsia="cs-CZ"/>
              </w:rPr>
              <w:tab/>
            </w:r>
            <w:r w:rsidR="00316E88" w:rsidRPr="00D210EF">
              <w:rPr>
                <w:rStyle w:val="Hypertextovodkaz"/>
                <w:noProof/>
              </w:rPr>
              <w:t>Popis Aplikace</w:t>
            </w:r>
            <w:r w:rsidR="00316E88">
              <w:rPr>
                <w:noProof/>
                <w:webHidden/>
              </w:rPr>
              <w:tab/>
            </w:r>
            <w:r w:rsidR="00316E88">
              <w:rPr>
                <w:noProof/>
                <w:webHidden/>
              </w:rPr>
              <w:fldChar w:fldCharType="begin"/>
            </w:r>
            <w:r w:rsidR="00316E88">
              <w:rPr>
                <w:noProof/>
                <w:webHidden/>
              </w:rPr>
              <w:instrText xml:space="preserve"> PAGEREF _Toc58957863 \h </w:instrText>
            </w:r>
            <w:r w:rsidR="00316E88">
              <w:rPr>
                <w:noProof/>
                <w:webHidden/>
              </w:rPr>
            </w:r>
            <w:r w:rsidR="00316E88">
              <w:rPr>
                <w:noProof/>
                <w:webHidden/>
              </w:rPr>
              <w:fldChar w:fldCharType="separate"/>
            </w:r>
            <w:r w:rsidR="00316E88">
              <w:rPr>
                <w:noProof/>
                <w:webHidden/>
              </w:rPr>
              <w:t>7</w:t>
            </w:r>
            <w:r w:rsidR="00316E88">
              <w:rPr>
                <w:noProof/>
                <w:webHidden/>
              </w:rPr>
              <w:fldChar w:fldCharType="end"/>
            </w:r>
          </w:hyperlink>
        </w:p>
        <w:p w14:paraId="330A30F1" w14:textId="66C43E61" w:rsidR="00316E88" w:rsidRDefault="00EF452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64" w:history="1">
            <w:r w:rsidR="00316E88" w:rsidRPr="00D210EF">
              <w:rPr>
                <w:rStyle w:val="Hypertextovodkaz"/>
                <w:noProof/>
              </w:rPr>
              <w:t>5.1 Vstupní data</w:t>
            </w:r>
            <w:r w:rsidR="00316E88">
              <w:rPr>
                <w:noProof/>
                <w:webHidden/>
              </w:rPr>
              <w:tab/>
            </w:r>
            <w:r w:rsidR="00316E88">
              <w:rPr>
                <w:noProof/>
                <w:webHidden/>
              </w:rPr>
              <w:fldChar w:fldCharType="begin"/>
            </w:r>
            <w:r w:rsidR="00316E88">
              <w:rPr>
                <w:noProof/>
                <w:webHidden/>
              </w:rPr>
              <w:instrText xml:space="preserve"> PAGEREF _Toc58957864 \h </w:instrText>
            </w:r>
            <w:r w:rsidR="00316E88">
              <w:rPr>
                <w:noProof/>
                <w:webHidden/>
              </w:rPr>
            </w:r>
            <w:r w:rsidR="00316E88">
              <w:rPr>
                <w:noProof/>
                <w:webHidden/>
              </w:rPr>
              <w:fldChar w:fldCharType="separate"/>
            </w:r>
            <w:r w:rsidR="00316E88">
              <w:rPr>
                <w:noProof/>
                <w:webHidden/>
              </w:rPr>
              <w:t>7</w:t>
            </w:r>
            <w:r w:rsidR="00316E88">
              <w:rPr>
                <w:noProof/>
                <w:webHidden/>
              </w:rPr>
              <w:fldChar w:fldCharType="end"/>
            </w:r>
          </w:hyperlink>
        </w:p>
        <w:p w14:paraId="29045901" w14:textId="37709190" w:rsidR="00316E88" w:rsidRDefault="00EF452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65" w:history="1">
            <w:r w:rsidR="00316E88" w:rsidRPr="00D210EF">
              <w:rPr>
                <w:rStyle w:val="Hypertextovodkaz"/>
                <w:noProof/>
              </w:rPr>
              <w:t>5.2 Výstupní data</w:t>
            </w:r>
            <w:r w:rsidR="00316E88">
              <w:rPr>
                <w:noProof/>
                <w:webHidden/>
              </w:rPr>
              <w:tab/>
            </w:r>
            <w:r w:rsidR="00316E88">
              <w:rPr>
                <w:noProof/>
                <w:webHidden/>
              </w:rPr>
              <w:fldChar w:fldCharType="begin"/>
            </w:r>
            <w:r w:rsidR="00316E88">
              <w:rPr>
                <w:noProof/>
                <w:webHidden/>
              </w:rPr>
              <w:instrText xml:space="preserve"> PAGEREF _Toc58957865 \h </w:instrText>
            </w:r>
            <w:r w:rsidR="00316E88">
              <w:rPr>
                <w:noProof/>
                <w:webHidden/>
              </w:rPr>
            </w:r>
            <w:r w:rsidR="00316E88">
              <w:rPr>
                <w:noProof/>
                <w:webHidden/>
              </w:rPr>
              <w:fldChar w:fldCharType="separate"/>
            </w:r>
            <w:r w:rsidR="00316E88">
              <w:rPr>
                <w:noProof/>
                <w:webHidden/>
              </w:rPr>
              <w:t>8</w:t>
            </w:r>
            <w:r w:rsidR="00316E88">
              <w:rPr>
                <w:noProof/>
                <w:webHidden/>
              </w:rPr>
              <w:fldChar w:fldCharType="end"/>
            </w:r>
          </w:hyperlink>
        </w:p>
        <w:p w14:paraId="26D751D5" w14:textId="0D2EA418" w:rsidR="00316E88" w:rsidRDefault="00EF452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66" w:history="1">
            <w:r w:rsidR="00316E88" w:rsidRPr="00D210EF">
              <w:rPr>
                <w:rStyle w:val="Hypertextovodkaz"/>
                <w:noProof/>
              </w:rPr>
              <w:t>6</w:t>
            </w:r>
            <w:r w:rsidR="00316E88">
              <w:rPr>
                <w:rFonts w:eastAsiaTheme="minorEastAsia"/>
                <w:noProof/>
                <w:lang w:eastAsia="cs-CZ"/>
              </w:rPr>
              <w:tab/>
            </w:r>
            <w:r w:rsidR="00316E88" w:rsidRPr="00D210EF">
              <w:rPr>
                <w:rStyle w:val="Hypertextovodkaz"/>
                <w:noProof/>
              </w:rPr>
              <w:t>Dokumentace</w:t>
            </w:r>
            <w:r w:rsidR="00316E88">
              <w:rPr>
                <w:noProof/>
                <w:webHidden/>
              </w:rPr>
              <w:tab/>
            </w:r>
            <w:r w:rsidR="00316E88">
              <w:rPr>
                <w:noProof/>
                <w:webHidden/>
              </w:rPr>
              <w:fldChar w:fldCharType="begin"/>
            </w:r>
            <w:r w:rsidR="00316E88">
              <w:rPr>
                <w:noProof/>
                <w:webHidden/>
              </w:rPr>
              <w:instrText xml:space="preserve"> PAGEREF _Toc58957866 \h </w:instrText>
            </w:r>
            <w:r w:rsidR="00316E88">
              <w:rPr>
                <w:noProof/>
                <w:webHidden/>
              </w:rPr>
            </w:r>
            <w:r w:rsidR="00316E88">
              <w:rPr>
                <w:noProof/>
                <w:webHidden/>
              </w:rPr>
              <w:fldChar w:fldCharType="separate"/>
            </w:r>
            <w:r w:rsidR="00316E88">
              <w:rPr>
                <w:noProof/>
                <w:webHidden/>
              </w:rPr>
              <w:t>10</w:t>
            </w:r>
            <w:r w:rsidR="00316E88">
              <w:rPr>
                <w:noProof/>
                <w:webHidden/>
              </w:rPr>
              <w:fldChar w:fldCharType="end"/>
            </w:r>
          </w:hyperlink>
        </w:p>
        <w:p w14:paraId="2D6B2362" w14:textId="7A2ADAC7" w:rsidR="00316E88" w:rsidRDefault="00EF452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67" w:history="1">
            <w:r w:rsidR="00316E88" w:rsidRPr="00D210EF">
              <w:rPr>
                <w:rStyle w:val="Hypertextovodkaz"/>
                <w:noProof/>
              </w:rPr>
              <w:t>6.1 Třída Algorithms</w:t>
            </w:r>
            <w:r w:rsidR="00316E88">
              <w:rPr>
                <w:noProof/>
                <w:webHidden/>
              </w:rPr>
              <w:tab/>
            </w:r>
            <w:r w:rsidR="00316E88">
              <w:rPr>
                <w:noProof/>
                <w:webHidden/>
              </w:rPr>
              <w:fldChar w:fldCharType="begin"/>
            </w:r>
            <w:r w:rsidR="00316E88">
              <w:rPr>
                <w:noProof/>
                <w:webHidden/>
              </w:rPr>
              <w:instrText xml:space="preserve"> PAGEREF _Toc58957867 \h </w:instrText>
            </w:r>
            <w:r w:rsidR="00316E88">
              <w:rPr>
                <w:noProof/>
                <w:webHidden/>
              </w:rPr>
            </w:r>
            <w:r w:rsidR="00316E88">
              <w:rPr>
                <w:noProof/>
                <w:webHidden/>
              </w:rPr>
              <w:fldChar w:fldCharType="separate"/>
            </w:r>
            <w:r w:rsidR="00316E88">
              <w:rPr>
                <w:noProof/>
                <w:webHidden/>
              </w:rPr>
              <w:t>10</w:t>
            </w:r>
            <w:r w:rsidR="00316E88">
              <w:rPr>
                <w:noProof/>
                <w:webHidden/>
              </w:rPr>
              <w:fldChar w:fldCharType="end"/>
            </w:r>
          </w:hyperlink>
        </w:p>
        <w:p w14:paraId="023939A0" w14:textId="34F535A9" w:rsidR="00316E88" w:rsidRDefault="00EF452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68" w:history="1">
            <w:r w:rsidR="00316E88" w:rsidRPr="00D210EF">
              <w:rPr>
                <w:rStyle w:val="Hypertextovodkaz"/>
                <w:noProof/>
              </w:rPr>
              <w:t>6.2 Třída Draw</w:t>
            </w:r>
            <w:r w:rsidR="00316E88">
              <w:rPr>
                <w:noProof/>
                <w:webHidden/>
              </w:rPr>
              <w:tab/>
            </w:r>
            <w:r w:rsidR="00316E88">
              <w:rPr>
                <w:noProof/>
                <w:webHidden/>
              </w:rPr>
              <w:fldChar w:fldCharType="begin"/>
            </w:r>
            <w:r w:rsidR="00316E88">
              <w:rPr>
                <w:noProof/>
                <w:webHidden/>
              </w:rPr>
              <w:instrText xml:space="preserve"> PAGEREF _Toc58957868 \h </w:instrText>
            </w:r>
            <w:r w:rsidR="00316E88">
              <w:rPr>
                <w:noProof/>
                <w:webHidden/>
              </w:rPr>
            </w:r>
            <w:r w:rsidR="00316E88">
              <w:rPr>
                <w:noProof/>
                <w:webHidden/>
              </w:rPr>
              <w:fldChar w:fldCharType="separate"/>
            </w:r>
            <w:r w:rsidR="00316E88">
              <w:rPr>
                <w:noProof/>
                <w:webHidden/>
              </w:rPr>
              <w:t>11</w:t>
            </w:r>
            <w:r w:rsidR="00316E88">
              <w:rPr>
                <w:noProof/>
                <w:webHidden/>
              </w:rPr>
              <w:fldChar w:fldCharType="end"/>
            </w:r>
          </w:hyperlink>
        </w:p>
        <w:p w14:paraId="68646C7D" w14:textId="3BBEFACB" w:rsidR="00316E88" w:rsidRDefault="00EF452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69" w:history="1">
            <w:r w:rsidR="00316E88" w:rsidRPr="00D210EF">
              <w:rPr>
                <w:rStyle w:val="Hypertextovodkaz"/>
                <w:noProof/>
              </w:rPr>
              <w:t>6.4 Třída Generatorterrain</w:t>
            </w:r>
            <w:r w:rsidR="00316E88">
              <w:rPr>
                <w:noProof/>
                <w:webHidden/>
              </w:rPr>
              <w:tab/>
            </w:r>
            <w:r w:rsidR="00316E88">
              <w:rPr>
                <w:noProof/>
                <w:webHidden/>
              </w:rPr>
              <w:fldChar w:fldCharType="begin"/>
            </w:r>
            <w:r w:rsidR="00316E88">
              <w:rPr>
                <w:noProof/>
                <w:webHidden/>
              </w:rPr>
              <w:instrText xml:space="preserve"> PAGEREF _Toc58957869 \h </w:instrText>
            </w:r>
            <w:r w:rsidR="00316E88">
              <w:rPr>
                <w:noProof/>
                <w:webHidden/>
              </w:rPr>
            </w:r>
            <w:r w:rsidR="00316E88">
              <w:rPr>
                <w:noProof/>
                <w:webHidden/>
              </w:rPr>
              <w:fldChar w:fldCharType="separate"/>
            </w:r>
            <w:r w:rsidR="00316E88">
              <w:rPr>
                <w:noProof/>
                <w:webHidden/>
              </w:rPr>
              <w:t>12</w:t>
            </w:r>
            <w:r w:rsidR="00316E88">
              <w:rPr>
                <w:noProof/>
                <w:webHidden/>
              </w:rPr>
              <w:fldChar w:fldCharType="end"/>
            </w:r>
          </w:hyperlink>
        </w:p>
        <w:p w14:paraId="6FA2EE8C" w14:textId="3CF9B890" w:rsidR="00316E88" w:rsidRDefault="00EF452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70" w:history="1">
            <w:r w:rsidR="00316E88" w:rsidRPr="00D210EF">
              <w:rPr>
                <w:rStyle w:val="Hypertextovodkaz"/>
                <w:noProof/>
              </w:rPr>
              <w:t>6.4 Pomocné třídy</w:t>
            </w:r>
            <w:r w:rsidR="00316E88">
              <w:rPr>
                <w:noProof/>
                <w:webHidden/>
              </w:rPr>
              <w:tab/>
            </w:r>
            <w:r w:rsidR="00316E88">
              <w:rPr>
                <w:noProof/>
                <w:webHidden/>
              </w:rPr>
              <w:fldChar w:fldCharType="begin"/>
            </w:r>
            <w:r w:rsidR="00316E88">
              <w:rPr>
                <w:noProof/>
                <w:webHidden/>
              </w:rPr>
              <w:instrText xml:space="preserve"> PAGEREF _Toc58957870 \h </w:instrText>
            </w:r>
            <w:r w:rsidR="00316E88">
              <w:rPr>
                <w:noProof/>
                <w:webHidden/>
              </w:rPr>
            </w:r>
            <w:r w:rsidR="00316E88">
              <w:rPr>
                <w:noProof/>
                <w:webHidden/>
              </w:rPr>
              <w:fldChar w:fldCharType="separate"/>
            </w:r>
            <w:r w:rsidR="00316E88">
              <w:rPr>
                <w:noProof/>
                <w:webHidden/>
              </w:rPr>
              <w:t>12</w:t>
            </w:r>
            <w:r w:rsidR="00316E88">
              <w:rPr>
                <w:noProof/>
                <w:webHidden/>
              </w:rPr>
              <w:fldChar w:fldCharType="end"/>
            </w:r>
          </w:hyperlink>
        </w:p>
        <w:p w14:paraId="58A65A5B" w14:textId="1A43C7CF" w:rsidR="00316E88" w:rsidRDefault="00EF452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71" w:history="1">
            <w:r w:rsidR="00316E88" w:rsidRPr="00D210EF">
              <w:rPr>
                <w:rStyle w:val="Hypertextovodkaz"/>
                <w:noProof/>
              </w:rPr>
              <w:t>7 Zhodnocení funkčnosti aplikace</w:t>
            </w:r>
            <w:r w:rsidR="00316E88">
              <w:rPr>
                <w:noProof/>
                <w:webHidden/>
              </w:rPr>
              <w:tab/>
            </w:r>
            <w:r w:rsidR="00316E88">
              <w:rPr>
                <w:noProof/>
                <w:webHidden/>
              </w:rPr>
              <w:fldChar w:fldCharType="begin"/>
            </w:r>
            <w:r w:rsidR="00316E88">
              <w:rPr>
                <w:noProof/>
                <w:webHidden/>
              </w:rPr>
              <w:instrText xml:space="preserve"> PAGEREF _Toc58957871 \h </w:instrText>
            </w:r>
            <w:r w:rsidR="00316E88">
              <w:rPr>
                <w:noProof/>
                <w:webHidden/>
              </w:rPr>
            </w:r>
            <w:r w:rsidR="00316E88">
              <w:rPr>
                <w:noProof/>
                <w:webHidden/>
              </w:rPr>
              <w:fldChar w:fldCharType="separate"/>
            </w:r>
            <w:r w:rsidR="00316E88">
              <w:rPr>
                <w:noProof/>
                <w:webHidden/>
              </w:rPr>
              <w:t>13</w:t>
            </w:r>
            <w:r w:rsidR="00316E88">
              <w:rPr>
                <w:noProof/>
                <w:webHidden/>
              </w:rPr>
              <w:fldChar w:fldCharType="end"/>
            </w:r>
          </w:hyperlink>
        </w:p>
        <w:p w14:paraId="00E54BAD" w14:textId="5FA7AD5C" w:rsidR="00316E88" w:rsidRDefault="00EF452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72" w:history="1">
            <w:r w:rsidR="00316E88" w:rsidRPr="00D210EF">
              <w:rPr>
                <w:rStyle w:val="Hypertextovodkaz"/>
                <w:noProof/>
              </w:rPr>
              <w:t>8 Závěr</w:t>
            </w:r>
            <w:r w:rsidR="00316E88">
              <w:rPr>
                <w:noProof/>
                <w:webHidden/>
              </w:rPr>
              <w:tab/>
            </w:r>
            <w:r w:rsidR="00316E88">
              <w:rPr>
                <w:noProof/>
                <w:webHidden/>
              </w:rPr>
              <w:fldChar w:fldCharType="begin"/>
            </w:r>
            <w:r w:rsidR="00316E88">
              <w:rPr>
                <w:noProof/>
                <w:webHidden/>
              </w:rPr>
              <w:instrText xml:space="preserve"> PAGEREF _Toc58957872 \h </w:instrText>
            </w:r>
            <w:r w:rsidR="00316E88">
              <w:rPr>
                <w:noProof/>
                <w:webHidden/>
              </w:rPr>
            </w:r>
            <w:r w:rsidR="00316E88">
              <w:rPr>
                <w:noProof/>
                <w:webHidden/>
              </w:rPr>
              <w:fldChar w:fldCharType="separate"/>
            </w:r>
            <w:r w:rsidR="00316E88">
              <w:rPr>
                <w:noProof/>
                <w:webHidden/>
              </w:rPr>
              <w:t>13</w:t>
            </w:r>
            <w:r w:rsidR="00316E88">
              <w:rPr>
                <w:noProof/>
                <w:webHidden/>
              </w:rPr>
              <w:fldChar w:fldCharType="end"/>
            </w:r>
          </w:hyperlink>
        </w:p>
        <w:p w14:paraId="7794CD90" w14:textId="146B85CA" w:rsidR="00316E88" w:rsidRDefault="00EF4528" w:rsidP="00316E88">
          <w:pPr>
            <w:pStyle w:val="Obsah2"/>
            <w:tabs>
              <w:tab w:val="right" w:leader="dot" w:pos="9062"/>
            </w:tabs>
            <w:ind w:left="0"/>
            <w:rPr>
              <w:rFonts w:eastAsiaTheme="minorEastAsia"/>
              <w:noProof/>
              <w:lang w:eastAsia="cs-CZ"/>
            </w:rPr>
          </w:pPr>
          <w:hyperlink w:anchor="_Toc58957873" w:history="1">
            <w:r w:rsidR="00316E88" w:rsidRPr="00D210EF">
              <w:rPr>
                <w:rStyle w:val="Hypertextovodkaz"/>
                <w:noProof/>
              </w:rPr>
              <w:t>Seznam obrázku</w:t>
            </w:r>
            <w:r w:rsidR="00316E88">
              <w:rPr>
                <w:noProof/>
                <w:webHidden/>
              </w:rPr>
              <w:tab/>
            </w:r>
            <w:r w:rsidR="00316E88">
              <w:rPr>
                <w:noProof/>
                <w:webHidden/>
              </w:rPr>
              <w:fldChar w:fldCharType="begin"/>
            </w:r>
            <w:r w:rsidR="00316E88">
              <w:rPr>
                <w:noProof/>
                <w:webHidden/>
              </w:rPr>
              <w:instrText xml:space="preserve"> PAGEREF _Toc58957873 \h </w:instrText>
            </w:r>
            <w:r w:rsidR="00316E88">
              <w:rPr>
                <w:noProof/>
                <w:webHidden/>
              </w:rPr>
            </w:r>
            <w:r w:rsidR="00316E88">
              <w:rPr>
                <w:noProof/>
                <w:webHidden/>
              </w:rPr>
              <w:fldChar w:fldCharType="separate"/>
            </w:r>
            <w:r w:rsidR="00316E88">
              <w:rPr>
                <w:noProof/>
                <w:webHidden/>
              </w:rPr>
              <w:t>14</w:t>
            </w:r>
            <w:r w:rsidR="00316E88">
              <w:rPr>
                <w:noProof/>
                <w:webHidden/>
              </w:rPr>
              <w:fldChar w:fldCharType="end"/>
            </w:r>
          </w:hyperlink>
        </w:p>
        <w:p w14:paraId="56AE9032" w14:textId="229F037A" w:rsidR="00616C5B" w:rsidRDefault="00616C5B">
          <w:r w:rsidRPr="00616C5B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5556063E" w14:textId="7BA621DA" w:rsidR="00616C5B" w:rsidRDefault="00616C5B" w:rsidP="00616C5B">
      <w:pPr>
        <w:pStyle w:val="Nadpis3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03A57E8" w14:textId="5EE3902F" w:rsidR="00BD0AE1" w:rsidRDefault="00616C5B" w:rsidP="00616C5B">
      <w:pPr>
        <w:pStyle w:val="Nadpis3"/>
        <w:rPr>
          <w:sz w:val="36"/>
          <w:szCs w:val="36"/>
        </w:rPr>
      </w:pPr>
      <w:bookmarkStart w:id="0" w:name="_Toc58957848"/>
      <w:r>
        <w:rPr>
          <w:sz w:val="36"/>
          <w:szCs w:val="36"/>
        </w:rPr>
        <w:lastRenderedPageBreak/>
        <w:t>1 Z</w:t>
      </w:r>
      <w:r w:rsidR="00BD0AE1" w:rsidRPr="00167132">
        <w:rPr>
          <w:sz w:val="36"/>
          <w:szCs w:val="36"/>
        </w:rPr>
        <w:t>adání</w:t>
      </w:r>
      <w:bookmarkEnd w:id="0"/>
    </w:p>
    <w:p w14:paraId="1064C5A2" w14:textId="0FFAA7CE" w:rsidR="00B74225" w:rsidRPr="00B74225" w:rsidRDefault="00B74225" w:rsidP="00B74225">
      <w:r>
        <w:rPr>
          <w:noProof/>
          <w:lang w:eastAsia="cs-CZ"/>
        </w:rPr>
        <w:drawing>
          <wp:inline distT="0" distB="0" distL="0" distR="0" wp14:anchorId="3B0CCAF9" wp14:editId="070FC3D6">
            <wp:extent cx="5760720" cy="4150995"/>
            <wp:effectExtent l="0" t="0" r="0" b="190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adan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4A62" w14:textId="77777777" w:rsidR="00BD0AE1" w:rsidRPr="00167132" w:rsidRDefault="00BD0AE1" w:rsidP="00BD0AE1">
      <w:pPr>
        <w:pStyle w:val="Nadpis2"/>
        <w:rPr>
          <w:sz w:val="28"/>
          <w:szCs w:val="28"/>
        </w:rPr>
      </w:pPr>
      <w:bookmarkStart w:id="1" w:name="_Toc58957849"/>
      <w:r w:rsidRPr="00167132">
        <w:rPr>
          <w:sz w:val="28"/>
          <w:szCs w:val="28"/>
        </w:rPr>
        <w:t>1.2 Údaje o bonusových úlohách</w:t>
      </w:r>
      <w:bookmarkEnd w:id="1"/>
    </w:p>
    <w:p w14:paraId="44299028" w14:textId="77777777" w:rsidR="00C33C6D" w:rsidRPr="00C33C6D" w:rsidRDefault="00C33C6D" w:rsidP="00C33C6D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229"/>
        <w:gridCol w:w="1833"/>
      </w:tblGrid>
      <w:tr w:rsidR="00C33C6D" w14:paraId="3121202A" w14:textId="77777777" w:rsidTr="0091106D">
        <w:tc>
          <w:tcPr>
            <w:tcW w:w="7229" w:type="dxa"/>
          </w:tcPr>
          <w:p w14:paraId="098C205B" w14:textId="77777777" w:rsidR="00C33C6D" w:rsidRPr="0091106D" w:rsidRDefault="00C33C6D" w:rsidP="00BD0AE1">
            <w:pPr>
              <w:rPr>
                <w:rFonts w:cstheme="minorHAnsi"/>
                <w:b/>
              </w:rPr>
            </w:pPr>
            <w:r w:rsidRPr="0091106D">
              <w:rPr>
                <w:rFonts w:cstheme="minorHAnsi"/>
                <w:b/>
              </w:rPr>
              <w:t>Krok</w:t>
            </w:r>
          </w:p>
        </w:tc>
        <w:tc>
          <w:tcPr>
            <w:tcW w:w="1833" w:type="dxa"/>
          </w:tcPr>
          <w:p w14:paraId="5FC20405" w14:textId="77777777" w:rsidR="00C33C6D" w:rsidRPr="0091106D" w:rsidRDefault="00C33C6D" w:rsidP="00BD0AE1">
            <w:pPr>
              <w:rPr>
                <w:rFonts w:cstheme="minorHAnsi"/>
                <w:b/>
              </w:rPr>
            </w:pPr>
            <w:r w:rsidRPr="0091106D">
              <w:rPr>
                <w:rFonts w:cstheme="minorHAnsi"/>
                <w:b/>
              </w:rPr>
              <w:t>Řešeno/neřešeno</w:t>
            </w:r>
          </w:p>
        </w:tc>
      </w:tr>
      <w:tr w:rsidR="00BD0AE1" w14:paraId="6E9721F6" w14:textId="77777777" w:rsidTr="0091106D">
        <w:tc>
          <w:tcPr>
            <w:tcW w:w="7229" w:type="dxa"/>
          </w:tcPr>
          <w:p w14:paraId="5EDBB7C2" w14:textId="55019CE2" w:rsidR="00BD0AE1" w:rsidRPr="0091106D" w:rsidRDefault="0091106D" w:rsidP="0091106D">
            <w:pPr>
              <w:rPr>
                <w:rFonts w:cstheme="minorHAnsi"/>
              </w:rPr>
            </w:pPr>
            <w:proofErr w:type="spellStart"/>
            <w:r w:rsidRPr="0091106D">
              <w:rPr>
                <w:rFonts w:cstheme="minorHAnsi"/>
              </w:rPr>
              <w:t>Delaunay</w:t>
            </w:r>
            <w:proofErr w:type="spellEnd"/>
            <w:r w:rsidRPr="0091106D">
              <w:rPr>
                <w:rFonts w:cstheme="minorHAnsi"/>
              </w:rPr>
              <w:t xml:space="preserve"> triangulace, polyedrický model terénu.</w:t>
            </w:r>
          </w:p>
        </w:tc>
        <w:tc>
          <w:tcPr>
            <w:tcW w:w="1833" w:type="dxa"/>
            <w:vAlign w:val="center"/>
          </w:tcPr>
          <w:p w14:paraId="2E2578C6" w14:textId="4A223941" w:rsidR="00BD0AE1" w:rsidRPr="0091106D" w:rsidRDefault="00EF15DF" w:rsidP="00616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Ano</w:t>
            </w:r>
          </w:p>
        </w:tc>
      </w:tr>
      <w:tr w:rsidR="00BD0AE1" w14:paraId="0C79038C" w14:textId="77777777" w:rsidTr="0091106D">
        <w:tc>
          <w:tcPr>
            <w:tcW w:w="7229" w:type="dxa"/>
          </w:tcPr>
          <w:p w14:paraId="36FED8FF" w14:textId="0B900792" w:rsidR="00BD0AE1" w:rsidRPr="0091106D" w:rsidRDefault="0091106D" w:rsidP="00BD0AE1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Konstrukce vrstevnic, analýza sklonu a expozice.</w:t>
            </w:r>
          </w:p>
        </w:tc>
        <w:tc>
          <w:tcPr>
            <w:tcW w:w="1833" w:type="dxa"/>
            <w:vAlign w:val="center"/>
          </w:tcPr>
          <w:p w14:paraId="69D78793" w14:textId="61395B68" w:rsidR="00BD0AE1" w:rsidRPr="0091106D" w:rsidRDefault="00EF15DF" w:rsidP="00616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Ano</w:t>
            </w:r>
          </w:p>
        </w:tc>
      </w:tr>
      <w:tr w:rsidR="00BD0AE1" w14:paraId="2DE9B7DF" w14:textId="77777777" w:rsidTr="0091106D">
        <w:tc>
          <w:tcPr>
            <w:tcW w:w="7229" w:type="dxa"/>
          </w:tcPr>
          <w:p w14:paraId="1989CFFA" w14:textId="40BDB8D0" w:rsidR="00BD0AE1" w:rsidRPr="0091106D" w:rsidRDefault="0091106D" w:rsidP="009110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Triangulace nekonvexní oblasti zadané polygonem.</w:t>
            </w:r>
          </w:p>
        </w:tc>
        <w:tc>
          <w:tcPr>
            <w:tcW w:w="1833" w:type="dxa"/>
            <w:vAlign w:val="center"/>
          </w:tcPr>
          <w:p w14:paraId="56FC738C" w14:textId="490B2BC0" w:rsidR="00BD0AE1" w:rsidRPr="0091106D" w:rsidRDefault="00224EA2" w:rsidP="00616C5B">
            <w:pPr>
              <w:jc w:val="center"/>
              <w:rPr>
                <w:rFonts w:cstheme="minorHAnsi"/>
              </w:rPr>
            </w:pPr>
            <w:r>
              <w:t>Ne</w:t>
            </w:r>
          </w:p>
        </w:tc>
      </w:tr>
      <w:tr w:rsidR="00BD0AE1" w14:paraId="4DFFEA69" w14:textId="77777777" w:rsidTr="0091106D">
        <w:tc>
          <w:tcPr>
            <w:tcW w:w="7229" w:type="dxa"/>
          </w:tcPr>
          <w:p w14:paraId="7A3FC312" w14:textId="1517CB17" w:rsidR="00BD0AE1" w:rsidRPr="0091106D" w:rsidRDefault="0091106D" w:rsidP="00BD0AE1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Výběr barevných stupnic při vizualizaci sklonu a expozice.</w:t>
            </w:r>
          </w:p>
        </w:tc>
        <w:tc>
          <w:tcPr>
            <w:tcW w:w="1833" w:type="dxa"/>
            <w:vAlign w:val="center"/>
          </w:tcPr>
          <w:p w14:paraId="7B2B7A4E" w14:textId="4C9A384B" w:rsidR="00BD0AE1" w:rsidRPr="0091106D" w:rsidRDefault="00224EA2" w:rsidP="00224EA2">
            <w:pPr>
              <w:jc w:val="center"/>
              <w:rPr>
                <w:rFonts w:cstheme="minorHAnsi"/>
              </w:rPr>
            </w:pPr>
            <w:r>
              <w:t>Ne</w:t>
            </w:r>
          </w:p>
        </w:tc>
      </w:tr>
      <w:tr w:rsidR="00BD0AE1" w14:paraId="3630A0E5" w14:textId="77777777" w:rsidTr="0091106D">
        <w:tc>
          <w:tcPr>
            <w:tcW w:w="7229" w:type="dxa"/>
          </w:tcPr>
          <w:p w14:paraId="6DD0A385" w14:textId="1654C630" w:rsidR="00BD0AE1" w:rsidRPr="0091106D" w:rsidRDefault="0091106D" w:rsidP="00C33C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Automatický popis vrstevnic.</w:t>
            </w:r>
          </w:p>
        </w:tc>
        <w:tc>
          <w:tcPr>
            <w:tcW w:w="1833" w:type="dxa"/>
            <w:vAlign w:val="center"/>
          </w:tcPr>
          <w:p w14:paraId="781E1C4D" w14:textId="6B811B84" w:rsidR="00BD0AE1" w:rsidRPr="0091106D" w:rsidRDefault="00224EA2" w:rsidP="00616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Ano</w:t>
            </w:r>
          </w:p>
        </w:tc>
      </w:tr>
      <w:tr w:rsidR="0091106D" w14:paraId="6BF060C9" w14:textId="77777777" w:rsidTr="0091106D">
        <w:tc>
          <w:tcPr>
            <w:tcW w:w="7229" w:type="dxa"/>
          </w:tcPr>
          <w:p w14:paraId="18F167C6" w14:textId="3DDD5F39" w:rsidR="0091106D" w:rsidRPr="0091106D" w:rsidRDefault="0091106D" w:rsidP="00C33C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Automatický popis vrstevnic respektující kartografické zásady (orientace, vhodné rozložení).</w:t>
            </w:r>
          </w:p>
        </w:tc>
        <w:tc>
          <w:tcPr>
            <w:tcW w:w="1833" w:type="dxa"/>
            <w:vAlign w:val="center"/>
          </w:tcPr>
          <w:p w14:paraId="0026CF6E" w14:textId="53097DFB" w:rsidR="0091106D" w:rsidRDefault="00224EA2" w:rsidP="00616C5B">
            <w:pPr>
              <w:jc w:val="center"/>
            </w:pPr>
            <w:r>
              <w:t>Ne</w:t>
            </w:r>
          </w:p>
        </w:tc>
      </w:tr>
      <w:tr w:rsidR="0091106D" w14:paraId="5AAFAA92" w14:textId="77777777" w:rsidTr="0091106D">
        <w:tc>
          <w:tcPr>
            <w:tcW w:w="7229" w:type="dxa"/>
          </w:tcPr>
          <w:p w14:paraId="7FBDF734" w14:textId="6577BB00" w:rsidR="0091106D" w:rsidRPr="0091106D" w:rsidRDefault="0091106D" w:rsidP="00C33C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 xml:space="preserve">Algoritmus pro automatické generování terénních tvarů (kupa, údolí, </w:t>
            </w:r>
            <w:proofErr w:type="spellStart"/>
            <w:r w:rsidRPr="0091106D">
              <w:rPr>
                <w:rFonts w:cstheme="minorHAnsi"/>
              </w:rPr>
              <w:t>spočinek</w:t>
            </w:r>
            <w:proofErr w:type="spellEnd"/>
            <w:r w:rsidRPr="0091106D">
              <w:rPr>
                <w:rFonts w:cstheme="minorHAnsi"/>
              </w:rPr>
              <w:t>, hřbet, ...).</w:t>
            </w:r>
          </w:p>
        </w:tc>
        <w:tc>
          <w:tcPr>
            <w:tcW w:w="1833" w:type="dxa"/>
            <w:vAlign w:val="center"/>
          </w:tcPr>
          <w:p w14:paraId="35C17B9B" w14:textId="7B0FB148" w:rsidR="0091106D" w:rsidRDefault="006445E5" w:rsidP="00616C5B">
            <w:pPr>
              <w:jc w:val="center"/>
            </w:pPr>
            <w:r>
              <w:t>Ano</w:t>
            </w:r>
          </w:p>
        </w:tc>
      </w:tr>
      <w:tr w:rsidR="0091106D" w14:paraId="529CF8D6" w14:textId="77777777" w:rsidTr="0091106D">
        <w:tc>
          <w:tcPr>
            <w:tcW w:w="7229" w:type="dxa"/>
          </w:tcPr>
          <w:p w14:paraId="202F84E6" w14:textId="1C308FB0" w:rsidR="0091106D" w:rsidRPr="0091106D" w:rsidRDefault="0091106D" w:rsidP="00C33C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3D vizualizace terénu s využitím promítání.</w:t>
            </w:r>
          </w:p>
        </w:tc>
        <w:tc>
          <w:tcPr>
            <w:tcW w:w="1833" w:type="dxa"/>
            <w:vAlign w:val="center"/>
          </w:tcPr>
          <w:p w14:paraId="5A0A2792" w14:textId="3DCB60D4" w:rsidR="0091106D" w:rsidRDefault="006445E5" w:rsidP="00616C5B">
            <w:pPr>
              <w:jc w:val="center"/>
            </w:pPr>
            <w:r>
              <w:t>Ne</w:t>
            </w:r>
          </w:p>
        </w:tc>
      </w:tr>
      <w:tr w:rsidR="0091106D" w14:paraId="4DB3C472" w14:textId="77777777" w:rsidTr="0091106D">
        <w:tc>
          <w:tcPr>
            <w:tcW w:w="7229" w:type="dxa"/>
          </w:tcPr>
          <w:p w14:paraId="6B02F9B0" w14:textId="298EE523" w:rsidR="0091106D" w:rsidRPr="0091106D" w:rsidRDefault="0091106D" w:rsidP="00C33C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Barevná hypsometrie.</w:t>
            </w:r>
          </w:p>
        </w:tc>
        <w:tc>
          <w:tcPr>
            <w:tcW w:w="1833" w:type="dxa"/>
            <w:vAlign w:val="center"/>
          </w:tcPr>
          <w:p w14:paraId="6C31CDDF" w14:textId="2E32D6BC" w:rsidR="0091106D" w:rsidRDefault="00224EA2" w:rsidP="00616C5B">
            <w:pPr>
              <w:jc w:val="center"/>
            </w:pPr>
            <w:r>
              <w:t>Ne</w:t>
            </w:r>
          </w:p>
        </w:tc>
      </w:tr>
    </w:tbl>
    <w:p w14:paraId="029952D4" w14:textId="77777777" w:rsidR="00BD0AE1" w:rsidRPr="00BD0AE1" w:rsidRDefault="00BD0AE1" w:rsidP="00BD0AE1"/>
    <w:p w14:paraId="4F0B3621" w14:textId="77777777" w:rsidR="00C33C6D" w:rsidRDefault="00C33C6D" w:rsidP="00BD0AE1">
      <w:pPr>
        <w:pStyle w:val="Odstavecseseznamem"/>
        <w:rPr>
          <w:rFonts w:cstheme="minorHAnsi"/>
        </w:rPr>
      </w:pPr>
      <w:r>
        <w:rPr>
          <w:rFonts w:cstheme="minorHAnsi"/>
        </w:rPr>
        <w:br w:type="page"/>
      </w:r>
    </w:p>
    <w:p w14:paraId="7C2862C8" w14:textId="77777777" w:rsidR="00C33C6D" w:rsidRPr="00C33C6D" w:rsidRDefault="00616487" w:rsidP="00AA0CEA">
      <w:pPr>
        <w:pStyle w:val="Nadpis1"/>
      </w:pPr>
      <w:r>
        <w:lastRenderedPageBreak/>
        <w:t xml:space="preserve">    </w:t>
      </w:r>
      <w:bookmarkStart w:id="2" w:name="_Toc58957850"/>
      <w:r>
        <w:t>2</w:t>
      </w:r>
      <w:r w:rsidR="00C33C6D">
        <w:t xml:space="preserve"> </w:t>
      </w:r>
      <w:r w:rsidR="00C33C6D" w:rsidRPr="00167132">
        <w:rPr>
          <w:sz w:val="36"/>
          <w:szCs w:val="36"/>
        </w:rPr>
        <w:t>Popis a rozbor problému</w:t>
      </w:r>
      <w:bookmarkEnd w:id="2"/>
    </w:p>
    <w:p w14:paraId="34629ED9" w14:textId="5D91C16B" w:rsidR="00C33C6D" w:rsidRDefault="00C33C6D" w:rsidP="00616487">
      <w:pPr>
        <w:jc w:val="both"/>
      </w:pPr>
      <w:r>
        <w:t xml:space="preserve">Cílem úlohy je vytvoření aplikace, která </w:t>
      </w:r>
      <w:r w:rsidR="0091106D">
        <w:t xml:space="preserve">nad množinou bodů vytvoří polyedrický model terénu pomocí </w:t>
      </w:r>
      <w:proofErr w:type="spellStart"/>
      <w:r w:rsidR="0091106D">
        <w:t>Delaunay</w:t>
      </w:r>
      <w:proofErr w:type="spellEnd"/>
      <w:r w:rsidR="0091106D">
        <w:t xml:space="preserve"> triangulace. Vstupní body lze do aplikace importovat ze souboru</w:t>
      </w:r>
      <w:r w:rsidR="00856DA5">
        <w:t>, generátorem</w:t>
      </w:r>
      <w:r w:rsidR="0091106D">
        <w:t xml:space="preserve"> nebo zadávat kliknutím myši do prostoru.</w:t>
      </w:r>
    </w:p>
    <w:p w14:paraId="07CF55FD" w14:textId="60D6133A" w:rsidR="00616487" w:rsidRDefault="00616487" w:rsidP="00616487">
      <w:pPr>
        <w:pStyle w:val="Nadpis1"/>
        <w:numPr>
          <w:ilvl w:val="0"/>
          <w:numId w:val="3"/>
        </w:numPr>
        <w:rPr>
          <w:sz w:val="36"/>
          <w:szCs w:val="36"/>
        </w:rPr>
      </w:pPr>
      <w:bookmarkStart w:id="3" w:name="_Toc58957851"/>
      <w:r w:rsidRPr="00167132">
        <w:rPr>
          <w:sz w:val="36"/>
          <w:szCs w:val="36"/>
        </w:rPr>
        <w:t>Popis algoritmů</w:t>
      </w:r>
      <w:bookmarkEnd w:id="3"/>
    </w:p>
    <w:p w14:paraId="0FAC75C1" w14:textId="77777777" w:rsidR="0091106D" w:rsidRPr="0091106D" w:rsidRDefault="0091106D" w:rsidP="0091106D"/>
    <w:p w14:paraId="3822843B" w14:textId="25061453" w:rsidR="00616487" w:rsidRPr="00167132" w:rsidRDefault="00167132" w:rsidP="00031BEA">
      <w:pPr>
        <w:pStyle w:val="Nadpis2"/>
        <w:ind w:firstLine="708"/>
      </w:pPr>
      <w:bookmarkStart w:id="4" w:name="_Toc58957852"/>
      <w:r w:rsidRPr="00167132">
        <w:t xml:space="preserve">3.1 </w:t>
      </w:r>
      <w:proofErr w:type="spellStart"/>
      <w:r w:rsidR="0091106D">
        <w:t>Delaunay</w:t>
      </w:r>
      <w:proofErr w:type="spellEnd"/>
      <w:r w:rsidR="0091106D">
        <w:t xml:space="preserve"> triangulace</w:t>
      </w:r>
      <w:bookmarkEnd w:id="4"/>
    </w:p>
    <w:p w14:paraId="331BBD39" w14:textId="0A006F5A" w:rsidR="00031BEA" w:rsidRDefault="00782FF5" w:rsidP="00031BEA">
      <w:pPr>
        <w:pStyle w:val="Odstavecseseznamem"/>
        <w:keepNext/>
        <w:ind w:left="0"/>
        <w:rPr>
          <w:rFonts w:eastAsiaTheme="minorEastAsia"/>
        </w:rPr>
      </w:pPr>
      <w:proofErr w:type="spellStart"/>
      <w:r>
        <w:t>Delaynay</w:t>
      </w:r>
      <w:proofErr w:type="spellEnd"/>
      <w:r>
        <w:t xml:space="preserve"> triangulace je me</w:t>
      </w:r>
      <w:r w:rsidR="002E779C">
        <w:t>tod</w:t>
      </w:r>
      <w:r>
        <w:t xml:space="preserve">a pro vytvoření trojúhelníkové sítě. Metoda funguje na principu inkrementální konstrukce, která je založena na postupném přidávání bodů do již vytvořené množiny DT. Nad existující </w:t>
      </w:r>
      <w:proofErr w:type="spellStart"/>
      <w:r>
        <w:t>Delaunayovsko</w:t>
      </w:r>
      <w:proofErr w:type="spellEnd"/>
      <w:r>
        <w:t xml:space="preserve"> hranou </w:t>
      </w:r>
      <w:r w:rsidRPr="006544A2">
        <w:rPr>
          <w:i/>
        </w:rPr>
        <w:t>e</w:t>
      </w:r>
      <w:r>
        <w:t xml:space="preserve"> je hledán bod p minimalizují poloměr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. </m:t>
        </m:r>
      </m:oMath>
    </w:p>
    <w:p w14:paraId="422979D1" w14:textId="473D9B5D" w:rsidR="002E779C" w:rsidRDefault="002E779C" w:rsidP="00031BEA">
      <w:pPr>
        <w:pStyle w:val="Odstavecseseznamem"/>
        <w:keepNext/>
        <w:ind w:left="0"/>
        <w:rPr>
          <w:rFonts w:eastAsiaTheme="minorEastAsia"/>
        </w:rPr>
      </w:pPr>
      <w:r>
        <w:rPr>
          <w:rFonts w:eastAsiaTheme="minorEastAsia"/>
        </w:rPr>
        <w:t>Tato hraně je orientovaná, bod je hledán pouze nalevo od ní. Pokud se nalevo žádný takový bod nenachází, dojde ke změně orientace hrany.</w:t>
      </w:r>
    </w:p>
    <w:p w14:paraId="74ACE54B" w14:textId="4936EDE7" w:rsidR="002E779C" w:rsidRDefault="002E779C" w:rsidP="00031BEA">
      <w:pPr>
        <w:pStyle w:val="Odstavecseseznamem"/>
        <w:keepNext/>
        <w:ind w:left="0"/>
        <w:rPr>
          <w:rFonts w:eastAsiaTheme="minorEastAsia"/>
        </w:rPr>
      </w:pPr>
    </w:p>
    <w:p w14:paraId="5B51A4B0" w14:textId="02BC4279" w:rsidR="002E779C" w:rsidRDefault="002E779C" w:rsidP="00031BEA">
      <w:pPr>
        <w:pStyle w:val="Odstavecseseznamem"/>
        <w:keepNext/>
        <w:ind w:left="0"/>
        <w:rPr>
          <w:rFonts w:eastAsiaTheme="minorEastAsia"/>
        </w:rPr>
      </w:pPr>
      <w:r>
        <w:rPr>
          <w:rFonts w:eastAsiaTheme="minorEastAsia"/>
        </w:rPr>
        <w:t xml:space="preserve">Do množiny </w:t>
      </w:r>
      <w:r w:rsidRPr="006544A2">
        <w:rPr>
          <w:rFonts w:eastAsiaTheme="minorEastAsia"/>
          <w:i/>
        </w:rPr>
        <w:t>DT</w:t>
      </w:r>
      <w:r>
        <w:rPr>
          <w:rFonts w:eastAsiaTheme="minorEastAsia"/>
        </w:rPr>
        <w:t xml:space="preserve"> jsou přidávány tři hrany tvořící trojúhelník. Algoritmus obsahuje seznam aktivních hran – </w:t>
      </w:r>
      <w:proofErr w:type="spellStart"/>
      <w:r w:rsidRPr="006544A2">
        <w:rPr>
          <w:rFonts w:eastAsiaTheme="minorEastAsia"/>
          <w:i/>
        </w:rPr>
        <w:t>Active</w:t>
      </w:r>
      <w:proofErr w:type="spellEnd"/>
      <w:r w:rsidRPr="006544A2">
        <w:rPr>
          <w:rFonts w:eastAsiaTheme="minorEastAsia"/>
          <w:i/>
        </w:rPr>
        <w:t xml:space="preserve"> </w:t>
      </w:r>
      <w:proofErr w:type="spellStart"/>
      <w:r w:rsidRPr="006544A2">
        <w:rPr>
          <w:rFonts w:eastAsiaTheme="minorEastAsia"/>
          <w:i/>
        </w:rPr>
        <w:t>Edge</w:t>
      </w:r>
      <w:proofErr w:type="spellEnd"/>
      <w:r w:rsidRPr="006544A2">
        <w:rPr>
          <w:rFonts w:eastAsiaTheme="minorEastAsia"/>
          <w:i/>
        </w:rPr>
        <w:t xml:space="preserve"> List</w:t>
      </w:r>
      <w:r>
        <w:rPr>
          <w:rFonts w:eastAsiaTheme="minorEastAsia"/>
        </w:rPr>
        <w:t xml:space="preserve"> (AEL), který obsahuje hrany, ke kterým ještě nebyl nalezen třetí bod. Pokud je nalezena nová hrana, je nutno otestovat, jestli se v seznamu již nenachází hrana s opačnou orientací. Pokud ne, je hrana vložena do seznamu. Pokud je k hraně z AEL nalezen třetí bod, je ze seznamu odstraněna. Celý algoritmus je ukončen ve </w:t>
      </w:r>
      <w:r w:rsidR="00856DA5">
        <w:rPr>
          <w:rFonts w:eastAsiaTheme="minorEastAsia"/>
        </w:rPr>
        <w:t>chvíli,</w:t>
      </w:r>
      <w:r>
        <w:rPr>
          <w:rFonts w:eastAsiaTheme="minorEastAsia"/>
        </w:rPr>
        <w:t xml:space="preserve"> kdy seznam hran AEL je práz</w:t>
      </w:r>
      <w:r w:rsidR="00443CE2">
        <w:rPr>
          <w:rFonts w:eastAsiaTheme="minorEastAsia"/>
        </w:rPr>
        <w:t>d</w:t>
      </w:r>
      <w:r>
        <w:rPr>
          <w:rFonts w:eastAsiaTheme="minorEastAsia"/>
        </w:rPr>
        <w:t>ný.</w:t>
      </w:r>
    </w:p>
    <w:p w14:paraId="3A03E5CE" w14:textId="5B2EC615" w:rsidR="00443CE2" w:rsidRDefault="00443CE2" w:rsidP="00031BEA">
      <w:pPr>
        <w:pStyle w:val="Odstavecseseznamem"/>
        <w:keepNext/>
        <w:ind w:left="0"/>
        <w:rPr>
          <w:rFonts w:eastAsiaTheme="minorEastAsia"/>
        </w:rPr>
      </w:pPr>
    </w:p>
    <w:p w14:paraId="2C71FCFB" w14:textId="7674C848" w:rsidR="00443CE2" w:rsidRDefault="00443CE2" w:rsidP="00031BEA">
      <w:pPr>
        <w:pStyle w:val="Odstavecseseznamem"/>
        <w:keepNext/>
        <w:ind w:left="0"/>
        <w:rPr>
          <w:rFonts w:eastAsiaTheme="minorEastAsia"/>
        </w:rPr>
      </w:pPr>
      <w:r>
        <w:rPr>
          <w:rFonts w:eastAsiaTheme="minorEastAsia"/>
        </w:rPr>
        <w:t>Určení</w:t>
      </w:r>
      <w:r w:rsidR="00815088">
        <w:rPr>
          <w:rFonts w:eastAsiaTheme="minorEastAsia"/>
        </w:rPr>
        <w:t xml:space="preserve"> </w:t>
      </w:r>
      <w:proofErr w:type="spellStart"/>
      <w:r w:rsidR="00815088">
        <w:t>Delaunay</w:t>
      </w:r>
      <w:proofErr w:type="spellEnd"/>
      <w:r>
        <w:rPr>
          <w:rFonts w:eastAsiaTheme="minorEastAsia"/>
        </w:rPr>
        <w:t xml:space="preserve"> bodu p:</w:t>
      </w:r>
    </w:p>
    <w:p w14:paraId="726F0DC6" w14:textId="5D1E7719" w:rsidR="00443CE2" w:rsidRDefault="00443CE2" w:rsidP="00443CE2">
      <w:pPr>
        <w:pStyle w:val="Odstavecseseznamem"/>
        <w:keepNext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Určení polohy bodu od dané hrany:</w:t>
      </w:r>
    </w:p>
    <w:p w14:paraId="74CBDEDC" w14:textId="77777777" w:rsidR="00EF4A5B" w:rsidRDefault="00EF4A5B" w:rsidP="00EF4A5B">
      <w:pPr>
        <w:pStyle w:val="Odstavecseseznamem"/>
        <w:keepNext/>
        <w:rPr>
          <w:rFonts w:eastAsiaTheme="minorEastAsia"/>
        </w:rPr>
      </w:pPr>
    </w:p>
    <w:p w14:paraId="15AAC047" w14:textId="77777777" w:rsidR="00EF4A5B" w:rsidRPr="00EF4A5B" w:rsidRDefault="00EF4528" w:rsidP="00EF4A5B">
      <w:pPr>
        <w:pStyle w:val="Odstavecseseznamem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29F2FC5" w14:textId="77777777" w:rsidR="00EF4A5B" w:rsidRPr="00EF4A5B" w:rsidRDefault="00EF4528" w:rsidP="00EF4A5B">
      <w:pPr>
        <w:pStyle w:val="Odstavecseseznamem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FF87973" w14:textId="77777777" w:rsidR="00EF4A5B" w:rsidRPr="00EF4A5B" w:rsidRDefault="00EF4A5B" w:rsidP="00EF4A5B">
      <w:pPr>
        <w:pStyle w:val="Odstavecseseznamem"/>
        <w:rPr>
          <w:rFonts w:eastAsiaTheme="minorEastAsia"/>
        </w:rPr>
      </w:pPr>
    </w:p>
    <w:p w14:paraId="3A58054C" w14:textId="77777777" w:rsidR="00EF4A5B" w:rsidRPr="00EF4A5B" w:rsidRDefault="00EF4A5B" w:rsidP="00EF4A5B">
      <w:pPr>
        <w:pStyle w:val="Odstavecseseznamem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.</m:t>
          </m:r>
        </m:oMath>
      </m:oMathPara>
    </w:p>
    <w:p w14:paraId="40DCE452" w14:textId="77777777" w:rsidR="00EF4A5B" w:rsidRDefault="00EF4A5B" w:rsidP="00EF4A5B">
      <w:pPr>
        <w:pStyle w:val="Odstavecseseznamem"/>
        <w:keepNext/>
        <w:rPr>
          <w:rFonts w:eastAsiaTheme="minorEastAsia"/>
        </w:rPr>
      </w:pPr>
    </w:p>
    <w:p w14:paraId="508CC67F" w14:textId="57640B55" w:rsidR="00443CE2" w:rsidRDefault="00443CE2" w:rsidP="00443CE2">
      <w:pPr>
        <w:pStyle w:val="Odstavecseseznamem"/>
        <w:keepNext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Pokut t </w:t>
      </w:r>
      <w:proofErr w:type="gramStart"/>
      <w:r w:rsidR="00316E88">
        <w:rPr>
          <w:rFonts w:eastAsiaTheme="minorEastAsia"/>
        </w:rPr>
        <w:t>&lt; 0</w:t>
      </w:r>
      <w:proofErr w:type="gramEnd"/>
      <w:r>
        <w:rPr>
          <w:rFonts w:eastAsiaTheme="minorEastAsia"/>
        </w:rPr>
        <w:t xml:space="preserve"> bod p se nachází v levé polorovině a je vypočten poloměr r:</w:t>
      </w:r>
    </w:p>
    <w:p w14:paraId="41A5C9C9" w14:textId="77777777" w:rsidR="00EF4A5B" w:rsidRDefault="00EF4A5B" w:rsidP="00EF4A5B">
      <w:pPr>
        <w:pStyle w:val="Odstavecseseznamem"/>
        <w:keepNext/>
        <w:rPr>
          <w:rFonts w:eastAsiaTheme="minorEastAsia"/>
        </w:rPr>
      </w:pPr>
    </w:p>
    <w:p w14:paraId="7D8EB366" w14:textId="67D6AF3B" w:rsidR="00EF4A5B" w:rsidRPr="00EF4A5B" w:rsidRDefault="00EF4A5B" w:rsidP="00EF4A5B">
      <w:pPr>
        <w:pStyle w:val="Odstavecseseznamem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m=0,5∙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e>
              </m:d>
            </m:den>
          </m:f>
        </m:oMath>
      </m:oMathPara>
    </w:p>
    <w:p w14:paraId="320D5E93" w14:textId="1DF52D44" w:rsidR="00EF4A5B" w:rsidRDefault="00EF4A5B" w:rsidP="00EF4A5B">
      <w:pPr>
        <w:pStyle w:val="Odstavecseseznamem"/>
        <w:rPr>
          <w:rFonts w:eastAsiaTheme="minorEastAsia"/>
        </w:rPr>
      </w:pPr>
    </w:p>
    <w:p w14:paraId="3FEAD7C5" w14:textId="699A3A5C" w:rsidR="00EF4A5B" w:rsidRPr="00EF4A5B" w:rsidRDefault="00EF4A5B" w:rsidP="00EF4A5B">
      <w:pPr>
        <w:contextualSpacing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n=0,5∙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e>
              </m:d>
            </m:den>
          </m:f>
        </m:oMath>
      </m:oMathPara>
    </w:p>
    <w:p w14:paraId="5CBDC4C5" w14:textId="77777777" w:rsidR="00EF4A5B" w:rsidRPr="00FB4A03" w:rsidRDefault="00EF4A5B" w:rsidP="00EF4A5B">
      <w:pPr>
        <w:contextualSpacing/>
        <w:rPr>
          <w:rFonts w:eastAsiaTheme="minorEastAsia"/>
        </w:rPr>
      </w:pPr>
    </w:p>
    <w:p w14:paraId="2B45540A" w14:textId="5C7EDA91" w:rsidR="00EF4A5B" w:rsidRPr="00EF4A5B" w:rsidRDefault="00EF4A5B" w:rsidP="00EF4A5B">
      <w:pPr>
        <w:contextualSpacing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14:paraId="0993CD7D" w14:textId="77777777" w:rsidR="00EF4A5B" w:rsidRPr="00EF4A5B" w:rsidRDefault="00EF4A5B" w:rsidP="00EF4A5B">
      <w:pPr>
        <w:contextualSpacing/>
        <w:rPr>
          <w:rFonts w:eastAsiaTheme="minorEastAsia"/>
        </w:rPr>
      </w:pPr>
    </w:p>
    <w:p w14:paraId="32E35735" w14:textId="21E6EED0" w:rsidR="00EF4A5B" w:rsidRDefault="00EF4A5B" w:rsidP="00EF4A5B">
      <w:pPr>
        <w:ind w:firstLine="709"/>
        <w:contextualSpacing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kde </w:t>
      </w:r>
    </w:p>
    <w:p w14:paraId="56955B01" w14:textId="77777777" w:rsidR="00EF4A5B" w:rsidRDefault="00EF4A5B" w:rsidP="00EF4A5B">
      <w:pPr>
        <w:contextualSpacing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AD10B88" w14:textId="77777777" w:rsidR="00EF4A5B" w:rsidRDefault="00EF4A5B" w:rsidP="00EF4A5B">
      <w:pPr>
        <w:contextualSpacing/>
        <w:rPr>
          <w:rFonts w:eastAsiaTheme="minorEastAsia"/>
        </w:rPr>
      </w:pPr>
    </w:p>
    <w:p w14:paraId="00B435E7" w14:textId="77777777" w:rsidR="00EF4A5B" w:rsidRDefault="00EF4A5B" w:rsidP="00EF4A5B">
      <w:pPr>
        <w:contextualSpacing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1C849C10" w14:textId="77777777" w:rsidR="00EF4A5B" w:rsidRDefault="00EF4A5B" w:rsidP="00EF4A5B">
      <w:pPr>
        <w:contextualSpacing/>
        <w:rPr>
          <w:rFonts w:eastAsiaTheme="minorEastAsia"/>
        </w:rPr>
      </w:pPr>
    </w:p>
    <w:p w14:paraId="2663CDAF" w14:textId="77777777" w:rsidR="00EF4A5B" w:rsidRPr="00AF238F" w:rsidRDefault="00EF4A5B" w:rsidP="00EF4A5B">
      <w:pPr>
        <w:contextualSpacing/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6B2E47F7" w14:textId="7F004EDE" w:rsidR="006544A2" w:rsidRDefault="006544A2" w:rsidP="006544A2">
      <w:pPr>
        <w:keepNext/>
        <w:rPr>
          <w:rFonts w:eastAsiaTheme="minorEastAsia"/>
        </w:rPr>
      </w:pPr>
    </w:p>
    <w:p w14:paraId="0F70BBE5" w14:textId="1FBB84A2" w:rsidR="006544A2" w:rsidRDefault="006544A2" w:rsidP="006544A2">
      <w:pPr>
        <w:keepNext/>
        <w:rPr>
          <w:rFonts w:eastAsiaTheme="minorEastAsia"/>
        </w:rPr>
      </w:pPr>
      <w:r>
        <w:rPr>
          <w:rFonts w:eastAsiaTheme="minorEastAsia"/>
        </w:rPr>
        <w:t xml:space="preserve">Algoritmus </w:t>
      </w:r>
      <w:proofErr w:type="spellStart"/>
      <w:r>
        <w:rPr>
          <w:rFonts w:eastAsiaTheme="minorEastAsia"/>
        </w:rPr>
        <w:t>Delaunay</w:t>
      </w:r>
      <w:proofErr w:type="spellEnd"/>
      <w:r>
        <w:rPr>
          <w:rFonts w:eastAsiaTheme="minorEastAsia"/>
        </w:rPr>
        <w:t xml:space="preserve"> triangulace:</w:t>
      </w:r>
    </w:p>
    <w:p w14:paraId="2A8BF766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Nalezení </w:t>
      </w:r>
      <w:proofErr w:type="spellStart"/>
      <w:r>
        <w:t>pivota</w:t>
      </w:r>
      <w:proofErr w:type="spellEnd"/>
      <w:r>
        <w:t xml:space="preserve"> </w:t>
      </w:r>
      <w:r>
        <w:rPr>
          <w:i/>
        </w:rPr>
        <w:t>p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1</w:t>
      </w:r>
      <w:r>
        <w:rPr>
          <w:i/>
        </w:rPr>
        <w:t xml:space="preserve"> = min</w:t>
      </w:r>
      <w:r>
        <w:t>(</w:t>
      </w:r>
      <w:r>
        <w:rPr>
          <w:i/>
        </w:rPr>
        <w:t>x</w:t>
      </w:r>
      <w:r>
        <w:t xml:space="preserve">), nalezení bodu 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 nejbližšího k pivotu</w:t>
      </w:r>
    </w:p>
    <w:p w14:paraId="569EE071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Vytvoření hrany </w:t>
      </w:r>
      <w:r>
        <w:rPr>
          <w:i/>
        </w:rPr>
        <w:t xml:space="preserve">e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2</w:t>
      </w:r>
      <w:r>
        <w:t>)</w:t>
      </w:r>
    </w:p>
    <w:p w14:paraId="28152778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Nalezení optimálního </w:t>
      </w:r>
      <w:proofErr w:type="spellStart"/>
      <w:r>
        <w:t>Delaunay</w:t>
      </w:r>
      <w:proofErr w:type="spellEnd"/>
      <w:r>
        <w:t xml:space="preserve"> bodu </w:t>
      </w:r>
      <w:r>
        <w:rPr>
          <w:i/>
        </w:rPr>
        <w:t>p</w:t>
      </w:r>
    </w:p>
    <w:p w14:paraId="4E97E6F5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Pokud </w:t>
      </w:r>
      <w:r>
        <w:rPr>
          <w:i/>
        </w:rPr>
        <w:t>p</w:t>
      </w:r>
      <w:r>
        <w:t xml:space="preserve"> nenalezen, prohoď orientaci </w:t>
      </w:r>
      <w:r w:rsidRPr="00B44527">
        <w:rPr>
          <w:i/>
        </w:rPr>
        <w:t>e</w:t>
      </w:r>
      <w:r>
        <w:t xml:space="preserve">, tj. </w:t>
      </w:r>
      <w:r>
        <w:rPr>
          <w:i/>
        </w:rPr>
        <w:t xml:space="preserve">e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1</w:t>
      </w:r>
      <w:r>
        <w:t>), znovu krok 3</w:t>
      </w:r>
    </w:p>
    <w:p w14:paraId="34841FF8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Vytvoř zbývající hrany trojúhelníku, tj. </w:t>
      </w:r>
      <w:r>
        <w:rPr>
          <w:i/>
        </w:rPr>
        <w:t>e</w:t>
      </w:r>
      <w:r>
        <w:rPr>
          <w:i/>
          <w:vertAlign w:val="subscript"/>
        </w:rPr>
        <w:t>2</w:t>
      </w:r>
      <w:r>
        <w:rPr>
          <w:i/>
        </w:rPr>
        <w:t xml:space="preserve">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, </w:t>
      </w:r>
      <w:r>
        <w:rPr>
          <w:i/>
        </w:rPr>
        <w:t>p</w:t>
      </w:r>
      <w:r>
        <w:t xml:space="preserve">) a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 xml:space="preserve"> </w:t>
      </w:r>
      <w:r>
        <w:t>= (</w:t>
      </w:r>
      <w:r>
        <w:rPr>
          <w:i/>
        </w:rPr>
        <w:t>p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1</w:t>
      </w:r>
      <w:r>
        <w:t>)</w:t>
      </w:r>
    </w:p>
    <w:p w14:paraId="4BCB3433" w14:textId="77777777" w:rsidR="00EF4A5B" w:rsidRPr="00945227" w:rsidRDefault="00EF4A5B" w:rsidP="00EF4A5B">
      <w:pPr>
        <w:pStyle w:val="Odstavecseseznamem"/>
        <w:numPr>
          <w:ilvl w:val="0"/>
          <w:numId w:val="15"/>
        </w:numPr>
      </w:pPr>
      <w:r>
        <w:t xml:space="preserve">AEL ← </w:t>
      </w:r>
      <w:r>
        <w:rPr>
          <w:i/>
        </w:rPr>
        <w:t>e</w:t>
      </w:r>
      <w:r>
        <w:t xml:space="preserve">, AEL ← </w:t>
      </w:r>
      <w:r>
        <w:rPr>
          <w:i/>
        </w:rPr>
        <w:t>e</w:t>
      </w:r>
      <w:r>
        <w:rPr>
          <w:i/>
          <w:vertAlign w:val="subscript"/>
        </w:rPr>
        <w:t>2</w:t>
      </w:r>
      <w:r>
        <w:t xml:space="preserve">, AEL ← </w:t>
      </w:r>
      <w:r>
        <w:rPr>
          <w:i/>
        </w:rPr>
        <w:t>e</w:t>
      </w:r>
      <w:r>
        <w:rPr>
          <w:i/>
          <w:vertAlign w:val="subscript"/>
        </w:rPr>
        <w:t>3</w:t>
      </w:r>
    </w:p>
    <w:p w14:paraId="4D9E70D4" w14:textId="201BFAA6" w:rsidR="00EF4A5B" w:rsidRP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DT ← </w:t>
      </w:r>
      <w:r>
        <w:rPr>
          <w:i/>
        </w:rPr>
        <w:t>e</w:t>
      </w:r>
      <w:r>
        <w:t xml:space="preserve">, DT ← </w:t>
      </w:r>
      <w:r>
        <w:rPr>
          <w:i/>
        </w:rPr>
        <w:t>e</w:t>
      </w:r>
      <w:r>
        <w:rPr>
          <w:i/>
          <w:vertAlign w:val="subscript"/>
        </w:rPr>
        <w:t>2</w:t>
      </w:r>
      <w:r>
        <w:t xml:space="preserve">, DT ← </w:t>
      </w:r>
      <w:r>
        <w:rPr>
          <w:i/>
        </w:rPr>
        <w:t>e</w:t>
      </w:r>
      <w:r>
        <w:rPr>
          <w:i/>
          <w:vertAlign w:val="subscript"/>
        </w:rPr>
        <w:t>3</w:t>
      </w:r>
    </w:p>
    <w:p w14:paraId="18FD87A8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>dokud AEL není prázdná:</w:t>
      </w:r>
    </w:p>
    <w:p w14:paraId="514A043C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                   AEL → </w:t>
      </w:r>
      <w:r>
        <w:rPr>
          <w:i/>
        </w:rPr>
        <w:t xml:space="preserve">e, e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2</w:t>
      </w:r>
      <w:r>
        <w:t>)</w:t>
      </w:r>
      <w:r>
        <w:tab/>
      </w:r>
      <w:r>
        <w:tab/>
        <w:t>// vezmi první hranu z AEL</w:t>
      </w:r>
    </w:p>
    <w:p w14:paraId="1F914139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                   Prohození orientace </w:t>
      </w:r>
      <w:r>
        <w:rPr>
          <w:i/>
        </w:rPr>
        <w:t>e</w:t>
      </w:r>
      <w:r>
        <w:t xml:space="preserve">, tj. </w:t>
      </w:r>
      <w:r>
        <w:rPr>
          <w:i/>
        </w:rPr>
        <w:t>e</w:t>
      </w:r>
      <w:r>
        <w:t xml:space="preserve"> = (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1</w:t>
      </w:r>
      <w:r>
        <w:t>)</w:t>
      </w:r>
    </w:p>
    <w:p w14:paraId="227FEFDD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                   Nalezení optimálního </w:t>
      </w:r>
      <w:proofErr w:type="spellStart"/>
      <w:r>
        <w:t>Delaunay</w:t>
      </w:r>
      <w:proofErr w:type="spellEnd"/>
      <w:r>
        <w:t xml:space="preserve"> bodu </w:t>
      </w:r>
      <w:r>
        <w:rPr>
          <w:i/>
        </w:rPr>
        <w:t>p</w:t>
      </w:r>
    </w:p>
    <w:p w14:paraId="2121C80E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  <w:t xml:space="preserve">      Pokud </w:t>
      </w:r>
      <w:r>
        <w:rPr>
          <w:i/>
        </w:rPr>
        <w:t>p</w:t>
      </w:r>
      <w:r>
        <w:t xml:space="preserve"> existuje</w:t>
      </w:r>
    </w:p>
    <w:p w14:paraId="2804819A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                                       </w:t>
      </w:r>
      <w:r>
        <w:rPr>
          <w:i/>
        </w:rPr>
        <w:t>e</w:t>
      </w:r>
      <w:r>
        <w:rPr>
          <w:i/>
          <w:vertAlign w:val="subscript"/>
        </w:rPr>
        <w:t>2</w:t>
      </w:r>
      <w:r>
        <w:rPr>
          <w:i/>
        </w:rPr>
        <w:t xml:space="preserve">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, </w:t>
      </w:r>
      <w:r>
        <w:rPr>
          <w:i/>
        </w:rPr>
        <w:t>p</w:t>
      </w:r>
      <w:r>
        <w:t xml:space="preserve">),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 xml:space="preserve"> </w:t>
      </w:r>
      <w:r>
        <w:t>= (</w:t>
      </w:r>
      <w:r>
        <w:rPr>
          <w:i/>
        </w:rPr>
        <w:t>p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1</w:t>
      </w:r>
      <w:r>
        <w:t>)</w:t>
      </w:r>
    </w:p>
    <w:p w14:paraId="4FECB37B" w14:textId="77777777" w:rsidR="00EF4A5B" w:rsidRPr="002A70AB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</w:r>
      <w:r>
        <w:tab/>
        <w:t xml:space="preserve">            DT ← </w:t>
      </w:r>
      <w:r>
        <w:rPr>
          <w:i/>
        </w:rPr>
        <w:t>e</w:t>
      </w:r>
      <w:r>
        <w:t xml:space="preserve">, DT ← </w:t>
      </w:r>
      <w:r>
        <w:rPr>
          <w:i/>
        </w:rPr>
        <w:t>e</w:t>
      </w:r>
      <w:r>
        <w:rPr>
          <w:i/>
          <w:vertAlign w:val="subscript"/>
        </w:rPr>
        <w:t>2</w:t>
      </w:r>
      <w:r>
        <w:rPr>
          <w:i/>
        </w:rPr>
        <w:t xml:space="preserve">, </w:t>
      </w:r>
      <w:r>
        <w:t xml:space="preserve">DT ← </w:t>
      </w:r>
      <w:r>
        <w:rPr>
          <w:i/>
        </w:rPr>
        <w:t>e</w:t>
      </w:r>
      <w:r>
        <w:rPr>
          <w:i/>
          <w:vertAlign w:val="subscript"/>
        </w:rPr>
        <w:t>3</w:t>
      </w:r>
    </w:p>
    <w:p w14:paraId="46AE5AE9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</w:r>
      <w:r>
        <w:tab/>
        <w:t xml:space="preserve">            Prohození orientace </w:t>
      </w:r>
      <w:r>
        <w:rPr>
          <w:i/>
        </w:rPr>
        <w:t>e</w:t>
      </w:r>
      <w:r>
        <w:rPr>
          <w:i/>
          <w:vertAlign w:val="subscript"/>
        </w:rPr>
        <w:t xml:space="preserve">2 </w:t>
      </w:r>
      <w:r>
        <w:t xml:space="preserve">a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>, tj. e</w:t>
      </w:r>
      <w:r>
        <w:rPr>
          <w:i/>
          <w:vertAlign w:val="subscript"/>
        </w:rPr>
        <w:t>2</w:t>
      </w:r>
      <w:r>
        <w:rPr>
          <w:i/>
        </w:rPr>
        <w:t xml:space="preserve">‘ </w:t>
      </w:r>
      <w:r>
        <w:t>= (</w:t>
      </w:r>
      <w:r>
        <w:rPr>
          <w:i/>
        </w:rPr>
        <w:t>p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),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 xml:space="preserve">‘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p</w:t>
      </w:r>
      <w:r>
        <w:t>)</w:t>
      </w:r>
    </w:p>
    <w:p w14:paraId="29E285B2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</w:r>
      <w:r>
        <w:tab/>
        <w:t xml:space="preserve">            Pokud </w:t>
      </w:r>
      <w:r>
        <w:rPr>
          <w:i/>
        </w:rPr>
        <w:t>e</w:t>
      </w:r>
      <w:r>
        <w:rPr>
          <w:i/>
          <w:vertAlign w:val="subscript"/>
        </w:rPr>
        <w:t>2</w:t>
      </w:r>
      <w:r>
        <w:rPr>
          <w:i/>
        </w:rPr>
        <w:t xml:space="preserve">‘ </w:t>
      </w:r>
      <w:r>
        <w:t>je v AEL</w:t>
      </w:r>
    </w:p>
    <w:p w14:paraId="722FCA76" w14:textId="77777777" w:rsidR="00EF4A5B" w:rsidRPr="009D18F6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</w:r>
      <w:r>
        <w:tab/>
        <w:t xml:space="preserve">                                AEL →</w:t>
      </w:r>
      <w:r w:rsidRPr="009D18F6">
        <w:rPr>
          <w:i/>
        </w:rPr>
        <w:t xml:space="preserve"> </w:t>
      </w:r>
      <w:r>
        <w:rPr>
          <w:i/>
        </w:rPr>
        <w:t>e</w:t>
      </w:r>
      <w:r>
        <w:rPr>
          <w:i/>
          <w:vertAlign w:val="subscript"/>
        </w:rPr>
        <w:t>2</w:t>
      </w:r>
      <w:r>
        <w:rPr>
          <w:i/>
        </w:rPr>
        <w:t>‘</w:t>
      </w:r>
    </w:p>
    <w:p w14:paraId="2E77180A" w14:textId="77777777" w:rsidR="00EF4A5B" w:rsidRPr="009D18F6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</w:r>
      <w:r>
        <w:tab/>
        <w:t xml:space="preserve">            Jinak AEL ←</w:t>
      </w:r>
      <w:r w:rsidRPr="009D18F6">
        <w:rPr>
          <w:i/>
        </w:rPr>
        <w:t xml:space="preserve"> </w:t>
      </w:r>
      <w:r>
        <w:rPr>
          <w:i/>
        </w:rPr>
        <w:t>e</w:t>
      </w:r>
      <w:r>
        <w:rPr>
          <w:i/>
          <w:vertAlign w:val="subscript"/>
        </w:rPr>
        <w:t>2</w:t>
      </w:r>
    </w:p>
    <w:p w14:paraId="29E2052F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ab/>
      </w:r>
      <w:r>
        <w:tab/>
        <w:t xml:space="preserve">            Pokud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 xml:space="preserve">‘ </w:t>
      </w:r>
      <w:r>
        <w:t>je v AEL</w:t>
      </w:r>
    </w:p>
    <w:p w14:paraId="5EEDB5D6" w14:textId="77777777" w:rsidR="00EF4A5B" w:rsidRPr="009D18F6" w:rsidRDefault="00EF4A5B" w:rsidP="00EF4A5B">
      <w:pPr>
        <w:pStyle w:val="Odstavecseseznamem"/>
        <w:numPr>
          <w:ilvl w:val="0"/>
          <w:numId w:val="15"/>
        </w:numPr>
      </w:pPr>
      <w:r>
        <w:tab/>
      </w:r>
      <w:r>
        <w:tab/>
        <w:t xml:space="preserve">                                AEL →</w:t>
      </w:r>
      <w:r w:rsidRPr="009D18F6">
        <w:rPr>
          <w:i/>
        </w:rPr>
        <w:t xml:space="preserve">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>‘</w:t>
      </w:r>
    </w:p>
    <w:p w14:paraId="6065C3CF" w14:textId="77777777" w:rsidR="00EF4A5B" w:rsidRPr="00AC0979" w:rsidRDefault="00EF4A5B" w:rsidP="00EF4A5B">
      <w:pPr>
        <w:pStyle w:val="Odstavecseseznamem"/>
        <w:numPr>
          <w:ilvl w:val="0"/>
          <w:numId w:val="15"/>
        </w:numPr>
      </w:pPr>
      <w:r>
        <w:tab/>
      </w:r>
      <w:r>
        <w:tab/>
        <w:t xml:space="preserve">            Jinak AEL ←</w:t>
      </w:r>
      <w:r w:rsidRPr="009D18F6">
        <w:rPr>
          <w:i/>
        </w:rPr>
        <w:t xml:space="preserve"> </w:t>
      </w:r>
      <w:r>
        <w:rPr>
          <w:i/>
        </w:rPr>
        <w:t>e</w:t>
      </w:r>
      <w:r>
        <w:rPr>
          <w:i/>
          <w:vertAlign w:val="subscript"/>
        </w:rPr>
        <w:t>3</w:t>
      </w:r>
    </w:p>
    <w:p w14:paraId="6C6B755D" w14:textId="77777777" w:rsidR="00EF4A5B" w:rsidRPr="00945227" w:rsidRDefault="00EF4A5B" w:rsidP="00EF4A5B">
      <w:pPr>
        <w:pStyle w:val="Odstavecseseznamem"/>
        <w:numPr>
          <w:ilvl w:val="0"/>
          <w:numId w:val="15"/>
        </w:numPr>
      </w:pPr>
    </w:p>
    <w:p w14:paraId="77DBF5D1" w14:textId="77777777" w:rsidR="006544A2" w:rsidRPr="006544A2" w:rsidRDefault="006544A2" w:rsidP="006544A2">
      <w:pPr>
        <w:keepNext/>
        <w:rPr>
          <w:rFonts w:eastAsiaTheme="minorEastAsia"/>
        </w:rPr>
      </w:pPr>
    </w:p>
    <w:p w14:paraId="11A80574" w14:textId="77777777" w:rsidR="002E779C" w:rsidRDefault="002E779C" w:rsidP="00031BEA">
      <w:pPr>
        <w:pStyle w:val="Nadpis2"/>
        <w:ind w:firstLine="708"/>
      </w:pPr>
    </w:p>
    <w:p w14:paraId="389A58E0" w14:textId="47539862" w:rsidR="00616487" w:rsidRDefault="00167132" w:rsidP="00031BEA">
      <w:pPr>
        <w:pStyle w:val="Nadpis2"/>
        <w:ind w:firstLine="708"/>
      </w:pPr>
      <w:bookmarkStart w:id="5" w:name="_Toc58957853"/>
      <w:r>
        <w:t xml:space="preserve">3.2 </w:t>
      </w:r>
      <w:r w:rsidR="0091106D">
        <w:t>Tvorba v</w:t>
      </w:r>
      <w:r w:rsidR="006544A2">
        <w:t>r</w:t>
      </w:r>
      <w:r w:rsidR="0091106D">
        <w:t>stevnic</w:t>
      </w:r>
      <w:bookmarkEnd w:id="5"/>
    </w:p>
    <w:p w14:paraId="0DA04C88" w14:textId="30A3F50C" w:rsidR="005A6DCB" w:rsidRDefault="006544A2" w:rsidP="00B35D25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t xml:space="preserve">Vrstevnice byly vytvořeny pomocí lineární interpolace, která je založena na analytické geometrii. Je hledána průsečnice roviny tvořená trojúhelníkem a vodorovné roviny s výškou </w:t>
      </w:r>
      <w:r w:rsidRPr="006544A2">
        <w:rPr>
          <w:rFonts w:eastAsiaTheme="minorEastAsia"/>
          <w:i/>
        </w:rPr>
        <w:t>z</w:t>
      </w:r>
      <w:r>
        <w:rPr>
          <w:rFonts w:eastAsiaTheme="minorEastAsia"/>
        </w:rPr>
        <w:t xml:space="preserve">. Koncové body </w:t>
      </w:r>
      <w:proofErr w:type="gramStart"/>
      <w:r w:rsidRPr="006544A2">
        <w:rPr>
          <w:rFonts w:eastAsiaTheme="minorEastAsia"/>
          <w:i/>
        </w:rPr>
        <w:t>A,B</w:t>
      </w:r>
      <w:proofErr w:type="gramEnd"/>
      <w:r>
        <w:rPr>
          <w:rFonts w:eastAsiaTheme="minorEastAsia"/>
        </w:rPr>
        <w:t xml:space="preserve"> průsečnice jsou určeny z podobnosti trojúhelníků:</w:t>
      </w:r>
    </w:p>
    <w:p w14:paraId="1CFC9E82" w14:textId="569DF668" w:rsidR="006544A2" w:rsidRDefault="006544A2" w:rsidP="00B35D25">
      <w:pPr>
        <w:pStyle w:val="Odstavecseseznamem"/>
        <w:ind w:left="426"/>
        <w:rPr>
          <w:rFonts w:eastAsiaTheme="minorEastAsia"/>
        </w:rPr>
      </w:pPr>
    </w:p>
    <w:p w14:paraId="4E5F6FB7" w14:textId="1FFDBB46" w:rsidR="00815088" w:rsidRPr="00815088" w:rsidRDefault="00EF4528" w:rsidP="00815088">
      <w:pPr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4061E7B" w14:textId="77777777" w:rsidR="00815088" w:rsidRPr="00F62E53" w:rsidRDefault="00815088" w:rsidP="00815088">
      <w:pPr>
        <w:contextualSpacing/>
        <w:rPr>
          <w:rFonts w:eastAsiaTheme="minorEastAsia"/>
        </w:rPr>
      </w:pPr>
    </w:p>
    <w:p w14:paraId="355834DB" w14:textId="05B6D2DC" w:rsidR="00815088" w:rsidRPr="00815088" w:rsidRDefault="00EF4528" w:rsidP="00815088">
      <w:pPr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1C3F180" w14:textId="77777777" w:rsidR="00815088" w:rsidRPr="006A3C82" w:rsidRDefault="00815088" w:rsidP="00815088">
      <w:pPr>
        <w:contextualSpacing/>
      </w:pPr>
    </w:p>
    <w:p w14:paraId="69CE30C7" w14:textId="34317FB8" w:rsidR="00815088" w:rsidRPr="00815088" w:rsidRDefault="00EF4528" w:rsidP="00815088">
      <w:pPr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9FD8E42" w14:textId="77777777" w:rsidR="00815088" w:rsidRPr="00F62E53" w:rsidRDefault="00815088" w:rsidP="00815088">
      <w:pPr>
        <w:contextualSpacing/>
        <w:rPr>
          <w:rFonts w:eastAsiaTheme="minorEastAsia"/>
        </w:rPr>
      </w:pPr>
    </w:p>
    <w:p w14:paraId="4275AF1D" w14:textId="77777777" w:rsidR="00815088" w:rsidRPr="006A3C82" w:rsidRDefault="00EF4528" w:rsidP="00815088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9A3D4A3" w14:textId="77777777" w:rsidR="00815088" w:rsidRDefault="00815088" w:rsidP="00815088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lastRenderedPageBreak/>
        <w:t xml:space="preserve">Z bodu </w:t>
      </w:r>
      <w:proofErr w:type="gramStart"/>
      <w:r w:rsidRPr="00EF4A5B">
        <w:rPr>
          <w:rFonts w:eastAsiaTheme="minorEastAsia"/>
          <w:i/>
        </w:rPr>
        <w:t>A,B</w:t>
      </w:r>
      <w:proofErr w:type="gramEnd"/>
      <w:r>
        <w:rPr>
          <w:rFonts w:eastAsiaTheme="minorEastAsia"/>
        </w:rPr>
        <w:t xml:space="preserve"> je vytvořena hrana určující v daném trojúhelníku vrstevnici o dané výšce z. Vrstevnice byly kresleny v případě, že strana trojúhelníku leží ve vodorovné rovině, vodorovná rovina protíná trojúhelník ve vrcholu a protilehlé straně nebo v případě, že vodorovná rovina protíná trojúhelník ve dvou stranách.</w:t>
      </w:r>
    </w:p>
    <w:p w14:paraId="64F69E51" w14:textId="5CA6FB76" w:rsidR="00031BEA" w:rsidRDefault="00031BEA" w:rsidP="00031BEA">
      <w:pPr>
        <w:keepNext/>
        <w:ind w:left="426"/>
      </w:pPr>
    </w:p>
    <w:p w14:paraId="4D10D21D" w14:textId="1B1348E2" w:rsidR="00BE09D4" w:rsidRDefault="00FA5C38" w:rsidP="00BE09D4">
      <w:pPr>
        <w:pStyle w:val="Nadpis2"/>
        <w:ind w:firstLine="708"/>
      </w:pPr>
      <w:bookmarkStart w:id="6" w:name="_Toc58957854"/>
      <w:r>
        <w:t xml:space="preserve">3.3 </w:t>
      </w:r>
      <w:r w:rsidR="0091106D">
        <w:t>Sklon terénu</w:t>
      </w:r>
      <w:bookmarkEnd w:id="6"/>
    </w:p>
    <w:p w14:paraId="3F6BBCD9" w14:textId="45B9C6B5" w:rsidR="008D735D" w:rsidRDefault="00BE09D4" w:rsidP="00BE09D4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t xml:space="preserve">Sklon terénu </w:t>
      </w:r>
      <w:r w:rsidR="008D735D">
        <w:rPr>
          <w:rFonts w:eastAsiaTheme="minorEastAsia"/>
        </w:rPr>
        <w:t>je vyjádřen úhlem mezi</w:t>
      </w:r>
      <w:r>
        <w:rPr>
          <w:rFonts w:eastAsiaTheme="minorEastAsia"/>
        </w:rPr>
        <w:t xml:space="preserve"> </w:t>
      </w:r>
      <w:r w:rsidR="008D735D">
        <w:rPr>
          <w:rFonts w:eastAsiaTheme="minorEastAsia"/>
        </w:rPr>
        <w:t>normálovým vektorem (0,0,1) a normálovým vektorem roviny trojúhelníku. Pro určení úhlu byly použity tyto vzorce:</w:t>
      </w:r>
    </w:p>
    <w:p w14:paraId="0308DCF5" w14:textId="77777777" w:rsidR="007529E7" w:rsidRDefault="007529E7" w:rsidP="00BE09D4">
      <w:pPr>
        <w:pStyle w:val="Odstavecseseznamem"/>
        <w:ind w:left="426"/>
        <w:rPr>
          <w:rFonts w:eastAsiaTheme="minorEastAsia"/>
        </w:rPr>
      </w:pPr>
    </w:p>
    <w:p w14:paraId="19598A17" w14:textId="43964098" w:rsidR="00BE09D4" w:rsidRPr="008D735D" w:rsidRDefault="00EF4528" w:rsidP="008D735D">
      <w:pPr>
        <w:pStyle w:val="Odstavecseseznamem"/>
        <w:ind w:left="426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7638EBEB" w14:textId="00BF9B5F" w:rsidR="008D735D" w:rsidRDefault="008D735D" w:rsidP="008D735D">
      <w:pPr>
        <w:pStyle w:val="Odstavecseseznamem"/>
        <w:ind w:left="426"/>
        <w:jc w:val="center"/>
        <w:rPr>
          <w:rFonts w:eastAsiaTheme="minorEastAsia"/>
        </w:rPr>
      </w:pPr>
    </w:p>
    <w:p w14:paraId="51B84EDF" w14:textId="4E47404E" w:rsidR="008D735D" w:rsidRPr="007529E7" w:rsidRDefault="00EF4528" w:rsidP="008D735D">
      <w:pPr>
        <w:pStyle w:val="Odstavecseseznamem"/>
        <w:ind w:left="426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 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E7ACB9A" w14:textId="67E18F8F" w:rsidR="007529E7" w:rsidRDefault="007529E7" w:rsidP="008D735D">
      <w:pPr>
        <w:pStyle w:val="Odstavecseseznamem"/>
        <w:ind w:left="426"/>
        <w:jc w:val="center"/>
        <w:rPr>
          <w:rFonts w:eastAsiaTheme="minorEastAsia"/>
        </w:rPr>
      </w:pPr>
    </w:p>
    <w:p w14:paraId="534D5F21" w14:textId="5D82BC17" w:rsidR="007529E7" w:rsidRDefault="00EF4528" w:rsidP="008D735D">
      <w:pPr>
        <w:pStyle w:val="Odstavecseseznamem"/>
        <w:ind w:left="426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4E7DD994" w14:textId="10737C82" w:rsidR="00BE09D4" w:rsidRPr="00BE09D4" w:rsidRDefault="00EF4528" w:rsidP="00BE09D4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14:paraId="5B5EDA05" w14:textId="622730B1" w:rsidR="00BE09D4" w:rsidRPr="00BE09D4" w:rsidRDefault="007529E7" w:rsidP="00BE09D4">
      <m:oMathPara>
        <m:oMath>
          <m:r>
            <w:rPr>
              <w:rFonts w:ascii="Cambria Math" w:hAnsi="Cambria Math"/>
            </w:rPr>
            <m:t>φ=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07819C14" w14:textId="77777777" w:rsidR="0080111D" w:rsidRDefault="0080111D" w:rsidP="0080111D">
      <w:pPr>
        <w:pStyle w:val="Odstavecseseznamem"/>
        <w:ind w:left="1440"/>
        <w:rPr>
          <w:i/>
        </w:rPr>
      </w:pPr>
    </w:p>
    <w:p w14:paraId="124D5767" w14:textId="4D62FDE9" w:rsidR="0080111D" w:rsidRDefault="0080111D" w:rsidP="0080111D">
      <w:pPr>
        <w:pStyle w:val="Odstavecseseznamem"/>
        <w:keepNext/>
        <w:ind w:left="1440" w:hanging="1582"/>
      </w:pPr>
    </w:p>
    <w:p w14:paraId="0253ACC6" w14:textId="1483E9D8" w:rsidR="00FA5C38" w:rsidRDefault="00FA5C38" w:rsidP="0080111D">
      <w:pPr>
        <w:pStyle w:val="Nadpis2"/>
        <w:ind w:firstLine="708"/>
      </w:pPr>
      <w:bookmarkStart w:id="7" w:name="_Toc58957855"/>
      <w:r>
        <w:t xml:space="preserve">3.4 </w:t>
      </w:r>
      <w:r w:rsidR="00782FF5">
        <w:t>Orientace terénu</w:t>
      </w:r>
      <w:bookmarkEnd w:id="7"/>
    </w:p>
    <w:p w14:paraId="40B047A8" w14:textId="7DCCCF0F" w:rsidR="007529E7" w:rsidRDefault="00BC1E5D" w:rsidP="007529E7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t xml:space="preserve">Orientace terénu je vyjádřena azimutem. Azimut je dán průmětem normálového vektoru </w:t>
      </w:r>
      <w:r w:rsidR="00037ACD">
        <w:rPr>
          <w:rFonts w:eastAsiaTheme="minorEastAsia"/>
        </w:rPr>
        <w:t>z</w:t>
      </w:r>
      <w:r>
        <w:rPr>
          <w:rFonts w:eastAsiaTheme="minorEastAsia"/>
        </w:rPr>
        <w:t> rovin</w:t>
      </w:r>
      <w:r w:rsidR="00037ACD">
        <w:rPr>
          <w:rFonts w:eastAsiaTheme="minorEastAsia"/>
        </w:rPr>
        <w:t>y</w:t>
      </w:r>
      <w:r>
        <w:rPr>
          <w:rFonts w:eastAsiaTheme="minorEastAsia"/>
        </w:rPr>
        <w:t xml:space="preserve"> trojúhelníku do roviny </w:t>
      </w:r>
      <w:proofErr w:type="spellStart"/>
      <w:r w:rsidR="00144540">
        <w:rPr>
          <w:rFonts w:eastAsiaTheme="minorEastAsia" w:cstheme="minorHAnsi"/>
        </w:rPr>
        <w:t>ρ</w:t>
      </w:r>
      <w:proofErr w:type="gramStart"/>
      <w:r w:rsidR="00144540">
        <w:rPr>
          <w:rFonts w:eastAsiaTheme="minorEastAsia"/>
          <w:vertAlign w:val="subscript"/>
        </w:rPr>
        <w:t>x,y</w:t>
      </w:r>
      <w:proofErr w:type="spellEnd"/>
      <w:r w:rsidR="00144540">
        <w:rPr>
          <w:rFonts w:eastAsiaTheme="minorEastAsia"/>
        </w:rPr>
        <w:t>.</w:t>
      </w:r>
      <w:proofErr w:type="gramEnd"/>
      <w:r w:rsidR="00144540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144540">
        <w:rPr>
          <w:rFonts w:eastAsiaTheme="minorEastAsia"/>
        </w:rPr>
        <w:t>Pro určení azimutu byly použity tyto vzorce:</w:t>
      </w:r>
    </w:p>
    <w:p w14:paraId="56934D95" w14:textId="77777777" w:rsidR="00144540" w:rsidRDefault="00144540" w:rsidP="007529E7">
      <w:pPr>
        <w:pStyle w:val="Odstavecseseznamem"/>
        <w:ind w:left="426"/>
        <w:rPr>
          <w:rFonts w:eastAsiaTheme="minorEastAsia"/>
        </w:rPr>
      </w:pPr>
    </w:p>
    <w:p w14:paraId="1B80B3F5" w14:textId="77777777" w:rsidR="00144540" w:rsidRPr="008D735D" w:rsidRDefault="00EF4528" w:rsidP="00144540">
      <w:pPr>
        <w:pStyle w:val="Odstavecseseznamem"/>
        <w:ind w:left="426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33848A0F" w14:textId="77777777" w:rsidR="00144540" w:rsidRDefault="00144540" w:rsidP="00144540">
      <w:pPr>
        <w:pStyle w:val="Odstavecseseznamem"/>
        <w:ind w:left="426"/>
        <w:jc w:val="center"/>
        <w:rPr>
          <w:rFonts w:eastAsiaTheme="minorEastAsia"/>
        </w:rPr>
      </w:pPr>
    </w:p>
    <w:p w14:paraId="7EB122EF" w14:textId="72E672E4" w:rsidR="00144540" w:rsidRPr="00144540" w:rsidRDefault="00EF4528" w:rsidP="00144540">
      <w:pPr>
        <w:pStyle w:val="Odstavecseseznamem"/>
        <w:ind w:left="426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 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DD2847A" w14:textId="77777777" w:rsidR="00144540" w:rsidRPr="00144540" w:rsidRDefault="00144540" w:rsidP="00144540">
      <w:pPr>
        <w:pStyle w:val="Odstavecseseznamem"/>
        <w:ind w:left="426"/>
        <w:jc w:val="center"/>
        <w:rPr>
          <w:rFonts w:eastAsiaTheme="minorEastAsia"/>
        </w:rPr>
      </w:pPr>
    </w:p>
    <w:p w14:paraId="462D1A7D" w14:textId="3D3AD41B" w:rsidR="0080111D" w:rsidRPr="00B329C6" w:rsidRDefault="00144540" w:rsidP="00B329C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atan2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73AE379E" w14:textId="3C44D1D6" w:rsidR="003234DF" w:rsidRDefault="009763DB" w:rsidP="003234DF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t>Pro výpočet azimutu byla použita funkce atan2, aby byla směrnice zařazena do správného kvadrantu.</w:t>
      </w:r>
    </w:p>
    <w:p w14:paraId="14E7DF89" w14:textId="77777777" w:rsidR="00B329C6" w:rsidRDefault="00B329C6" w:rsidP="00B329C6"/>
    <w:p w14:paraId="665EDEE7" w14:textId="4FAF1AF7" w:rsidR="00AE7E4A" w:rsidRDefault="000D07DF" w:rsidP="00856DA5">
      <w:pPr>
        <w:pStyle w:val="Nadpis1"/>
      </w:pPr>
      <w:bookmarkStart w:id="8" w:name="_Toc58957856"/>
      <w:r>
        <w:t>4 Problematické situace, generátory</w:t>
      </w:r>
      <w:bookmarkEnd w:id="8"/>
    </w:p>
    <w:p w14:paraId="7365FA20" w14:textId="5A23D67A" w:rsidR="00AD32AC" w:rsidRDefault="00AD32AC" w:rsidP="00AD32AC">
      <w:pPr>
        <w:pStyle w:val="Nadpis2"/>
        <w:ind w:firstLine="708"/>
      </w:pPr>
      <w:bookmarkStart w:id="9" w:name="_Toc58957857"/>
      <w:r>
        <w:t>4</w:t>
      </w:r>
      <w:r w:rsidRPr="00167132">
        <w:t>.</w:t>
      </w:r>
      <w:r w:rsidR="00A978AB">
        <w:t>1</w:t>
      </w:r>
      <w:r w:rsidRPr="00167132">
        <w:t xml:space="preserve"> </w:t>
      </w:r>
      <w:r>
        <w:t>Automatický popis vrstevnic</w:t>
      </w:r>
      <w:bookmarkEnd w:id="9"/>
    </w:p>
    <w:p w14:paraId="76841859" w14:textId="5966CEF7" w:rsidR="008A2114" w:rsidRPr="008424FB" w:rsidRDefault="00A978AB" w:rsidP="008424FB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t>Automatický popis vrstevnic je generován pomocí již vygenerovaných hran</w:t>
      </w:r>
      <w:r w:rsidR="00EC1F78">
        <w:rPr>
          <w:rFonts w:eastAsiaTheme="minorEastAsia"/>
        </w:rPr>
        <w:t>. Tyto hrany jsou definovány souřadnicemi počátečního a koncového bodu. Ze souřadnic je vypočtena jejich průměrná hodnota</w:t>
      </w:r>
      <w:r w:rsidR="008A2114">
        <w:rPr>
          <w:rFonts w:eastAsiaTheme="minorEastAsia"/>
        </w:rPr>
        <w:t xml:space="preserve">, ke které je pomocí funkce </w:t>
      </w:r>
      <w:proofErr w:type="spellStart"/>
      <w:r w:rsidR="008A2114">
        <w:rPr>
          <w:rFonts w:eastAsiaTheme="minorEastAsia"/>
        </w:rPr>
        <w:t>drawText</w:t>
      </w:r>
      <w:proofErr w:type="spellEnd"/>
      <w:r w:rsidR="008A2114">
        <w:rPr>
          <w:rFonts w:eastAsiaTheme="minorEastAsia"/>
        </w:rPr>
        <w:t xml:space="preserve"> přiřazen popis dané výškové </w:t>
      </w:r>
      <w:proofErr w:type="spellStart"/>
      <w:r w:rsidR="008A2114">
        <w:rPr>
          <w:rFonts w:eastAsiaTheme="minorEastAsia"/>
        </w:rPr>
        <w:t>koty</w:t>
      </w:r>
      <w:proofErr w:type="spellEnd"/>
      <w:r w:rsidR="008A2114">
        <w:rPr>
          <w:rFonts w:eastAsiaTheme="minorEastAsia"/>
        </w:rPr>
        <w:t>. Koty jsou vykresleny pro každou 3. hranu</w:t>
      </w:r>
      <w:r w:rsidR="00EF4528">
        <w:rPr>
          <w:rFonts w:eastAsiaTheme="minorEastAsia"/>
        </w:rPr>
        <w:t>.</w:t>
      </w:r>
    </w:p>
    <w:p w14:paraId="6A3AD1F8" w14:textId="7980F736" w:rsidR="00AE7E4A" w:rsidRDefault="00AE7E4A" w:rsidP="00AE7E4A">
      <w:pPr>
        <w:pStyle w:val="Nadpis2"/>
        <w:ind w:firstLine="708"/>
      </w:pPr>
      <w:bookmarkStart w:id="10" w:name="_Toc58957858"/>
      <w:r>
        <w:lastRenderedPageBreak/>
        <w:t>4</w:t>
      </w:r>
      <w:r w:rsidRPr="00167132">
        <w:t>.</w:t>
      </w:r>
      <w:r w:rsidR="00A978AB">
        <w:t>2</w:t>
      </w:r>
      <w:r w:rsidRPr="00167132">
        <w:t xml:space="preserve"> </w:t>
      </w:r>
      <w:r>
        <w:t>Generování terénních tvarů</w:t>
      </w:r>
      <w:bookmarkEnd w:id="10"/>
    </w:p>
    <w:p w14:paraId="4107C17A" w14:textId="36F5D96C" w:rsidR="00EF15DF" w:rsidRDefault="00EF15DF" w:rsidP="008424FB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t xml:space="preserve">Pro automatické generování terénních tvarů byly vybrány tyto tvary: Náhodné body </w:t>
      </w:r>
      <w:r w:rsidRPr="00EF15DF">
        <w:rPr>
          <w:rFonts w:eastAsiaTheme="minorEastAsia"/>
          <w:i/>
          <w:iCs/>
        </w:rPr>
        <w:t>(</w:t>
      </w:r>
      <w:proofErr w:type="spellStart"/>
      <w:r w:rsidRPr="00EF15DF">
        <w:rPr>
          <w:rFonts w:eastAsiaTheme="minorEastAsia"/>
          <w:i/>
          <w:iCs/>
        </w:rPr>
        <w:t>Random</w:t>
      </w:r>
      <w:proofErr w:type="spellEnd"/>
      <w:r w:rsidRPr="00EF15DF">
        <w:rPr>
          <w:rFonts w:eastAsiaTheme="minorEastAsia"/>
          <w:i/>
          <w:iCs/>
        </w:rPr>
        <w:t>), Kupa (</w:t>
      </w:r>
      <w:proofErr w:type="spellStart"/>
      <w:r w:rsidRPr="00EF15DF">
        <w:rPr>
          <w:rFonts w:eastAsiaTheme="minorEastAsia"/>
          <w:i/>
          <w:iCs/>
        </w:rPr>
        <w:t>Knoll</w:t>
      </w:r>
      <w:proofErr w:type="spellEnd"/>
      <w:r w:rsidRPr="00EF15DF">
        <w:rPr>
          <w:rFonts w:eastAsiaTheme="minorEastAsia"/>
          <w:i/>
          <w:iCs/>
        </w:rPr>
        <w:t xml:space="preserve">), </w:t>
      </w:r>
      <w:r w:rsidR="00A978AB">
        <w:rPr>
          <w:rFonts w:eastAsiaTheme="minorEastAsia"/>
          <w:i/>
          <w:iCs/>
        </w:rPr>
        <w:t>Hřbet (</w:t>
      </w:r>
      <w:proofErr w:type="spellStart"/>
      <w:r w:rsidR="00A978AB">
        <w:rPr>
          <w:rFonts w:eastAsiaTheme="minorEastAsia"/>
          <w:i/>
          <w:iCs/>
        </w:rPr>
        <w:t>Ridge</w:t>
      </w:r>
      <w:proofErr w:type="spellEnd"/>
      <w:r w:rsidR="00A978AB">
        <w:rPr>
          <w:rFonts w:eastAsiaTheme="minorEastAsia"/>
          <w:i/>
          <w:iCs/>
        </w:rPr>
        <w:t>) a Údolí (</w:t>
      </w:r>
      <w:proofErr w:type="spellStart"/>
      <w:r w:rsidR="00A978AB">
        <w:rPr>
          <w:rFonts w:eastAsiaTheme="minorEastAsia"/>
          <w:i/>
          <w:iCs/>
        </w:rPr>
        <w:t>Valley</w:t>
      </w:r>
      <w:proofErr w:type="spellEnd"/>
      <w:r w:rsidR="00A978AB">
        <w:rPr>
          <w:rFonts w:eastAsiaTheme="minorEastAsia"/>
          <w:i/>
          <w:iCs/>
        </w:rPr>
        <w:t>)</w:t>
      </w:r>
      <w:r>
        <w:rPr>
          <w:rFonts w:eastAsiaTheme="minorEastAsia"/>
          <w:i/>
          <w:iCs/>
        </w:rPr>
        <w:t xml:space="preserve">. </w:t>
      </w:r>
      <w:r>
        <w:rPr>
          <w:rFonts w:eastAsiaTheme="minorEastAsia"/>
        </w:rPr>
        <w:t xml:space="preserve">Generátory byly vytvořeny v samostatné třídě. </w:t>
      </w:r>
      <w:r w:rsidR="008A2114">
        <w:rPr>
          <w:rFonts w:eastAsiaTheme="minorEastAsia"/>
        </w:rPr>
        <w:t>Všechny generátory jso</w:t>
      </w:r>
      <w:bookmarkStart w:id="11" w:name="_GoBack"/>
      <w:bookmarkEnd w:id="11"/>
      <w:r w:rsidR="008A2114">
        <w:rPr>
          <w:rFonts w:eastAsiaTheme="minorEastAsia"/>
        </w:rPr>
        <w:t>u vytvořeny na stejném principu funkcionality.</w:t>
      </w:r>
    </w:p>
    <w:p w14:paraId="10A2DE14" w14:textId="77777777" w:rsidR="008424FB" w:rsidRPr="008424FB" w:rsidRDefault="008424FB" w:rsidP="008424FB">
      <w:pPr>
        <w:pStyle w:val="Odstavecseseznamem"/>
        <w:ind w:left="426"/>
        <w:rPr>
          <w:rFonts w:eastAsiaTheme="minorEastAsia"/>
        </w:rPr>
      </w:pPr>
    </w:p>
    <w:p w14:paraId="62A92920" w14:textId="12D6F5A1" w:rsidR="00AE7E4A" w:rsidRDefault="00AE7E4A" w:rsidP="00AE7E4A">
      <w:pPr>
        <w:pStyle w:val="Nadpis2"/>
        <w:ind w:firstLine="708"/>
        <w:rPr>
          <w:i/>
          <w:iCs/>
          <w:sz w:val="24"/>
          <w:szCs w:val="24"/>
          <w:u w:val="single"/>
        </w:rPr>
      </w:pPr>
      <w:bookmarkStart w:id="12" w:name="_Toc58957859"/>
      <w:r w:rsidRPr="00AE7E4A">
        <w:rPr>
          <w:i/>
          <w:iCs/>
          <w:sz w:val="24"/>
          <w:szCs w:val="24"/>
          <w:u w:val="single"/>
        </w:rPr>
        <w:t>4.</w:t>
      </w:r>
      <w:r w:rsidR="00A978AB">
        <w:rPr>
          <w:i/>
          <w:iCs/>
          <w:sz w:val="24"/>
          <w:szCs w:val="24"/>
          <w:u w:val="single"/>
        </w:rPr>
        <w:t>2</w:t>
      </w:r>
      <w:r>
        <w:rPr>
          <w:i/>
          <w:iCs/>
          <w:sz w:val="24"/>
          <w:szCs w:val="24"/>
          <w:u w:val="single"/>
        </w:rPr>
        <w:t>.</w:t>
      </w:r>
      <w:r w:rsidR="00A978AB">
        <w:rPr>
          <w:i/>
          <w:iCs/>
          <w:sz w:val="24"/>
          <w:szCs w:val="24"/>
          <w:u w:val="single"/>
        </w:rPr>
        <w:t>1</w:t>
      </w:r>
      <w:r w:rsidRPr="00AE7E4A">
        <w:rPr>
          <w:i/>
          <w:iCs/>
          <w:sz w:val="24"/>
          <w:szCs w:val="24"/>
          <w:u w:val="single"/>
        </w:rPr>
        <w:t xml:space="preserve"> </w:t>
      </w:r>
      <w:r>
        <w:rPr>
          <w:i/>
          <w:iCs/>
          <w:sz w:val="24"/>
          <w:szCs w:val="24"/>
          <w:u w:val="single"/>
        </w:rPr>
        <w:t>Náhodné body</w:t>
      </w:r>
      <w:r w:rsidR="00A978AB">
        <w:rPr>
          <w:i/>
          <w:iCs/>
          <w:sz w:val="24"/>
          <w:szCs w:val="24"/>
          <w:u w:val="single"/>
        </w:rPr>
        <w:t xml:space="preserve"> (</w:t>
      </w:r>
      <w:proofErr w:type="spellStart"/>
      <w:r w:rsidR="00A978AB">
        <w:rPr>
          <w:i/>
          <w:iCs/>
          <w:sz w:val="24"/>
          <w:szCs w:val="24"/>
          <w:u w:val="single"/>
        </w:rPr>
        <w:t>Random</w:t>
      </w:r>
      <w:proofErr w:type="spellEnd"/>
      <w:r w:rsidR="00A978AB">
        <w:rPr>
          <w:i/>
          <w:iCs/>
          <w:sz w:val="24"/>
          <w:szCs w:val="24"/>
          <w:u w:val="single"/>
        </w:rPr>
        <w:t>)</w:t>
      </w:r>
      <w:bookmarkEnd w:id="12"/>
    </w:p>
    <w:p w14:paraId="071ECDCA" w14:textId="3391ABA5" w:rsidR="00AE7E4A" w:rsidRPr="003F2EDA" w:rsidRDefault="00AE7E4A" w:rsidP="003F2EDA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t xml:space="preserve">Funkce vygeneruje náhodné body s uživatelem zadaného počtu bodů s náhodným rozmístěním. Náhodné body byly generovány pomocí funkce </w:t>
      </w:r>
      <w:proofErr w:type="gramStart"/>
      <w:r w:rsidRPr="00AE7E4A">
        <w:rPr>
          <w:rFonts w:eastAsiaTheme="minorEastAsia"/>
          <w:i/>
          <w:iCs/>
        </w:rPr>
        <w:t>rand(</w:t>
      </w:r>
      <w:proofErr w:type="gramEnd"/>
      <w:r w:rsidRPr="00AE7E4A">
        <w:rPr>
          <w:rFonts w:eastAsiaTheme="minorEastAsia"/>
          <w:i/>
          <w:iCs/>
        </w:rPr>
        <w:t>).</w:t>
      </w:r>
      <w:r>
        <w:rPr>
          <w:rFonts w:eastAsiaTheme="minorEastAsia"/>
        </w:rPr>
        <w:t xml:space="preserve"> Souřadnice</w:t>
      </w:r>
      <w:r w:rsidR="00792EEE">
        <w:rPr>
          <w:rFonts w:eastAsiaTheme="minorEastAsia"/>
        </w:rPr>
        <w:t xml:space="preserve"> </w:t>
      </w:r>
      <w:proofErr w:type="spellStart"/>
      <w:proofErr w:type="gramStart"/>
      <w:r w:rsidR="00792EEE" w:rsidRPr="00792EEE">
        <w:rPr>
          <w:rFonts w:eastAsiaTheme="minorEastAsia"/>
          <w:i/>
          <w:iCs/>
        </w:rPr>
        <w:t>x,y</w:t>
      </w:r>
      <w:proofErr w:type="spellEnd"/>
      <w:proofErr w:type="gramEnd"/>
      <w:r>
        <w:rPr>
          <w:rFonts w:eastAsiaTheme="minorEastAsia"/>
        </w:rPr>
        <w:t xml:space="preserve"> jsou děleny výškou a šířkou kreslícího plátna, aby nedocházelo k vykreslení mimo něj</w:t>
      </w:r>
      <w:r w:rsidRPr="00041B0C">
        <w:rPr>
          <w:rFonts w:eastAsiaTheme="minorEastAsia"/>
        </w:rPr>
        <w:t xml:space="preserve">. </w:t>
      </w:r>
      <w:r w:rsidR="00792EEE" w:rsidRPr="00041B0C">
        <w:rPr>
          <w:rFonts w:eastAsiaTheme="minorEastAsia"/>
        </w:rPr>
        <w:t xml:space="preserve">Souřadnice z je generována jako </w:t>
      </w:r>
      <w:r w:rsidR="00041B0C" w:rsidRPr="00041B0C">
        <w:rPr>
          <w:rFonts w:eastAsiaTheme="minorEastAsia"/>
        </w:rPr>
        <w:t>náhodné číslo</w:t>
      </w:r>
      <w:r w:rsidR="00792EEE" w:rsidRPr="00041B0C">
        <w:rPr>
          <w:rFonts w:eastAsiaTheme="minorEastAsia"/>
        </w:rPr>
        <w:t>.</w:t>
      </w:r>
      <w:r w:rsidR="005319EB" w:rsidRPr="00041B0C">
        <w:rPr>
          <w:rFonts w:eastAsiaTheme="minorEastAsia"/>
        </w:rPr>
        <w:t xml:space="preserve"> Tento generátor byl použit pro generování všech os</w:t>
      </w:r>
      <w:r w:rsidR="005319EB">
        <w:rPr>
          <w:rFonts w:eastAsiaTheme="minorEastAsia"/>
        </w:rPr>
        <w:t>tatních bodů.</w:t>
      </w:r>
    </w:p>
    <w:p w14:paraId="73F9037A" w14:textId="6AC49454" w:rsidR="00AE7E4A" w:rsidRPr="00AE7E4A" w:rsidRDefault="00AE7E4A" w:rsidP="00AE7E4A">
      <w:pPr>
        <w:pStyle w:val="Nadpis2"/>
        <w:ind w:firstLine="708"/>
        <w:rPr>
          <w:i/>
          <w:iCs/>
          <w:sz w:val="24"/>
          <w:szCs w:val="24"/>
          <w:u w:val="single"/>
        </w:rPr>
      </w:pPr>
      <w:bookmarkStart w:id="13" w:name="_Toc58957860"/>
      <w:r w:rsidRPr="00AE7E4A">
        <w:rPr>
          <w:i/>
          <w:iCs/>
          <w:sz w:val="24"/>
          <w:szCs w:val="24"/>
          <w:u w:val="single"/>
        </w:rPr>
        <w:t>4.</w:t>
      </w:r>
      <w:r w:rsidR="00A978AB">
        <w:rPr>
          <w:i/>
          <w:iCs/>
          <w:sz w:val="24"/>
          <w:szCs w:val="24"/>
          <w:u w:val="single"/>
        </w:rPr>
        <w:t>2</w:t>
      </w:r>
      <w:r>
        <w:rPr>
          <w:i/>
          <w:iCs/>
          <w:sz w:val="24"/>
          <w:szCs w:val="24"/>
          <w:u w:val="single"/>
        </w:rPr>
        <w:t>.</w:t>
      </w:r>
      <w:r w:rsidR="00A978AB">
        <w:rPr>
          <w:i/>
          <w:iCs/>
          <w:sz w:val="24"/>
          <w:szCs w:val="24"/>
          <w:u w:val="single"/>
        </w:rPr>
        <w:t>1</w:t>
      </w:r>
      <w:r w:rsidRPr="00AE7E4A">
        <w:rPr>
          <w:i/>
          <w:iCs/>
          <w:sz w:val="24"/>
          <w:szCs w:val="24"/>
          <w:u w:val="single"/>
        </w:rPr>
        <w:t xml:space="preserve"> </w:t>
      </w:r>
      <w:r>
        <w:rPr>
          <w:i/>
          <w:iCs/>
          <w:sz w:val="24"/>
          <w:szCs w:val="24"/>
          <w:u w:val="single"/>
        </w:rPr>
        <w:t>Kupa</w:t>
      </w:r>
      <w:r w:rsidR="00A978AB">
        <w:rPr>
          <w:i/>
          <w:iCs/>
          <w:sz w:val="24"/>
          <w:szCs w:val="24"/>
          <w:u w:val="single"/>
        </w:rPr>
        <w:t xml:space="preserve"> (</w:t>
      </w:r>
      <w:proofErr w:type="spellStart"/>
      <w:r w:rsidR="00A978AB">
        <w:rPr>
          <w:i/>
          <w:iCs/>
          <w:sz w:val="24"/>
          <w:szCs w:val="24"/>
          <w:u w:val="single"/>
        </w:rPr>
        <w:t>Knoll</w:t>
      </w:r>
      <w:proofErr w:type="spellEnd"/>
      <w:r w:rsidR="00A978AB">
        <w:rPr>
          <w:i/>
          <w:iCs/>
          <w:sz w:val="24"/>
          <w:szCs w:val="24"/>
          <w:u w:val="single"/>
        </w:rPr>
        <w:t>)</w:t>
      </w:r>
      <w:bookmarkEnd w:id="13"/>
    </w:p>
    <w:p w14:paraId="00E25516" w14:textId="314618EE" w:rsidR="005319EB" w:rsidRDefault="005319EB" w:rsidP="005319EB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Tato funkce přebírá souřadnice </w:t>
      </w:r>
      <w:proofErr w:type="spellStart"/>
      <w:proofErr w:type="gramStart"/>
      <w:r w:rsidRPr="005319EB">
        <w:rPr>
          <w:rFonts w:eastAsiaTheme="minorEastAsia"/>
          <w:i/>
          <w:iCs/>
        </w:rPr>
        <w:t>x,y</w:t>
      </w:r>
      <w:proofErr w:type="spellEnd"/>
      <w:proofErr w:type="gramEnd"/>
      <w:r>
        <w:rPr>
          <w:rFonts w:eastAsiaTheme="minorEastAsia"/>
        </w:rPr>
        <w:t xml:space="preserve"> z generátoru náhodných bodů</w:t>
      </w:r>
      <w:r w:rsidR="008A2114">
        <w:rPr>
          <w:rFonts w:eastAsiaTheme="minorEastAsia"/>
        </w:rPr>
        <w:t xml:space="preserve"> </w:t>
      </w:r>
      <w:r w:rsidR="008A2114" w:rsidRPr="008A2114"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. Z těchto souřadnic je spočteno těžiště, ke kterému je přidělena výška </w:t>
      </w:r>
      <w:r w:rsidRPr="005319EB">
        <w:rPr>
          <w:rFonts w:eastAsiaTheme="minorEastAsia"/>
          <w:i/>
          <w:iCs/>
        </w:rPr>
        <w:t xml:space="preserve">z = </w:t>
      </w:r>
      <w:r w:rsidR="008A2114">
        <w:rPr>
          <w:rFonts w:eastAsiaTheme="minorEastAsia"/>
          <w:i/>
          <w:iCs/>
        </w:rPr>
        <w:t>1200</w:t>
      </w:r>
      <w:r>
        <w:rPr>
          <w:rFonts w:eastAsiaTheme="minorEastAsia"/>
        </w:rPr>
        <w:t xml:space="preserve">. </w:t>
      </w:r>
    </w:p>
    <w:p w14:paraId="02F3C7A7" w14:textId="48398092" w:rsidR="005319EB" w:rsidRPr="005319EB" w:rsidRDefault="00EF4528" w:rsidP="005319EB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478655FA" w14:textId="242210BC" w:rsidR="005319EB" w:rsidRDefault="00EF4528" w:rsidP="005319EB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369BD5B4" w14:textId="66BA2F6C" w:rsidR="005319EB" w:rsidRDefault="00EF4528" w:rsidP="003022C2">
      <w:pPr>
        <w:ind w:left="36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=1200</m:t>
        </m:r>
      </m:oMath>
      <w:r w:rsidR="003022C2">
        <w:rPr>
          <w:rFonts w:eastAsiaTheme="minorEastAsia"/>
        </w:rPr>
        <w:t>.</w:t>
      </w:r>
    </w:p>
    <w:p w14:paraId="0EBDDE22" w14:textId="548369F8" w:rsidR="00A83EB5" w:rsidRDefault="005319EB" w:rsidP="008424FB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Pro ostatní náhodně vygenerované body jsou vygenerovány náhodné výšky. Výšky jsou generovány tak, že čím je bod vzdálenější od těžiště, tím je jeho výška nižší oproti </w:t>
      </w:r>
      <w:r w:rsidR="003022C2">
        <w:rPr>
          <w:rFonts w:eastAsiaTheme="minorEastAsia"/>
        </w:rPr>
        <w:t xml:space="preserve">těžišti. </w:t>
      </w:r>
    </w:p>
    <w:p w14:paraId="048D16FC" w14:textId="538A11D4" w:rsidR="007E183D" w:rsidRPr="00AE7E4A" w:rsidRDefault="007E183D" w:rsidP="007E183D">
      <w:pPr>
        <w:pStyle w:val="Nadpis2"/>
        <w:ind w:firstLine="708"/>
        <w:rPr>
          <w:i/>
          <w:iCs/>
          <w:sz w:val="24"/>
          <w:szCs w:val="24"/>
          <w:u w:val="single"/>
        </w:rPr>
      </w:pPr>
      <w:bookmarkStart w:id="14" w:name="_Toc58957861"/>
      <w:r w:rsidRPr="00AE7E4A">
        <w:rPr>
          <w:i/>
          <w:iCs/>
          <w:sz w:val="24"/>
          <w:szCs w:val="24"/>
          <w:u w:val="single"/>
        </w:rPr>
        <w:t>4.</w:t>
      </w:r>
      <w:r w:rsidR="00A978AB">
        <w:rPr>
          <w:i/>
          <w:iCs/>
          <w:sz w:val="24"/>
          <w:szCs w:val="24"/>
          <w:u w:val="single"/>
        </w:rPr>
        <w:t>2</w:t>
      </w:r>
      <w:r>
        <w:rPr>
          <w:i/>
          <w:iCs/>
          <w:sz w:val="24"/>
          <w:szCs w:val="24"/>
          <w:u w:val="single"/>
        </w:rPr>
        <w:t>.</w:t>
      </w:r>
      <w:r w:rsidR="00A978AB">
        <w:rPr>
          <w:i/>
          <w:iCs/>
          <w:sz w:val="24"/>
          <w:szCs w:val="24"/>
          <w:u w:val="single"/>
        </w:rPr>
        <w:t>3</w:t>
      </w:r>
      <w:r w:rsidRPr="00AE7E4A">
        <w:rPr>
          <w:i/>
          <w:iCs/>
          <w:sz w:val="24"/>
          <w:szCs w:val="24"/>
          <w:u w:val="single"/>
        </w:rPr>
        <w:t xml:space="preserve"> </w:t>
      </w:r>
      <w:r w:rsidR="00A978AB">
        <w:rPr>
          <w:i/>
          <w:iCs/>
          <w:sz w:val="24"/>
          <w:szCs w:val="24"/>
          <w:u w:val="single"/>
        </w:rPr>
        <w:t>Hřbet (</w:t>
      </w:r>
      <w:proofErr w:type="spellStart"/>
      <w:r w:rsidR="00A978AB">
        <w:rPr>
          <w:i/>
          <w:iCs/>
          <w:sz w:val="24"/>
          <w:szCs w:val="24"/>
          <w:u w:val="single"/>
        </w:rPr>
        <w:t>Ridge</w:t>
      </w:r>
      <w:proofErr w:type="spellEnd"/>
      <w:r w:rsidR="00A978AB">
        <w:rPr>
          <w:i/>
          <w:iCs/>
          <w:sz w:val="24"/>
          <w:szCs w:val="24"/>
          <w:u w:val="single"/>
        </w:rPr>
        <w:t>)</w:t>
      </w:r>
      <w:bookmarkEnd w:id="14"/>
    </w:p>
    <w:p w14:paraId="57493F31" w14:textId="50854135" w:rsidR="00A83EB5" w:rsidRDefault="00316E88" w:rsidP="008424FB">
      <w:pPr>
        <w:ind w:left="360"/>
        <w:rPr>
          <w:rFonts w:eastAsiaTheme="minorEastAsia"/>
        </w:rPr>
      </w:pPr>
      <w:r>
        <w:rPr>
          <w:rFonts w:eastAsiaTheme="minorEastAsia"/>
        </w:rPr>
        <w:t>F</w:t>
      </w:r>
      <w:r w:rsidR="008A2114">
        <w:rPr>
          <w:rFonts w:eastAsiaTheme="minorEastAsia"/>
        </w:rPr>
        <w:t xml:space="preserve">unkce přebírá souřadnice </w:t>
      </w:r>
      <w:proofErr w:type="spellStart"/>
      <w:proofErr w:type="gramStart"/>
      <w:r w:rsidR="008A2114" w:rsidRPr="005319EB">
        <w:rPr>
          <w:rFonts w:eastAsiaTheme="minorEastAsia"/>
          <w:i/>
          <w:iCs/>
        </w:rPr>
        <w:t>x,y</w:t>
      </w:r>
      <w:proofErr w:type="spellEnd"/>
      <w:proofErr w:type="gramEnd"/>
      <w:r w:rsidR="008A2114">
        <w:rPr>
          <w:rFonts w:eastAsiaTheme="minorEastAsia"/>
        </w:rPr>
        <w:t xml:space="preserve"> z generátoru náhodných bodů. </w:t>
      </w:r>
      <w:r w:rsidR="00A83EB5">
        <w:rPr>
          <w:rFonts w:eastAsiaTheme="minorEastAsia"/>
        </w:rPr>
        <w:t>Poté je přiřazena výška prvnímu a poslednímu bodu a ze všech bodů je vypočteno těžiště (</w:t>
      </w:r>
      <w:r w:rsidR="00A83EB5" w:rsidRPr="008424FB">
        <w:rPr>
          <w:rFonts w:eastAsiaTheme="minorEastAsia"/>
          <w:i/>
          <w:iCs/>
        </w:rPr>
        <w:t>viz vzorce u kupy</w:t>
      </w:r>
      <w:r w:rsidR="00A83EB5">
        <w:rPr>
          <w:rFonts w:eastAsiaTheme="minorEastAsia"/>
        </w:rPr>
        <w:t xml:space="preserve">). Souřadnice z pro těžiště je nastavena jako výška prvního a posledního bodu. </w:t>
      </w:r>
      <w:r w:rsidR="00A83EB5">
        <w:rPr>
          <w:rFonts w:eastAsiaTheme="minorEastAsia"/>
        </w:rPr>
        <w:br/>
        <w:t xml:space="preserve">Pro zbylé vygenerované body je pomocí vzdáleností vypočtena jejich poloha vůči počátečnímu a koncovému bodu. Výška takto jednotlivě určených bodů je poté nepřímo úměrně přiřazována </w:t>
      </w:r>
      <w:r>
        <w:rPr>
          <w:rFonts w:eastAsiaTheme="minorEastAsia"/>
        </w:rPr>
        <w:t xml:space="preserve">vzdálenosti </w:t>
      </w:r>
      <w:r w:rsidR="00A83EB5">
        <w:rPr>
          <w:rFonts w:eastAsiaTheme="minorEastAsia"/>
        </w:rPr>
        <w:t xml:space="preserve">tak, aby byla menší, než jsou výšky počátečního a koncového bodu. </w:t>
      </w:r>
    </w:p>
    <w:p w14:paraId="2CA8EF70" w14:textId="2E4E8571" w:rsidR="00A978AB" w:rsidRPr="00AE7E4A" w:rsidRDefault="00A978AB" w:rsidP="00A978AB">
      <w:pPr>
        <w:pStyle w:val="Nadpis2"/>
        <w:ind w:firstLine="708"/>
        <w:rPr>
          <w:i/>
          <w:iCs/>
          <w:sz w:val="24"/>
          <w:szCs w:val="24"/>
          <w:u w:val="single"/>
        </w:rPr>
      </w:pPr>
      <w:bookmarkStart w:id="15" w:name="_Toc58957862"/>
      <w:r w:rsidRPr="00AE7E4A">
        <w:rPr>
          <w:i/>
          <w:iCs/>
          <w:sz w:val="24"/>
          <w:szCs w:val="24"/>
          <w:u w:val="single"/>
        </w:rPr>
        <w:t>4.</w:t>
      </w:r>
      <w:r>
        <w:rPr>
          <w:i/>
          <w:iCs/>
          <w:sz w:val="24"/>
          <w:szCs w:val="24"/>
          <w:u w:val="single"/>
        </w:rPr>
        <w:t>2.4</w:t>
      </w:r>
      <w:r w:rsidRPr="00AE7E4A">
        <w:rPr>
          <w:i/>
          <w:iCs/>
          <w:sz w:val="24"/>
          <w:szCs w:val="24"/>
          <w:u w:val="single"/>
        </w:rPr>
        <w:t xml:space="preserve"> </w:t>
      </w:r>
      <w:r>
        <w:rPr>
          <w:i/>
          <w:iCs/>
          <w:sz w:val="24"/>
          <w:szCs w:val="24"/>
          <w:u w:val="single"/>
        </w:rPr>
        <w:t>Údolí (</w:t>
      </w:r>
      <w:proofErr w:type="spellStart"/>
      <w:r>
        <w:rPr>
          <w:i/>
          <w:iCs/>
          <w:sz w:val="24"/>
          <w:szCs w:val="24"/>
          <w:u w:val="single"/>
        </w:rPr>
        <w:t>Valley</w:t>
      </w:r>
      <w:proofErr w:type="spellEnd"/>
      <w:r>
        <w:rPr>
          <w:i/>
          <w:iCs/>
          <w:sz w:val="24"/>
          <w:szCs w:val="24"/>
          <w:u w:val="single"/>
        </w:rPr>
        <w:t>)</w:t>
      </w:r>
      <w:bookmarkEnd w:id="15"/>
    </w:p>
    <w:p w14:paraId="67F65DFF" w14:textId="73D212DB" w:rsidR="00A978AB" w:rsidRDefault="00A978AB" w:rsidP="00A978AB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Tato </w:t>
      </w:r>
      <w:r w:rsidR="00316E88">
        <w:rPr>
          <w:rFonts w:eastAsiaTheme="minorEastAsia"/>
        </w:rPr>
        <w:t xml:space="preserve">funkce </w:t>
      </w:r>
      <w:proofErr w:type="gramStart"/>
      <w:r w:rsidR="00316E88">
        <w:rPr>
          <w:rFonts w:eastAsiaTheme="minorEastAsia"/>
        </w:rPr>
        <w:t>vychází</w:t>
      </w:r>
      <w:proofErr w:type="gramEnd"/>
      <w:r w:rsidR="00316E88">
        <w:rPr>
          <w:rFonts w:eastAsiaTheme="minorEastAsia"/>
        </w:rPr>
        <w:t xml:space="preserve"> z již výše popsané funkce pro generování hřbetu – je jejím opakem. Počáteční a koncový bod mají dánu velmi malou souřadnici </w:t>
      </w:r>
      <w:r w:rsidR="00316E88" w:rsidRPr="00316E88">
        <w:rPr>
          <w:rFonts w:eastAsiaTheme="minorEastAsia"/>
          <w:i/>
          <w:iCs/>
        </w:rPr>
        <w:t>z</w:t>
      </w:r>
      <w:r w:rsidR="00316E88">
        <w:rPr>
          <w:rFonts w:eastAsiaTheme="minorEastAsia"/>
        </w:rPr>
        <w:t>. Výška pro ostatní body je přímo úměrně přiřazována vzdálenosti tak, aby byla větší, že jsou výšky počátečního a koncového bodu.</w:t>
      </w:r>
    </w:p>
    <w:p w14:paraId="31A9E9F7" w14:textId="23238099" w:rsidR="004D2412" w:rsidRDefault="004D2412" w:rsidP="008424FB"/>
    <w:p w14:paraId="2409281A" w14:textId="55910BF4" w:rsidR="008424FB" w:rsidRDefault="008424FB" w:rsidP="008424FB"/>
    <w:p w14:paraId="388469A1" w14:textId="1E250369" w:rsidR="008424FB" w:rsidRDefault="008424FB" w:rsidP="008424FB"/>
    <w:p w14:paraId="0D009802" w14:textId="6691C3D2" w:rsidR="008424FB" w:rsidRDefault="008424FB" w:rsidP="008424FB"/>
    <w:p w14:paraId="01123CFD" w14:textId="77777777" w:rsidR="008424FB" w:rsidRDefault="008424FB" w:rsidP="008424FB"/>
    <w:p w14:paraId="5D2E69ED" w14:textId="77777777" w:rsidR="00423BE1" w:rsidRDefault="00E307D0" w:rsidP="00423BE1">
      <w:pPr>
        <w:pStyle w:val="Nadpis1"/>
        <w:numPr>
          <w:ilvl w:val="0"/>
          <w:numId w:val="13"/>
        </w:numPr>
      </w:pPr>
      <w:bookmarkStart w:id="16" w:name="_Toc58957863"/>
      <w:r>
        <w:lastRenderedPageBreak/>
        <w:t>Popis Aplikace</w:t>
      </w:r>
      <w:bookmarkEnd w:id="16"/>
    </w:p>
    <w:p w14:paraId="58A27E5D" w14:textId="77777777" w:rsidR="00423BE1" w:rsidRPr="00423BE1" w:rsidRDefault="00423BE1" w:rsidP="00423BE1">
      <w:pPr>
        <w:pStyle w:val="Odstavecseseznamem"/>
        <w:ind w:hanging="720"/>
      </w:pPr>
      <w:r>
        <w:t>V této kapitole je popsána funkcionalita aplikace.</w:t>
      </w:r>
    </w:p>
    <w:p w14:paraId="6CD6AABF" w14:textId="1C2CE976" w:rsidR="00E307D0" w:rsidRDefault="000D07DF" w:rsidP="006445E5">
      <w:pPr>
        <w:pStyle w:val="Nadpis2"/>
        <w:ind w:firstLine="709"/>
      </w:pPr>
      <w:bookmarkStart w:id="17" w:name="_Toc58957864"/>
      <w:r>
        <w:t>5</w:t>
      </w:r>
      <w:r w:rsidR="00AF4283">
        <w:t xml:space="preserve">.1 </w:t>
      </w:r>
      <w:r w:rsidR="00E307D0">
        <w:t>Vstupní data</w:t>
      </w:r>
      <w:bookmarkEnd w:id="17"/>
    </w:p>
    <w:p w14:paraId="1466F628" w14:textId="52E65300" w:rsidR="006445E5" w:rsidRDefault="006445E5" w:rsidP="006445E5">
      <w:pPr>
        <w:ind w:left="426"/>
        <w:rPr>
          <w:rFonts w:eastAsiaTheme="minorEastAsia"/>
        </w:rPr>
      </w:pPr>
      <w:r>
        <w:rPr>
          <w:rFonts w:eastAsiaTheme="minorEastAsia"/>
        </w:rPr>
        <w:t>Pro vstup dat je v této aplikace více možností. Jako první možnost je vložení bodů uživatelem pomocí klikání myši na kreslící plátno. Druhou možností vstupu</w:t>
      </w:r>
      <w:r w:rsidR="00AE2BC9">
        <w:rPr>
          <w:rFonts w:eastAsiaTheme="minorEastAsia"/>
        </w:rPr>
        <w:t xml:space="preserve"> dat (tlačítko </w:t>
      </w:r>
      <w:r w:rsidR="00AE2BC9" w:rsidRPr="00AE2BC9">
        <w:rPr>
          <w:rFonts w:eastAsiaTheme="minorEastAsia"/>
          <w:i/>
        </w:rPr>
        <w:t>Import</w:t>
      </w:r>
      <w:r w:rsidR="00AE2BC9">
        <w:rPr>
          <w:rFonts w:eastAsiaTheme="minorEastAsia"/>
        </w:rPr>
        <w:t>)</w:t>
      </w:r>
      <w:r>
        <w:rPr>
          <w:rFonts w:eastAsiaTheme="minorEastAsia"/>
        </w:rPr>
        <w:t xml:space="preserve"> je nahráním ze souboru</w:t>
      </w:r>
      <w:r w:rsidR="004F7F55">
        <w:rPr>
          <w:rFonts w:eastAsiaTheme="minorEastAsia"/>
        </w:rPr>
        <w:t xml:space="preserve"> </w:t>
      </w:r>
      <w:r w:rsidR="004F7F55" w:rsidRPr="004F7F55">
        <w:rPr>
          <w:rFonts w:eastAsiaTheme="minorEastAsia"/>
          <w:i/>
          <w:iCs/>
        </w:rPr>
        <w:t>*.</w:t>
      </w:r>
      <w:proofErr w:type="spellStart"/>
      <w:r w:rsidR="004F7F55" w:rsidRPr="004F7F55">
        <w:rPr>
          <w:rFonts w:eastAsiaTheme="minorEastAsia"/>
          <w:i/>
          <w:iCs/>
        </w:rPr>
        <w:t>txt</w:t>
      </w:r>
      <w:proofErr w:type="spellEnd"/>
      <w:r>
        <w:rPr>
          <w:rFonts w:eastAsiaTheme="minorEastAsia"/>
        </w:rPr>
        <w:t xml:space="preserve">, kde </w:t>
      </w:r>
      <w:r w:rsidR="004F7F55">
        <w:rPr>
          <w:rFonts w:eastAsiaTheme="minorEastAsia"/>
        </w:rPr>
        <w:t>jsou data pro jednotlivé body uloženy ve tvaru YXZ (</w:t>
      </w:r>
      <w:r w:rsidR="004F7F55" w:rsidRPr="008424FB">
        <w:rPr>
          <w:rFonts w:eastAsiaTheme="minorEastAsia"/>
          <w:i/>
          <w:iCs/>
        </w:rPr>
        <w:t>viz ukázka</w:t>
      </w:r>
      <w:r w:rsidR="004F7F55">
        <w:rPr>
          <w:rFonts w:eastAsiaTheme="minorEastAsia"/>
        </w:rPr>
        <w:t>)</w:t>
      </w:r>
      <w:r>
        <w:rPr>
          <w:rFonts w:eastAsiaTheme="minorEastAsia"/>
        </w:rPr>
        <w:t>:</w:t>
      </w:r>
    </w:p>
    <w:p w14:paraId="1E6C796F" w14:textId="77777777" w:rsidR="004F7F55" w:rsidRPr="004F7F55" w:rsidRDefault="004F7F55" w:rsidP="004F7F55">
      <w:pPr>
        <w:spacing w:after="0"/>
        <w:ind w:left="426"/>
        <w:jc w:val="center"/>
        <w:rPr>
          <w:rFonts w:eastAsiaTheme="minorEastAsia"/>
          <w:i/>
          <w:iCs/>
        </w:rPr>
      </w:pPr>
      <w:r w:rsidRPr="004F7F55">
        <w:rPr>
          <w:rFonts w:eastAsiaTheme="minorEastAsia"/>
          <w:i/>
          <w:iCs/>
        </w:rPr>
        <w:t>997267.511</w:t>
      </w:r>
      <w:r w:rsidRPr="004F7F55">
        <w:rPr>
          <w:rFonts w:eastAsiaTheme="minorEastAsia"/>
          <w:i/>
          <w:iCs/>
        </w:rPr>
        <w:tab/>
        <w:t>845904.656</w:t>
      </w:r>
      <w:r w:rsidRPr="004F7F55">
        <w:rPr>
          <w:rFonts w:eastAsiaTheme="minorEastAsia"/>
          <w:i/>
          <w:iCs/>
        </w:rPr>
        <w:tab/>
        <w:t>883.316</w:t>
      </w:r>
    </w:p>
    <w:p w14:paraId="427B4D6C" w14:textId="77777777" w:rsidR="004F7F55" w:rsidRPr="004F7F55" w:rsidRDefault="004F7F55" w:rsidP="004F7F55">
      <w:pPr>
        <w:spacing w:after="0"/>
        <w:ind w:left="426"/>
        <w:jc w:val="center"/>
        <w:rPr>
          <w:rFonts w:eastAsiaTheme="minorEastAsia"/>
          <w:i/>
          <w:iCs/>
        </w:rPr>
      </w:pPr>
      <w:r w:rsidRPr="004F7F55">
        <w:rPr>
          <w:rFonts w:eastAsiaTheme="minorEastAsia"/>
          <w:i/>
          <w:iCs/>
        </w:rPr>
        <w:t>997268.669</w:t>
      </w:r>
      <w:r w:rsidRPr="004F7F55">
        <w:rPr>
          <w:rFonts w:eastAsiaTheme="minorEastAsia"/>
          <w:i/>
          <w:iCs/>
        </w:rPr>
        <w:tab/>
        <w:t>845883.024</w:t>
      </w:r>
      <w:r w:rsidRPr="004F7F55">
        <w:rPr>
          <w:rFonts w:eastAsiaTheme="minorEastAsia"/>
          <w:i/>
          <w:iCs/>
        </w:rPr>
        <w:tab/>
        <w:t>881.569</w:t>
      </w:r>
    </w:p>
    <w:p w14:paraId="0F56079F" w14:textId="77777777" w:rsidR="004F7F55" w:rsidRPr="004F7F55" w:rsidRDefault="004F7F55" w:rsidP="004F7F55">
      <w:pPr>
        <w:spacing w:after="0"/>
        <w:ind w:left="426"/>
        <w:jc w:val="center"/>
        <w:rPr>
          <w:rFonts w:eastAsiaTheme="minorEastAsia"/>
          <w:i/>
          <w:iCs/>
        </w:rPr>
      </w:pPr>
      <w:r w:rsidRPr="004F7F55">
        <w:rPr>
          <w:rFonts w:eastAsiaTheme="minorEastAsia"/>
          <w:i/>
          <w:iCs/>
        </w:rPr>
        <w:t>997268.679</w:t>
      </w:r>
      <w:r w:rsidRPr="004F7F55">
        <w:rPr>
          <w:rFonts w:eastAsiaTheme="minorEastAsia"/>
          <w:i/>
          <w:iCs/>
        </w:rPr>
        <w:tab/>
        <w:t>845883.015</w:t>
      </w:r>
      <w:r w:rsidRPr="004F7F55">
        <w:rPr>
          <w:rFonts w:eastAsiaTheme="minorEastAsia"/>
          <w:i/>
          <w:iCs/>
        </w:rPr>
        <w:tab/>
        <w:t>881.575</w:t>
      </w:r>
    </w:p>
    <w:p w14:paraId="081FA9E7" w14:textId="3BB8A1EB" w:rsidR="004F7F55" w:rsidRDefault="004F7F55" w:rsidP="004F7F55">
      <w:pPr>
        <w:spacing w:after="0"/>
        <w:ind w:left="426"/>
        <w:jc w:val="center"/>
        <w:rPr>
          <w:rFonts w:eastAsiaTheme="minorEastAsia"/>
          <w:i/>
          <w:iCs/>
        </w:rPr>
      </w:pPr>
      <w:r w:rsidRPr="004F7F55">
        <w:rPr>
          <w:rFonts w:eastAsiaTheme="minorEastAsia"/>
          <w:i/>
          <w:iCs/>
        </w:rPr>
        <w:t>997269.790</w:t>
      </w:r>
      <w:r w:rsidRPr="004F7F55">
        <w:rPr>
          <w:rFonts w:eastAsiaTheme="minorEastAsia"/>
          <w:i/>
          <w:iCs/>
        </w:rPr>
        <w:tab/>
        <w:t>845867.605</w:t>
      </w:r>
      <w:r w:rsidRPr="004F7F55">
        <w:rPr>
          <w:rFonts w:eastAsiaTheme="minorEastAsia"/>
          <w:i/>
          <w:iCs/>
        </w:rPr>
        <w:tab/>
        <w:t>881.135</w:t>
      </w:r>
    </w:p>
    <w:p w14:paraId="352890AF" w14:textId="77777777" w:rsidR="004F7F55" w:rsidRPr="004F7F55" w:rsidRDefault="004F7F55" w:rsidP="004F7F55">
      <w:pPr>
        <w:spacing w:after="0"/>
        <w:ind w:left="426"/>
        <w:jc w:val="center"/>
        <w:rPr>
          <w:rFonts w:eastAsiaTheme="minorEastAsia"/>
          <w:i/>
          <w:iCs/>
        </w:rPr>
      </w:pPr>
    </w:p>
    <w:p w14:paraId="47C453CA" w14:textId="0D543051" w:rsidR="006445E5" w:rsidRPr="006445E5" w:rsidRDefault="006445E5" w:rsidP="006445E5">
      <w:pPr>
        <w:ind w:left="426"/>
        <w:rPr>
          <w:rFonts w:eastAsiaTheme="minorEastAsia"/>
        </w:rPr>
      </w:pPr>
      <w:r>
        <w:rPr>
          <w:rFonts w:eastAsiaTheme="minorEastAsia"/>
        </w:rPr>
        <w:t>Třetí možností vstupu dat je pomocí generátoru bodů terénu</w:t>
      </w:r>
      <w:r w:rsidR="00AE2BC9">
        <w:rPr>
          <w:rFonts w:eastAsiaTheme="minorEastAsia"/>
        </w:rPr>
        <w:t>, kde je nutné vložit počet bodů, který se má vygenerovat.</w:t>
      </w:r>
    </w:p>
    <w:p w14:paraId="28B365B2" w14:textId="77777777" w:rsidR="00A55BCE" w:rsidRDefault="00A55BCE" w:rsidP="00A55BCE">
      <w:pPr>
        <w:keepNext/>
      </w:pPr>
      <w:r>
        <w:rPr>
          <w:noProof/>
        </w:rPr>
        <w:drawing>
          <wp:inline distT="0" distB="0" distL="0" distR="0" wp14:anchorId="48906EB9" wp14:editId="7BDCE75B">
            <wp:extent cx="5760720" cy="459168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7322" w14:textId="7492656E" w:rsidR="00954C6C" w:rsidRDefault="00A55BCE" w:rsidP="00AE2BC9">
      <w:pPr>
        <w:pStyle w:val="Titulek"/>
        <w:jc w:val="center"/>
      </w:pPr>
      <w:bookmarkStart w:id="18" w:name="_Toc58959815"/>
      <w:r>
        <w:t xml:space="preserve">Obrázek </w:t>
      </w:r>
      <w:fldSimple w:instr=" SEQ Obrázek \* ARABIC ">
        <w:r w:rsidR="00AE2BC9">
          <w:rPr>
            <w:noProof/>
          </w:rPr>
          <w:t>1</w:t>
        </w:r>
      </w:fldSimple>
      <w:r>
        <w:t xml:space="preserve">: Ukázka </w:t>
      </w:r>
      <w:r w:rsidR="00AE2BC9">
        <w:t>aplikace – Importované</w:t>
      </w:r>
      <w:r>
        <w:t xml:space="preserve"> body, vrstevnice + popis</w:t>
      </w:r>
      <w:bookmarkEnd w:id="18"/>
    </w:p>
    <w:p w14:paraId="7B3F2C45" w14:textId="4F8EEB94" w:rsidR="004F7F55" w:rsidRDefault="004F7F55" w:rsidP="004F7F55">
      <w:pPr>
        <w:pStyle w:val="Nadpis2"/>
        <w:ind w:firstLine="709"/>
      </w:pPr>
      <w:bookmarkStart w:id="19" w:name="_Toc58957865"/>
      <w:r>
        <w:t>5.2 Výstupní data</w:t>
      </w:r>
      <w:bookmarkEnd w:id="19"/>
    </w:p>
    <w:p w14:paraId="6307B9AA" w14:textId="098831FB" w:rsidR="004F7F55" w:rsidRPr="004F7F55" w:rsidRDefault="004F7F55" w:rsidP="004F7F55">
      <w:pPr>
        <w:ind w:left="426"/>
        <w:rPr>
          <w:rFonts w:eastAsiaTheme="minorEastAsia"/>
        </w:rPr>
      </w:pPr>
      <w:r>
        <w:rPr>
          <w:rFonts w:eastAsiaTheme="minorEastAsia"/>
        </w:rPr>
        <w:t xml:space="preserve">Výstupem je grafická vizualizace vstupních dat, nad kterými je možno provádět různé operace pro určení terénu. </w:t>
      </w:r>
      <w:r w:rsidR="00AE2BC9">
        <w:rPr>
          <w:rFonts w:eastAsiaTheme="minorEastAsia"/>
        </w:rPr>
        <w:t xml:space="preserve">Je možné </w:t>
      </w:r>
      <w:r>
        <w:rPr>
          <w:rFonts w:eastAsiaTheme="minorEastAsia"/>
        </w:rPr>
        <w:t xml:space="preserve">vytvořit </w:t>
      </w:r>
      <w:proofErr w:type="spellStart"/>
      <w:r>
        <w:rPr>
          <w:rFonts w:eastAsiaTheme="minorEastAsia"/>
        </w:rPr>
        <w:t>Delaunayho</w:t>
      </w:r>
      <w:proofErr w:type="spellEnd"/>
      <w:r>
        <w:rPr>
          <w:rFonts w:eastAsiaTheme="minorEastAsia"/>
        </w:rPr>
        <w:t xml:space="preserve"> triangulaci, generovat vrstevnice a vytvořit jim </w:t>
      </w:r>
      <w:r>
        <w:rPr>
          <w:rFonts w:eastAsiaTheme="minorEastAsia"/>
        </w:rPr>
        <w:lastRenderedPageBreak/>
        <w:t xml:space="preserve">popis nebo analyzovat terén pomocí sklonu či orientace v terénu. </w:t>
      </w:r>
      <w:r w:rsidR="00AE2BC9">
        <w:rPr>
          <w:rFonts w:eastAsiaTheme="minorEastAsia"/>
        </w:rPr>
        <w:t xml:space="preserve">Dále jsou zde tlačítka pro mazaní, jak jednotlivých částí nebo pro smazání </w:t>
      </w:r>
      <w:r w:rsidR="00910277">
        <w:rPr>
          <w:rFonts w:eastAsiaTheme="minorEastAsia"/>
        </w:rPr>
        <w:t>celého obsahu kreslícího plátna.</w:t>
      </w:r>
    </w:p>
    <w:p w14:paraId="7E28CD10" w14:textId="77777777" w:rsidR="00AE2BC9" w:rsidRDefault="00AE2BC9" w:rsidP="00AE2BC9">
      <w:pPr>
        <w:keepNext/>
      </w:pPr>
      <w:r>
        <w:rPr>
          <w:noProof/>
        </w:rPr>
        <w:drawing>
          <wp:inline distT="0" distB="0" distL="0" distR="0" wp14:anchorId="72A35A08" wp14:editId="6E5EF026">
            <wp:extent cx="5760720" cy="459422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op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E9D1" w14:textId="4DF19291" w:rsidR="00423BE1" w:rsidRDefault="00AE2BC9" w:rsidP="00AE2BC9">
      <w:pPr>
        <w:pStyle w:val="Titulek"/>
        <w:jc w:val="center"/>
        <w:rPr>
          <w:noProof/>
        </w:rPr>
      </w:pPr>
      <w:bookmarkStart w:id="20" w:name="_Toc58959816"/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 xml:space="preserve">: Ukázka aplikace – </w:t>
      </w:r>
      <w:proofErr w:type="spellStart"/>
      <w:r>
        <w:t>Slope</w:t>
      </w:r>
      <w:proofErr w:type="spellEnd"/>
      <w:r>
        <w:t xml:space="preserve">, vygenerované </w:t>
      </w:r>
      <w:proofErr w:type="spellStart"/>
      <w:r>
        <w:t>Random</w:t>
      </w:r>
      <w:proofErr w:type="spellEnd"/>
      <w:r>
        <w:t xml:space="preserve"> body</w:t>
      </w:r>
      <w:bookmarkEnd w:id="20"/>
    </w:p>
    <w:p w14:paraId="29B90AB6" w14:textId="77777777" w:rsidR="00AE2BC9" w:rsidRDefault="00AE2BC9" w:rsidP="00AE2BC9">
      <w:pPr>
        <w:keepNext/>
        <w:ind w:firstLine="567"/>
      </w:pPr>
      <w:r>
        <w:rPr>
          <w:noProof/>
        </w:rPr>
        <w:lastRenderedPageBreak/>
        <w:drawing>
          <wp:inline distT="0" distB="0" distL="0" distR="0" wp14:anchorId="63A4E393" wp14:editId="1D4C6A9A">
            <wp:extent cx="5760720" cy="452310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pek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E6EE" w14:textId="3322E8AE" w:rsidR="00AE2BC9" w:rsidRDefault="00AE2BC9" w:rsidP="00AE2BC9">
      <w:pPr>
        <w:pStyle w:val="Titulek"/>
        <w:jc w:val="center"/>
      </w:pPr>
      <w:bookmarkStart w:id="21" w:name="_Toc58959817"/>
      <w:r>
        <w:t xml:space="preserve">Obrázek </w:t>
      </w:r>
      <w:fldSimple w:instr=" SEQ Obrázek \* ARABIC ">
        <w:r>
          <w:rPr>
            <w:noProof/>
          </w:rPr>
          <w:t>3</w:t>
        </w:r>
      </w:fldSimple>
      <w:r>
        <w:t xml:space="preserve">: Ukázka aplikace – </w:t>
      </w:r>
      <w:proofErr w:type="spellStart"/>
      <w:r>
        <w:t>Aspect</w:t>
      </w:r>
      <w:proofErr w:type="spellEnd"/>
      <w:r>
        <w:t xml:space="preserve">, body </w:t>
      </w:r>
      <w:r w:rsidR="008424FB">
        <w:t>naklikány</w:t>
      </w:r>
      <w:r>
        <w:t xml:space="preserve"> myší</w:t>
      </w:r>
      <w:bookmarkEnd w:id="21"/>
    </w:p>
    <w:p w14:paraId="5D451A13" w14:textId="77777777" w:rsidR="008424FB" w:rsidRPr="008424FB" w:rsidRDefault="008424FB" w:rsidP="008424FB"/>
    <w:p w14:paraId="4E27C6AA" w14:textId="6289FFCA" w:rsidR="008424FB" w:rsidRPr="008424FB" w:rsidRDefault="0038404E" w:rsidP="008424FB">
      <w:pPr>
        <w:pStyle w:val="Nadpis1"/>
        <w:numPr>
          <w:ilvl w:val="0"/>
          <w:numId w:val="13"/>
        </w:numPr>
        <w:ind w:left="284"/>
      </w:pPr>
      <w:bookmarkStart w:id="22" w:name="_Toc58957866"/>
      <w:r w:rsidRPr="00AF4283">
        <w:t>Dokumentace</w:t>
      </w:r>
      <w:bookmarkEnd w:id="22"/>
    </w:p>
    <w:p w14:paraId="32DB881A" w14:textId="77777777" w:rsidR="0011433A" w:rsidRPr="0011433A" w:rsidRDefault="0038404E" w:rsidP="00423BE1">
      <w:pPr>
        <w:pStyle w:val="Nadpis2"/>
      </w:pPr>
      <w:bookmarkStart w:id="23" w:name="_Toc58957867"/>
      <w:r>
        <w:t xml:space="preserve">6.1 Třída </w:t>
      </w:r>
      <w:proofErr w:type="spellStart"/>
      <w:r>
        <w:t>Algorithms</w:t>
      </w:r>
      <w:bookmarkEnd w:id="23"/>
      <w:proofErr w:type="spellEnd"/>
    </w:p>
    <w:p w14:paraId="2B012078" w14:textId="32F914ED" w:rsidR="0038404E" w:rsidRDefault="0011433A" w:rsidP="0038404E">
      <w:r>
        <w:t>Třída obsahuje:</w:t>
      </w:r>
    </w:p>
    <w:p w14:paraId="3B5D514F" w14:textId="14D616B6" w:rsidR="002A553F" w:rsidRPr="00910277" w:rsidRDefault="002A553F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proofErr w:type="spellStart"/>
      <w:r w:rsidRPr="002A553F">
        <w:rPr>
          <w:rFonts w:ascii="Courier New" w:eastAsia="Times New Roman" w:hAnsi="Courier New" w:cs="Courier New"/>
          <w:color w:val="808000"/>
          <w:sz w:val="20"/>
          <w:szCs w:val="20"/>
          <w:lang w:eastAsia="cs-CZ"/>
        </w:rPr>
        <w:t>int</w:t>
      </w:r>
      <w:proofErr w:type="spellEnd"/>
      <w:r w:rsidRPr="002A553F">
        <w:rPr>
          <w:rFonts w:ascii="Courier New" w:eastAsia="Times New Roman" w:hAnsi="Courier New" w:cs="Courier New"/>
          <w:color w:val="C0C0C0"/>
          <w:sz w:val="20"/>
          <w:szCs w:val="20"/>
          <w:lang w:eastAsia="cs-CZ"/>
        </w:rPr>
        <w:t xml:space="preserve"> </w:t>
      </w:r>
      <w:proofErr w:type="spellStart"/>
      <w:proofErr w:type="gramStart"/>
      <w:r w:rsidRPr="002A553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cs-CZ"/>
        </w:rPr>
        <w:t>getPointLinePosition</w:t>
      </w:r>
      <w:proofErr w:type="spellEnd"/>
      <w:r w:rsidRPr="002A553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gramEnd"/>
      <w:r w:rsidRPr="002A553F">
        <w:rPr>
          <w:rFonts w:ascii="Courier New" w:eastAsia="Times New Roman" w:hAnsi="Courier New" w:cs="Courier New"/>
          <w:color w:val="800080"/>
          <w:sz w:val="20"/>
          <w:szCs w:val="20"/>
          <w:lang w:eastAsia="cs-CZ"/>
        </w:rPr>
        <w:t>QPoint3D</w:t>
      </w:r>
      <w:r w:rsidRPr="002A553F">
        <w:rPr>
          <w:rFonts w:ascii="Courier New" w:eastAsia="Times New Roman" w:hAnsi="Courier New" w:cs="Courier New"/>
          <w:color w:val="C0C0C0"/>
          <w:sz w:val="20"/>
          <w:szCs w:val="20"/>
          <w:lang w:eastAsia="cs-CZ"/>
        </w:rPr>
        <w:t xml:space="preserve"> </w:t>
      </w:r>
      <w:r w:rsidRPr="002A553F">
        <w:rPr>
          <w:rFonts w:ascii="Courier New" w:eastAsia="Times New Roman" w:hAnsi="Courier New" w:cs="Courier New"/>
          <w:sz w:val="20"/>
          <w:szCs w:val="20"/>
          <w:lang w:eastAsia="cs-CZ"/>
        </w:rPr>
        <w:t>&amp;</w:t>
      </w:r>
      <w:r w:rsidRPr="002A553F">
        <w:rPr>
          <w:rFonts w:ascii="Courier New" w:eastAsia="Times New Roman" w:hAnsi="Courier New" w:cs="Courier New"/>
          <w:color w:val="092E64"/>
          <w:sz w:val="20"/>
          <w:szCs w:val="20"/>
          <w:lang w:eastAsia="cs-CZ"/>
        </w:rPr>
        <w:t>q</w:t>
      </w:r>
      <w:r w:rsidRPr="002A553F">
        <w:rPr>
          <w:rFonts w:ascii="Courier New" w:eastAsia="Times New Roman" w:hAnsi="Courier New" w:cs="Courier New"/>
          <w:sz w:val="20"/>
          <w:szCs w:val="20"/>
          <w:lang w:eastAsia="cs-CZ"/>
        </w:rPr>
        <w:t>,</w:t>
      </w:r>
      <w:r w:rsidRPr="002A553F">
        <w:rPr>
          <w:rFonts w:ascii="Courier New" w:eastAsia="Times New Roman" w:hAnsi="Courier New" w:cs="Courier New"/>
          <w:color w:val="C0C0C0"/>
          <w:sz w:val="20"/>
          <w:szCs w:val="20"/>
          <w:lang w:eastAsia="cs-CZ"/>
        </w:rPr>
        <w:t xml:space="preserve"> </w:t>
      </w:r>
      <w:r w:rsidRPr="002A553F">
        <w:rPr>
          <w:rFonts w:ascii="Courier New" w:eastAsia="Times New Roman" w:hAnsi="Courier New" w:cs="Courier New"/>
          <w:color w:val="800080"/>
          <w:sz w:val="20"/>
          <w:szCs w:val="20"/>
          <w:lang w:eastAsia="cs-CZ"/>
        </w:rPr>
        <w:t>QPoint3D</w:t>
      </w:r>
      <w:r w:rsidRPr="002A553F">
        <w:rPr>
          <w:rFonts w:ascii="Courier New" w:eastAsia="Times New Roman" w:hAnsi="Courier New" w:cs="Courier New"/>
          <w:color w:val="C0C0C0"/>
          <w:sz w:val="20"/>
          <w:szCs w:val="20"/>
          <w:lang w:eastAsia="cs-CZ"/>
        </w:rPr>
        <w:t xml:space="preserve"> </w:t>
      </w:r>
      <w:r w:rsidRPr="002A553F">
        <w:rPr>
          <w:rFonts w:ascii="Courier New" w:eastAsia="Times New Roman" w:hAnsi="Courier New" w:cs="Courier New"/>
          <w:sz w:val="20"/>
          <w:szCs w:val="20"/>
          <w:lang w:eastAsia="cs-CZ"/>
        </w:rPr>
        <w:t>&amp;</w:t>
      </w:r>
      <w:r w:rsidRPr="002A553F">
        <w:rPr>
          <w:rFonts w:ascii="Courier New" w:eastAsia="Times New Roman" w:hAnsi="Courier New" w:cs="Courier New"/>
          <w:color w:val="092E64"/>
          <w:sz w:val="20"/>
          <w:szCs w:val="20"/>
          <w:lang w:eastAsia="cs-CZ"/>
        </w:rPr>
        <w:t>p1</w:t>
      </w:r>
      <w:r w:rsidRPr="002A553F">
        <w:rPr>
          <w:rFonts w:ascii="Courier New" w:eastAsia="Times New Roman" w:hAnsi="Courier New" w:cs="Courier New"/>
          <w:sz w:val="20"/>
          <w:szCs w:val="20"/>
          <w:lang w:eastAsia="cs-CZ"/>
        </w:rPr>
        <w:t>,</w:t>
      </w:r>
      <w:r w:rsidRPr="002A553F">
        <w:rPr>
          <w:rFonts w:ascii="Courier New" w:eastAsia="Times New Roman" w:hAnsi="Courier New" w:cs="Courier New"/>
          <w:color w:val="C0C0C0"/>
          <w:sz w:val="20"/>
          <w:szCs w:val="20"/>
          <w:lang w:eastAsia="cs-CZ"/>
        </w:rPr>
        <w:t xml:space="preserve"> </w:t>
      </w:r>
      <w:r w:rsidRPr="002A553F">
        <w:rPr>
          <w:rFonts w:ascii="Courier New" w:eastAsia="Times New Roman" w:hAnsi="Courier New" w:cs="Courier New"/>
          <w:color w:val="800080"/>
          <w:sz w:val="20"/>
          <w:szCs w:val="20"/>
          <w:lang w:eastAsia="cs-CZ"/>
        </w:rPr>
        <w:t>QPoint3D</w:t>
      </w:r>
      <w:r w:rsidRPr="002A553F">
        <w:rPr>
          <w:rFonts w:ascii="Courier New" w:eastAsia="Times New Roman" w:hAnsi="Courier New" w:cs="Courier New"/>
          <w:color w:val="C0C0C0"/>
          <w:sz w:val="20"/>
          <w:szCs w:val="20"/>
          <w:lang w:eastAsia="cs-CZ"/>
        </w:rPr>
        <w:t xml:space="preserve"> </w:t>
      </w:r>
      <w:r w:rsidRPr="002A553F">
        <w:rPr>
          <w:rFonts w:ascii="Courier New" w:eastAsia="Times New Roman" w:hAnsi="Courier New" w:cs="Courier New"/>
          <w:sz w:val="20"/>
          <w:szCs w:val="20"/>
          <w:lang w:eastAsia="cs-CZ"/>
        </w:rPr>
        <w:t>&amp;</w:t>
      </w:r>
      <w:r w:rsidRPr="002A553F">
        <w:rPr>
          <w:rFonts w:ascii="Courier New" w:eastAsia="Times New Roman" w:hAnsi="Courier New" w:cs="Courier New"/>
          <w:color w:val="092E64"/>
          <w:sz w:val="20"/>
          <w:szCs w:val="20"/>
          <w:lang w:eastAsia="cs-CZ"/>
        </w:rPr>
        <w:t>p2</w:t>
      </w:r>
      <w:r w:rsidRPr="002A553F">
        <w:rPr>
          <w:rFonts w:ascii="Courier New" w:eastAsia="Times New Roman" w:hAnsi="Courier New" w:cs="Courier New"/>
          <w:sz w:val="20"/>
          <w:szCs w:val="20"/>
          <w:lang w:eastAsia="cs-CZ"/>
        </w:rPr>
        <w:t>);</w:t>
      </w:r>
    </w:p>
    <w:p w14:paraId="688DBB92" w14:textId="77777777" w:rsidR="00F5771E" w:rsidRPr="00910277" w:rsidRDefault="00F5771E" w:rsidP="00F5771E">
      <w:pPr>
        <w:pStyle w:val="Odstavecseseznamem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910277">
        <w:rPr>
          <w:rFonts w:eastAsia="Times New Roman" w:cstheme="minorHAnsi"/>
          <w:lang w:eastAsia="cs-CZ"/>
        </w:rPr>
        <w:t>Funkce určuje polohu bodu vůči přímce, jestli se bod nachází vlevo od přímky (vrací 1), vpravo od přímky (vrací 0), na přímce (vrací -1)</w:t>
      </w:r>
    </w:p>
    <w:p w14:paraId="7431EE99" w14:textId="77777777" w:rsidR="00F5771E" w:rsidRPr="00910277" w:rsidRDefault="00F5771E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</w:p>
    <w:p w14:paraId="06051620" w14:textId="538E98B7" w:rsidR="002A553F" w:rsidRPr="00910277" w:rsidRDefault="002A553F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proofErr w:type="spellStart"/>
      <w:r w:rsidRPr="00910277">
        <w:rPr>
          <w:rFonts w:ascii="Courier New" w:eastAsia="Times New Roman" w:hAnsi="Courier New" w:cs="Courier New"/>
          <w:color w:val="808000"/>
          <w:lang w:eastAsia="cs-CZ"/>
        </w:rPr>
        <w:t>void</w:t>
      </w:r>
      <w:proofErr w:type="spellEnd"/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910277">
        <w:rPr>
          <w:rFonts w:ascii="Courier New" w:eastAsia="Times New Roman" w:hAnsi="Courier New" w:cs="Courier New"/>
          <w:b/>
          <w:bCs/>
          <w:color w:val="00677C"/>
          <w:lang w:eastAsia="cs-CZ"/>
        </w:rPr>
        <w:t>circleCenterAndRadius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(</w:t>
      </w:r>
      <w:proofErr w:type="gramEnd"/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p1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p2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p3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8000"/>
          <w:lang w:eastAsia="cs-CZ"/>
        </w:rPr>
        <w:t>double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r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s</w:t>
      </w:r>
      <w:r w:rsidRPr="00910277">
        <w:rPr>
          <w:rFonts w:ascii="Courier New" w:eastAsia="Times New Roman" w:hAnsi="Courier New" w:cs="Courier New"/>
          <w:lang w:eastAsia="cs-CZ"/>
        </w:rPr>
        <w:t>);</w:t>
      </w:r>
    </w:p>
    <w:p w14:paraId="20858C69" w14:textId="3E83C246" w:rsidR="00F5771E" w:rsidRPr="00910277" w:rsidRDefault="00F5771E" w:rsidP="00F5771E">
      <w:pPr>
        <w:pStyle w:val="Odstavecseseznamem"/>
        <w:numPr>
          <w:ilvl w:val="0"/>
          <w:numId w:val="17"/>
        </w:numPr>
        <w:rPr>
          <w:lang w:eastAsia="cs-CZ"/>
        </w:rPr>
      </w:pPr>
      <w:r w:rsidRPr="00910277">
        <w:rPr>
          <w:lang w:eastAsia="cs-CZ"/>
        </w:rPr>
        <w:t>Funkce na získaní středu kružnice a poloměru</w:t>
      </w:r>
    </w:p>
    <w:p w14:paraId="0C2E759D" w14:textId="0CE831B7" w:rsidR="002A553F" w:rsidRPr="00910277" w:rsidRDefault="002A553F" w:rsidP="00271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proofErr w:type="spellStart"/>
      <w:r w:rsidRPr="00910277">
        <w:rPr>
          <w:rFonts w:ascii="Courier New" w:eastAsia="Times New Roman" w:hAnsi="Courier New" w:cs="Courier New"/>
          <w:color w:val="808000"/>
          <w:lang w:eastAsia="cs-CZ"/>
        </w:rPr>
        <w:t>int</w:t>
      </w:r>
      <w:proofErr w:type="spellEnd"/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910277">
        <w:rPr>
          <w:rFonts w:ascii="Courier New" w:eastAsia="Times New Roman" w:hAnsi="Courier New" w:cs="Courier New"/>
          <w:b/>
          <w:bCs/>
          <w:color w:val="00677C"/>
          <w:lang w:eastAsia="cs-CZ"/>
        </w:rPr>
        <w:t>findDelaunayPoint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(</w:t>
      </w:r>
      <w:proofErr w:type="gramEnd"/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proofErr w:type="spellStart"/>
      <w:r w:rsidRPr="00910277">
        <w:rPr>
          <w:rFonts w:ascii="Courier New" w:eastAsia="Times New Roman" w:hAnsi="Courier New" w:cs="Courier New"/>
          <w:color w:val="092E64"/>
          <w:lang w:eastAsia="cs-CZ"/>
        </w:rPr>
        <w:t>pi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proofErr w:type="spellStart"/>
      <w:r w:rsidRPr="00910277">
        <w:rPr>
          <w:rFonts w:ascii="Courier New" w:eastAsia="Times New Roman" w:hAnsi="Courier New" w:cs="Courier New"/>
          <w:color w:val="092E64"/>
          <w:lang w:eastAsia="cs-CZ"/>
        </w:rPr>
        <w:t>pj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::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vector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&lt;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lang w:eastAsia="cs-CZ"/>
        </w:rPr>
        <w:t>&gt;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proofErr w:type="spellStart"/>
      <w:r w:rsidRPr="00910277">
        <w:rPr>
          <w:rFonts w:ascii="Courier New" w:eastAsia="Times New Roman" w:hAnsi="Courier New" w:cs="Courier New"/>
          <w:color w:val="092E64"/>
          <w:lang w:eastAsia="cs-CZ"/>
        </w:rPr>
        <w:t>points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);</w:t>
      </w:r>
    </w:p>
    <w:p w14:paraId="41CB08B4" w14:textId="64EFC81D" w:rsidR="00F5771E" w:rsidRPr="008424FB" w:rsidRDefault="00F5771E" w:rsidP="008424FB">
      <w:pPr>
        <w:pStyle w:val="Odstavecseseznamem"/>
        <w:numPr>
          <w:ilvl w:val="0"/>
          <w:numId w:val="17"/>
        </w:numPr>
        <w:rPr>
          <w:lang w:eastAsia="cs-CZ"/>
        </w:rPr>
      </w:pPr>
      <w:r w:rsidRPr="00910277">
        <w:rPr>
          <w:lang w:eastAsia="cs-CZ"/>
        </w:rPr>
        <w:t xml:space="preserve">Funkce pro nalezení </w:t>
      </w:r>
      <w:proofErr w:type="spellStart"/>
      <w:r w:rsidRPr="00910277">
        <w:rPr>
          <w:lang w:eastAsia="cs-CZ"/>
        </w:rPr>
        <w:t>Delaunayského</w:t>
      </w:r>
      <w:proofErr w:type="spellEnd"/>
      <w:r w:rsidRPr="00910277">
        <w:rPr>
          <w:lang w:eastAsia="cs-CZ"/>
        </w:rPr>
        <w:t xml:space="preserve"> bodu vhodného pro </w:t>
      </w:r>
      <w:proofErr w:type="spellStart"/>
      <w:r w:rsidRPr="00910277">
        <w:rPr>
          <w:lang w:eastAsia="cs-CZ"/>
        </w:rPr>
        <w:t>Delaunay</w:t>
      </w:r>
      <w:proofErr w:type="spellEnd"/>
      <w:r w:rsidRPr="00910277">
        <w:rPr>
          <w:lang w:eastAsia="cs-CZ"/>
        </w:rPr>
        <w:t xml:space="preserve"> triangulaci</w:t>
      </w:r>
    </w:p>
    <w:p w14:paraId="6D62AD0C" w14:textId="7B477CCD" w:rsidR="002A553F" w:rsidRPr="00910277" w:rsidRDefault="002A553F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r w:rsidRPr="00910277">
        <w:rPr>
          <w:rFonts w:ascii="Courier New" w:eastAsia="Times New Roman" w:hAnsi="Courier New" w:cs="Courier New"/>
          <w:color w:val="808000"/>
          <w:lang w:eastAsia="cs-CZ"/>
        </w:rPr>
        <w:t>double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910277">
        <w:rPr>
          <w:rFonts w:ascii="Courier New" w:eastAsia="Times New Roman" w:hAnsi="Courier New" w:cs="Courier New"/>
          <w:b/>
          <w:bCs/>
          <w:color w:val="00677C"/>
          <w:lang w:eastAsia="cs-CZ"/>
        </w:rPr>
        <w:t>dist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(</w:t>
      </w:r>
      <w:proofErr w:type="gramEnd"/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p1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p2</w:t>
      </w:r>
      <w:r w:rsidRPr="00910277">
        <w:rPr>
          <w:rFonts w:ascii="Courier New" w:eastAsia="Times New Roman" w:hAnsi="Courier New" w:cs="Courier New"/>
          <w:lang w:eastAsia="cs-CZ"/>
        </w:rPr>
        <w:t>);</w:t>
      </w:r>
    </w:p>
    <w:p w14:paraId="68D236DB" w14:textId="36693E80" w:rsidR="00F5771E" w:rsidRDefault="00F5771E" w:rsidP="00F5771E">
      <w:pPr>
        <w:pStyle w:val="Odstavecseseznamem"/>
        <w:numPr>
          <w:ilvl w:val="0"/>
          <w:numId w:val="17"/>
        </w:numPr>
        <w:rPr>
          <w:lang w:eastAsia="cs-CZ"/>
        </w:rPr>
      </w:pPr>
      <w:r w:rsidRPr="00910277">
        <w:rPr>
          <w:lang w:eastAsia="cs-CZ"/>
        </w:rPr>
        <w:t>Funkce na získání vzdálenosti mezi dvěma body</w:t>
      </w:r>
    </w:p>
    <w:p w14:paraId="7E8F839F" w14:textId="77777777" w:rsidR="00910277" w:rsidRPr="00910277" w:rsidRDefault="00910277" w:rsidP="00910277">
      <w:pPr>
        <w:rPr>
          <w:lang w:eastAsia="cs-CZ"/>
        </w:rPr>
      </w:pPr>
    </w:p>
    <w:p w14:paraId="32C8C788" w14:textId="77777777" w:rsidR="006C1E87" w:rsidRDefault="00224EA2" w:rsidP="006C1E87">
      <w:pPr>
        <w:rPr>
          <w:rFonts w:ascii="Courier New" w:hAnsi="Courier New" w:cs="Courier New"/>
        </w:rPr>
      </w:pPr>
      <w:r w:rsidRPr="00910277">
        <w:rPr>
          <w:rFonts w:ascii="Courier New" w:hAnsi="Courier New" w:cs="Courier New"/>
          <w:color w:val="808000"/>
        </w:rPr>
        <w:lastRenderedPageBreak/>
        <w:t>double</w:t>
      </w:r>
      <w:r w:rsidRPr="00910277">
        <w:rPr>
          <w:rFonts w:ascii="Courier New" w:hAnsi="Courier New" w:cs="Courier New"/>
          <w:color w:val="C0C0C0"/>
        </w:rPr>
        <w:t xml:space="preserve"> </w:t>
      </w:r>
      <w:proofErr w:type="spellStart"/>
      <w:proofErr w:type="gramStart"/>
      <w:r w:rsidRPr="00910277">
        <w:rPr>
          <w:rFonts w:ascii="Courier New" w:hAnsi="Courier New" w:cs="Courier New"/>
          <w:b/>
          <w:bCs/>
          <w:color w:val="00677C"/>
        </w:rPr>
        <w:t>getPointLineDistance</w:t>
      </w:r>
      <w:proofErr w:type="spellEnd"/>
      <w:r w:rsidRPr="00910277">
        <w:rPr>
          <w:rFonts w:ascii="Courier New" w:hAnsi="Courier New" w:cs="Courier New"/>
        </w:rPr>
        <w:t>(</w:t>
      </w:r>
      <w:proofErr w:type="gramEnd"/>
      <w:r w:rsidRPr="00910277">
        <w:rPr>
          <w:rFonts w:ascii="Courier New" w:hAnsi="Courier New" w:cs="Courier New"/>
          <w:color w:val="800080"/>
        </w:rPr>
        <w:t>QPoint3D</w:t>
      </w:r>
      <w:r w:rsidRPr="00910277">
        <w:rPr>
          <w:rFonts w:ascii="Courier New" w:hAnsi="Courier New" w:cs="Courier New"/>
          <w:color w:val="C0C0C0"/>
        </w:rPr>
        <w:t xml:space="preserve"> </w:t>
      </w:r>
      <w:r w:rsidRPr="00910277">
        <w:rPr>
          <w:rFonts w:ascii="Courier New" w:hAnsi="Courier New" w:cs="Courier New"/>
        </w:rPr>
        <w:t>&amp;</w:t>
      </w:r>
      <w:r w:rsidRPr="00910277">
        <w:rPr>
          <w:rFonts w:ascii="Courier New" w:hAnsi="Courier New" w:cs="Courier New"/>
          <w:color w:val="092E64"/>
        </w:rPr>
        <w:t>q</w:t>
      </w:r>
      <w:r w:rsidRPr="00910277">
        <w:rPr>
          <w:rFonts w:ascii="Courier New" w:hAnsi="Courier New" w:cs="Courier New"/>
        </w:rPr>
        <w:t>,</w:t>
      </w:r>
      <w:r w:rsidRPr="00910277">
        <w:rPr>
          <w:rFonts w:ascii="Courier New" w:hAnsi="Courier New" w:cs="Courier New"/>
          <w:color w:val="C0C0C0"/>
        </w:rPr>
        <w:t xml:space="preserve"> </w:t>
      </w:r>
      <w:r w:rsidRPr="00910277">
        <w:rPr>
          <w:rFonts w:ascii="Courier New" w:hAnsi="Courier New" w:cs="Courier New"/>
          <w:color w:val="800080"/>
        </w:rPr>
        <w:t>QPoint3D</w:t>
      </w:r>
      <w:r w:rsidRPr="00910277">
        <w:rPr>
          <w:rFonts w:ascii="Courier New" w:hAnsi="Courier New" w:cs="Courier New"/>
          <w:color w:val="C0C0C0"/>
        </w:rPr>
        <w:t xml:space="preserve"> </w:t>
      </w:r>
      <w:r w:rsidRPr="00910277">
        <w:rPr>
          <w:rFonts w:ascii="Courier New" w:hAnsi="Courier New" w:cs="Courier New"/>
        </w:rPr>
        <w:t>&amp;</w:t>
      </w:r>
      <w:r w:rsidRPr="00910277">
        <w:rPr>
          <w:rFonts w:ascii="Courier New" w:hAnsi="Courier New" w:cs="Courier New"/>
          <w:color w:val="092E64"/>
        </w:rPr>
        <w:t>p1</w:t>
      </w:r>
      <w:r w:rsidRPr="00910277">
        <w:rPr>
          <w:rFonts w:ascii="Courier New" w:hAnsi="Courier New" w:cs="Courier New"/>
        </w:rPr>
        <w:t>,</w:t>
      </w:r>
      <w:r w:rsidRPr="00910277">
        <w:rPr>
          <w:rFonts w:ascii="Courier New" w:hAnsi="Courier New" w:cs="Courier New"/>
          <w:color w:val="C0C0C0"/>
        </w:rPr>
        <w:t xml:space="preserve"> </w:t>
      </w:r>
      <w:r w:rsidRPr="00910277">
        <w:rPr>
          <w:rFonts w:ascii="Courier New" w:hAnsi="Courier New" w:cs="Courier New"/>
          <w:color w:val="800080"/>
        </w:rPr>
        <w:t>QPoint3D</w:t>
      </w:r>
      <w:r w:rsidRPr="00910277">
        <w:rPr>
          <w:rFonts w:ascii="Courier New" w:hAnsi="Courier New" w:cs="Courier New"/>
          <w:color w:val="C0C0C0"/>
        </w:rPr>
        <w:t xml:space="preserve"> </w:t>
      </w:r>
      <w:r w:rsidRPr="00910277">
        <w:rPr>
          <w:rFonts w:ascii="Courier New" w:hAnsi="Courier New" w:cs="Courier New"/>
        </w:rPr>
        <w:t>&amp;</w:t>
      </w:r>
      <w:r w:rsidRPr="00910277">
        <w:rPr>
          <w:rFonts w:ascii="Courier New" w:hAnsi="Courier New" w:cs="Courier New"/>
          <w:color w:val="092E64"/>
        </w:rPr>
        <w:t>p2</w:t>
      </w:r>
      <w:r w:rsidRPr="00910277">
        <w:rPr>
          <w:rFonts w:ascii="Courier New" w:hAnsi="Courier New" w:cs="Courier New"/>
        </w:rPr>
        <w:t>);</w:t>
      </w:r>
    </w:p>
    <w:p w14:paraId="64819703" w14:textId="04D5270C" w:rsidR="00F5771E" w:rsidRPr="006C1E87" w:rsidRDefault="00224EA2" w:rsidP="006C1E87">
      <w:pPr>
        <w:pStyle w:val="Odstavecseseznamem"/>
        <w:numPr>
          <w:ilvl w:val="0"/>
          <w:numId w:val="17"/>
        </w:numPr>
        <w:rPr>
          <w:rFonts w:ascii="Courier New" w:hAnsi="Courier New" w:cs="Courier New"/>
        </w:rPr>
      </w:pPr>
      <w:r w:rsidRPr="00910277">
        <w:rPr>
          <w:lang w:eastAsia="cs-CZ"/>
        </w:rPr>
        <w:t>Funkce na získání vzdálenosti bodu od přímky</w:t>
      </w:r>
    </w:p>
    <w:p w14:paraId="7D959B38" w14:textId="7E07BB3B" w:rsidR="002A553F" w:rsidRPr="00910277" w:rsidRDefault="002A553F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proofErr w:type="spellStart"/>
      <w:r w:rsidRPr="00910277">
        <w:rPr>
          <w:rFonts w:ascii="Courier New" w:eastAsia="Times New Roman" w:hAnsi="Courier New" w:cs="Courier New"/>
          <w:color w:val="808000"/>
          <w:lang w:eastAsia="cs-CZ"/>
        </w:rPr>
        <w:t>int</w:t>
      </w:r>
      <w:proofErr w:type="spellEnd"/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910277">
        <w:rPr>
          <w:rFonts w:ascii="Courier New" w:eastAsia="Times New Roman" w:hAnsi="Courier New" w:cs="Courier New"/>
          <w:b/>
          <w:bCs/>
          <w:color w:val="00677C"/>
          <w:lang w:eastAsia="cs-CZ"/>
        </w:rPr>
        <w:t>getNearestpoint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(</w:t>
      </w:r>
      <w:proofErr w:type="gramEnd"/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::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vector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&lt;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lang w:eastAsia="cs-CZ"/>
        </w:rPr>
        <w:t>&gt;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proofErr w:type="spellStart"/>
      <w:r w:rsidRPr="00910277">
        <w:rPr>
          <w:rFonts w:ascii="Courier New" w:eastAsia="Times New Roman" w:hAnsi="Courier New" w:cs="Courier New"/>
          <w:color w:val="092E64"/>
          <w:lang w:eastAsia="cs-CZ"/>
        </w:rPr>
        <w:t>points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);</w:t>
      </w:r>
    </w:p>
    <w:p w14:paraId="2B561B4B" w14:textId="48F66FCA" w:rsidR="00F5771E" w:rsidRPr="00910277" w:rsidRDefault="00F5771E" w:rsidP="00F5771E">
      <w:pPr>
        <w:pStyle w:val="Odstavecseseznamem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r w:rsidRPr="00910277">
        <w:t>Funkce pro nalezení nejbližšího bodu</w:t>
      </w:r>
    </w:p>
    <w:p w14:paraId="30615651" w14:textId="77777777" w:rsidR="00F5771E" w:rsidRPr="00910277" w:rsidRDefault="00F5771E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</w:p>
    <w:p w14:paraId="6F70A8E7" w14:textId="36B6A3BC" w:rsidR="002A553F" w:rsidRPr="00910277" w:rsidRDefault="002A553F" w:rsidP="00271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568"/>
        <w:rPr>
          <w:rFonts w:ascii="Courier New" w:eastAsia="Times New Roman" w:hAnsi="Courier New" w:cs="Courier New"/>
          <w:lang w:eastAsia="cs-CZ"/>
        </w:rPr>
      </w:pP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  </w:t>
      </w:r>
      <w:proofErr w:type="spellStart"/>
      <w:proofErr w:type="gramStart"/>
      <w:r w:rsidRPr="00910277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::</w:t>
      </w:r>
      <w:proofErr w:type="spellStart"/>
      <w:proofErr w:type="gramEnd"/>
      <w:r w:rsidRPr="00910277">
        <w:rPr>
          <w:rFonts w:ascii="Courier New" w:eastAsia="Times New Roman" w:hAnsi="Courier New" w:cs="Courier New"/>
          <w:color w:val="800080"/>
          <w:lang w:eastAsia="cs-CZ"/>
        </w:rPr>
        <w:t>vector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&lt;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Edge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&gt;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b/>
          <w:bCs/>
          <w:color w:val="00677C"/>
          <w:lang w:eastAsia="cs-CZ"/>
        </w:rPr>
        <w:t>DT</w:t>
      </w:r>
      <w:r w:rsidRPr="00910277">
        <w:rPr>
          <w:rFonts w:ascii="Courier New" w:eastAsia="Times New Roman" w:hAnsi="Courier New" w:cs="Courier New"/>
          <w:lang w:eastAsia="cs-CZ"/>
        </w:rPr>
        <w:t>(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::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vector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&lt;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lang w:eastAsia="cs-CZ"/>
        </w:rPr>
        <w:t>&gt;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proofErr w:type="spellStart"/>
      <w:r w:rsidRPr="00910277">
        <w:rPr>
          <w:rFonts w:ascii="Courier New" w:eastAsia="Times New Roman" w:hAnsi="Courier New" w:cs="Courier New"/>
          <w:color w:val="092E64"/>
          <w:lang w:eastAsia="cs-CZ"/>
        </w:rPr>
        <w:t>points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);</w:t>
      </w:r>
    </w:p>
    <w:p w14:paraId="414F27FD" w14:textId="0C669325" w:rsidR="00F5771E" w:rsidRPr="00910277" w:rsidRDefault="00F5771E" w:rsidP="00F5771E">
      <w:pPr>
        <w:pStyle w:val="Odstavecseseznamem"/>
        <w:numPr>
          <w:ilvl w:val="0"/>
          <w:numId w:val="17"/>
        </w:numPr>
        <w:rPr>
          <w:lang w:eastAsia="cs-CZ"/>
        </w:rPr>
      </w:pPr>
      <w:r w:rsidRPr="00910277">
        <w:rPr>
          <w:lang w:eastAsia="cs-CZ"/>
        </w:rPr>
        <w:t xml:space="preserve">Funkce generující </w:t>
      </w:r>
      <w:proofErr w:type="spellStart"/>
      <w:r w:rsidRPr="00910277">
        <w:rPr>
          <w:lang w:eastAsia="cs-CZ"/>
        </w:rPr>
        <w:t>Delaunay</w:t>
      </w:r>
      <w:proofErr w:type="spellEnd"/>
      <w:r w:rsidRPr="00910277">
        <w:rPr>
          <w:lang w:eastAsia="cs-CZ"/>
        </w:rPr>
        <w:t xml:space="preserve"> triangulaci</w:t>
      </w:r>
    </w:p>
    <w:p w14:paraId="68F47B27" w14:textId="77777777" w:rsidR="00F5771E" w:rsidRPr="00910277" w:rsidRDefault="00F5771E" w:rsidP="00F5771E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</w:p>
    <w:p w14:paraId="500CA5F8" w14:textId="17B42B61" w:rsidR="002A553F" w:rsidRPr="00910277" w:rsidRDefault="002A553F" w:rsidP="00271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1134"/>
        <w:rPr>
          <w:rFonts w:ascii="Courier New" w:eastAsia="Times New Roman" w:hAnsi="Courier New" w:cs="Courier New"/>
          <w:lang w:eastAsia="cs-CZ"/>
        </w:rPr>
      </w:pPr>
      <w:proofErr w:type="spellStart"/>
      <w:r w:rsidRPr="00910277">
        <w:rPr>
          <w:rFonts w:ascii="Courier New" w:eastAsia="Times New Roman" w:hAnsi="Courier New" w:cs="Courier New"/>
          <w:color w:val="808000"/>
          <w:lang w:eastAsia="cs-CZ"/>
        </w:rPr>
        <w:t>void</w:t>
      </w:r>
      <w:proofErr w:type="spellEnd"/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910277">
        <w:rPr>
          <w:rFonts w:ascii="Courier New" w:eastAsia="Times New Roman" w:hAnsi="Courier New" w:cs="Courier New"/>
          <w:b/>
          <w:bCs/>
          <w:color w:val="00677C"/>
          <w:lang w:eastAsia="cs-CZ"/>
        </w:rPr>
        <w:t>updateAEL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(</w:t>
      </w:r>
      <w:proofErr w:type="spellStart"/>
      <w:proofErr w:type="gramEnd"/>
      <w:r w:rsidRPr="00910277">
        <w:rPr>
          <w:rFonts w:ascii="Courier New" w:eastAsia="Times New Roman" w:hAnsi="Courier New" w:cs="Courier New"/>
          <w:color w:val="800080"/>
          <w:lang w:eastAsia="cs-CZ"/>
        </w:rPr>
        <w:t>Edge</w:t>
      </w:r>
      <w:proofErr w:type="spellEnd"/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e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::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list</w:t>
      </w:r>
      <w:r w:rsidRPr="00910277">
        <w:rPr>
          <w:rFonts w:ascii="Courier New" w:eastAsia="Times New Roman" w:hAnsi="Courier New" w:cs="Courier New"/>
          <w:lang w:eastAsia="cs-CZ"/>
        </w:rPr>
        <w:t>&lt;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Edge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&gt;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proofErr w:type="spellStart"/>
      <w:r w:rsidRPr="00910277">
        <w:rPr>
          <w:rFonts w:ascii="Courier New" w:eastAsia="Times New Roman" w:hAnsi="Courier New" w:cs="Courier New"/>
          <w:color w:val="092E64"/>
          <w:lang w:eastAsia="cs-CZ"/>
        </w:rPr>
        <w:t>ael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);</w:t>
      </w:r>
    </w:p>
    <w:p w14:paraId="6ECD70B8" w14:textId="5A6A24C6" w:rsidR="00910277" w:rsidRPr="00910277" w:rsidRDefault="00910277" w:rsidP="00910277">
      <w:pPr>
        <w:pStyle w:val="Odstavecseseznamem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r w:rsidRPr="00910277">
        <w:t xml:space="preserve">Funkce pro </w:t>
      </w:r>
    </w:p>
    <w:p w14:paraId="2BB4B09A" w14:textId="77777777" w:rsidR="00F5771E" w:rsidRPr="00910277" w:rsidRDefault="00F5771E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</w:p>
    <w:p w14:paraId="10480545" w14:textId="4F1A968E" w:rsidR="002A553F" w:rsidRPr="00910277" w:rsidRDefault="002A553F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910277">
        <w:rPr>
          <w:rFonts w:ascii="Courier New" w:eastAsia="Times New Roman" w:hAnsi="Courier New" w:cs="Courier New"/>
          <w:b/>
          <w:bCs/>
          <w:color w:val="00677C"/>
          <w:lang w:eastAsia="cs-CZ"/>
        </w:rPr>
        <w:t>getContourPoint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(</w:t>
      </w:r>
      <w:proofErr w:type="gramEnd"/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p1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p2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8000"/>
          <w:lang w:eastAsia="cs-CZ"/>
        </w:rPr>
        <w:t>double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z</w:t>
      </w:r>
      <w:r w:rsidRPr="00910277">
        <w:rPr>
          <w:rFonts w:ascii="Courier New" w:eastAsia="Times New Roman" w:hAnsi="Courier New" w:cs="Courier New"/>
          <w:lang w:eastAsia="cs-CZ"/>
        </w:rPr>
        <w:t>);</w:t>
      </w:r>
    </w:p>
    <w:p w14:paraId="57CD6309" w14:textId="03FBC7A8" w:rsidR="00224EA2" w:rsidRPr="00910277" w:rsidRDefault="00224EA2" w:rsidP="00224EA2">
      <w:pPr>
        <w:pStyle w:val="Odstavecseseznamem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910277">
        <w:rPr>
          <w:rFonts w:eastAsia="Times New Roman" w:cstheme="minorHAnsi"/>
          <w:lang w:eastAsia="cs-CZ"/>
        </w:rPr>
        <w:t>Funkce vrací pro určení bodu na vrstevnici</w:t>
      </w:r>
    </w:p>
    <w:p w14:paraId="4F6E6525" w14:textId="77777777" w:rsidR="00F5771E" w:rsidRPr="00910277" w:rsidRDefault="00F5771E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</w:p>
    <w:p w14:paraId="35FEEA4E" w14:textId="1498BB43" w:rsidR="002A553F" w:rsidRPr="00910277" w:rsidRDefault="002A553F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proofErr w:type="spellStart"/>
      <w:proofErr w:type="gramStart"/>
      <w:r w:rsidRPr="00910277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::</w:t>
      </w:r>
      <w:proofErr w:type="spellStart"/>
      <w:proofErr w:type="gramEnd"/>
      <w:r w:rsidRPr="00910277">
        <w:rPr>
          <w:rFonts w:ascii="Courier New" w:eastAsia="Times New Roman" w:hAnsi="Courier New" w:cs="Courier New"/>
          <w:color w:val="800080"/>
          <w:lang w:eastAsia="cs-CZ"/>
        </w:rPr>
        <w:t>vector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&lt;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Edge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&gt;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910277">
        <w:rPr>
          <w:rFonts w:ascii="Courier New" w:eastAsia="Times New Roman" w:hAnsi="Courier New" w:cs="Courier New"/>
          <w:b/>
          <w:bCs/>
          <w:color w:val="00677C"/>
          <w:lang w:eastAsia="cs-CZ"/>
        </w:rPr>
        <w:t>contourLines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(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::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vector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&lt;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Edge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&gt;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proofErr w:type="spellStart"/>
      <w:r w:rsidRPr="00910277">
        <w:rPr>
          <w:rFonts w:ascii="Courier New" w:eastAsia="Times New Roman" w:hAnsi="Courier New" w:cs="Courier New"/>
          <w:color w:val="092E64"/>
          <w:lang w:eastAsia="cs-CZ"/>
        </w:rPr>
        <w:t>dt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808000"/>
          <w:lang w:eastAsia="cs-CZ"/>
        </w:rPr>
        <w:t>double</w:t>
      </w:r>
      <w:proofErr w:type="spellEnd"/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910277">
        <w:rPr>
          <w:rFonts w:ascii="Courier New" w:eastAsia="Times New Roman" w:hAnsi="Courier New" w:cs="Courier New"/>
          <w:color w:val="092E64"/>
          <w:lang w:eastAsia="cs-CZ"/>
        </w:rPr>
        <w:t>z_min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8000"/>
          <w:lang w:eastAsia="cs-CZ"/>
        </w:rPr>
        <w:t>double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910277">
        <w:rPr>
          <w:rFonts w:ascii="Courier New" w:eastAsia="Times New Roman" w:hAnsi="Courier New" w:cs="Courier New"/>
          <w:color w:val="092E64"/>
          <w:lang w:eastAsia="cs-CZ"/>
        </w:rPr>
        <w:t>z_max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8000"/>
          <w:lang w:eastAsia="cs-CZ"/>
        </w:rPr>
        <w:t>double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910277">
        <w:rPr>
          <w:rFonts w:ascii="Courier New" w:eastAsia="Times New Roman" w:hAnsi="Courier New" w:cs="Courier New"/>
          <w:color w:val="092E64"/>
          <w:lang w:eastAsia="cs-CZ"/>
        </w:rPr>
        <w:t>dz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);</w:t>
      </w:r>
    </w:p>
    <w:p w14:paraId="657B5465" w14:textId="552AD5EF" w:rsidR="00F5771E" w:rsidRPr="00910277" w:rsidRDefault="00224EA2" w:rsidP="00224EA2">
      <w:pPr>
        <w:pStyle w:val="Odstavecseseznamem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910277">
        <w:rPr>
          <w:rFonts w:eastAsia="Times New Roman" w:cstheme="minorHAnsi"/>
          <w:lang w:eastAsia="cs-CZ"/>
        </w:rPr>
        <w:t>Funkce generující vrstevnice</w:t>
      </w:r>
    </w:p>
    <w:p w14:paraId="675E176D" w14:textId="77777777" w:rsidR="00224EA2" w:rsidRPr="00910277" w:rsidRDefault="00224EA2" w:rsidP="00224EA2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</w:p>
    <w:p w14:paraId="0F6F7BB2" w14:textId="422DF664" w:rsidR="002A553F" w:rsidRPr="00910277" w:rsidRDefault="002A553F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r w:rsidRPr="00910277">
        <w:rPr>
          <w:rFonts w:ascii="Courier New" w:eastAsia="Times New Roman" w:hAnsi="Courier New" w:cs="Courier New"/>
          <w:color w:val="808000"/>
          <w:lang w:eastAsia="cs-CZ"/>
        </w:rPr>
        <w:t>double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910277">
        <w:rPr>
          <w:rFonts w:ascii="Courier New" w:eastAsia="Times New Roman" w:hAnsi="Courier New" w:cs="Courier New"/>
          <w:b/>
          <w:bCs/>
          <w:color w:val="00677C"/>
          <w:lang w:eastAsia="cs-CZ"/>
        </w:rPr>
        <w:t>calculateSlope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(</w:t>
      </w:r>
      <w:proofErr w:type="gramEnd"/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p1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p2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p3</w:t>
      </w:r>
      <w:r w:rsidRPr="00910277">
        <w:rPr>
          <w:rFonts w:ascii="Courier New" w:eastAsia="Times New Roman" w:hAnsi="Courier New" w:cs="Courier New"/>
          <w:lang w:eastAsia="cs-CZ"/>
        </w:rPr>
        <w:t>);</w:t>
      </w:r>
    </w:p>
    <w:p w14:paraId="054A1387" w14:textId="0E6ED0D5" w:rsidR="00F5771E" w:rsidRPr="00910277" w:rsidRDefault="00224EA2" w:rsidP="00910277">
      <w:pPr>
        <w:pStyle w:val="Odstavecseseznamem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r w:rsidRPr="00910277">
        <w:rPr>
          <w:rFonts w:eastAsia="Times New Roman" w:cstheme="minorHAnsi"/>
          <w:lang w:eastAsia="cs-CZ"/>
        </w:rPr>
        <w:t>Funkce pro výpočet sklonu terénu</w:t>
      </w:r>
    </w:p>
    <w:p w14:paraId="4CA24223" w14:textId="77777777" w:rsidR="00224EA2" w:rsidRPr="00910277" w:rsidRDefault="00224EA2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</w:p>
    <w:p w14:paraId="42E90879" w14:textId="44DEF51F" w:rsidR="002A553F" w:rsidRPr="00910277" w:rsidRDefault="002A553F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r w:rsidRPr="00910277">
        <w:rPr>
          <w:rFonts w:ascii="Courier New" w:eastAsia="Times New Roman" w:hAnsi="Courier New" w:cs="Courier New"/>
          <w:color w:val="808000"/>
          <w:lang w:eastAsia="cs-CZ"/>
        </w:rPr>
        <w:t>double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910277">
        <w:rPr>
          <w:rFonts w:ascii="Courier New" w:eastAsia="Times New Roman" w:hAnsi="Courier New" w:cs="Courier New"/>
          <w:b/>
          <w:bCs/>
          <w:color w:val="00677C"/>
          <w:lang w:eastAsia="cs-CZ"/>
        </w:rPr>
        <w:t>calculateAspect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(</w:t>
      </w:r>
      <w:proofErr w:type="gramEnd"/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p1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p2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p3</w:t>
      </w:r>
      <w:r w:rsidRPr="00910277">
        <w:rPr>
          <w:rFonts w:ascii="Courier New" w:eastAsia="Times New Roman" w:hAnsi="Courier New" w:cs="Courier New"/>
          <w:lang w:eastAsia="cs-CZ"/>
        </w:rPr>
        <w:t>);</w:t>
      </w:r>
    </w:p>
    <w:p w14:paraId="57A07E03" w14:textId="5E3DABAE" w:rsidR="00224EA2" w:rsidRDefault="00224EA2" w:rsidP="00910277">
      <w:pPr>
        <w:pStyle w:val="Odstavecseseznamem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910277">
        <w:rPr>
          <w:rFonts w:eastAsia="Times New Roman" w:cstheme="minorHAnsi"/>
          <w:lang w:eastAsia="cs-CZ"/>
        </w:rPr>
        <w:t>Funkce pro výpočet orientace terénu</w:t>
      </w:r>
    </w:p>
    <w:p w14:paraId="7EF00D78" w14:textId="77777777" w:rsidR="00826649" w:rsidRPr="00910277" w:rsidRDefault="00826649" w:rsidP="00826649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</w:p>
    <w:p w14:paraId="601A3349" w14:textId="2ACEE541" w:rsidR="002A553F" w:rsidRPr="00856DA5" w:rsidRDefault="002A553F" w:rsidP="002A553F">
      <w:pPr>
        <w:rPr>
          <w:rFonts w:ascii="Courier New" w:eastAsia="Times New Roman" w:hAnsi="Courier New" w:cs="Courier New"/>
          <w:lang w:eastAsia="cs-CZ"/>
        </w:rPr>
      </w:pPr>
      <w:proofErr w:type="spellStart"/>
      <w:proofErr w:type="gramStart"/>
      <w:r w:rsidRPr="00856DA5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856DA5">
        <w:rPr>
          <w:rFonts w:ascii="Courier New" w:eastAsia="Times New Roman" w:hAnsi="Courier New" w:cs="Courier New"/>
          <w:lang w:eastAsia="cs-CZ"/>
        </w:rPr>
        <w:t>::</w:t>
      </w:r>
      <w:proofErr w:type="spellStart"/>
      <w:proofErr w:type="gramEnd"/>
      <w:r w:rsidRPr="00856DA5">
        <w:rPr>
          <w:rFonts w:ascii="Courier New" w:eastAsia="Times New Roman" w:hAnsi="Courier New" w:cs="Courier New"/>
          <w:color w:val="800080"/>
          <w:lang w:eastAsia="cs-CZ"/>
        </w:rPr>
        <w:t>vector</w:t>
      </w:r>
      <w:proofErr w:type="spellEnd"/>
      <w:r w:rsidRPr="00856DA5">
        <w:rPr>
          <w:rFonts w:ascii="Courier New" w:eastAsia="Times New Roman" w:hAnsi="Courier New" w:cs="Courier New"/>
          <w:lang w:eastAsia="cs-CZ"/>
        </w:rPr>
        <w:t>&lt;</w:t>
      </w:r>
      <w:r w:rsidRPr="00856DA5">
        <w:rPr>
          <w:rFonts w:ascii="Courier New" w:eastAsia="Times New Roman" w:hAnsi="Courier New" w:cs="Courier New"/>
          <w:color w:val="800080"/>
          <w:lang w:eastAsia="cs-CZ"/>
        </w:rPr>
        <w:t>Triangle</w:t>
      </w:r>
      <w:r w:rsidRPr="00856DA5">
        <w:rPr>
          <w:rFonts w:ascii="Courier New" w:eastAsia="Times New Roman" w:hAnsi="Courier New" w:cs="Courier New"/>
          <w:lang w:eastAsia="cs-CZ"/>
        </w:rPr>
        <w:t>&gt;</w:t>
      </w:r>
      <w:r w:rsidRPr="00856DA5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856DA5">
        <w:rPr>
          <w:rFonts w:ascii="Courier New" w:eastAsia="Times New Roman" w:hAnsi="Courier New" w:cs="Courier New"/>
          <w:b/>
          <w:bCs/>
          <w:color w:val="00677C"/>
          <w:lang w:eastAsia="cs-CZ"/>
        </w:rPr>
        <w:t>analyzeDTM</w:t>
      </w:r>
      <w:proofErr w:type="spellEnd"/>
      <w:r w:rsidRPr="00856DA5">
        <w:rPr>
          <w:rFonts w:ascii="Courier New" w:eastAsia="Times New Roman" w:hAnsi="Courier New" w:cs="Courier New"/>
          <w:lang w:eastAsia="cs-CZ"/>
        </w:rPr>
        <w:t>(</w:t>
      </w:r>
      <w:proofErr w:type="spellStart"/>
      <w:r w:rsidRPr="00856DA5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856DA5">
        <w:rPr>
          <w:rFonts w:ascii="Courier New" w:eastAsia="Times New Roman" w:hAnsi="Courier New" w:cs="Courier New"/>
          <w:lang w:eastAsia="cs-CZ"/>
        </w:rPr>
        <w:t>::</w:t>
      </w:r>
      <w:proofErr w:type="spellStart"/>
      <w:r w:rsidRPr="00856DA5">
        <w:rPr>
          <w:rFonts w:ascii="Courier New" w:eastAsia="Times New Roman" w:hAnsi="Courier New" w:cs="Courier New"/>
          <w:color w:val="800080"/>
          <w:lang w:eastAsia="cs-CZ"/>
        </w:rPr>
        <w:t>vector</w:t>
      </w:r>
      <w:proofErr w:type="spellEnd"/>
      <w:r w:rsidRPr="00856DA5">
        <w:rPr>
          <w:rFonts w:ascii="Courier New" w:eastAsia="Times New Roman" w:hAnsi="Courier New" w:cs="Courier New"/>
          <w:lang w:eastAsia="cs-CZ"/>
        </w:rPr>
        <w:t>&lt;</w:t>
      </w:r>
      <w:proofErr w:type="spellStart"/>
      <w:r w:rsidRPr="00856DA5">
        <w:rPr>
          <w:rFonts w:ascii="Courier New" w:eastAsia="Times New Roman" w:hAnsi="Courier New" w:cs="Courier New"/>
          <w:color w:val="800080"/>
          <w:lang w:eastAsia="cs-CZ"/>
        </w:rPr>
        <w:t>Edge</w:t>
      </w:r>
      <w:proofErr w:type="spellEnd"/>
      <w:r w:rsidRPr="00856DA5">
        <w:rPr>
          <w:rFonts w:ascii="Courier New" w:eastAsia="Times New Roman" w:hAnsi="Courier New" w:cs="Courier New"/>
          <w:lang w:eastAsia="cs-CZ"/>
        </w:rPr>
        <w:t>&gt;</w:t>
      </w:r>
      <w:r w:rsidRPr="00856DA5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856DA5">
        <w:rPr>
          <w:rFonts w:ascii="Courier New" w:eastAsia="Times New Roman" w:hAnsi="Courier New" w:cs="Courier New"/>
          <w:lang w:eastAsia="cs-CZ"/>
        </w:rPr>
        <w:t>&amp;</w:t>
      </w:r>
      <w:r w:rsidRPr="00856DA5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856DA5">
        <w:rPr>
          <w:rFonts w:ascii="Courier New" w:eastAsia="Times New Roman" w:hAnsi="Courier New" w:cs="Courier New"/>
          <w:color w:val="092E64"/>
          <w:lang w:eastAsia="cs-CZ"/>
        </w:rPr>
        <w:t>dt</w:t>
      </w:r>
      <w:proofErr w:type="spellEnd"/>
      <w:r w:rsidRPr="00856DA5">
        <w:rPr>
          <w:rFonts w:ascii="Courier New" w:eastAsia="Times New Roman" w:hAnsi="Courier New" w:cs="Courier New"/>
          <w:lang w:eastAsia="cs-CZ"/>
        </w:rPr>
        <w:t>);</w:t>
      </w:r>
    </w:p>
    <w:p w14:paraId="1AC4F57A" w14:textId="6F5F8B46" w:rsidR="00224EA2" w:rsidRPr="00910277" w:rsidRDefault="00224EA2" w:rsidP="00224EA2">
      <w:pPr>
        <w:pStyle w:val="Odstavecseseznamem"/>
        <w:numPr>
          <w:ilvl w:val="0"/>
          <w:numId w:val="17"/>
        </w:numPr>
      </w:pPr>
      <w:r w:rsidRPr="00910277">
        <w:t>Funkce analyzující terén podle sklonu a orientace</w:t>
      </w:r>
    </w:p>
    <w:p w14:paraId="6774F4C4" w14:textId="77777777" w:rsidR="0011433A" w:rsidRPr="0011433A" w:rsidRDefault="0011433A" w:rsidP="00114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14:paraId="56B93591" w14:textId="2540D6A8" w:rsidR="00AE7E4A" w:rsidRPr="0011433A" w:rsidRDefault="00AE7E4A" w:rsidP="00AE7E4A">
      <w:pPr>
        <w:pStyle w:val="Nadpis2"/>
      </w:pPr>
      <w:bookmarkStart w:id="24" w:name="_Toc58957868"/>
      <w:r>
        <w:t xml:space="preserve">6.2 Třída </w:t>
      </w:r>
      <w:proofErr w:type="spellStart"/>
      <w:r>
        <w:t>Draw</w:t>
      </w:r>
      <w:bookmarkEnd w:id="24"/>
      <w:proofErr w:type="spellEnd"/>
    </w:p>
    <w:p w14:paraId="5D6B19D0" w14:textId="323F49C4" w:rsidR="003A1B5A" w:rsidRDefault="003A1B5A" w:rsidP="005A6DCB">
      <w:pPr>
        <w:pStyle w:val="Odstavecseseznamem"/>
        <w:ind w:left="0"/>
      </w:pPr>
      <w:r w:rsidRPr="003A1B5A">
        <w:t>Třída obsahuje:</w:t>
      </w:r>
    </w:p>
    <w:p w14:paraId="50119872" w14:textId="77777777" w:rsidR="002A553F" w:rsidRPr="00910277" w:rsidRDefault="002A553F" w:rsidP="002A553F">
      <w:pPr>
        <w:pStyle w:val="FormtovanvHTML"/>
        <w:rPr>
          <w:sz w:val="22"/>
          <w:szCs w:val="22"/>
        </w:rPr>
      </w:pPr>
      <w:proofErr w:type="spellStart"/>
      <w:r w:rsidRPr="00910277">
        <w:rPr>
          <w:color w:val="808000"/>
          <w:sz w:val="22"/>
          <w:szCs w:val="22"/>
        </w:rPr>
        <w:t>private</w:t>
      </w:r>
      <w:proofErr w:type="spellEnd"/>
      <w:r w:rsidRPr="00910277">
        <w:rPr>
          <w:sz w:val="22"/>
          <w:szCs w:val="22"/>
        </w:rPr>
        <w:t>:</w:t>
      </w:r>
    </w:p>
    <w:p w14:paraId="4E121DAA" w14:textId="734617C3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</w:t>
      </w:r>
      <w:proofErr w:type="spellStart"/>
      <w:proofErr w:type="gramStart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proofErr w:type="gramEnd"/>
      <w:r w:rsidRPr="00910277">
        <w:rPr>
          <w:color w:val="800080"/>
          <w:sz w:val="22"/>
          <w:szCs w:val="22"/>
        </w:rPr>
        <w:t>vector</w:t>
      </w:r>
      <w:proofErr w:type="spellEnd"/>
      <w:r w:rsidRPr="00910277">
        <w:rPr>
          <w:sz w:val="22"/>
          <w:szCs w:val="22"/>
        </w:rPr>
        <w:t>&lt;</w:t>
      </w:r>
      <w:r w:rsidRPr="00910277">
        <w:rPr>
          <w:color w:val="800080"/>
          <w:sz w:val="22"/>
          <w:szCs w:val="22"/>
        </w:rPr>
        <w:t>QPoint3D</w:t>
      </w:r>
      <w:r w:rsidRPr="00910277">
        <w:rPr>
          <w:sz w:val="22"/>
          <w:szCs w:val="22"/>
        </w:rPr>
        <w:t>&gt;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0000"/>
          <w:sz w:val="22"/>
          <w:szCs w:val="22"/>
        </w:rPr>
        <w:t>points</w:t>
      </w:r>
      <w:proofErr w:type="spellEnd"/>
      <w:r w:rsidRPr="00910277">
        <w:rPr>
          <w:sz w:val="22"/>
          <w:szCs w:val="22"/>
        </w:rPr>
        <w:t>;</w:t>
      </w:r>
    </w:p>
    <w:p w14:paraId="20789A6D" w14:textId="7DD207FB" w:rsidR="00224EA2" w:rsidRPr="00910277" w:rsidRDefault="00910277" w:rsidP="002A553F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="00224EA2" w:rsidRPr="00910277">
        <w:rPr>
          <w:rFonts w:asciiTheme="minorHAnsi" w:hAnsiTheme="minorHAnsi" w:cstheme="minorHAnsi"/>
          <w:sz w:val="22"/>
          <w:szCs w:val="22"/>
        </w:rPr>
        <w:t>eklarace proměnné pro množinu bodů</w:t>
      </w:r>
    </w:p>
    <w:p w14:paraId="29E03103" w14:textId="77777777" w:rsidR="00224EA2" w:rsidRPr="00910277" w:rsidRDefault="00224EA2" w:rsidP="00910277">
      <w:pPr>
        <w:pStyle w:val="FormtovanvHTML"/>
        <w:ind w:left="720"/>
        <w:rPr>
          <w:rFonts w:asciiTheme="minorHAnsi" w:hAnsiTheme="minorHAnsi" w:cstheme="minorHAnsi"/>
          <w:sz w:val="22"/>
          <w:szCs w:val="22"/>
        </w:rPr>
      </w:pPr>
    </w:p>
    <w:p w14:paraId="2808D64E" w14:textId="256E77E2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</w:t>
      </w:r>
      <w:proofErr w:type="spellStart"/>
      <w:proofErr w:type="gramStart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proofErr w:type="gramEnd"/>
      <w:r w:rsidRPr="00910277">
        <w:rPr>
          <w:color w:val="800080"/>
          <w:sz w:val="22"/>
          <w:szCs w:val="22"/>
        </w:rPr>
        <w:t>vector</w:t>
      </w:r>
      <w:proofErr w:type="spellEnd"/>
      <w:r w:rsidRPr="00910277">
        <w:rPr>
          <w:sz w:val="22"/>
          <w:szCs w:val="22"/>
        </w:rPr>
        <w:t>&lt;</w:t>
      </w:r>
      <w:proofErr w:type="spellStart"/>
      <w:r w:rsidRPr="00910277">
        <w:rPr>
          <w:color w:val="800080"/>
          <w:sz w:val="22"/>
          <w:szCs w:val="22"/>
        </w:rPr>
        <w:t>Edge</w:t>
      </w:r>
      <w:proofErr w:type="spellEnd"/>
      <w:r w:rsidRPr="00910277">
        <w:rPr>
          <w:sz w:val="22"/>
          <w:szCs w:val="22"/>
        </w:rPr>
        <w:t>&gt;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0000"/>
          <w:sz w:val="22"/>
          <w:szCs w:val="22"/>
        </w:rPr>
        <w:t>dt</w:t>
      </w:r>
      <w:proofErr w:type="spellEnd"/>
      <w:r w:rsidRPr="00910277">
        <w:rPr>
          <w:sz w:val="22"/>
          <w:szCs w:val="22"/>
        </w:rPr>
        <w:t>;</w:t>
      </w:r>
    </w:p>
    <w:p w14:paraId="31D85B45" w14:textId="10FEF9CD" w:rsidR="00224EA2" w:rsidRPr="00910277" w:rsidRDefault="00910277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="00224EA2" w:rsidRPr="00910277">
        <w:rPr>
          <w:rFonts w:asciiTheme="minorHAnsi" w:hAnsiTheme="minorHAnsi" w:cstheme="minorHAnsi"/>
          <w:sz w:val="22"/>
          <w:szCs w:val="22"/>
        </w:rPr>
        <w:t>eklarace proměnné pro množinu hran</w:t>
      </w:r>
    </w:p>
    <w:p w14:paraId="5BA05B38" w14:textId="77777777" w:rsidR="00224EA2" w:rsidRPr="00910277" w:rsidRDefault="00224EA2" w:rsidP="002A553F">
      <w:pPr>
        <w:pStyle w:val="FormtovanvHTML"/>
        <w:rPr>
          <w:sz w:val="22"/>
          <w:szCs w:val="22"/>
        </w:rPr>
      </w:pPr>
    </w:p>
    <w:p w14:paraId="7612361D" w14:textId="19F9E5FB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</w:t>
      </w:r>
      <w:proofErr w:type="spellStart"/>
      <w:proofErr w:type="gramStart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proofErr w:type="gramEnd"/>
      <w:r w:rsidRPr="00910277">
        <w:rPr>
          <w:color w:val="800080"/>
          <w:sz w:val="22"/>
          <w:szCs w:val="22"/>
        </w:rPr>
        <w:t>vector</w:t>
      </w:r>
      <w:proofErr w:type="spellEnd"/>
      <w:r w:rsidRPr="00910277">
        <w:rPr>
          <w:sz w:val="22"/>
          <w:szCs w:val="22"/>
        </w:rPr>
        <w:t>&lt;</w:t>
      </w:r>
      <w:proofErr w:type="spellStart"/>
      <w:r w:rsidRPr="00910277">
        <w:rPr>
          <w:color w:val="800080"/>
          <w:sz w:val="22"/>
          <w:szCs w:val="22"/>
        </w:rPr>
        <w:t>Edge</w:t>
      </w:r>
      <w:proofErr w:type="spellEnd"/>
      <w:r w:rsidRPr="00910277">
        <w:rPr>
          <w:sz w:val="22"/>
          <w:szCs w:val="22"/>
        </w:rPr>
        <w:t>&gt;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0000"/>
          <w:sz w:val="22"/>
          <w:szCs w:val="22"/>
        </w:rPr>
        <w:t>contours</w:t>
      </w:r>
      <w:proofErr w:type="spellEnd"/>
      <w:r w:rsidR="008424FB">
        <w:rPr>
          <w:color w:val="800000"/>
          <w:sz w:val="22"/>
          <w:szCs w:val="22"/>
        </w:rPr>
        <w:t xml:space="preserve">, </w:t>
      </w:r>
      <w:proofErr w:type="spellStart"/>
      <w:r w:rsidR="008424FB">
        <w:rPr>
          <w:color w:val="800000"/>
        </w:rPr>
        <w:t>label_c</w:t>
      </w:r>
      <w:proofErr w:type="spellEnd"/>
      <w:r w:rsidR="008424FB">
        <w:t>,</w:t>
      </w:r>
      <w:r w:rsidR="008424FB">
        <w:rPr>
          <w:color w:val="C0C0C0"/>
        </w:rPr>
        <w:t xml:space="preserve"> </w:t>
      </w:r>
      <w:proofErr w:type="spellStart"/>
      <w:r w:rsidR="008424FB">
        <w:rPr>
          <w:color w:val="800000"/>
        </w:rPr>
        <w:t>main_c</w:t>
      </w:r>
      <w:proofErr w:type="spellEnd"/>
      <w:r w:rsidR="008424FB">
        <w:t>;</w:t>
      </w:r>
      <w:r w:rsidRPr="00910277">
        <w:rPr>
          <w:sz w:val="22"/>
          <w:szCs w:val="22"/>
        </w:rPr>
        <w:t>;</w:t>
      </w:r>
    </w:p>
    <w:p w14:paraId="097B5BA4" w14:textId="3E20B865" w:rsidR="00224EA2" w:rsidRPr="00910277" w:rsidRDefault="00910277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="00224EA2" w:rsidRPr="00910277">
        <w:rPr>
          <w:rFonts w:asciiTheme="minorHAnsi" w:hAnsiTheme="minorHAnsi" w:cstheme="minorHAnsi"/>
          <w:sz w:val="22"/>
          <w:szCs w:val="22"/>
        </w:rPr>
        <w:t>eklarace proměnné pro množinu hran, které určují vrstevnice</w:t>
      </w:r>
      <w:r w:rsidR="008424FB">
        <w:rPr>
          <w:rFonts w:asciiTheme="minorHAnsi" w:hAnsiTheme="minorHAnsi" w:cstheme="minorHAnsi"/>
          <w:sz w:val="22"/>
          <w:szCs w:val="22"/>
        </w:rPr>
        <w:t xml:space="preserve">, popis vrstevnic a hlavní vrstevnici </w:t>
      </w:r>
    </w:p>
    <w:p w14:paraId="266B9D39" w14:textId="77777777" w:rsidR="00224EA2" w:rsidRPr="00910277" w:rsidRDefault="00224EA2" w:rsidP="002A553F">
      <w:pPr>
        <w:pStyle w:val="FormtovanvHTML"/>
        <w:rPr>
          <w:b/>
          <w:sz w:val="22"/>
          <w:szCs w:val="22"/>
        </w:rPr>
      </w:pPr>
    </w:p>
    <w:p w14:paraId="33B2F730" w14:textId="22F88F99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</w:t>
      </w:r>
      <w:proofErr w:type="spellStart"/>
      <w:proofErr w:type="gramStart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proofErr w:type="gramEnd"/>
      <w:r w:rsidRPr="00910277">
        <w:rPr>
          <w:color w:val="800080"/>
          <w:sz w:val="22"/>
          <w:szCs w:val="22"/>
        </w:rPr>
        <w:t>vector</w:t>
      </w:r>
      <w:proofErr w:type="spellEnd"/>
      <w:r w:rsidRPr="00910277">
        <w:rPr>
          <w:sz w:val="22"/>
          <w:szCs w:val="22"/>
        </w:rPr>
        <w:t>&lt;</w:t>
      </w:r>
      <w:r w:rsidRPr="00910277">
        <w:rPr>
          <w:color w:val="800080"/>
          <w:sz w:val="22"/>
          <w:szCs w:val="22"/>
        </w:rPr>
        <w:t>Triangle</w:t>
      </w:r>
      <w:r w:rsidRPr="00910277">
        <w:rPr>
          <w:sz w:val="22"/>
          <w:szCs w:val="22"/>
        </w:rPr>
        <w:t>&gt;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0000"/>
          <w:sz w:val="22"/>
          <w:szCs w:val="22"/>
        </w:rPr>
        <w:t>dtm</w:t>
      </w:r>
      <w:proofErr w:type="spellEnd"/>
      <w:r w:rsidRPr="00910277">
        <w:rPr>
          <w:sz w:val="22"/>
          <w:szCs w:val="22"/>
        </w:rPr>
        <w:t>;</w:t>
      </w:r>
    </w:p>
    <w:p w14:paraId="3950DEE0" w14:textId="600DD186" w:rsidR="00224EA2" w:rsidRPr="00910277" w:rsidRDefault="00910277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="00224EA2" w:rsidRPr="00910277">
        <w:rPr>
          <w:rFonts w:asciiTheme="minorHAnsi" w:hAnsiTheme="minorHAnsi" w:cstheme="minorHAnsi"/>
          <w:sz w:val="22"/>
          <w:szCs w:val="22"/>
        </w:rPr>
        <w:t>eklarace proměnné pro množinu trojúhelníků</w:t>
      </w:r>
    </w:p>
    <w:p w14:paraId="6B550FED" w14:textId="77777777" w:rsidR="00224EA2" w:rsidRPr="00910277" w:rsidRDefault="00224EA2" w:rsidP="002A553F">
      <w:pPr>
        <w:pStyle w:val="FormtovanvHTML"/>
        <w:rPr>
          <w:sz w:val="22"/>
          <w:szCs w:val="22"/>
        </w:rPr>
      </w:pPr>
    </w:p>
    <w:p w14:paraId="40FDBF9E" w14:textId="5A11119D" w:rsidR="002A553F" w:rsidRPr="00856DA5" w:rsidRDefault="002A553F" w:rsidP="002A553F">
      <w:pPr>
        <w:pStyle w:val="Odstavecseseznamem"/>
        <w:ind w:left="0"/>
        <w:rPr>
          <w:rFonts w:ascii="Courier New" w:hAnsi="Courier New" w:cs="Courier New"/>
        </w:rPr>
      </w:pPr>
      <w:r w:rsidRPr="00910277">
        <w:rPr>
          <w:color w:val="C0C0C0"/>
        </w:rPr>
        <w:t xml:space="preserve">   </w:t>
      </w:r>
      <w:proofErr w:type="spellStart"/>
      <w:r w:rsidRPr="00856DA5">
        <w:rPr>
          <w:rFonts w:ascii="Courier New" w:hAnsi="Courier New" w:cs="Courier New"/>
          <w:color w:val="808000"/>
        </w:rPr>
        <w:t>bool</w:t>
      </w:r>
      <w:proofErr w:type="spellEnd"/>
      <w:r w:rsidRPr="00856DA5">
        <w:rPr>
          <w:rFonts w:ascii="Courier New" w:hAnsi="Courier New" w:cs="Courier New"/>
          <w:color w:val="C0C0C0"/>
        </w:rPr>
        <w:t xml:space="preserve"> </w:t>
      </w:r>
      <w:proofErr w:type="spellStart"/>
      <w:r w:rsidRPr="00856DA5">
        <w:rPr>
          <w:rFonts w:ascii="Courier New" w:hAnsi="Courier New" w:cs="Courier New"/>
          <w:color w:val="800000"/>
        </w:rPr>
        <w:t>slope</w:t>
      </w:r>
      <w:proofErr w:type="spellEnd"/>
      <w:r w:rsidRPr="00856DA5">
        <w:rPr>
          <w:rFonts w:ascii="Courier New" w:hAnsi="Courier New" w:cs="Courier New"/>
        </w:rPr>
        <w:t>,</w:t>
      </w:r>
      <w:r w:rsidRPr="00856DA5">
        <w:rPr>
          <w:rFonts w:ascii="Courier New" w:hAnsi="Courier New" w:cs="Courier New"/>
          <w:color w:val="C0C0C0"/>
        </w:rPr>
        <w:t xml:space="preserve"> </w:t>
      </w:r>
      <w:proofErr w:type="spellStart"/>
      <w:r w:rsidRPr="00856DA5">
        <w:rPr>
          <w:rFonts w:ascii="Courier New" w:hAnsi="Courier New" w:cs="Courier New"/>
          <w:color w:val="800000"/>
        </w:rPr>
        <w:t>aspect</w:t>
      </w:r>
      <w:proofErr w:type="spellEnd"/>
      <w:r w:rsidRPr="00856DA5">
        <w:rPr>
          <w:rFonts w:ascii="Courier New" w:hAnsi="Courier New" w:cs="Courier New"/>
        </w:rPr>
        <w:t>;</w:t>
      </w:r>
    </w:p>
    <w:p w14:paraId="61857FE4" w14:textId="6ADB5D95" w:rsidR="00224EA2" w:rsidRPr="00910277" w:rsidRDefault="00910277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="00224EA2" w:rsidRPr="00910277">
        <w:rPr>
          <w:rFonts w:asciiTheme="minorHAnsi" w:hAnsiTheme="minorHAnsi" w:cstheme="minorHAnsi"/>
          <w:sz w:val="22"/>
          <w:szCs w:val="22"/>
        </w:rPr>
        <w:t>eklarace proměnné, která je využívána pro vykreslení sklonu a orientace terénu</w:t>
      </w:r>
    </w:p>
    <w:p w14:paraId="32C598D9" w14:textId="77777777" w:rsidR="00224EA2" w:rsidRPr="00910277" w:rsidRDefault="00224EA2" w:rsidP="002A553F">
      <w:pPr>
        <w:pStyle w:val="Odstavecseseznamem"/>
        <w:ind w:left="0"/>
      </w:pPr>
    </w:p>
    <w:p w14:paraId="166BD497" w14:textId="77777777" w:rsidR="00224EA2" w:rsidRPr="00910277" w:rsidRDefault="00224EA2" w:rsidP="002A553F">
      <w:pPr>
        <w:pStyle w:val="Odstavecseseznamem"/>
        <w:ind w:left="0"/>
      </w:pPr>
    </w:p>
    <w:p w14:paraId="65470066" w14:textId="23DE36C3" w:rsidR="002A553F" w:rsidRPr="00856DA5" w:rsidRDefault="002A553F" w:rsidP="002A553F">
      <w:pPr>
        <w:pStyle w:val="Odstavecseseznamem"/>
        <w:ind w:left="0"/>
        <w:rPr>
          <w:rFonts w:ascii="Courier New" w:hAnsi="Courier New" w:cs="Courier New"/>
        </w:rPr>
      </w:pPr>
      <w:r w:rsidRPr="00856DA5">
        <w:rPr>
          <w:rFonts w:ascii="Courier New" w:hAnsi="Courier New" w:cs="Courier New"/>
          <w:color w:val="808000"/>
        </w:rPr>
        <w:t>public</w:t>
      </w:r>
      <w:r w:rsidRPr="00856DA5">
        <w:rPr>
          <w:rFonts w:ascii="Courier New" w:hAnsi="Courier New" w:cs="Courier New"/>
        </w:rPr>
        <w:t>:</w:t>
      </w:r>
    </w:p>
    <w:p w14:paraId="5B987E99" w14:textId="51DE7242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8000"/>
          <w:sz w:val="22"/>
          <w:szCs w:val="22"/>
        </w:rPr>
        <w:t>void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proofErr w:type="spellStart"/>
      <w:proofErr w:type="gramStart"/>
      <w:r w:rsidRPr="00910277">
        <w:rPr>
          <w:b/>
          <w:bCs/>
          <w:i/>
          <w:iCs/>
          <w:color w:val="00677C"/>
          <w:sz w:val="22"/>
          <w:szCs w:val="22"/>
        </w:rPr>
        <w:t>paintEvent</w:t>
      </w:r>
      <w:proofErr w:type="spellEnd"/>
      <w:r w:rsidRPr="00910277">
        <w:rPr>
          <w:sz w:val="22"/>
          <w:szCs w:val="22"/>
        </w:rPr>
        <w:t>(</w:t>
      </w:r>
      <w:proofErr w:type="spellStart"/>
      <w:proofErr w:type="gramEnd"/>
      <w:r w:rsidRPr="00910277">
        <w:rPr>
          <w:color w:val="800080"/>
          <w:sz w:val="22"/>
          <w:szCs w:val="22"/>
        </w:rPr>
        <w:t>QPaintEvent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*</w:t>
      </w:r>
      <w:r w:rsidRPr="00910277">
        <w:rPr>
          <w:color w:val="092E64"/>
          <w:sz w:val="22"/>
          <w:szCs w:val="22"/>
        </w:rPr>
        <w:t>event</w:t>
      </w:r>
      <w:r w:rsidRPr="00910277">
        <w:rPr>
          <w:sz w:val="22"/>
          <w:szCs w:val="22"/>
        </w:rPr>
        <w:t>);</w:t>
      </w:r>
    </w:p>
    <w:p w14:paraId="6E636889" w14:textId="76AE3705" w:rsidR="00224EA2" w:rsidRPr="00910277" w:rsidRDefault="00224EA2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0277">
        <w:rPr>
          <w:rFonts w:asciiTheme="minorHAnsi" w:hAnsiTheme="minorHAnsi" w:cstheme="minorHAnsi"/>
          <w:sz w:val="22"/>
          <w:szCs w:val="22"/>
        </w:rPr>
        <w:t xml:space="preserve">Funkce pro vykreslení </w:t>
      </w:r>
    </w:p>
    <w:p w14:paraId="71E344DE" w14:textId="77777777" w:rsidR="00224EA2" w:rsidRPr="00910277" w:rsidRDefault="00224EA2" w:rsidP="002A553F">
      <w:pPr>
        <w:pStyle w:val="FormtovanvHTML"/>
        <w:rPr>
          <w:sz w:val="22"/>
          <w:szCs w:val="22"/>
        </w:rPr>
      </w:pPr>
    </w:p>
    <w:p w14:paraId="043DA2B5" w14:textId="5EF4126F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8000"/>
          <w:sz w:val="22"/>
          <w:szCs w:val="22"/>
        </w:rPr>
        <w:t>void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proofErr w:type="spellStart"/>
      <w:proofErr w:type="gramStart"/>
      <w:r w:rsidRPr="00910277">
        <w:rPr>
          <w:b/>
          <w:bCs/>
          <w:i/>
          <w:iCs/>
          <w:color w:val="00677C"/>
          <w:sz w:val="22"/>
          <w:szCs w:val="22"/>
        </w:rPr>
        <w:t>mousePressEvent</w:t>
      </w:r>
      <w:proofErr w:type="spellEnd"/>
      <w:r w:rsidRPr="00910277">
        <w:rPr>
          <w:sz w:val="22"/>
          <w:szCs w:val="22"/>
        </w:rPr>
        <w:t>(</w:t>
      </w:r>
      <w:proofErr w:type="spellStart"/>
      <w:proofErr w:type="gramEnd"/>
      <w:r w:rsidRPr="00910277">
        <w:rPr>
          <w:color w:val="800080"/>
          <w:sz w:val="22"/>
          <w:szCs w:val="22"/>
        </w:rPr>
        <w:t>QMouseEvent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*</w:t>
      </w:r>
      <w:r w:rsidRPr="00910277">
        <w:rPr>
          <w:color w:val="092E64"/>
          <w:sz w:val="22"/>
          <w:szCs w:val="22"/>
        </w:rPr>
        <w:t>event</w:t>
      </w:r>
      <w:r w:rsidRPr="00910277">
        <w:rPr>
          <w:sz w:val="22"/>
          <w:szCs w:val="22"/>
        </w:rPr>
        <w:t>);</w:t>
      </w:r>
    </w:p>
    <w:p w14:paraId="4BF12E9A" w14:textId="77777777" w:rsidR="00224EA2" w:rsidRPr="00910277" w:rsidRDefault="00224EA2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0277">
        <w:rPr>
          <w:rFonts w:asciiTheme="minorHAnsi" w:hAnsiTheme="minorHAnsi" w:cstheme="minorHAnsi"/>
          <w:sz w:val="22"/>
          <w:szCs w:val="22"/>
        </w:rPr>
        <w:t>Funkce pro snímání souřadnic bodů z kreslícího plátna po kliknutí myši</w:t>
      </w:r>
    </w:p>
    <w:p w14:paraId="4E122F24" w14:textId="77777777" w:rsidR="00224EA2" w:rsidRPr="00910277" w:rsidRDefault="00224EA2" w:rsidP="002A553F">
      <w:pPr>
        <w:pStyle w:val="FormtovanvHTML"/>
        <w:rPr>
          <w:sz w:val="22"/>
          <w:szCs w:val="22"/>
        </w:rPr>
      </w:pPr>
    </w:p>
    <w:p w14:paraId="4B97AC2E" w14:textId="7F788412" w:rsidR="002A553F" w:rsidRPr="00910277" w:rsidRDefault="002A553F" w:rsidP="00910277">
      <w:pPr>
        <w:pStyle w:val="FormtovanvHTML"/>
        <w:ind w:left="567" w:hanging="567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color w:val="808000"/>
          <w:sz w:val="22"/>
          <w:szCs w:val="22"/>
        </w:rPr>
        <w:t>static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8000"/>
          <w:sz w:val="22"/>
          <w:szCs w:val="22"/>
        </w:rPr>
        <w:t>void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proofErr w:type="spellStart"/>
      <w:proofErr w:type="gramStart"/>
      <w:r w:rsidRPr="00910277">
        <w:rPr>
          <w:b/>
          <w:bCs/>
          <w:color w:val="00677C"/>
          <w:sz w:val="22"/>
          <w:szCs w:val="22"/>
        </w:rPr>
        <w:t>importPoints</w:t>
      </w:r>
      <w:proofErr w:type="spellEnd"/>
      <w:r w:rsidRPr="00910277">
        <w:rPr>
          <w:sz w:val="22"/>
          <w:szCs w:val="22"/>
        </w:rPr>
        <w:t>(</w:t>
      </w:r>
      <w:proofErr w:type="spellStart"/>
      <w:proofErr w:type="gramEnd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r w:rsidRPr="00910277">
        <w:rPr>
          <w:color w:val="800080"/>
          <w:sz w:val="22"/>
          <w:szCs w:val="22"/>
        </w:rPr>
        <w:t>string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&amp;</w:t>
      </w:r>
      <w:proofErr w:type="spellStart"/>
      <w:r w:rsidRPr="00910277">
        <w:rPr>
          <w:color w:val="092E64"/>
          <w:sz w:val="22"/>
          <w:szCs w:val="22"/>
        </w:rPr>
        <w:t>path</w:t>
      </w:r>
      <w:proofErr w:type="spellEnd"/>
      <w:r w:rsidRPr="00910277">
        <w:rPr>
          <w:sz w:val="22"/>
          <w:szCs w:val="22"/>
        </w:rPr>
        <w:t>,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r w:rsidRPr="00910277">
        <w:rPr>
          <w:color w:val="800080"/>
          <w:sz w:val="22"/>
          <w:szCs w:val="22"/>
        </w:rPr>
        <w:t>vector</w:t>
      </w:r>
      <w:proofErr w:type="spellEnd"/>
      <w:r w:rsidRPr="00910277">
        <w:rPr>
          <w:sz w:val="22"/>
          <w:szCs w:val="22"/>
        </w:rPr>
        <w:t>&lt;</w:t>
      </w:r>
      <w:r w:rsidRPr="00910277">
        <w:rPr>
          <w:color w:val="800080"/>
          <w:sz w:val="22"/>
          <w:szCs w:val="22"/>
        </w:rPr>
        <w:t>QPoint3D</w:t>
      </w:r>
      <w:r w:rsidRPr="00910277">
        <w:rPr>
          <w:sz w:val="22"/>
          <w:szCs w:val="22"/>
        </w:rPr>
        <w:t>&gt;</w:t>
      </w:r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&amp;</w:t>
      </w:r>
      <w:proofErr w:type="spellStart"/>
      <w:r w:rsidRPr="00910277">
        <w:rPr>
          <w:color w:val="092E64"/>
          <w:sz w:val="22"/>
          <w:szCs w:val="22"/>
        </w:rPr>
        <w:t>points</w:t>
      </w:r>
      <w:proofErr w:type="spellEnd"/>
      <w:r w:rsidRPr="00910277">
        <w:rPr>
          <w:sz w:val="22"/>
          <w:szCs w:val="22"/>
        </w:rPr>
        <w:t>,</w:t>
      </w:r>
      <w:r w:rsidRPr="00910277">
        <w:rPr>
          <w:color w:val="C0C0C0"/>
          <w:sz w:val="22"/>
          <w:szCs w:val="22"/>
        </w:rPr>
        <w:t xml:space="preserve">  </w:t>
      </w:r>
      <w:proofErr w:type="spellStart"/>
      <w:r w:rsidRPr="00910277">
        <w:rPr>
          <w:color w:val="800080"/>
          <w:sz w:val="22"/>
          <w:szCs w:val="22"/>
        </w:rPr>
        <w:t>QSizeF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&amp;</w:t>
      </w:r>
      <w:proofErr w:type="spellStart"/>
      <w:r w:rsidRPr="00910277">
        <w:rPr>
          <w:color w:val="092E64"/>
          <w:sz w:val="22"/>
          <w:szCs w:val="22"/>
        </w:rPr>
        <w:t>canvas_size</w:t>
      </w:r>
      <w:proofErr w:type="spellEnd"/>
      <w:r w:rsidRPr="00910277">
        <w:rPr>
          <w:sz w:val="22"/>
          <w:szCs w:val="22"/>
        </w:rPr>
        <w:t>,</w:t>
      </w:r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color w:val="808000"/>
          <w:sz w:val="22"/>
          <w:szCs w:val="22"/>
        </w:rPr>
        <w:t>double</w:t>
      </w:r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&amp;</w:t>
      </w:r>
      <w:proofErr w:type="spellStart"/>
      <w:r w:rsidRPr="00910277">
        <w:rPr>
          <w:color w:val="092E64"/>
          <w:sz w:val="22"/>
          <w:szCs w:val="22"/>
        </w:rPr>
        <w:t>min_z</w:t>
      </w:r>
      <w:proofErr w:type="spellEnd"/>
      <w:r w:rsidRPr="00910277">
        <w:rPr>
          <w:sz w:val="22"/>
          <w:szCs w:val="22"/>
        </w:rPr>
        <w:t>,</w:t>
      </w:r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color w:val="808000"/>
          <w:sz w:val="22"/>
          <w:szCs w:val="22"/>
        </w:rPr>
        <w:t>double</w:t>
      </w:r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&amp;</w:t>
      </w:r>
      <w:proofErr w:type="spellStart"/>
      <w:r w:rsidRPr="00910277">
        <w:rPr>
          <w:color w:val="092E64"/>
          <w:sz w:val="22"/>
          <w:szCs w:val="22"/>
        </w:rPr>
        <w:t>max_z</w:t>
      </w:r>
      <w:proofErr w:type="spellEnd"/>
      <w:r w:rsidRPr="00910277">
        <w:rPr>
          <w:sz w:val="22"/>
          <w:szCs w:val="22"/>
        </w:rPr>
        <w:t>);</w:t>
      </w:r>
    </w:p>
    <w:p w14:paraId="37C8D1D3" w14:textId="77777777" w:rsidR="00224EA2" w:rsidRPr="00910277" w:rsidRDefault="00224EA2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0277">
        <w:rPr>
          <w:rFonts w:asciiTheme="minorHAnsi" w:hAnsiTheme="minorHAnsi" w:cstheme="minorHAnsi"/>
          <w:sz w:val="22"/>
          <w:szCs w:val="22"/>
        </w:rPr>
        <w:t>Funkce pro načtení bodu ze souboru</w:t>
      </w:r>
    </w:p>
    <w:p w14:paraId="0E002CF1" w14:textId="77777777" w:rsidR="00224EA2" w:rsidRPr="00910277" w:rsidRDefault="00224EA2" w:rsidP="002A553F">
      <w:pPr>
        <w:pStyle w:val="FormtovanvHTML"/>
        <w:rPr>
          <w:color w:val="C0C0C0"/>
          <w:sz w:val="22"/>
          <w:szCs w:val="22"/>
        </w:rPr>
      </w:pPr>
    </w:p>
    <w:p w14:paraId="14B543EB" w14:textId="3E332FD7" w:rsidR="002A553F" w:rsidRPr="00910277" w:rsidRDefault="002A553F" w:rsidP="00910277">
      <w:pPr>
        <w:pStyle w:val="FormtovanvHTML"/>
        <w:ind w:left="567" w:hanging="567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8000"/>
          <w:sz w:val="22"/>
          <w:szCs w:val="22"/>
        </w:rPr>
        <w:t>void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proofErr w:type="spellStart"/>
      <w:proofErr w:type="gramStart"/>
      <w:r w:rsidRPr="00910277">
        <w:rPr>
          <w:b/>
          <w:bCs/>
          <w:color w:val="00677C"/>
          <w:sz w:val="22"/>
          <w:szCs w:val="22"/>
        </w:rPr>
        <w:t>setPoints</w:t>
      </w:r>
      <w:proofErr w:type="spellEnd"/>
      <w:r w:rsidRPr="00910277">
        <w:rPr>
          <w:sz w:val="22"/>
          <w:szCs w:val="22"/>
        </w:rPr>
        <w:t>(</w:t>
      </w:r>
      <w:proofErr w:type="spellStart"/>
      <w:proofErr w:type="gramEnd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r w:rsidRPr="00910277">
        <w:rPr>
          <w:color w:val="800080"/>
          <w:sz w:val="22"/>
          <w:szCs w:val="22"/>
        </w:rPr>
        <w:t>vector</w:t>
      </w:r>
      <w:proofErr w:type="spellEnd"/>
      <w:r w:rsidRPr="00910277">
        <w:rPr>
          <w:sz w:val="22"/>
          <w:szCs w:val="22"/>
        </w:rPr>
        <w:t>&lt;</w:t>
      </w:r>
      <w:r w:rsidRPr="00910277">
        <w:rPr>
          <w:color w:val="800080"/>
          <w:sz w:val="22"/>
          <w:szCs w:val="22"/>
        </w:rPr>
        <w:t>QPoint3D</w:t>
      </w:r>
      <w:r w:rsidRPr="00910277">
        <w:rPr>
          <w:sz w:val="22"/>
          <w:szCs w:val="22"/>
        </w:rPr>
        <w:t>&gt;</w:t>
      </w:r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&amp;</w:t>
      </w:r>
      <w:proofErr w:type="spellStart"/>
      <w:r w:rsidRPr="00910277">
        <w:rPr>
          <w:color w:val="092E64"/>
          <w:sz w:val="22"/>
          <w:szCs w:val="22"/>
        </w:rPr>
        <w:t>points</w:t>
      </w:r>
      <w:proofErr w:type="spellEnd"/>
      <w:r w:rsidRPr="00910277">
        <w:rPr>
          <w:color w:val="092E64"/>
          <w:sz w:val="22"/>
          <w:szCs w:val="22"/>
        </w:rPr>
        <w:t>_</w:t>
      </w:r>
      <w:r w:rsidRPr="00910277">
        <w:rPr>
          <w:sz w:val="22"/>
          <w:szCs w:val="22"/>
        </w:rPr>
        <w:t>){</w:t>
      </w:r>
      <w:proofErr w:type="spellStart"/>
      <w:r w:rsidRPr="00910277">
        <w:rPr>
          <w:color w:val="800000"/>
          <w:sz w:val="22"/>
          <w:szCs w:val="22"/>
        </w:rPr>
        <w:t>points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color w:val="00677C"/>
          <w:sz w:val="22"/>
          <w:szCs w:val="22"/>
        </w:rPr>
        <w:t>=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092E64"/>
          <w:sz w:val="22"/>
          <w:szCs w:val="22"/>
        </w:rPr>
        <w:t>points</w:t>
      </w:r>
      <w:proofErr w:type="spellEnd"/>
      <w:r w:rsidRPr="00910277">
        <w:rPr>
          <w:color w:val="092E64"/>
          <w:sz w:val="22"/>
          <w:szCs w:val="22"/>
        </w:rPr>
        <w:t>_</w:t>
      </w:r>
      <w:r w:rsidRPr="00910277">
        <w:rPr>
          <w:sz w:val="22"/>
          <w:szCs w:val="22"/>
        </w:rPr>
        <w:t>;}</w:t>
      </w:r>
    </w:p>
    <w:p w14:paraId="0EAF2B60" w14:textId="162172F7" w:rsidR="00224EA2" w:rsidRPr="00910277" w:rsidRDefault="00224EA2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0277">
        <w:rPr>
          <w:rFonts w:asciiTheme="minorHAnsi" w:hAnsiTheme="minorHAnsi" w:cstheme="minorHAnsi"/>
          <w:sz w:val="22"/>
          <w:szCs w:val="22"/>
        </w:rPr>
        <w:t>Funkce pro nastavení bodů</w:t>
      </w:r>
    </w:p>
    <w:p w14:paraId="1C443224" w14:textId="77777777" w:rsidR="00224EA2" w:rsidRPr="00910277" w:rsidRDefault="00224EA2" w:rsidP="00224EA2">
      <w:pPr>
        <w:pStyle w:val="FormtovanvHTML"/>
        <w:ind w:left="720"/>
        <w:rPr>
          <w:sz w:val="22"/>
          <w:szCs w:val="22"/>
        </w:rPr>
      </w:pPr>
    </w:p>
    <w:p w14:paraId="08FB54BC" w14:textId="333AB67A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</w:t>
      </w:r>
      <w:proofErr w:type="spellStart"/>
      <w:proofErr w:type="gramStart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proofErr w:type="gramEnd"/>
      <w:r w:rsidRPr="00910277">
        <w:rPr>
          <w:color w:val="800080"/>
          <w:sz w:val="22"/>
          <w:szCs w:val="22"/>
        </w:rPr>
        <w:t>vector</w:t>
      </w:r>
      <w:proofErr w:type="spellEnd"/>
      <w:r w:rsidRPr="00910277">
        <w:rPr>
          <w:sz w:val="22"/>
          <w:szCs w:val="22"/>
        </w:rPr>
        <w:t>&lt;</w:t>
      </w:r>
      <w:r w:rsidRPr="00910277">
        <w:rPr>
          <w:color w:val="800080"/>
          <w:sz w:val="22"/>
          <w:szCs w:val="22"/>
        </w:rPr>
        <w:t>QPoint3D</w:t>
      </w:r>
      <w:r w:rsidRPr="00910277">
        <w:rPr>
          <w:sz w:val="22"/>
          <w:szCs w:val="22"/>
        </w:rPr>
        <w:t>&gt;</w:t>
      </w:r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&amp;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b/>
          <w:bCs/>
          <w:color w:val="00677C"/>
          <w:sz w:val="22"/>
          <w:szCs w:val="22"/>
        </w:rPr>
        <w:t>getPoints</w:t>
      </w:r>
      <w:proofErr w:type="spellEnd"/>
      <w:r w:rsidRPr="00910277">
        <w:rPr>
          <w:sz w:val="22"/>
          <w:szCs w:val="22"/>
        </w:rPr>
        <w:t>(){</w:t>
      </w:r>
      <w:r w:rsidRPr="00910277">
        <w:rPr>
          <w:color w:val="808000"/>
          <w:sz w:val="22"/>
          <w:szCs w:val="22"/>
        </w:rPr>
        <w:t>return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0000"/>
          <w:sz w:val="22"/>
          <w:szCs w:val="22"/>
        </w:rPr>
        <w:t>points</w:t>
      </w:r>
      <w:proofErr w:type="spellEnd"/>
      <w:r w:rsidRPr="00910277">
        <w:rPr>
          <w:sz w:val="22"/>
          <w:szCs w:val="22"/>
        </w:rPr>
        <w:t>;}</w:t>
      </w:r>
    </w:p>
    <w:p w14:paraId="3070BF4F" w14:textId="086B485D" w:rsidR="00224EA2" w:rsidRPr="00910277" w:rsidRDefault="00224EA2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0277">
        <w:rPr>
          <w:rFonts w:asciiTheme="minorHAnsi" w:hAnsiTheme="minorHAnsi" w:cstheme="minorHAnsi"/>
          <w:sz w:val="22"/>
          <w:szCs w:val="22"/>
        </w:rPr>
        <w:t>Funkce pro získání bodů</w:t>
      </w:r>
    </w:p>
    <w:p w14:paraId="7D8B3BC6" w14:textId="77777777" w:rsidR="00224EA2" w:rsidRPr="00910277" w:rsidRDefault="00224EA2" w:rsidP="002A553F">
      <w:pPr>
        <w:pStyle w:val="FormtovanvHTML"/>
        <w:rPr>
          <w:sz w:val="22"/>
          <w:szCs w:val="22"/>
        </w:rPr>
      </w:pPr>
    </w:p>
    <w:p w14:paraId="2CEE52EA" w14:textId="60E17D06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8000"/>
          <w:sz w:val="22"/>
          <w:szCs w:val="22"/>
        </w:rPr>
        <w:t>void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proofErr w:type="spellStart"/>
      <w:proofErr w:type="gramStart"/>
      <w:r w:rsidRPr="00910277">
        <w:rPr>
          <w:b/>
          <w:bCs/>
          <w:color w:val="00677C"/>
          <w:sz w:val="22"/>
          <w:szCs w:val="22"/>
        </w:rPr>
        <w:t>setDT</w:t>
      </w:r>
      <w:proofErr w:type="spellEnd"/>
      <w:r w:rsidRPr="00910277">
        <w:rPr>
          <w:sz w:val="22"/>
          <w:szCs w:val="22"/>
        </w:rPr>
        <w:t>(</w:t>
      </w:r>
      <w:proofErr w:type="spellStart"/>
      <w:proofErr w:type="gramEnd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r w:rsidRPr="00910277">
        <w:rPr>
          <w:color w:val="800080"/>
          <w:sz w:val="22"/>
          <w:szCs w:val="22"/>
        </w:rPr>
        <w:t>vector</w:t>
      </w:r>
      <w:proofErr w:type="spellEnd"/>
      <w:r w:rsidRPr="00910277">
        <w:rPr>
          <w:sz w:val="22"/>
          <w:szCs w:val="22"/>
        </w:rPr>
        <w:t>&lt;</w:t>
      </w:r>
      <w:proofErr w:type="spellStart"/>
      <w:r w:rsidRPr="00910277">
        <w:rPr>
          <w:color w:val="800080"/>
          <w:sz w:val="22"/>
          <w:szCs w:val="22"/>
        </w:rPr>
        <w:t>Edge</w:t>
      </w:r>
      <w:proofErr w:type="spellEnd"/>
      <w:r w:rsidRPr="00910277">
        <w:rPr>
          <w:sz w:val="22"/>
          <w:szCs w:val="22"/>
        </w:rPr>
        <w:t>&gt;</w:t>
      </w:r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&amp;</w:t>
      </w:r>
      <w:proofErr w:type="spellStart"/>
      <w:r w:rsidRPr="00910277">
        <w:rPr>
          <w:color w:val="092E64"/>
          <w:sz w:val="22"/>
          <w:szCs w:val="22"/>
        </w:rPr>
        <w:t>dt</w:t>
      </w:r>
      <w:proofErr w:type="spellEnd"/>
      <w:r w:rsidRPr="00910277">
        <w:rPr>
          <w:color w:val="092E64"/>
          <w:sz w:val="22"/>
          <w:szCs w:val="22"/>
        </w:rPr>
        <w:t>_</w:t>
      </w:r>
      <w:r w:rsidRPr="00910277">
        <w:rPr>
          <w:sz w:val="22"/>
          <w:szCs w:val="22"/>
        </w:rPr>
        <w:t>){</w:t>
      </w:r>
      <w:proofErr w:type="spellStart"/>
      <w:r w:rsidRPr="00910277">
        <w:rPr>
          <w:color w:val="800000"/>
          <w:sz w:val="22"/>
          <w:szCs w:val="22"/>
        </w:rPr>
        <w:t>dt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color w:val="00677C"/>
          <w:sz w:val="22"/>
          <w:szCs w:val="22"/>
        </w:rPr>
        <w:t>=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092E64"/>
          <w:sz w:val="22"/>
          <w:szCs w:val="22"/>
        </w:rPr>
        <w:t>dt</w:t>
      </w:r>
      <w:proofErr w:type="spellEnd"/>
      <w:r w:rsidRPr="00910277">
        <w:rPr>
          <w:color w:val="092E64"/>
          <w:sz w:val="22"/>
          <w:szCs w:val="22"/>
        </w:rPr>
        <w:t>_</w:t>
      </w:r>
      <w:r w:rsidRPr="00910277">
        <w:rPr>
          <w:sz w:val="22"/>
          <w:szCs w:val="22"/>
        </w:rPr>
        <w:t>;}</w:t>
      </w:r>
    </w:p>
    <w:p w14:paraId="500ADDC8" w14:textId="13B4808B" w:rsidR="00224EA2" w:rsidRPr="00910277" w:rsidRDefault="00224EA2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0277">
        <w:rPr>
          <w:rFonts w:asciiTheme="minorHAnsi" w:hAnsiTheme="minorHAnsi" w:cstheme="minorHAnsi"/>
          <w:sz w:val="22"/>
          <w:szCs w:val="22"/>
        </w:rPr>
        <w:t xml:space="preserve">Funkce pro nastavení </w:t>
      </w:r>
      <w:proofErr w:type="spellStart"/>
      <w:r w:rsidRPr="00910277">
        <w:rPr>
          <w:rFonts w:asciiTheme="minorHAnsi" w:hAnsiTheme="minorHAnsi" w:cstheme="minorHAnsi"/>
          <w:sz w:val="22"/>
          <w:szCs w:val="22"/>
        </w:rPr>
        <w:t>Delaunay</w:t>
      </w:r>
      <w:proofErr w:type="spellEnd"/>
      <w:r w:rsidRPr="00910277">
        <w:rPr>
          <w:rFonts w:asciiTheme="minorHAnsi" w:hAnsiTheme="minorHAnsi" w:cstheme="minorHAnsi"/>
          <w:sz w:val="22"/>
          <w:szCs w:val="22"/>
        </w:rPr>
        <w:t xml:space="preserve"> triangulace</w:t>
      </w:r>
    </w:p>
    <w:p w14:paraId="718D2D2C" w14:textId="77777777" w:rsidR="00224EA2" w:rsidRPr="00910277" w:rsidRDefault="00224EA2" w:rsidP="002A553F">
      <w:pPr>
        <w:pStyle w:val="FormtovanvHTML"/>
        <w:rPr>
          <w:sz w:val="22"/>
          <w:szCs w:val="22"/>
        </w:rPr>
      </w:pPr>
    </w:p>
    <w:p w14:paraId="4DEFB1B3" w14:textId="2767C1D2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</w:t>
      </w:r>
      <w:proofErr w:type="spellStart"/>
      <w:proofErr w:type="gramStart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proofErr w:type="gramEnd"/>
      <w:r w:rsidRPr="00910277">
        <w:rPr>
          <w:color w:val="800080"/>
          <w:sz w:val="22"/>
          <w:szCs w:val="22"/>
        </w:rPr>
        <w:t>vector</w:t>
      </w:r>
      <w:proofErr w:type="spellEnd"/>
      <w:r w:rsidRPr="00910277">
        <w:rPr>
          <w:sz w:val="22"/>
          <w:szCs w:val="22"/>
        </w:rPr>
        <w:t>&lt;</w:t>
      </w:r>
      <w:proofErr w:type="spellStart"/>
      <w:r w:rsidRPr="00910277">
        <w:rPr>
          <w:color w:val="800080"/>
          <w:sz w:val="22"/>
          <w:szCs w:val="22"/>
        </w:rPr>
        <w:t>Edge</w:t>
      </w:r>
      <w:proofErr w:type="spellEnd"/>
      <w:r w:rsidRPr="00910277">
        <w:rPr>
          <w:sz w:val="22"/>
          <w:szCs w:val="22"/>
        </w:rPr>
        <w:t>&gt;</w:t>
      </w:r>
      <w:r w:rsidRPr="00910277">
        <w:rPr>
          <w:color w:val="C0C0C0"/>
          <w:sz w:val="22"/>
          <w:szCs w:val="22"/>
        </w:rPr>
        <w:t xml:space="preserve">  </w:t>
      </w:r>
      <w:r w:rsidRPr="00910277">
        <w:rPr>
          <w:sz w:val="22"/>
          <w:szCs w:val="22"/>
        </w:rPr>
        <w:t>&amp;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b/>
          <w:bCs/>
          <w:color w:val="00677C"/>
          <w:sz w:val="22"/>
          <w:szCs w:val="22"/>
        </w:rPr>
        <w:t>getDT</w:t>
      </w:r>
      <w:proofErr w:type="spellEnd"/>
      <w:r w:rsidRPr="00910277">
        <w:rPr>
          <w:sz w:val="22"/>
          <w:szCs w:val="22"/>
        </w:rPr>
        <w:t>(){</w:t>
      </w:r>
      <w:r w:rsidRPr="00910277">
        <w:rPr>
          <w:color w:val="808000"/>
          <w:sz w:val="22"/>
          <w:szCs w:val="22"/>
        </w:rPr>
        <w:t>return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0000"/>
          <w:sz w:val="22"/>
          <w:szCs w:val="22"/>
        </w:rPr>
        <w:t>dt</w:t>
      </w:r>
      <w:proofErr w:type="spellEnd"/>
      <w:r w:rsidRPr="00910277">
        <w:rPr>
          <w:sz w:val="22"/>
          <w:szCs w:val="22"/>
        </w:rPr>
        <w:t>;}</w:t>
      </w:r>
    </w:p>
    <w:p w14:paraId="1666B2AD" w14:textId="28BA1C3B" w:rsidR="00224EA2" w:rsidRPr="00910277" w:rsidRDefault="00224EA2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0277">
        <w:rPr>
          <w:rFonts w:asciiTheme="minorHAnsi" w:hAnsiTheme="minorHAnsi" w:cstheme="minorHAnsi"/>
          <w:sz w:val="22"/>
          <w:szCs w:val="22"/>
        </w:rPr>
        <w:t xml:space="preserve">Funkce pro získání </w:t>
      </w:r>
      <w:proofErr w:type="spellStart"/>
      <w:r w:rsidRPr="00910277">
        <w:rPr>
          <w:rFonts w:asciiTheme="minorHAnsi" w:hAnsiTheme="minorHAnsi" w:cstheme="minorHAnsi"/>
          <w:sz w:val="22"/>
          <w:szCs w:val="22"/>
        </w:rPr>
        <w:t>Delaunay</w:t>
      </w:r>
      <w:proofErr w:type="spellEnd"/>
      <w:r w:rsidRPr="00910277">
        <w:rPr>
          <w:rFonts w:asciiTheme="minorHAnsi" w:hAnsiTheme="minorHAnsi" w:cstheme="minorHAnsi"/>
          <w:sz w:val="22"/>
          <w:szCs w:val="22"/>
        </w:rPr>
        <w:t xml:space="preserve"> triangulace</w:t>
      </w:r>
    </w:p>
    <w:p w14:paraId="7F80FFEF" w14:textId="77777777" w:rsidR="002A553F" w:rsidRPr="00910277" w:rsidRDefault="002A553F" w:rsidP="002A553F">
      <w:pPr>
        <w:pStyle w:val="FormtovanvHTML"/>
        <w:rPr>
          <w:sz w:val="22"/>
          <w:szCs w:val="22"/>
        </w:rPr>
      </w:pPr>
    </w:p>
    <w:p w14:paraId="5668E3C0" w14:textId="1A0AB0B9" w:rsidR="00826649" w:rsidRDefault="002A553F" w:rsidP="008424FB">
      <w:pPr>
        <w:pStyle w:val="FormtovanvHTML"/>
        <w:rPr>
          <w:color w:val="C0C0C0"/>
          <w:sz w:val="22"/>
          <w:szCs w:val="22"/>
        </w:rPr>
      </w:pPr>
      <w:r w:rsidRPr="008424FB">
        <w:rPr>
          <w:color w:val="C0C0C0"/>
          <w:sz w:val="22"/>
          <w:szCs w:val="22"/>
        </w:rPr>
        <w:t xml:space="preserve"> </w:t>
      </w:r>
      <w:proofErr w:type="spellStart"/>
      <w:r w:rsidR="008424FB" w:rsidRPr="008424FB">
        <w:rPr>
          <w:color w:val="808000"/>
          <w:sz w:val="22"/>
          <w:szCs w:val="22"/>
        </w:rPr>
        <w:t>void</w:t>
      </w:r>
      <w:proofErr w:type="spellEnd"/>
      <w:r w:rsidR="008424FB" w:rsidRPr="008424FB">
        <w:rPr>
          <w:color w:val="C0C0C0"/>
          <w:sz w:val="22"/>
          <w:szCs w:val="22"/>
        </w:rPr>
        <w:t xml:space="preserve"> </w:t>
      </w:r>
      <w:proofErr w:type="spellStart"/>
      <w:proofErr w:type="gramStart"/>
      <w:r w:rsidR="008424FB" w:rsidRPr="008424FB">
        <w:rPr>
          <w:b/>
          <w:bCs/>
          <w:color w:val="00677C"/>
          <w:sz w:val="22"/>
          <w:szCs w:val="22"/>
        </w:rPr>
        <w:t>setContours</w:t>
      </w:r>
      <w:proofErr w:type="spellEnd"/>
      <w:r w:rsidR="008424FB" w:rsidRPr="008424FB">
        <w:rPr>
          <w:sz w:val="22"/>
          <w:szCs w:val="22"/>
        </w:rPr>
        <w:t>(</w:t>
      </w:r>
      <w:proofErr w:type="spellStart"/>
      <w:proofErr w:type="gramEnd"/>
      <w:r w:rsidR="008424FB" w:rsidRPr="008424FB">
        <w:rPr>
          <w:color w:val="800080"/>
          <w:sz w:val="22"/>
          <w:szCs w:val="22"/>
        </w:rPr>
        <w:t>std</w:t>
      </w:r>
      <w:proofErr w:type="spellEnd"/>
      <w:r w:rsidR="008424FB" w:rsidRPr="008424FB">
        <w:rPr>
          <w:sz w:val="22"/>
          <w:szCs w:val="22"/>
        </w:rPr>
        <w:t>::</w:t>
      </w:r>
      <w:proofErr w:type="spellStart"/>
      <w:r w:rsidR="008424FB" w:rsidRPr="008424FB">
        <w:rPr>
          <w:color w:val="800080"/>
          <w:sz w:val="22"/>
          <w:szCs w:val="22"/>
        </w:rPr>
        <w:t>vector</w:t>
      </w:r>
      <w:proofErr w:type="spellEnd"/>
      <w:r w:rsidR="008424FB" w:rsidRPr="008424FB">
        <w:rPr>
          <w:sz w:val="22"/>
          <w:szCs w:val="22"/>
        </w:rPr>
        <w:t>&lt;</w:t>
      </w:r>
      <w:proofErr w:type="spellStart"/>
      <w:r w:rsidR="008424FB" w:rsidRPr="008424FB">
        <w:rPr>
          <w:color w:val="800080"/>
          <w:sz w:val="22"/>
          <w:szCs w:val="22"/>
        </w:rPr>
        <w:t>Edge</w:t>
      </w:r>
      <w:proofErr w:type="spellEnd"/>
      <w:r w:rsidR="008424FB" w:rsidRPr="008424FB">
        <w:rPr>
          <w:sz w:val="22"/>
          <w:szCs w:val="22"/>
        </w:rPr>
        <w:t>&gt;</w:t>
      </w:r>
      <w:r w:rsidR="008424FB" w:rsidRPr="008424FB">
        <w:rPr>
          <w:color w:val="C0C0C0"/>
          <w:sz w:val="22"/>
          <w:szCs w:val="22"/>
        </w:rPr>
        <w:t xml:space="preserve"> </w:t>
      </w:r>
      <w:r w:rsidR="008424FB" w:rsidRPr="008424FB">
        <w:rPr>
          <w:sz w:val="22"/>
          <w:szCs w:val="22"/>
        </w:rPr>
        <w:t>&amp;</w:t>
      </w:r>
      <w:proofErr w:type="spellStart"/>
      <w:r w:rsidR="008424FB" w:rsidRPr="008424FB">
        <w:rPr>
          <w:color w:val="092E64"/>
          <w:sz w:val="22"/>
          <w:szCs w:val="22"/>
        </w:rPr>
        <w:t>contours</w:t>
      </w:r>
      <w:proofErr w:type="spellEnd"/>
      <w:r w:rsidR="008424FB" w:rsidRPr="008424FB">
        <w:rPr>
          <w:color w:val="092E64"/>
          <w:sz w:val="22"/>
          <w:szCs w:val="22"/>
        </w:rPr>
        <w:t>_</w:t>
      </w:r>
      <w:r w:rsidR="008424FB" w:rsidRPr="008424FB">
        <w:rPr>
          <w:sz w:val="22"/>
          <w:szCs w:val="22"/>
        </w:rPr>
        <w:t>){</w:t>
      </w:r>
      <w:proofErr w:type="spellStart"/>
      <w:r w:rsidR="008424FB" w:rsidRPr="008424FB">
        <w:rPr>
          <w:color w:val="800000"/>
          <w:sz w:val="22"/>
          <w:szCs w:val="22"/>
        </w:rPr>
        <w:t>contours</w:t>
      </w:r>
      <w:proofErr w:type="spellEnd"/>
      <w:r w:rsidR="008424FB" w:rsidRPr="008424FB">
        <w:rPr>
          <w:color w:val="C0C0C0"/>
          <w:sz w:val="22"/>
          <w:szCs w:val="22"/>
        </w:rPr>
        <w:t xml:space="preserve"> </w:t>
      </w:r>
      <w:r w:rsidR="008424FB" w:rsidRPr="008424FB">
        <w:rPr>
          <w:color w:val="00677C"/>
          <w:sz w:val="22"/>
          <w:szCs w:val="22"/>
        </w:rPr>
        <w:t>=</w:t>
      </w:r>
      <w:r w:rsidR="008424FB" w:rsidRPr="008424FB">
        <w:rPr>
          <w:color w:val="C0C0C0"/>
          <w:sz w:val="22"/>
          <w:szCs w:val="22"/>
        </w:rPr>
        <w:t xml:space="preserve"> </w:t>
      </w:r>
      <w:r w:rsidR="00826649">
        <w:rPr>
          <w:color w:val="C0C0C0"/>
          <w:sz w:val="22"/>
          <w:szCs w:val="22"/>
        </w:rPr>
        <w:t xml:space="preserve"> </w:t>
      </w:r>
    </w:p>
    <w:p w14:paraId="1C0CFF17" w14:textId="5A55EDFF" w:rsidR="008424FB" w:rsidRDefault="00826649" w:rsidP="008424FB">
      <w:pPr>
        <w:pStyle w:val="FormtovanvHTML"/>
        <w:rPr>
          <w:sz w:val="22"/>
          <w:szCs w:val="22"/>
        </w:rPr>
      </w:pPr>
      <w:r>
        <w:rPr>
          <w:color w:val="C0C0C0"/>
          <w:sz w:val="22"/>
          <w:szCs w:val="22"/>
        </w:rPr>
        <w:t xml:space="preserve"> </w:t>
      </w:r>
      <w:proofErr w:type="spellStart"/>
      <w:r w:rsidR="008424FB" w:rsidRPr="008424FB">
        <w:rPr>
          <w:color w:val="092E64"/>
          <w:sz w:val="22"/>
          <w:szCs w:val="22"/>
        </w:rPr>
        <w:t>contours</w:t>
      </w:r>
      <w:proofErr w:type="spellEnd"/>
      <w:r w:rsidR="008424FB" w:rsidRPr="008424FB">
        <w:rPr>
          <w:color w:val="092E64"/>
          <w:sz w:val="22"/>
          <w:szCs w:val="22"/>
        </w:rPr>
        <w:t>_</w:t>
      </w:r>
      <w:r w:rsidR="008424FB" w:rsidRPr="008424FB">
        <w:rPr>
          <w:sz w:val="22"/>
          <w:szCs w:val="22"/>
        </w:rPr>
        <w:t>;}</w:t>
      </w:r>
    </w:p>
    <w:p w14:paraId="2FA26E23" w14:textId="56AD1842" w:rsidR="008424FB" w:rsidRDefault="008424FB" w:rsidP="008424FB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424FB">
        <w:rPr>
          <w:rFonts w:asciiTheme="minorHAnsi" w:hAnsiTheme="minorHAnsi" w:cstheme="minorHAnsi"/>
          <w:sz w:val="22"/>
          <w:szCs w:val="22"/>
        </w:rPr>
        <w:t>Funkce pro nastavení vrstevnic</w:t>
      </w:r>
    </w:p>
    <w:p w14:paraId="498887A6" w14:textId="77777777" w:rsidR="008424FB" w:rsidRPr="008424FB" w:rsidRDefault="008424FB" w:rsidP="008424FB">
      <w:pPr>
        <w:pStyle w:val="FormtovanvHTML"/>
        <w:ind w:left="720"/>
        <w:rPr>
          <w:rFonts w:asciiTheme="minorHAnsi" w:hAnsiTheme="minorHAnsi" w:cstheme="minorHAnsi"/>
          <w:sz w:val="22"/>
          <w:szCs w:val="22"/>
        </w:rPr>
      </w:pPr>
    </w:p>
    <w:p w14:paraId="39A2C77C" w14:textId="25921E36" w:rsidR="008424FB" w:rsidRDefault="008424FB" w:rsidP="0084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r w:rsidRPr="008424FB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8424FB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8424FB">
        <w:rPr>
          <w:rFonts w:ascii="Courier New" w:eastAsia="Times New Roman" w:hAnsi="Courier New" w:cs="Courier New"/>
          <w:lang w:eastAsia="cs-CZ"/>
        </w:rPr>
        <w:t>::</w:t>
      </w:r>
      <w:proofErr w:type="spellStart"/>
      <w:proofErr w:type="gramEnd"/>
      <w:r w:rsidRPr="008424FB">
        <w:rPr>
          <w:rFonts w:ascii="Courier New" w:eastAsia="Times New Roman" w:hAnsi="Courier New" w:cs="Courier New"/>
          <w:color w:val="800080"/>
          <w:lang w:eastAsia="cs-CZ"/>
        </w:rPr>
        <w:t>vector</w:t>
      </w:r>
      <w:proofErr w:type="spellEnd"/>
      <w:r w:rsidRPr="008424FB">
        <w:rPr>
          <w:rFonts w:ascii="Courier New" w:eastAsia="Times New Roman" w:hAnsi="Courier New" w:cs="Courier New"/>
          <w:lang w:eastAsia="cs-CZ"/>
        </w:rPr>
        <w:t>&lt;</w:t>
      </w:r>
      <w:proofErr w:type="spellStart"/>
      <w:r w:rsidRPr="008424FB">
        <w:rPr>
          <w:rFonts w:ascii="Courier New" w:eastAsia="Times New Roman" w:hAnsi="Courier New" w:cs="Courier New"/>
          <w:color w:val="800080"/>
          <w:lang w:eastAsia="cs-CZ"/>
        </w:rPr>
        <w:t>Edge</w:t>
      </w:r>
      <w:proofErr w:type="spellEnd"/>
      <w:r w:rsidRPr="008424FB">
        <w:rPr>
          <w:rFonts w:ascii="Courier New" w:eastAsia="Times New Roman" w:hAnsi="Courier New" w:cs="Courier New"/>
          <w:lang w:eastAsia="cs-CZ"/>
        </w:rPr>
        <w:t>&gt;</w:t>
      </w:r>
      <w:r w:rsidRPr="008424FB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8424FB">
        <w:rPr>
          <w:rFonts w:ascii="Courier New" w:eastAsia="Times New Roman" w:hAnsi="Courier New" w:cs="Courier New"/>
          <w:lang w:eastAsia="cs-CZ"/>
        </w:rPr>
        <w:t>&amp;</w:t>
      </w:r>
      <w:r w:rsidRPr="008424FB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8424FB">
        <w:rPr>
          <w:rFonts w:ascii="Courier New" w:eastAsia="Times New Roman" w:hAnsi="Courier New" w:cs="Courier New"/>
          <w:b/>
          <w:bCs/>
          <w:color w:val="00677C"/>
          <w:lang w:eastAsia="cs-CZ"/>
        </w:rPr>
        <w:t>getContours</w:t>
      </w:r>
      <w:proofErr w:type="spellEnd"/>
      <w:r w:rsidRPr="008424FB">
        <w:rPr>
          <w:rFonts w:ascii="Courier New" w:eastAsia="Times New Roman" w:hAnsi="Courier New" w:cs="Courier New"/>
          <w:lang w:eastAsia="cs-CZ"/>
        </w:rPr>
        <w:t>(){</w:t>
      </w:r>
      <w:r w:rsidRPr="008424FB">
        <w:rPr>
          <w:rFonts w:ascii="Courier New" w:eastAsia="Times New Roman" w:hAnsi="Courier New" w:cs="Courier New"/>
          <w:color w:val="808000"/>
          <w:lang w:eastAsia="cs-CZ"/>
        </w:rPr>
        <w:t>return</w:t>
      </w:r>
      <w:r w:rsidRPr="008424FB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8424FB">
        <w:rPr>
          <w:rFonts w:ascii="Courier New" w:eastAsia="Times New Roman" w:hAnsi="Courier New" w:cs="Courier New"/>
          <w:color w:val="800000"/>
          <w:lang w:eastAsia="cs-CZ"/>
        </w:rPr>
        <w:t>contours</w:t>
      </w:r>
      <w:proofErr w:type="spellEnd"/>
      <w:r w:rsidRPr="008424FB">
        <w:rPr>
          <w:rFonts w:ascii="Courier New" w:eastAsia="Times New Roman" w:hAnsi="Courier New" w:cs="Courier New"/>
          <w:lang w:eastAsia="cs-CZ"/>
        </w:rPr>
        <w:t>;}</w:t>
      </w:r>
    </w:p>
    <w:p w14:paraId="674D23CB" w14:textId="15631E02" w:rsidR="00C76E3C" w:rsidRPr="00826649" w:rsidRDefault="00C76E3C" w:rsidP="00C76E3C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424FB">
        <w:rPr>
          <w:rFonts w:asciiTheme="minorHAnsi" w:hAnsiTheme="minorHAnsi" w:cstheme="minorHAnsi"/>
          <w:sz w:val="22"/>
          <w:szCs w:val="22"/>
        </w:rPr>
        <w:t xml:space="preserve">Funkce pro </w:t>
      </w:r>
      <w:r>
        <w:rPr>
          <w:rFonts w:asciiTheme="minorHAnsi" w:hAnsiTheme="minorHAnsi" w:cstheme="minorHAnsi"/>
          <w:sz w:val="22"/>
          <w:szCs w:val="22"/>
        </w:rPr>
        <w:t>získání</w:t>
      </w:r>
      <w:r w:rsidRPr="008424FB">
        <w:rPr>
          <w:rFonts w:asciiTheme="minorHAnsi" w:hAnsiTheme="minorHAnsi" w:cstheme="minorHAnsi"/>
          <w:sz w:val="22"/>
          <w:szCs w:val="22"/>
        </w:rPr>
        <w:t xml:space="preserve"> vrstevnic</w:t>
      </w:r>
    </w:p>
    <w:p w14:paraId="79BC51AE" w14:textId="1AE8CF3F" w:rsidR="008424FB" w:rsidRPr="008424FB" w:rsidRDefault="008424FB" w:rsidP="00C76E3C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</w:p>
    <w:p w14:paraId="6914E60F" w14:textId="129CA492" w:rsidR="008424FB" w:rsidRDefault="008424FB" w:rsidP="008424FB">
      <w:pPr>
        <w:pStyle w:val="FormtovanvHTML"/>
        <w:ind w:left="567" w:hanging="567"/>
        <w:rPr>
          <w:sz w:val="22"/>
          <w:szCs w:val="22"/>
        </w:rPr>
      </w:pPr>
      <w:r w:rsidRPr="008424FB">
        <w:rPr>
          <w:color w:val="C0C0C0"/>
          <w:sz w:val="22"/>
          <w:szCs w:val="22"/>
        </w:rPr>
        <w:t xml:space="preserve"> </w:t>
      </w:r>
      <w:proofErr w:type="spellStart"/>
      <w:r w:rsidRPr="008424FB">
        <w:rPr>
          <w:color w:val="808000"/>
          <w:sz w:val="22"/>
          <w:szCs w:val="22"/>
        </w:rPr>
        <w:t>void</w:t>
      </w:r>
      <w:proofErr w:type="spellEnd"/>
      <w:r w:rsidRPr="008424FB">
        <w:rPr>
          <w:color w:val="C0C0C0"/>
          <w:sz w:val="22"/>
          <w:szCs w:val="22"/>
        </w:rPr>
        <w:t xml:space="preserve"> </w:t>
      </w:r>
      <w:proofErr w:type="spellStart"/>
      <w:proofErr w:type="gramStart"/>
      <w:r w:rsidRPr="008424FB">
        <w:rPr>
          <w:b/>
          <w:bCs/>
          <w:color w:val="00677C"/>
          <w:sz w:val="22"/>
          <w:szCs w:val="22"/>
        </w:rPr>
        <w:t>setMainContours</w:t>
      </w:r>
      <w:proofErr w:type="spellEnd"/>
      <w:r w:rsidRPr="008424FB">
        <w:rPr>
          <w:sz w:val="22"/>
          <w:szCs w:val="22"/>
        </w:rPr>
        <w:t>(</w:t>
      </w:r>
      <w:proofErr w:type="spellStart"/>
      <w:proofErr w:type="gramEnd"/>
      <w:r w:rsidRPr="008424FB">
        <w:rPr>
          <w:color w:val="800080"/>
          <w:sz w:val="22"/>
          <w:szCs w:val="22"/>
        </w:rPr>
        <w:t>std</w:t>
      </w:r>
      <w:proofErr w:type="spellEnd"/>
      <w:r w:rsidRPr="008424FB">
        <w:rPr>
          <w:sz w:val="22"/>
          <w:szCs w:val="22"/>
        </w:rPr>
        <w:t>::</w:t>
      </w:r>
      <w:proofErr w:type="spellStart"/>
      <w:r w:rsidRPr="008424FB">
        <w:rPr>
          <w:color w:val="800080"/>
          <w:sz w:val="22"/>
          <w:szCs w:val="22"/>
        </w:rPr>
        <w:t>vector</w:t>
      </w:r>
      <w:proofErr w:type="spellEnd"/>
      <w:r w:rsidRPr="008424FB">
        <w:rPr>
          <w:sz w:val="22"/>
          <w:szCs w:val="22"/>
        </w:rPr>
        <w:t>&lt;</w:t>
      </w:r>
      <w:proofErr w:type="spellStart"/>
      <w:r w:rsidRPr="008424FB">
        <w:rPr>
          <w:color w:val="800080"/>
          <w:sz w:val="22"/>
          <w:szCs w:val="22"/>
        </w:rPr>
        <w:t>Edge</w:t>
      </w:r>
      <w:proofErr w:type="spellEnd"/>
      <w:r w:rsidRPr="008424FB">
        <w:rPr>
          <w:sz w:val="22"/>
          <w:szCs w:val="22"/>
        </w:rPr>
        <w:t>&gt;</w:t>
      </w:r>
      <w:r w:rsidRPr="008424FB">
        <w:rPr>
          <w:color w:val="C0C0C0"/>
          <w:sz w:val="22"/>
          <w:szCs w:val="22"/>
        </w:rPr>
        <w:t xml:space="preserve"> </w:t>
      </w:r>
      <w:r w:rsidRPr="008424FB">
        <w:rPr>
          <w:sz w:val="22"/>
          <w:szCs w:val="22"/>
        </w:rPr>
        <w:t>&amp;</w:t>
      </w:r>
      <w:proofErr w:type="spellStart"/>
      <w:r w:rsidRPr="008424FB">
        <w:rPr>
          <w:color w:val="092E64"/>
          <w:sz w:val="22"/>
          <w:szCs w:val="22"/>
        </w:rPr>
        <w:t>main_c</w:t>
      </w:r>
      <w:proofErr w:type="spellEnd"/>
      <w:r w:rsidRPr="008424FB">
        <w:rPr>
          <w:color w:val="092E64"/>
          <w:sz w:val="22"/>
          <w:szCs w:val="22"/>
        </w:rPr>
        <w:t>_</w:t>
      </w:r>
      <w:r w:rsidRPr="008424FB">
        <w:rPr>
          <w:sz w:val="22"/>
          <w:szCs w:val="22"/>
        </w:rPr>
        <w:t>){</w:t>
      </w:r>
      <w:proofErr w:type="spellStart"/>
      <w:r w:rsidRPr="008424FB">
        <w:rPr>
          <w:color w:val="800000"/>
          <w:sz w:val="22"/>
          <w:szCs w:val="22"/>
        </w:rPr>
        <w:t>main_c</w:t>
      </w:r>
      <w:proofErr w:type="spellEnd"/>
      <w:r w:rsidRPr="008424FB">
        <w:rPr>
          <w:color w:val="C0C0C0"/>
          <w:sz w:val="22"/>
          <w:szCs w:val="22"/>
        </w:rPr>
        <w:t xml:space="preserve"> </w:t>
      </w:r>
      <w:r w:rsidRPr="008424FB">
        <w:rPr>
          <w:color w:val="00677C"/>
          <w:sz w:val="22"/>
          <w:szCs w:val="22"/>
        </w:rPr>
        <w:t>=</w:t>
      </w:r>
      <w:r w:rsidRPr="008424FB">
        <w:rPr>
          <w:color w:val="C0C0C0"/>
          <w:sz w:val="22"/>
          <w:szCs w:val="22"/>
        </w:rPr>
        <w:t xml:space="preserve"> </w:t>
      </w:r>
      <w:proofErr w:type="spellStart"/>
      <w:r w:rsidRPr="008424FB">
        <w:rPr>
          <w:color w:val="092E64"/>
          <w:sz w:val="22"/>
          <w:szCs w:val="22"/>
        </w:rPr>
        <w:t>main_c</w:t>
      </w:r>
      <w:proofErr w:type="spellEnd"/>
      <w:r w:rsidRPr="008424FB">
        <w:rPr>
          <w:color w:val="092E64"/>
          <w:sz w:val="22"/>
          <w:szCs w:val="22"/>
        </w:rPr>
        <w:t>_</w:t>
      </w:r>
      <w:r w:rsidRPr="008424FB">
        <w:rPr>
          <w:sz w:val="22"/>
          <w:szCs w:val="22"/>
        </w:rPr>
        <w:t>;}</w:t>
      </w:r>
    </w:p>
    <w:p w14:paraId="7BD1F357" w14:textId="0074499A" w:rsidR="00826649" w:rsidRPr="00826649" w:rsidRDefault="00826649" w:rsidP="00826649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424FB">
        <w:rPr>
          <w:rFonts w:asciiTheme="minorHAnsi" w:hAnsiTheme="minorHAnsi" w:cstheme="minorHAnsi"/>
          <w:sz w:val="22"/>
          <w:szCs w:val="22"/>
        </w:rPr>
        <w:t xml:space="preserve">Funkce pro nastavení </w:t>
      </w:r>
      <w:r>
        <w:rPr>
          <w:rFonts w:asciiTheme="minorHAnsi" w:hAnsiTheme="minorHAnsi" w:cstheme="minorHAnsi"/>
          <w:sz w:val="22"/>
          <w:szCs w:val="22"/>
        </w:rPr>
        <w:t xml:space="preserve">hlavních </w:t>
      </w:r>
      <w:r w:rsidRPr="008424FB">
        <w:rPr>
          <w:rFonts w:asciiTheme="minorHAnsi" w:hAnsiTheme="minorHAnsi" w:cstheme="minorHAnsi"/>
          <w:sz w:val="22"/>
          <w:szCs w:val="22"/>
        </w:rPr>
        <w:t>vrstevnic</w:t>
      </w:r>
    </w:p>
    <w:p w14:paraId="061BE0D1" w14:textId="77777777" w:rsidR="00826649" w:rsidRDefault="00826649" w:rsidP="008424FB">
      <w:pPr>
        <w:pStyle w:val="FormtovanvHTML"/>
        <w:ind w:left="567" w:hanging="567"/>
        <w:rPr>
          <w:sz w:val="22"/>
          <w:szCs w:val="22"/>
        </w:rPr>
      </w:pPr>
    </w:p>
    <w:p w14:paraId="05C1D4CF" w14:textId="3876AD95" w:rsidR="00826649" w:rsidRDefault="00C76E3C" w:rsidP="00C76E3C">
      <w:pPr>
        <w:pStyle w:val="FormtovanvHTML"/>
        <w:rPr>
          <w:sz w:val="22"/>
          <w:szCs w:val="22"/>
        </w:rPr>
      </w:pPr>
      <w:r>
        <w:rPr>
          <w:color w:val="800080"/>
          <w:sz w:val="22"/>
          <w:szCs w:val="22"/>
        </w:rPr>
        <w:t xml:space="preserve"> </w:t>
      </w:r>
      <w:proofErr w:type="spellStart"/>
      <w:proofErr w:type="gramStart"/>
      <w:r w:rsidR="00826649" w:rsidRPr="00826649">
        <w:rPr>
          <w:color w:val="800080"/>
          <w:sz w:val="22"/>
          <w:szCs w:val="22"/>
        </w:rPr>
        <w:t>std</w:t>
      </w:r>
      <w:proofErr w:type="spellEnd"/>
      <w:r w:rsidR="00826649" w:rsidRPr="00826649">
        <w:rPr>
          <w:sz w:val="22"/>
          <w:szCs w:val="22"/>
        </w:rPr>
        <w:t>::</w:t>
      </w:r>
      <w:proofErr w:type="spellStart"/>
      <w:proofErr w:type="gramEnd"/>
      <w:r w:rsidR="00826649" w:rsidRPr="00826649">
        <w:rPr>
          <w:color w:val="800080"/>
          <w:sz w:val="22"/>
          <w:szCs w:val="22"/>
        </w:rPr>
        <w:t>vector</w:t>
      </w:r>
      <w:proofErr w:type="spellEnd"/>
      <w:r w:rsidR="00826649" w:rsidRPr="00826649">
        <w:rPr>
          <w:sz w:val="22"/>
          <w:szCs w:val="22"/>
        </w:rPr>
        <w:t>&lt;</w:t>
      </w:r>
      <w:proofErr w:type="spellStart"/>
      <w:r w:rsidR="00826649" w:rsidRPr="00826649">
        <w:rPr>
          <w:color w:val="800080"/>
          <w:sz w:val="22"/>
          <w:szCs w:val="22"/>
        </w:rPr>
        <w:t>Edge</w:t>
      </w:r>
      <w:proofErr w:type="spellEnd"/>
      <w:r w:rsidR="00826649" w:rsidRPr="00826649">
        <w:rPr>
          <w:sz w:val="22"/>
          <w:szCs w:val="22"/>
        </w:rPr>
        <w:t>&gt;&amp;</w:t>
      </w:r>
      <w:r w:rsidR="00826649" w:rsidRPr="00826649">
        <w:rPr>
          <w:color w:val="C0C0C0"/>
          <w:sz w:val="22"/>
          <w:szCs w:val="22"/>
        </w:rPr>
        <w:t xml:space="preserve"> </w:t>
      </w:r>
      <w:proofErr w:type="spellStart"/>
      <w:r w:rsidR="00826649" w:rsidRPr="00826649">
        <w:rPr>
          <w:b/>
          <w:bCs/>
          <w:color w:val="00677C"/>
          <w:sz w:val="22"/>
          <w:szCs w:val="22"/>
        </w:rPr>
        <w:t>getMainContours</w:t>
      </w:r>
      <w:proofErr w:type="spellEnd"/>
      <w:r w:rsidR="00826649" w:rsidRPr="00826649">
        <w:rPr>
          <w:sz w:val="22"/>
          <w:szCs w:val="22"/>
        </w:rPr>
        <w:t>()</w:t>
      </w:r>
      <w:r w:rsidR="00826649" w:rsidRPr="00826649">
        <w:rPr>
          <w:color w:val="C0C0C0"/>
          <w:sz w:val="22"/>
          <w:szCs w:val="22"/>
        </w:rPr>
        <w:t xml:space="preserve"> </w:t>
      </w:r>
      <w:r w:rsidR="00826649" w:rsidRPr="00826649">
        <w:rPr>
          <w:sz w:val="22"/>
          <w:szCs w:val="22"/>
        </w:rPr>
        <w:t>{</w:t>
      </w:r>
      <w:r w:rsidR="00826649" w:rsidRPr="00826649">
        <w:rPr>
          <w:color w:val="808000"/>
          <w:sz w:val="22"/>
          <w:szCs w:val="22"/>
        </w:rPr>
        <w:t>return</w:t>
      </w:r>
      <w:r w:rsidR="00826649" w:rsidRPr="00826649">
        <w:rPr>
          <w:color w:val="C0C0C0"/>
          <w:sz w:val="22"/>
          <w:szCs w:val="22"/>
        </w:rPr>
        <w:t xml:space="preserve"> </w:t>
      </w:r>
      <w:proofErr w:type="spellStart"/>
      <w:r w:rsidR="00826649" w:rsidRPr="00826649">
        <w:rPr>
          <w:color w:val="800000"/>
          <w:sz w:val="22"/>
          <w:szCs w:val="22"/>
        </w:rPr>
        <w:t>main_c</w:t>
      </w:r>
      <w:proofErr w:type="spellEnd"/>
      <w:r w:rsidR="00826649" w:rsidRPr="00826649">
        <w:rPr>
          <w:sz w:val="22"/>
          <w:szCs w:val="22"/>
        </w:rPr>
        <w:t>;}</w:t>
      </w:r>
    </w:p>
    <w:p w14:paraId="730B1969" w14:textId="6BB9C904" w:rsidR="00826649" w:rsidRPr="00826649" w:rsidRDefault="00826649" w:rsidP="00826649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424FB">
        <w:rPr>
          <w:rFonts w:asciiTheme="minorHAnsi" w:hAnsiTheme="minorHAnsi" w:cstheme="minorHAnsi"/>
          <w:sz w:val="22"/>
          <w:szCs w:val="22"/>
        </w:rPr>
        <w:t xml:space="preserve">Funkce pro </w:t>
      </w:r>
      <w:r>
        <w:rPr>
          <w:rFonts w:asciiTheme="minorHAnsi" w:hAnsiTheme="minorHAnsi" w:cstheme="minorHAnsi"/>
          <w:sz w:val="22"/>
          <w:szCs w:val="22"/>
        </w:rPr>
        <w:t>získání</w:t>
      </w:r>
      <w:r w:rsidRPr="008424F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hlavních </w:t>
      </w:r>
      <w:r w:rsidRPr="008424FB">
        <w:rPr>
          <w:rFonts w:asciiTheme="minorHAnsi" w:hAnsiTheme="minorHAnsi" w:cstheme="minorHAnsi"/>
          <w:sz w:val="22"/>
          <w:szCs w:val="22"/>
        </w:rPr>
        <w:t>vrstevnic</w:t>
      </w:r>
    </w:p>
    <w:p w14:paraId="7362C588" w14:textId="5C4C496C" w:rsidR="00224EA2" w:rsidRPr="00826649" w:rsidRDefault="00224EA2" w:rsidP="00826649">
      <w:pPr>
        <w:pStyle w:val="FormtovanvHTML"/>
        <w:ind w:left="360"/>
        <w:rPr>
          <w:sz w:val="22"/>
          <w:szCs w:val="22"/>
        </w:rPr>
      </w:pPr>
    </w:p>
    <w:p w14:paraId="764ADD2D" w14:textId="22A6E4A9" w:rsidR="00826649" w:rsidRDefault="002A553F" w:rsidP="00826649">
      <w:pPr>
        <w:pStyle w:val="FormtovanvHTML"/>
        <w:rPr>
          <w:color w:val="C0C0C0"/>
          <w:sz w:val="22"/>
          <w:szCs w:val="22"/>
        </w:rPr>
      </w:pPr>
      <w:r w:rsidRPr="00826649">
        <w:rPr>
          <w:color w:val="C0C0C0"/>
          <w:sz w:val="22"/>
          <w:szCs w:val="22"/>
        </w:rPr>
        <w:t xml:space="preserve"> </w:t>
      </w:r>
      <w:proofErr w:type="spellStart"/>
      <w:r w:rsidR="00826649" w:rsidRPr="00826649">
        <w:rPr>
          <w:color w:val="808000"/>
          <w:sz w:val="22"/>
          <w:szCs w:val="22"/>
        </w:rPr>
        <w:t>void</w:t>
      </w:r>
      <w:proofErr w:type="spellEnd"/>
      <w:r w:rsidR="00826649" w:rsidRPr="00826649">
        <w:rPr>
          <w:color w:val="C0C0C0"/>
          <w:sz w:val="22"/>
          <w:szCs w:val="22"/>
        </w:rPr>
        <w:t xml:space="preserve"> </w:t>
      </w:r>
      <w:proofErr w:type="spellStart"/>
      <w:proofErr w:type="gramStart"/>
      <w:r w:rsidR="00826649" w:rsidRPr="00826649">
        <w:rPr>
          <w:b/>
          <w:bCs/>
          <w:color w:val="00677C"/>
          <w:sz w:val="22"/>
          <w:szCs w:val="22"/>
        </w:rPr>
        <w:t>setLabelContours</w:t>
      </w:r>
      <w:proofErr w:type="spellEnd"/>
      <w:r w:rsidR="00826649" w:rsidRPr="00826649">
        <w:rPr>
          <w:sz w:val="22"/>
          <w:szCs w:val="22"/>
        </w:rPr>
        <w:t>(</w:t>
      </w:r>
      <w:proofErr w:type="spellStart"/>
      <w:proofErr w:type="gramEnd"/>
      <w:r w:rsidR="00826649" w:rsidRPr="00826649">
        <w:rPr>
          <w:color w:val="800080"/>
          <w:sz w:val="22"/>
          <w:szCs w:val="22"/>
        </w:rPr>
        <w:t>std</w:t>
      </w:r>
      <w:proofErr w:type="spellEnd"/>
      <w:r w:rsidR="00826649" w:rsidRPr="00826649">
        <w:rPr>
          <w:sz w:val="22"/>
          <w:szCs w:val="22"/>
        </w:rPr>
        <w:t>::</w:t>
      </w:r>
      <w:proofErr w:type="spellStart"/>
      <w:r w:rsidR="00826649" w:rsidRPr="00826649">
        <w:rPr>
          <w:color w:val="800080"/>
          <w:sz w:val="22"/>
          <w:szCs w:val="22"/>
        </w:rPr>
        <w:t>vector</w:t>
      </w:r>
      <w:proofErr w:type="spellEnd"/>
      <w:r w:rsidR="00826649" w:rsidRPr="00826649">
        <w:rPr>
          <w:sz w:val="22"/>
          <w:szCs w:val="22"/>
        </w:rPr>
        <w:t>&lt;</w:t>
      </w:r>
      <w:proofErr w:type="spellStart"/>
      <w:r w:rsidR="00826649" w:rsidRPr="00826649">
        <w:rPr>
          <w:color w:val="800080"/>
          <w:sz w:val="22"/>
          <w:szCs w:val="22"/>
        </w:rPr>
        <w:t>Edge</w:t>
      </w:r>
      <w:proofErr w:type="spellEnd"/>
      <w:r w:rsidR="00826649" w:rsidRPr="00826649">
        <w:rPr>
          <w:sz w:val="22"/>
          <w:szCs w:val="22"/>
        </w:rPr>
        <w:t>&gt;</w:t>
      </w:r>
      <w:r w:rsidR="00826649" w:rsidRPr="00826649">
        <w:rPr>
          <w:color w:val="C0C0C0"/>
          <w:sz w:val="22"/>
          <w:szCs w:val="22"/>
        </w:rPr>
        <w:t xml:space="preserve"> </w:t>
      </w:r>
      <w:r w:rsidR="00826649" w:rsidRPr="00826649">
        <w:rPr>
          <w:sz w:val="22"/>
          <w:szCs w:val="22"/>
        </w:rPr>
        <w:t>&amp;</w:t>
      </w:r>
      <w:proofErr w:type="spellStart"/>
      <w:r w:rsidR="00826649" w:rsidRPr="00826649">
        <w:rPr>
          <w:color w:val="092E64"/>
          <w:sz w:val="22"/>
          <w:szCs w:val="22"/>
        </w:rPr>
        <w:t>label_c</w:t>
      </w:r>
      <w:proofErr w:type="spellEnd"/>
      <w:r w:rsidR="00826649" w:rsidRPr="00826649">
        <w:rPr>
          <w:color w:val="092E64"/>
          <w:sz w:val="22"/>
          <w:szCs w:val="22"/>
        </w:rPr>
        <w:t>_</w:t>
      </w:r>
      <w:r w:rsidR="00826649" w:rsidRPr="00826649">
        <w:rPr>
          <w:sz w:val="22"/>
          <w:szCs w:val="22"/>
        </w:rPr>
        <w:t>){</w:t>
      </w:r>
      <w:proofErr w:type="spellStart"/>
      <w:r w:rsidR="00826649" w:rsidRPr="00826649">
        <w:rPr>
          <w:color w:val="800000"/>
          <w:sz w:val="22"/>
          <w:szCs w:val="22"/>
        </w:rPr>
        <w:t>label_c</w:t>
      </w:r>
      <w:proofErr w:type="spellEnd"/>
      <w:r w:rsidR="00826649" w:rsidRPr="00826649">
        <w:rPr>
          <w:color w:val="C0C0C0"/>
          <w:sz w:val="22"/>
          <w:szCs w:val="22"/>
        </w:rPr>
        <w:t xml:space="preserve"> </w:t>
      </w:r>
      <w:r w:rsidR="00826649" w:rsidRPr="00826649">
        <w:rPr>
          <w:color w:val="00677C"/>
          <w:sz w:val="22"/>
          <w:szCs w:val="22"/>
        </w:rPr>
        <w:t>=</w:t>
      </w:r>
      <w:r w:rsidR="00826649" w:rsidRPr="00826649">
        <w:rPr>
          <w:color w:val="C0C0C0"/>
          <w:sz w:val="22"/>
          <w:szCs w:val="22"/>
        </w:rPr>
        <w:t xml:space="preserve"> </w:t>
      </w:r>
    </w:p>
    <w:p w14:paraId="0EF89259" w14:textId="7AFBEF50" w:rsidR="00826649" w:rsidRDefault="00826649" w:rsidP="00826649">
      <w:pPr>
        <w:pStyle w:val="FormtovanvHTML"/>
        <w:rPr>
          <w:sz w:val="22"/>
          <w:szCs w:val="22"/>
        </w:rPr>
      </w:pPr>
      <w:r>
        <w:rPr>
          <w:color w:val="C0C0C0"/>
          <w:sz w:val="22"/>
          <w:szCs w:val="22"/>
        </w:rPr>
        <w:t xml:space="preserve"> </w:t>
      </w:r>
      <w:proofErr w:type="spellStart"/>
      <w:r w:rsidRPr="00826649">
        <w:rPr>
          <w:color w:val="092E64"/>
          <w:sz w:val="22"/>
          <w:szCs w:val="22"/>
        </w:rPr>
        <w:t>label_c</w:t>
      </w:r>
      <w:proofErr w:type="spellEnd"/>
      <w:r w:rsidRPr="00826649">
        <w:rPr>
          <w:color w:val="092E64"/>
          <w:sz w:val="22"/>
          <w:szCs w:val="22"/>
        </w:rPr>
        <w:t>_</w:t>
      </w:r>
      <w:r w:rsidRPr="00826649">
        <w:rPr>
          <w:sz w:val="22"/>
          <w:szCs w:val="22"/>
        </w:rPr>
        <w:t>;}</w:t>
      </w:r>
    </w:p>
    <w:p w14:paraId="7023DC13" w14:textId="6BF35920" w:rsidR="00826649" w:rsidRPr="00826649" w:rsidRDefault="00826649" w:rsidP="00826649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424FB">
        <w:rPr>
          <w:rFonts w:asciiTheme="minorHAnsi" w:hAnsiTheme="minorHAnsi" w:cstheme="minorHAnsi"/>
          <w:sz w:val="22"/>
          <w:szCs w:val="22"/>
        </w:rPr>
        <w:t xml:space="preserve">Funkce pro nastavení </w:t>
      </w:r>
      <w:r>
        <w:rPr>
          <w:rFonts w:asciiTheme="minorHAnsi" w:hAnsiTheme="minorHAnsi" w:cstheme="minorHAnsi"/>
          <w:sz w:val="22"/>
          <w:szCs w:val="22"/>
        </w:rPr>
        <w:t xml:space="preserve">popisků </w:t>
      </w:r>
      <w:r w:rsidRPr="008424FB">
        <w:rPr>
          <w:rFonts w:asciiTheme="minorHAnsi" w:hAnsiTheme="minorHAnsi" w:cstheme="minorHAnsi"/>
          <w:sz w:val="22"/>
          <w:szCs w:val="22"/>
        </w:rPr>
        <w:t>vrstevnic</w:t>
      </w:r>
    </w:p>
    <w:p w14:paraId="0FDFEA39" w14:textId="08E239AA" w:rsidR="00826649" w:rsidRPr="00826649" w:rsidRDefault="00826649" w:rsidP="00826649">
      <w:pPr>
        <w:pStyle w:val="FormtovanvHTML"/>
        <w:ind w:left="720"/>
        <w:rPr>
          <w:sz w:val="22"/>
          <w:szCs w:val="22"/>
        </w:rPr>
      </w:pPr>
    </w:p>
    <w:p w14:paraId="7C09CD3A" w14:textId="2E18C21B" w:rsidR="002A553F" w:rsidRDefault="00826649" w:rsidP="00826649">
      <w:pPr>
        <w:pStyle w:val="FormtovanvHTML"/>
        <w:rPr>
          <w:sz w:val="22"/>
          <w:szCs w:val="22"/>
        </w:rPr>
      </w:pPr>
      <w:r w:rsidRPr="00826649">
        <w:rPr>
          <w:color w:val="C0C0C0"/>
          <w:sz w:val="22"/>
          <w:szCs w:val="22"/>
        </w:rPr>
        <w:t xml:space="preserve"> </w:t>
      </w:r>
      <w:proofErr w:type="spellStart"/>
      <w:r w:rsidRPr="00826649">
        <w:rPr>
          <w:color w:val="808000"/>
          <w:sz w:val="22"/>
          <w:szCs w:val="22"/>
        </w:rPr>
        <w:t>void</w:t>
      </w:r>
      <w:proofErr w:type="spellEnd"/>
      <w:r w:rsidRPr="00826649">
        <w:rPr>
          <w:color w:val="C0C0C0"/>
          <w:sz w:val="22"/>
          <w:szCs w:val="22"/>
        </w:rPr>
        <w:t xml:space="preserve"> </w:t>
      </w:r>
      <w:proofErr w:type="spellStart"/>
      <w:r w:rsidRPr="00826649">
        <w:rPr>
          <w:b/>
          <w:bCs/>
          <w:color w:val="00677C"/>
          <w:sz w:val="22"/>
          <w:szCs w:val="22"/>
        </w:rPr>
        <w:t>clearContours</w:t>
      </w:r>
      <w:proofErr w:type="spellEnd"/>
      <w:proofErr w:type="gramStart"/>
      <w:r w:rsidRPr="00826649">
        <w:rPr>
          <w:sz w:val="22"/>
          <w:szCs w:val="22"/>
        </w:rPr>
        <w:t>(){</w:t>
      </w:r>
      <w:proofErr w:type="spellStart"/>
      <w:proofErr w:type="gramEnd"/>
      <w:r w:rsidRPr="00826649">
        <w:rPr>
          <w:color w:val="800000"/>
          <w:sz w:val="22"/>
          <w:szCs w:val="22"/>
        </w:rPr>
        <w:t>label_c</w:t>
      </w:r>
      <w:r w:rsidRPr="00826649">
        <w:rPr>
          <w:sz w:val="22"/>
          <w:szCs w:val="22"/>
        </w:rPr>
        <w:t>.</w:t>
      </w:r>
      <w:r w:rsidRPr="00826649">
        <w:rPr>
          <w:color w:val="00677C"/>
          <w:sz w:val="22"/>
          <w:szCs w:val="22"/>
        </w:rPr>
        <w:t>clear</w:t>
      </w:r>
      <w:proofErr w:type="spellEnd"/>
      <w:r w:rsidRPr="00826649">
        <w:rPr>
          <w:sz w:val="22"/>
          <w:szCs w:val="22"/>
        </w:rPr>
        <w:t>();</w:t>
      </w:r>
      <w:r w:rsidRPr="00826649">
        <w:rPr>
          <w:color w:val="C0C0C0"/>
          <w:sz w:val="22"/>
          <w:szCs w:val="22"/>
        </w:rPr>
        <w:t xml:space="preserve"> </w:t>
      </w:r>
      <w:proofErr w:type="spellStart"/>
      <w:r w:rsidRPr="00826649">
        <w:rPr>
          <w:color w:val="800000"/>
          <w:sz w:val="22"/>
          <w:szCs w:val="22"/>
        </w:rPr>
        <w:t>main_c</w:t>
      </w:r>
      <w:r w:rsidRPr="00826649">
        <w:rPr>
          <w:sz w:val="22"/>
          <w:szCs w:val="22"/>
        </w:rPr>
        <w:t>.</w:t>
      </w:r>
      <w:r w:rsidRPr="00826649">
        <w:rPr>
          <w:color w:val="00677C"/>
          <w:sz w:val="22"/>
          <w:szCs w:val="22"/>
        </w:rPr>
        <w:t>clear</w:t>
      </w:r>
      <w:proofErr w:type="spellEnd"/>
      <w:r w:rsidRPr="00826649">
        <w:rPr>
          <w:sz w:val="22"/>
          <w:szCs w:val="22"/>
        </w:rPr>
        <w:t>();}</w:t>
      </w:r>
    </w:p>
    <w:p w14:paraId="05E32927" w14:textId="5BD514D3" w:rsidR="00826649" w:rsidRDefault="00826649" w:rsidP="00826649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424FB">
        <w:rPr>
          <w:rFonts w:asciiTheme="minorHAnsi" w:hAnsiTheme="minorHAnsi" w:cstheme="minorHAnsi"/>
          <w:sz w:val="22"/>
          <w:szCs w:val="22"/>
        </w:rPr>
        <w:t xml:space="preserve">Funkce pro </w:t>
      </w:r>
      <w:r>
        <w:rPr>
          <w:rFonts w:asciiTheme="minorHAnsi" w:hAnsiTheme="minorHAnsi" w:cstheme="minorHAnsi"/>
          <w:sz w:val="22"/>
          <w:szCs w:val="22"/>
        </w:rPr>
        <w:t>mazání popisků vrstevnic a hlavních vrstevnic</w:t>
      </w:r>
    </w:p>
    <w:p w14:paraId="188CD153" w14:textId="77777777" w:rsidR="00C76E3C" w:rsidRPr="00C76E3C" w:rsidRDefault="00C76E3C" w:rsidP="00C76E3C">
      <w:pPr>
        <w:pStyle w:val="FormtovanvHTML"/>
        <w:ind w:left="720"/>
        <w:rPr>
          <w:rFonts w:asciiTheme="minorHAnsi" w:hAnsiTheme="minorHAnsi" w:cstheme="minorHAnsi"/>
          <w:sz w:val="22"/>
          <w:szCs w:val="22"/>
        </w:rPr>
      </w:pPr>
    </w:p>
    <w:p w14:paraId="1F132DB9" w14:textId="1CE87282" w:rsidR="002A553F" w:rsidRPr="00826649" w:rsidRDefault="002A553F" w:rsidP="002A553F">
      <w:pPr>
        <w:pStyle w:val="FormtovanvHTML"/>
        <w:rPr>
          <w:sz w:val="22"/>
          <w:szCs w:val="22"/>
        </w:rPr>
      </w:pPr>
      <w:r w:rsidRPr="00826649">
        <w:rPr>
          <w:color w:val="C0C0C0"/>
          <w:sz w:val="22"/>
          <w:szCs w:val="22"/>
        </w:rPr>
        <w:t xml:space="preserve"> </w:t>
      </w:r>
      <w:proofErr w:type="spellStart"/>
      <w:r w:rsidRPr="00826649">
        <w:rPr>
          <w:color w:val="808000"/>
          <w:sz w:val="22"/>
          <w:szCs w:val="22"/>
        </w:rPr>
        <w:t>void</w:t>
      </w:r>
      <w:proofErr w:type="spellEnd"/>
      <w:r w:rsidRPr="00826649">
        <w:rPr>
          <w:color w:val="C0C0C0"/>
          <w:sz w:val="22"/>
          <w:szCs w:val="22"/>
        </w:rPr>
        <w:t xml:space="preserve"> </w:t>
      </w:r>
      <w:proofErr w:type="spellStart"/>
      <w:proofErr w:type="gramStart"/>
      <w:r w:rsidRPr="00826649">
        <w:rPr>
          <w:b/>
          <w:bCs/>
          <w:color w:val="00677C"/>
          <w:sz w:val="22"/>
          <w:szCs w:val="22"/>
        </w:rPr>
        <w:t>setDMT</w:t>
      </w:r>
      <w:proofErr w:type="spellEnd"/>
      <w:r w:rsidRPr="00826649">
        <w:rPr>
          <w:sz w:val="22"/>
          <w:szCs w:val="22"/>
        </w:rPr>
        <w:t>(</w:t>
      </w:r>
      <w:proofErr w:type="spellStart"/>
      <w:proofErr w:type="gramEnd"/>
      <w:r w:rsidRPr="00826649">
        <w:rPr>
          <w:color w:val="800080"/>
          <w:sz w:val="22"/>
          <w:szCs w:val="22"/>
        </w:rPr>
        <w:t>std</w:t>
      </w:r>
      <w:proofErr w:type="spellEnd"/>
      <w:r w:rsidRPr="00826649">
        <w:rPr>
          <w:sz w:val="22"/>
          <w:szCs w:val="22"/>
        </w:rPr>
        <w:t>::</w:t>
      </w:r>
      <w:proofErr w:type="spellStart"/>
      <w:r w:rsidRPr="00826649">
        <w:rPr>
          <w:color w:val="800080"/>
          <w:sz w:val="22"/>
          <w:szCs w:val="22"/>
        </w:rPr>
        <w:t>vector</w:t>
      </w:r>
      <w:proofErr w:type="spellEnd"/>
      <w:r w:rsidRPr="00826649">
        <w:rPr>
          <w:sz w:val="22"/>
          <w:szCs w:val="22"/>
        </w:rPr>
        <w:t>&lt;</w:t>
      </w:r>
      <w:r w:rsidRPr="00826649">
        <w:rPr>
          <w:color w:val="800080"/>
          <w:sz w:val="22"/>
          <w:szCs w:val="22"/>
        </w:rPr>
        <w:t>Triangle</w:t>
      </w:r>
      <w:r w:rsidRPr="00826649">
        <w:rPr>
          <w:sz w:val="22"/>
          <w:szCs w:val="22"/>
        </w:rPr>
        <w:t>&gt;</w:t>
      </w:r>
      <w:r w:rsidRPr="00826649">
        <w:rPr>
          <w:color w:val="C0C0C0"/>
          <w:sz w:val="22"/>
          <w:szCs w:val="22"/>
        </w:rPr>
        <w:t xml:space="preserve"> </w:t>
      </w:r>
      <w:r w:rsidRPr="00826649">
        <w:rPr>
          <w:sz w:val="22"/>
          <w:szCs w:val="22"/>
        </w:rPr>
        <w:t>&amp;</w:t>
      </w:r>
      <w:proofErr w:type="spellStart"/>
      <w:r w:rsidRPr="00826649">
        <w:rPr>
          <w:color w:val="092E64"/>
          <w:sz w:val="22"/>
          <w:szCs w:val="22"/>
        </w:rPr>
        <w:t>dtm</w:t>
      </w:r>
      <w:proofErr w:type="spellEnd"/>
      <w:r w:rsidRPr="00826649">
        <w:rPr>
          <w:color w:val="092E64"/>
          <w:sz w:val="22"/>
          <w:szCs w:val="22"/>
        </w:rPr>
        <w:t>_</w:t>
      </w:r>
      <w:r w:rsidRPr="00826649">
        <w:rPr>
          <w:sz w:val="22"/>
          <w:szCs w:val="22"/>
        </w:rPr>
        <w:t>){</w:t>
      </w:r>
      <w:proofErr w:type="spellStart"/>
      <w:r w:rsidRPr="00826649">
        <w:rPr>
          <w:color w:val="800000"/>
          <w:sz w:val="22"/>
          <w:szCs w:val="22"/>
        </w:rPr>
        <w:t>dtm</w:t>
      </w:r>
      <w:proofErr w:type="spellEnd"/>
      <w:r w:rsidRPr="00826649">
        <w:rPr>
          <w:color w:val="C0C0C0"/>
          <w:sz w:val="22"/>
          <w:szCs w:val="22"/>
        </w:rPr>
        <w:t xml:space="preserve"> </w:t>
      </w:r>
      <w:r w:rsidRPr="00826649">
        <w:rPr>
          <w:color w:val="00677C"/>
          <w:sz w:val="22"/>
          <w:szCs w:val="22"/>
        </w:rPr>
        <w:t>=</w:t>
      </w:r>
      <w:r w:rsidRPr="00826649">
        <w:rPr>
          <w:color w:val="C0C0C0"/>
          <w:sz w:val="22"/>
          <w:szCs w:val="22"/>
        </w:rPr>
        <w:t xml:space="preserve"> </w:t>
      </w:r>
      <w:proofErr w:type="spellStart"/>
      <w:r w:rsidRPr="00826649">
        <w:rPr>
          <w:color w:val="092E64"/>
          <w:sz w:val="22"/>
          <w:szCs w:val="22"/>
        </w:rPr>
        <w:t>dtm</w:t>
      </w:r>
      <w:proofErr w:type="spellEnd"/>
      <w:r w:rsidRPr="00826649">
        <w:rPr>
          <w:color w:val="092E64"/>
          <w:sz w:val="22"/>
          <w:szCs w:val="22"/>
        </w:rPr>
        <w:t>_</w:t>
      </w:r>
      <w:r w:rsidRPr="00826649">
        <w:rPr>
          <w:sz w:val="22"/>
          <w:szCs w:val="22"/>
        </w:rPr>
        <w:t>;}</w:t>
      </w:r>
    </w:p>
    <w:p w14:paraId="40FCEEA9" w14:textId="3FC94DCB" w:rsidR="00224EA2" w:rsidRPr="00910277" w:rsidRDefault="00224EA2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0277">
        <w:rPr>
          <w:rFonts w:asciiTheme="minorHAnsi" w:hAnsiTheme="minorHAnsi" w:cstheme="minorHAnsi"/>
          <w:sz w:val="22"/>
          <w:szCs w:val="22"/>
        </w:rPr>
        <w:t>Funkce pro nastavení DMT</w:t>
      </w:r>
    </w:p>
    <w:p w14:paraId="0F54BDAA" w14:textId="77777777" w:rsidR="00224EA2" w:rsidRPr="00910277" w:rsidRDefault="00224EA2" w:rsidP="002A553F">
      <w:pPr>
        <w:pStyle w:val="FormtovanvHTML"/>
        <w:rPr>
          <w:sz w:val="22"/>
          <w:szCs w:val="22"/>
        </w:rPr>
      </w:pPr>
    </w:p>
    <w:p w14:paraId="3DCDCB3A" w14:textId="6C02CBB1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</w:t>
      </w:r>
      <w:proofErr w:type="spellStart"/>
      <w:proofErr w:type="gramStart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proofErr w:type="gramEnd"/>
      <w:r w:rsidRPr="00910277">
        <w:rPr>
          <w:color w:val="800080"/>
          <w:sz w:val="22"/>
          <w:szCs w:val="22"/>
        </w:rPr>
        <w:t>vector</w:t>
      </w:r>
      <w:proofErr w:type="spellEnd"/>
      <w:r w:rsidRPr="00910277">
        <w:rPr>
          <w:sz w:val="22"/>
          <w:szCs w:val="22"/>
        </w:rPr>
        <w:t>&lt;</w:t>
      </w:r>
      <w:r w:rsidRPr="00910277">
        <w:rPr>
          <w:color w:val="800080"/>
          <w:sz w:val="22"/>
          <w:szCs w:val="22"/>
        </w:rPr>
        <w:t>Triangle</w:t>
      </w:r>
      <w:r w:rsidRPr="00910277">
        <w:rPr>
          <w:sz w:val="22"/>
          <w:szCs w:val="22"/>
        </w:rPr>
        <w:t>&gt;</w:t>
      </w:r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&amp;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b/>
          <w:bCs/>
          <w:color w:val="00677C"/>
          <w:sz w:val="22"/>
          <w:szCs w:val="22"/>
        </w:rPr>
        <w:t>getDMT</w:t>
      </w:r>
      <w:proofErr w:type="spellEnd"/>
      <w:r w:rsidRPr="00910277">
        <w:rPr>
          <w:sz w:val="22"/>
          <w:szCs w:val="22"/>
        </w:rPr>
        <w:t>(){</w:t>
      </w:r>
      <w:r w:rsidRPr="00910277">
        <w:rPr>
          <w:color w:val="808000"/>
          <w:sz w:val="22"/>
          <w:szCs w:val="22"/>
        </w:rPr>
        <w:t>return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0000"/>
          <w:sz w:val="22"/>
          <w:szCs w:val="22"/>
        </w:rPr>
        <w:t>dtm</w:t>
      </w:r>
      <w:proofErr w:type="spellEnd"/>
      <w:r w:rsidRPr="00910277">
        <w:rPr>
          <w:sz w:val="22"/>
          <w:szCs w:val="22"/>
        </w:rPr>
        <w:t>;}</w:t>
      </w:r>
    </w:p>
    <w:p w14:paraId="024DB8AA" w14:textId="1682DE7D" w:rsidR="00224EA2" w:rsidRDefault="00224EA2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0277">
        <w:rPr>
          <w:rFonts w:asciiTheme="minorHAnsi" w:hAnsiTheme="minorHAnsi" w:cstheme="minorHAnsi"/>
          <w:sz w:val="22"/>
          <w:szCs w:val="22"/>
        </w:rPr>
        <w:t>Funkce pro získání DMT</w:t>
      </w:r>
    </w:p>
    <w:p w14:paraId="359E17E2" w14:textId="77777777" w:rsidR="00C76E3C" w:rsidRPr="00910277" w:rsidRDefault="00C76E3C" w:rsidP="00C76E3C">
      <w:pPr>
        <w:pStyle w:val="FormtovanvHTML"/>
        <w:ind w:left="720"/>
        <w:rPr>
          <w:rFonts w:asciiTheme="minorHAnsi" w:hAnsiTheme="minorHAnsi" w:cstheme="minorHAnsi"/>
          <w:sz w:val="22"/>
          <w:szCs w:val="22"/>
        </w:rPr>
      </w:pPr>
    </w:p>
    <w:p w14:paraId="010D78C6" w14:textId="77777777" w:rsidR="00224EA2" w:rsidRPr="00910277" w:rsidRDefault="00224EA2" w:rsidP="002A553F">
      <w:pPr>
        <w:pStyle w:val="FormtovanvHTML"/>
        <w:rPr>
          <w:sz w:val="22"/>
          <w:szCs w:val="22"/>
        </w:rPr>
      </w:pPr>
    </w:p>
    <w:p w14:paraId="1AFA52AE" w14:textId="2C72DA64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lastRenderedPageBreak/>
        <w:t xml:space="preserve"> </w:t>
      </w:r>
      <w:proofErr w:type="spellStart"/>
      <w:r w:rsidRPr="00910277">
        <w:rPr>
          <w:color w:val="808000"/>
          <w:sz w:val="22"/>
          <w:szCs w:val="22"/>
        </w:rPr>
        <w:t>void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proofErr w:type="spellStart"/>
      <w:proofErr w:type="gramStart"/>
      <w:r w:rsidRPr="00910277">
        <w:rPr>
          <w:b/>
          <w:bCs/>
          <w:color w:val="00677C"/>
          <w:sz w:val="22"/>
          <w:szCs w:val="22"/>
        </w:rPr>
        <w:t>setSlope</w:t>
      </w:r>
      <w:proofErr w:type="spellEnd"/>
      <w:r w:rsidRPr="00910277">
        <w:rPr>
          <w:sz w:val="22"/>
          <w:szCs w:val="22"/>
        </w:rPr>
        <w:t>(</w:t>
      </w:r>
      <w:proofErr w:type="spellStart"/>
      <w:proofErr w:type="gramEnd"/>
      <w:r w:rsidRPr="00910277">
        <w:rPr>
          <w:color w:val="808000"/>
          <w:sz w:val="22"/>
          <w:szCs w:val="22"/>
        </w:rPr>
        <w:t>bool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092E64"/>
          <w:sz w:val="22"/>
          <w:szCs w:val="22"/>
        </w:rPr>
        <w:t>slope</w:t>
      </w:r>
      <w:proofErr w:type="spellEnd"/>
      <w:r w:rsidRPr="00910277">
        <w:rPr>
          <w:color w:val="092E64"/>
          <w:sz w:val="22"/>
          <w:szCs w:val="22"/>
        </w:rPr>
        <w:t>_</w:t>
      </w:r>
      <w:r w:rsidRPr="00910277">
        <w:rPr>
          <w:sz w:val="22"/>
          <w:szCs w:val="22"/>
        </w:rPr>
        <w:t>){</w:t>
      </w:r>
      <w:proofErr w:type="spellStart"/>
      <w:r w:rsidRPr="00910277">
        <w:rPr>
          <w:color w:val="800000"/>
          <w:sz w:val="22"/>
          <w:szCs w:val="22"/>
        </w:rPr>
        <w:t>slope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=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092E64"/>
          <w:sz w:val="22"/>
          <w:szCs w:val="22"/>
        </w:rPr>
        <w:t>slope</w:t>
      </w:r>
      <w:proofErr w:type="spellEnd"/>
      <w:r w:rsidRPr="00910277">
        <w:rPr>
          <w:color w:val="092E64"/>
          <w:sz w:val="22"/>
          <w:szCs w:val="22"/>
        </w:rPr>
        <w:t>_</w:t>
      </w:r>
      <w:r w:rsidRPr="00910277">
        <w:rPr>
          <w:sz w:val="22"/>
          <w:szCs w:val="22"/>
        </w:rPr>
        <w:t>;}</w:t>
      </w:r>
    </w:p>
    <w:p w14:paraId="25125271" w14:textId="56151EFB" w:rsidR="00224EA2" w:rsidRPr="00910277" w:rsidRDefault="00224EA2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0277">
        <w:rPr>
          <w:rFonts w:asciiTheme="minorHAnsi" w:hAnsiTheme="minorHAnsi" w:cstheme="minorHAnsi"/>
          <w:sz w:val="22"/>
          <w:szCs w:val="22"/>
        </w:rPr>
        <w:t>Funkce pro nastavení sklonu terénu</w:t>
      </w:r>
    </w:p>
    <w:p w14:paraId="750EDAD4" w14:textId="77777777" w:rsidR="00224EA2" w:rsidRPr="00910277" w:rsidRDefault="00224EA2" w:rsidP="002A553F">
      <w:pPr>
        <w:pStyle w:val="FormtovanvHTML"/>
        <w:rPr>
          <w:sz w:val="22"/>
          <w:szCs w:val="22"/>
        </w:rPr>
      </w:pPr>
    </w:p>
    <w:p w14:paraId="45160F80" w14:textId="1C26B6AA" w:rsidR="00C76E3C" w:rsidRDefault="002A553F" w:rsidP="00C76E3C">
      <w:pPr>
        <w:pStyle w:val="Odstavecseseznamem"/>
        <w:ind w:left="0"/>
        <w:rPr>
          <w:rFonts w:ascii="Courier New" w:hAnsi="Courier New" w:cs="Courier New"/>
        </w:rPr>
      </w:pPr>
      <w:r w:rsidRPr="00910277">
        <w:rPr>
          <w:color w:val="C0C0C0"/>
        </w:rPr>
        <w:t xml:space="preserve">   </w:t>
      </w:r>
      <w:proofErr w:type="spellStart"/>
      <w:r w:rsidRPr="00826649">
        <w:rPr>
          <w:rFonts w:ascii="Courier New" w:hAnsi="Courier New" w:cs="Courier New"/>
          <w:color w:val="808000"/>
        </w:rPr>
        <w:t>void</w:t>
      </w:r>
      <w:proofErr w:type="spellEnd"/>
      <w:r w:rsidRPr="00826649">
        <w:rPr>
          <w:rFonts w:ascii="Courier New" w:hAnsi="Courier New" w:cs="Courier New"/>
          <w:color w:val="C0C0C0"/>
        </w:rPr>
        <w:t xml:space="preserve"> </w:t>
      </w:r>
      <w:proofErr w:type="spellStart"/>
      <w:proofErr w:type="gramStart"/>
      <w:r w:rsidRPr="00826649">
        <w:rPr>
          <w:rFonts w:ascii="Courier New" w:hAnsi="Courier New" w:cs="Courier New"/>
          <w:b/>
          <w:bCs/>
          <w:color w:val="00677C"/>
        </w:rPr>
        <w:t>setAspect</w:t>
      </w:r>
      <w:proofErr w:type="spellEnd"/>
      <w:r w:rsidRPr="00826649">
        <w:rPr>
          <w:rFonts w:ascii="Courier New" w:hAnsi="Courier New" w:cs="Courier New"/>
        </w:rPr>
        <w:t>(</w:t>
      </w:r>
      <w:proofErr w:type="spellStart"/>
      <w:proofErr w:type="gramEnd"/>
      <w:r w:rsidRPr="00826649">
        <w:rPr>
          <w:rFonts w:ascii="Courier New" w:hAnsi="Courier New" w:cs="Courier New"/>
          <w:color w:val="808000"/>
        </w:rPr>
        <w:t>bool</w:t>
      </w:r>
      <w:proofErr w:type="spellEnd"/>
      <w:r w:rsidRPr="00826649">
        <w:rPr>
          <w:rFonts w:ascii="Courier New" w:hAnsi="Courier New" w:cs="Courier New"/>
          <w:color w:val="C0C0C0"/>
        </w:rPr>
        <w:t xml:space="preserve"> </w:t>
      </w:r>
      <w:proofErr w:type="spellStart"/>
      <w:r w:rsidRPr="00826649">
        <w:rPr>
          <w:rFonts w:ascii="Courier New" w:hAnsi="Courier New" w:cs="Courier New"/>
          <w:color w:val="092E64"/>
        </w:rPr>
        <w:t>aspect</w:t>
      </w:r>
      <w:proofErr w:type="spellEnd"/>
      <w:r w:rsidRPr="00826649">
        <w:rPr>
          <w:rFonts w:ascii="Courier New" w:hAnsi="Courier New" w:cs="Courier New"/>
          <w:color w:val="092E64"/>
        </w:rPr>
        <w:t>_</w:t>
      </w:r>
      <w:r w:rsidRPr="00826649">
        <w:rPr>
          <w:rFonts w:ascii="Courier New" w:hAnsi="Courier New" w:cs="Courier New"/>
        </w:rPr>
        <w:t>){</w:t>
      </w:r>
      <w:proofErr w:type="spellStart"/>
      <w:r w:rsidRPr="00826649">
        <w:rPr>
          <w:rFonts w:ascii="Courier New" w:hAnsi="Courier New" w:cs="Courier New"/>
          <w:color w:val="800000"/>
        </w:rPr>
        <w:t>aspect</w:t>
      </w:r>
      <w:proofErr w:type="spellEnd"/>
      <w:r w:rsidRPr="00826649">
        <w:rPr>
          <w:rFonts w:ascii="Courier New" w:hAnsi="Courier New" w:cs="Courier New"/>
          <w:color w:val="C0C0C0"/>
        </w:rPr>
        <w:t xml:space="preserve"> </w:t>
      </w:r>
      <w:r w:rsidRPr="00826649">
        <w:rPr>
          <w:rFonts w:ascii="Courier New" w:hAnsi="Courier New" w:cs="Courier New"/>
        </w:rPr>
        <w:t>=</w:t>
      </w:r>
      <w:r w:rsidRPr="00826649">
        <w:rPr>
          <w:rFonts w:ascii="Courier New" w:hAnsi="Courier New" w:cs="Courier New"/>
          <w:color w:val="C0C0C0"/>
        </w:rPr>
        <w:t xml:space="preserve"> </w:t>
      </w:r>
      <w:proofErr w:type="spellStart"/>
      <w:r w:rsidRPr="00826649">
        <w:rPr>
          <w:rFonts w:ascii="Courier New" w:hAnsi="Courier New" w:cs="Courier New"/>
          <w:color w:val="092E64"/>
        </w:rPr>
        <w:t>aspect</w:t>
      </w:r>
      <w:proofErr w:type="spellEnd"/>
      <w:r w:rsidRPr="00826649">
        <w:rPr>
          <w:rFonts w:ascii="Courier New" w:hAnsi="Courier New" w:cs="Courier New"/>
          <w:color w:val="092E64"/>
        </w:rPr>
        <w:t>_</w:t>
      </w:r>
      <w:r w:rsidRPr="00826649">
        <w:rPr>
          <w:rFonts w:ascii="Courier New" w:hAnsi="Courier New" w:cs="Courier New"/>
        </w:rPr>
        <w:t>;}</w:t>
      </w:r>
    </w:p>
    <w:p w14:paraId="3C8153C0" w14:textId="2FB513A7" w:rsidR="00224EA2" w:rsidRPr="00C76E3C" w:rsidRDefault="00224EA2" w:rsidP="00C76E3C">
      <w:pPr>
        <w:pStyle w:val="Odstavecseseznamem"/>
        <w:numPr>
          <w:ilvl w:val="0"/>
          <w:numId w:val="11"/>
        </w:numPr>
        <w:rPr>
          <w:rFonts w:ascii="Courier New" w:hAnsi="Courier New" w:cs="Courier New"/>
        </w:rPr>
      </w:pPr>
      <w:r w:rsidRPr="00C76E3C">
        <w:rPr>
          <w:rFonts w:cstheme="minorHAnsi"/>
        </w:rPr>
        <w:t>Funkce pro nastavení orientace terénu</w:t>
      </w:r>
    </w:p>
    <w:p w14:paraId="551C5F50" w14:textId="77777777" w:rsidR="00224EA2" w:rsidRDefault="00224EA2" w:rsidP="002A553F">
      <w:pPr>
        <w:pStyle w:val="Odstavecseseznamem"/>
        <w:ind w:left="0"/>
      </w:pPr>
    </w:p>
    <w:p w14:paraId="5FCC57C8" w14:textId="1E054AB4" w:rsidR="00C76E3C" w:rsidRDefault="002A553F" w:rsidP="00C76E3C">
      <w:pPr>
        <w:pStyle w:val="Nadpis2"/>
      </w:pPr>
      <w:bookmarkStart w:id="25" w:name="_Toc58957869"/>
      <w:r>
        <w:t xml:space="preserve">6.4 Třída </w:t>
      </w:r>
      <w:proofErr w:type="spellStart"/>
      <w:r>
        <w:t>Generator</w:t>
      </w:r>
      <w:r w:rsidR="00C76E3C">
        <w:t>t</w:t>
      </w:r>
      <w:r>
        <w:t>errain</w:t>
      </w:r>
      <w:bookmarkEnd w:id="25"/>
      <w:proofErr w:type="spellEnd"/>
    </w:p>
    <w:p w14:paraId="02C3DD61" w14:textId="77777777" w:rsidR="00C76E3C" w:rsidRDefault="00C76E3C" w:rsidP="00C76E3C">
      <w:pPr>
        <w:pStyle w:val="Odstavecseseznamem"/>
        <w:ind w:left="0"/>
      </w:pPr>
      <w:r w:rsidRPr="003A1B5A">
        <w:t>Třída obsahuje:</w:t>
      </w:r>
    </w:p>
    <w:p w14:paraId="28034DDD" w14:textId="77777777" w:rsidR="00C76E3C" w:rsidRDefault="00C76E3C" w:rsidP="00C76E3C">
      <w:pPr>
        <w:pStyle w:val="Odstavecseseznamem"/>
        <w:ind w:left="0"/>
      </w:pPr>
    </w:p>
    <w:p w14:paraId="19AA17CE" w14:textId="05C0CF30" w:rsidR="00C76E3C" w:rsidRDefault="00C76E3C" w:rsidP="00C76E3C">
      <w:pPr>
        <w:pStyle w:val="Odstavecseseznamem"/>
        <w:ind w:left="0"/>
        <w:rPr>
          <w:rFonts w:ascii="Courier New" w:eastAsia="Times New Roman" w:hAnsi="Courier New" w:cs="Courier New"/>
          <w:lang w:eastAsia="cs-CZ"/>
        </w:rPr>
      </w:pPr>
      <w:proofErr w:type="spellStart"/>
      <w:proofErr w:type="gramStart"/>
      <w:r w:rsidRPr="00C76E3C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C76E3C">
        <w:rPr>
          <w:rFonts w:ascii="Courier New" w:eastAsia="Times New Roman" w:hAnsi="Courier New" w:cs="Courier New"/>
          <w:lang w:eastAsia="cs-CZ"/>
        </w:rPr>
        <w:t>::</w:t>
      </w:r>
      <w:proofErr w:type="spellStart"/>
      <w:proofErr w:type="gramEnd"/>
      <w:r w:rsidRPr="00C76E3C">
        <w:rPr>
          <w:rFonts w:ascii="Courier New" w:eastAsia="Times New Roman" w:hAnsi="Courier New" w:cs="Courier New"/>
          <w:color w:val="800080"/>
          <w:lang w:eastAsia="cs-CZ"/>
        </w:rPr>
        <w:t>vector</w:t>
      </w:r>
      <w:proofErr w:type="spellEnd"/>
      <w:r w:rsidRPr="00C76E3C">
        <w:rPr>
          <w:rFonts w:ascii="Courier New" w:eastAsia="Times New Roman" w:hAnsi="Courier New" w:cs="Courier New"/>
          <w:lang w:eastAsia="cs-CZ"/>
        </w:rPr>
        <w:t>&lt;</w:t>
      </w:r>
      <w:r w:rsidRPr="00C76E3C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C76E3C">
        <w:rPr>
          <w:rFonts w:ascii="Courier New" w:eastAsia="Times New Roman" w:hAnsi="Courier New" w:cs="Courier New"/>
          <w:lang w:eastAsia="cs-CZ"/>
        </w:rPr>
        <w:t>&gt;</w:t>
      </w:r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C76E3C">
        <w:rPr>
          <w:rFonts w:ascii="Courier New" w:eastAsia="Times New Roman" w:hAnsi="Courier New" w:cs="Courier New"/>
          <w:b/>
          <w:bCs/>
          <w:color w:val="00677C"/>
          <w:lang w:eastAsia="cs-CZ"/>
        </w:rPr>
        <w:t>generateRandom</w:t>
      </w:r>
      <w:proofErr w:type="spellEnd"/>
      <w:r w:rsidRPr="00C76E3C">
        <w:rPr>
          <w:rFonts w:ascii="Courier New" w:eastAsia="Times New Roman" w:hAnsi="Courier New" w:cs="Courier New"/>
          <w:lang w:eastAsia="cs-CZ"/>
        </w:rPr>
        <w:t>(</w:t>
      </w:r>
      <w:proofErr w:type="spellStart"/>
      <w:r w:rsidRPr="00C76E3C">
        <w:rPr>
          <w:rFonts w:ascii="Courier New" w:eastAsia="Times New Roman" w:hAnsi="Courier New" w:cs="Courier New"/>
          <w:color w:val="808000"/>
          <w:lang w:eastAsia="cs-CZ"/>
        </w:rPr>
        <w:t>int</w:t>
      </w:r>
      <w:proofErr w:type="spellEnd"/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C76E3C">
        <w:rPr>
          <w:rFonts w:ascii="Courier New" w:eastAsia="Times New Roman" w:hAnsi="Courier New" w:cs="Courier New"/>
          <w:lang w:eastAsia="cs-CZ"/>
        </w:rPr>
        <w:t>&amp;</w:t>
      </w:r>
      <w:r w:rsidRPr="00C76E3C">
        <w:rPr>
          <w:rFonts w:ascii="Courier New" w:eastAsia="Times New Roman" w:hAnsi="Courier New" w:cs="Courier New"/>
          <w:color w:val="092E64"/>
          <w:lang w:eastAsia="cs-CZ"/>
        </w:rPr>
        <w:t>n</w:t>
      </w:r>
      <w:r w:rsidRPr="00C76E3C">
        <w:rPr>
          <w:rFonts w:ascii="Courier New" w:eastAsia="Times New Roman" w:hAnsi="Courier New" w:cs="Courier New"/>
          <w:lang w:eastAsia="cs-CZ"/>
        </w:rPr>
        <w:t>,</w:t>
      </w:r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C76E3C">
        <w:rPr>
          <w:rFonts w:ascii="Courier New" w:eastAsia="Times New Roman" w:hAnsi="Courier New" w:cs="Courier New"/>
          <w:color w:val="808000"/>
          <w:lang w:eastAsia="cs-CZ"/>
        </w:rPr>
        <w:t>int</w:t>
      </w:r>
      <w:proofErr w:type="spellEnd"/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C76E3C">
        <w:rPr>
          <w:rFonts w:ascii="Courier New" w:eastAsia="Times New Roman" w:hAnsi="Courier New" w:cs="Courier New"/>
          <w:lang w:eastAsia="cs-CZ"/>
        </w:rPr>
        <w:t>&amp;</w:t>
      </w:r>
      <w:r w:rsidRPr="00C76E3C">
        <w:rPr>
          <w:rFonts w:ascii="Courier New" w:eastAsia="Times New Roman" w:hAnsi="Courier New" w:cs="Courier New"/>
          <w:color w:val="092E64"/>
          <w:lang w:eastAsia="cs-CZ"/>
        </w:rPr>
        <w:t>w</w:t>
      </w:r>
      <w:r w:rsidRPr="00C76E3C">
        <w:rPr>
          <w:rFonts w:ascii="Courier New" w:eastAsia="Times New Roman" w:hAnsi="Courier New" w:cs="Courier New"/>
          <w:lang w:eastAsia="cs-CZ"/>
        </w:rPr>
        <w:t>,</w:t>
      </w:r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C76E3C">
        <w:rPr>
          <w:rFonts w:ascii="Courier New" w:eastAsia="Times New Roman" w:hAnsi="Courier New" w:cs="Courier New"/>
          <w:color w:val="808000"/>
          <w:lang w:eastAsia="cs-CZ"/>
        </w:rPr>
        <w:t>int</w:t>
      </w:r>
      <w:proofErr w:type="spellEnd"/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C76E3C">
        <w:rPr>
          <w:rFonts w:ascii="Courier New" w:eastAsia="Times New Roman" w:hAnsi="Courier New" w:cs="Courier New"/>
          <w:lang w:eastAsia="cs-CZ"/>
        </w:rPr>
        <w:t>&amp;</w:t>
      </w:r>
      <w:r w:rsidRPr="00C76E3C">
        <w:rPr>
          <w:rFonts w:ascii="Courier New" w:eastAsia="Times New Roman" w:hAnsi="Courier New" w:cs="Courier New"/>
          <w:color w:val="092E64"/>
          <w:lang w:eastAsia="cs-CZ"/>
        </w:rPr>
        <w:t>h</w:t>
      </w:r>
      <w:r w:rsidRPr="00C76E3C">
        <w:rPr>
          <w:rFonts w:ascii="Courier New" w:eastAsia="Times New Roman" w:hAnsi="Courier New" w:cs="Courier New"/>
          <w:lang w:eastAsia="cs-CZ"/>
        </w:rPr>
        <w:t>);</w:t>
      </w:r>
    </w:p>
    <w:p w14:paraId="50D92852" w14:textId="0F698049" w:rsidR="00C76E3C" w:rsidRPr="00C76E3C" w:rsidRDefault="00C76E3C" w:rsidP="00C76E3C">
      <w:pPr>
        <w:pStyle w:val="Odstavecseseznamem"/>
        <w:numPr>
          <w:ilvl w:val="0"/>
          <w:numId w:val="11"/>
        </w:numPr>
        <w:rPr>
          <w:rFonts w:eastAsia="Times New Roman" w:cstheme="minorHAnsi"/>
          <w:lang w:eastAsia="cs-CZ"/>
        </w:rPr>
      </w:pPr>
      <w:r w:rsidRPr="00C76E3C">
        <w:rPr>
          <w:rFonts w:eastAsia="Times New Roman" w:cstheme="minorHAnsi"/>
          <w:lang w:eastAsia="cs-CZ"/>
        </w:rPr>
        <w:t>Funkce pro generování náhodných bodů</w:t>
      </w:r>
    </w:p>
    <w:p w14:paraId="5D6B1B14" w14:textId="77777777" w:rsidR="00C76E3C" w:rsidRPr="00C76E3C" w:rsidRDefault="00C76E3C" w:rsidP="00C76E3C">
      <w:pPr>
        <w:pStyle w:val="Odstavecseseznamem"/>
        <w:rPr>
          <w:rFonts w:ascii="Courier New" w:eastAsia="Times New Roman" w:hAnsi="Courier New" w:cs="Courier New"/>
          <w:lang w:eastAsia="cs-CZ"/>
        </w:rPr>
      </w:pPr>
    </w:p>
    <w:p w14:paraId="5C0CDA19" w14:textId="77777777" w:rsidR="00C76E3C" w:rsidRDefault="00C76E3C" w:rsidP="00C76E3C">
      <w:pPr>
        <w:pStyle w:val="Odstavecseseznamem"/>
        <w:ind w:left="0"/>
        <w:rPr>
          <w:rFonts w:ascii="Courier New" w:eastAsia="Times New Roman" w:hAnsi="Courier New" w:cs="Courier New"/>
          <w:color w:val="C0C0C0"/>
          <w:lang w:eastAsia="cs-CZ"/>
        </w:rPr>
      </w:pPr>
      <w:proofErr w:type="spellStart"/>
      <w:proofErr w:type="gramStart"/>
      <w:r w:rsidRPr="00C76E3C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C76E3C">
        <w:rPr>
          <w:rFonts w:ascii="Courier New" w:eastAsia="Times New Roman" w:hAnsi="Courier New" w:cs="Courier New"/>
          <w:lang w:eastAsia="cs-CZ"/>
        </w:rPr>
        <w:t>::</w:t>
      </w:r>
      <w:proofErr w:type="spellStart"/>
      <w:proofErr w:type="gramEnd"/>
      <w:r w:rsidRPr="00C76E3C">
        <w:rPr>
          <w:rFonts w:ascii="Courier New" w:eastAsia="Times New Roman" w:hAnsi="Courier New" w:cs="Courier New"/>
          <w:color w:val="800080"/>
          <w:lang w:eastAsia="cs-CZ"/>
        </w:rPr>
        <w:t>vector</w:t>
      </w:r>
      <w:proofErr w:type="spellEnd"/>
      <w:r w:rsidRPr="00C76E3C">
        <w:rPr>
          <w:rFonts w:ascii="Courier New" w:eastAsia="Times New Roman" w:hAnsi="Courier New" w:cs="Courier New"/>
          <w:lang w:eastAsia="cs-CZ"/>
        </w:rPr>
        <w:t>&lt;</w:t>
      </w:r>
      <w:r w:rsidRPr="00C76E3C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C76E3C">
        <w:rPr>
          <w:rFonts w:ascii="Courier New" w:eastAsia="Times New Roman" w:hAnsi="Courier New" w:cs="Courier New"/>
          <w:lang w:eastAsia="cs-CZ"/>
        </w:rPr>
        <w:t>&gt;</w:t>
      </w:r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C76E3C">
        <w:rPr>
          <w:rFonts w:ascii="Courier New" w:eastAsia="Times New Roman" w:hAnsi="Courier New" w:cs="Courier New"/>
          <w:b/>
          <w:bCs/>
          <w:color w:val="00677C"/>
          <w:lang w:eastAsia="cs-CZ"/>
        </w:rPr>
        <w:t>generateKnoll</w:t>
      </w:r>
      <w:proofErr w:type="spellEnd"/>
      <w:r w:rsidRPr="00C76E3C">
        <w:rPr>
          <w:rFonts w:ascii="Courier New" w:eastAsia="Times New Roman" w:hAnsi="Courier New" w:cs="Courier New"/>
          <w:lang w:eastAsia="cs-CZ"/>
        </w:rPr>
        <w:t>(</w:t>
      </w:r>
      <w:proofErr w:type="spellStart"/>
      <w:r w:rsidRPr="00C76E3C">
        <w:rPr>
          <w:rFonts w:ascii="Courier New" w:eastAsia="Times New Roman" w:hAnsi="Courier New" w:cs="Courier New"/>
          <w:color w:val="808000"/>
          <w:lang w:eastAsia="cs-CZ"/>
        </w:rPr>
        <w:t>int</w:t>
      </w:r>
      <w:proofErr w:type="spellEnd"/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C76E3C">
        <w:rPr>
          <w:rFonts w:ascii="Courier New" w:eastAsia="Times New Roman" w:hAnsi="Courier New" w:cs="Courier New"/>
          <w:lang w:eastAsia="cs-CZ"/>
        </w:rPr>
        <w:t>&amp;</w:t>
      </w:r>
      <w:r w:rsidRPr="00C76E3C">
        <w:rPr>
          <w:rFonts w:ascii="Courier New" w:eastAsia="Times New Roman" w:hAnsi="Courier New" w:cs="Courier New"/>
          <w:color w:val="092E64"/>
          <w:lang w:eastAsia="cs-CZ"/>
        </w:rPr>
        <w:t>n</w:t>
      </w:r>
      <w:r w:rsidRPr="00C76E3C">
        <w:rPr>
          <w:rFonts w:ascii="Courier New" w:eastAsia="Times New Roman" w:hAnsi="Courier New" w:cs="Courier New"/>
          <w:lang w:eastAsia="cs-CZ"/>
        </w:rPr>
        <w:t>,</w:t>
      </w:r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C76E3C">
        <w:rPr>
          <w:rFonts w:ascii="Courier New" w:eastAsia="Times New Roman" w:hAnsi="Courier New" w:cs="Courier New"/>
          <w:color w:val="808000"/>
          <w:lang w:eastAsia="cs-CZ"/>
        </w:rPr>
        <w:t>int</w:t>
      </w:r>
      <w:proofErr w:type="spellEnd"/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C76E3C">
        <w:rPr>
          <w:rFonts w:ascii="Courier New" w:eastAsia="Times New Roman" w:hAnsi="Courier New" w:cs="Courier New"/>
          <w:lang w:eastAsia="cs-CZ"/>
        </w:rPr>
        <w:t>&amp;</w:t>
      </w:r>
      <w:r w:rsidRPr="00C76E3C">
        <w:rPr>
          <w:rFonts w:ascii="Courier New" w:eastAsia="Times New Roman" w:hAnsi="Courier New" w:cs="Courier New"/>
          <w:color w:val="092E64"/>
          <w:lang w:eastAsia="cs-CZ"/>
        </w:rPr>
        <w:t>w</w:t>
      </w:r>
      <w:r w:rsidRPr="00C76E3C">
        <w:rPr>
          <w:rFonts w:ascii="Courier New" w:eastAsia="Times New Roman" w:hAnsi="Courier New" w:cs="Courier New"/>
          <w:lang w:eastAsia="cs-CZ"/>
        </w:rPr>
        <w:t>,</w:t>
      </w:r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C76E3C">
        <w:rPr>
          <w:rFonts w:ascii="Courier New" w:eastAsia="Times New Roman" w:hAnsi="Courier New" w:cs="Courier New"/>
          <w:color w:val="808000"/>
          <w:lang w:eastAsia="cs-CZ"/>
        </w:rPr>
        <w:t>int</w:t>
      </w:r>
      <w:proofErr w:type="spellEnd"/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C76E3C">
        <w:rPr>
          <w:rFonts w:ascii="Courier New" w:eastAsia="Times New Roman" w:hAnsi="Courier New" w:cs="Courier New"/>
          <w:lang w:eastAsia="cs-CZ"/>
        </w:rPr>
        <w:t>&amp;</w:t>
      </w:r>
      <w:r w:rsidRPr="00C76E3C">
        <w:rPr>
          <w:rFonts w:ascii="Courier New" w:eastAsia="Times New Roman" w:hAnsi="Courier New" w:cs="Courier New"/>
          <w:color w:val="092E64"/>
          <w:lang w:eastAsia="cs-CZ"/>
        </w:rPr>
        <w:t>h</w:t>
      </w:r>
      <w:r w:rsidRPr="00C76E3C">
        <w:rPr>
          <w:rFonts w:ascii="Courier New" w:eastAsia="Times New Roman" w:hAnsi="Courier New" w:cs="Courier New"/>
          <w:lang w:eastAsia="cs-CZ"/>
        </w:rPr>
        <w:t>);</w:t>
      </w:r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 </w:t>
      </w:r>
    </w:p>
    <w:p w14:paraId="0FFCC9EB" w14:textId="4E405CA8" w:rsidR="00C76E3C" w:rsidRDefault="00C76E3C" w:rsidP="00C76E3C">
      <w:pPr>
        <w:pStyle w:val="Odstavecseseznamem"/>
        <w:numPr>
          <w:ilvl w:val="0"/>
          <w:numId w:val="11"/>
        </w:numPr>
        <w:rPr>
          <w:rFonts w:eastAsia="Times New Roman" w:cstheme="minorHAnsi"/>
          <w:lang w:eastAsia="cs-CZ"/>
        </w:rPr>
      </w:pPr>
      <w:r w:rsidRPr="00C76E3C">
        <w:rPr>
          <w:rFonts w:eastAsia="Times New Roman" w:cstheme="minorHAnsi"/>
          <w:lang w:eastAsia="cs-CZ"/>
        </w:rPr>
        <w:t>Funkce pro generování bodů tvořící terénní tvar kupy</w:t>
      </w:r>
    </w:p>
    <w:p w14:paraId="162F69F5" w14:textId="77777777" w:rsidR="00C76E3C" w:rsidRPr="00C76E3C" w:rsidRDefault="00C76E3C" w:rsidP="00C76E3C">
      <w:pPr>
        <w:pStyle w:val="Odstavecseseznamem"/>
        <w:rPr>
          <w:rFonts w:eastAsia="Times New Roman" w:cstheme="minorHAnsi"/>
          <w:lang w:eastAsia="cs-CZ"/>
        </w:rPr>
      </w:pPr>
    </w:p>
    <w:p w14:paraId="05FDBA26" w14:textId="0BE33426" w:rsidR="00C76E3C" w:rsidRDefault="00C76E3C" w:rsidP="00C76E3C">
      <w:pPr>
        <w:pStyle w:val="Odstavecseseznamem"/>
        <w:ind w:left="0"/>
        <w:rPr>
          <w:rFonts w:ascii="Courier New" w:eastAsia="Times New Roman" w:hAnsi="Courier New" w:cs="Courier New"/>
          <w:lang w:eastAsia="cs-CZ"/>
        </w:rPr>
      </w:pPr>
      <w:proofErr w:type="spellStart"/>
      <w:proofErr w:type="gramStart"/>
      <w:r w:rsidRPr="00C76E3C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C76E3C">
        <w:rPr>
          <w:rFonts w:ascii="Courier New" w:eastAsia="Times New Roman" w:hAnsi="Courier New" w:cs="Courier New"/>
          <w:lang w:eastAsia="cs-CZ"/>
        </w:rPr>
        <w:t>::</w:t>
      </w:r>
      <w:proofErr w:type="spellStart"/>
      <w:proofErr w:type="gramEnd"/>
      <w:r w:rsidRPr="00C76E3C">
        <w:rPr>
          <w:rFonts w:ascii="Courier New" w:eastAsia="Times New Roman" w:hAnsi="Courier New" w:cs="Courier New"/>
          <w:color w:val="800080"/>
          <w:lang w:eastAsia="cs-CZ"/>
        </w:rPr>
        <w:t>vector</w:t>
      </w:r>
      <w:proofErr w:type="spellEnd"/>
      <w:r w:rsidRPr="00C76E3C">
        <w:rPr>
          <w:rFonts w:ascii="Courier New" w:eastAsia="Times New Roman" w:hAnsi="Courier New" w:cs="Courier New"/>
          <w:lang w:eastAsia="cs-CZ"/>
        </w:rPr>
        <w:t>&lt;</w:t>
      </w:r>
      <w:r w:rsidRPr="00C76E3C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C76E3C">
        <w:rPr>
          <w:rFonts w:ascii="Courier New" w:eastAsia="Times New Roman" w:hAnsi="Courier New" w:cs="Courier New"/>
          <w:lang w:eastAsia="cs-CZ"/>
        </w:rPr>
        <w:t>&gt;</w:t>
      </w:r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C76E3C">
        <w:rPr>
          <w:rFonts w:ascii="Courier New" w:eastAsia="Times New Roman" w:hAnsi="Courier New" w:cs="Courier New"/>
          <w:b/>
          <w:bCs/>
          <w:color w:val="00677C"/>
          <w:lang w:eastAsia="cs-CZ"/>
        </w:rPr>
        <w:t>generateRidge</w:t>
      </w:r>
      <w:proofErr w:type="spellEnd"/>
      <w:r w:rsidRPr="00C76E3C">
        <w:rPr>
          <w:rFonts w:ascii="Courier New" w:eastAsia="Times New Roman" w:hAnsi="Courier New" w:cs="Courier New"/>
          <w:lang w:eastAsia="cs-CZ"/>
        </w:rPr>
        <w:t>(</w:t>
      </w:r>
      <w:proofErr w:type="spellStart"/>
      <w:r w:rsidRPr="00C76E3C">
        <w:rPr>
          <w:rFonts w:ascii="Courier New" w:eastAsia="Times New Roman" w:hAnsi="Courier New" w:cs="Courier New"/>
          <w:color w:val="808000"/>
          <w:lang w:eastAsia="cs-CZ"/>
        </w:rPr>
        <w:t>int</w:t>
      </w:r>
      <w:proofErr w:type="spellEnd"/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C76E3C">
        <w:rPr>
          <w:rFonts w:ascii="Courier New" w:eastAsia="Times New Roman" w:hAnsi="Courier New" w:cs="Courier New"/>
          <w:lang w:eastAsia="cs-CZ"/>
        </w:rPr>
        <w:t>&amp;</w:t>
      </w:r>
      <w:r w:rsidRPr="00C76E3C">
        <w:rPr>
          <w:rFonts w:ascii="Courier New" w:eastAsia="Times New Roman" w:hAnsi="Courier New" w:cs="Courier New"/>
          <w:color w:val="092E64"/>
          <w:lang w:eastAsia="cs-CZ"/>
        </w:rPr>
        <w:t>n</w:t>
      </w:r>
      <w:r w:rsidRPr="00C76E3C">
        <w:rPr>
          <w:rFonts w:ascii="Courier New" w:eastAsia="Times New Roman" w:hAnsi="Courier New" w:cs="Courier New"/>
          <w:lang w:eastAsia="cs-CZ"/>
        </w:rPr>
        <w:t>,</w:t>
      </w:r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C76E3C">
        <w:rPr>
          <w:rFonts w:ascii="Courier New" w:eastAsia="Times New Roman" w:hAnsi="Courier New" w:cs="Courier New"/>
          <w:color w:val="808000"/>
          <w:lang w:eastAsia="cs-CZ"/>
        </w:rPr>
        <w:t>int</w:t>
      </w:r>
      <w:proofErr w:type="spellEnd"/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C76E3C">
        <w:rPr>
          <w:rFonts w:ascii="Courier New" w:eastAsia="Times New Roman" w:hAnsi="Courier New" w:cs="Courier New"/>
          <w:lang w:eastAsia="cs-CZ"/>
        </w:rPr>
        <w:t>&amp;</w:t>
      </w:r>
      <w:r w:rsidRPr="00C76E3C">
        <w:rPr>
          <w:rFonts w:ascii="Courier New" w:eastAsia="Times New Roman" w:hAnsi="Courier New" w:cs="Courier New"/>
          <w:color w:val="092E64"/>
          <w:lang w:eastAsia="cs-CZ"/>
        </w:rPr>
        <w:t>w</w:t>
      </w:r>
      <w:r w:rsidRPr="00C76E3C">
        <w:rPr>
          <w:rFonts w:ascii="Courier New" w:eastAsia="Times New Roman" w:hAnsi="Courier New" w:cs="Courier New"/>
          <w:lang w:eastAsia="cs-CZ"/>
        </w:rPr>
        <w:t>,</w:t>
      </w:r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C76E3C">
        <w:rPr>
          <w:rFonts w:ascii="Courier New" w:eastAsia="Times New Roman" w:hAnsi="Courier New" w:cs="Courier New"/>
          <w:color w:val="808000"/>
          <w:lang w:eastAsia="cs-CZ"/>
        </w:rPr>
        <w:t>int</w:t>
      </w:r>
      <w:proofErr w:type="spellEnd"/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C76E3C">
        <w:rPr>
          <w:rFonts w:ascii="Courier New" w:eastAsia="Times New Roman" w:hAnsi="Courier New" w:cs="Courier New"/>
          <w:lang w:eastAsia="cs-CZ"/>
        </w:rPr>
        <w:t>&amp;</w:t>
      </w:r>
      <w:r w:rsidRPr="00C76E3C">
        <w:rPr>
          <w:rFonts w:ascii="Courier New" w:eastAsia="Times New Roman" w:hAnsi="Courier New" w:cs="Courier New"/>
          <w:color w:val="092E64"/>
          <w:lang w:eastAsia="cs-CZ"/>
        </w:rPr>
        <w:t>h</w:t>
      </w:r>
      <w:r w:rsidRPr="00C76E3C">
        <w:rPr>
          <w:rFonts w:ascii="Courier New" w:eastAsia="Times New Roman" w:hAnsi="Courier New" w:cs="Courier New"/>
          <w:lang w:eastAsia="cs-CZ"/>
        </w:rPr>
        <w:t>;</w:t>
      </w:r>
    </w:p>
    <w:p w14:paraId="44EC4317" w14:textId="2BCA4DD9" w:rsidR="00C76E3C" w:rsidRPr="00C76E3C" w:rsidRDefault="00C76E3C" w:rsidP="00C76E3C">
      <w:pPr>
        <w:pStyle w:val="Odstavecseseznamem"/>
        <w:numPr>
          <w:ilvl w:val="0"/>
          <w:numId w:val="11"/>
        </w:numPr>
        <w:rPr>
          <w:rFonts w:eastAsia="Times New Roman" w:cstheme="minorHAnsi"/>
          <w:lang w:eastAsia="cs-CZ"/>
        </w:rPr>
      </w:pPr>
      <w:r w:rsidRPr="00C76E3C">
        <w:rPr>
          <w:rFonts w:eastAsia="Times New Roman" w:cstheme="minorHAnsi"/>
          <w:lang w:eastAsia="cs-CZ"/>
        </w:rPr>
        <w:t xml:space="preserve"> Funkce pro generování bodů tvořící terénní tvar </w:t>
      </w:r>
      <w:r>
        <w:rPr>
          <w:rFonts w:eastAsia="Times New Roman" w:cstheme="minorHAnsi"/>
          <w:lang w:eastAsia="cs-CZ"/>
        </w:rPr>
        <w:t>hřbetu</w:t>
      </w:r>
    </w:p>
    <w:p w14:paraId="26544097" w14:textId="36D6927D" w:rsidR="00C76E3C" w:rsidRPr="00C76E3C" w:rsidRDefault="00C76E3C" w:rsidP="00C76E3C">
      <w:pPr>
        <w:pStyle w:val="Odstavecseseznamem"/>
        <w:ind w:left="0"/>
        <w:rPr>
          <w:rFonts w:ascii="Courier New" w:eastAsia="Times New Roman" w:hAnsi="Courier New" w:cs="Courier New"/>
          <w:lang w:eastAsia="cs-CZ"/>
        </w:rPr>
      </w:pPr>
    </w:p>
    <w:p w14:paraId="52688897" w14:textId="34009613" w:rsidR="00C76E3C" w:rsidRDefault="00C76E3C" w:rsidP="00C76E3C">
      <w:pPr>
        <w:pStyle w:val="Odstavecseseznamem"/>
        <w:ind w:left="0"/>
        <w:rPr>
          <w:rFonts w:ascii="Courier New" w:eastAsia="Times New Roman" w:hAnsi="Courier New" w:cs="Courier New"/>
          <w:lang w:eastAsia="cs-CZ"/>
        </w:rPr>
      </w:pPr>
      <w:proofErr w:type="spellStart"/>
      <w:proofErr w:type="gramStart"/>
      <w:r w:rsidRPr="00C76E3C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C76E3C">
        <w:rPr>
          <w:rFonts w:ascii="Courier New" w:eastAsia="Times New Roman" w:hAnsi="Courier New" w:cs="Courier New"/>
          <w:lang w:eastAsia="cs-CZ"/>
        </w:rPr>
        <w:t>::</w:t>
      </w:r>
      <w:proofErr w:type="spellStart"/>
      <w:proofErr w:type="gramEnd"/>
      <w:r w:rsidRPr="00C76E3C">
        <w:rPr>
          <w:rFonts w:ascii="Courier New" w:eastAsia="Times New Roman" w:hAnsi="Courier New" w:cs="Courier New"/>
          <w:color w:val="800080"/>
          <w:lang w:eastAsia="cs-CZ"/>
        </w:rPr>
        <w:t>vector</w:t>
      </w:r>
      <w:proofErr w:type="spellEnd"/>
      <w:r w:rsidRPr="00C76E3C">
        <w:rPr>
          <w:rFonts w:ascii="Courier New" w:eastAsia="Times New Roman" w:hAnsi="Courier New" w:cs="Courier New"/>
          <w:lang w:eastAsia="cs-CZ"/>
        </w:rPr>
        <w:t>&lt;</w:t>
      </w:r>
      <w:r w:rsidRPr="00C76E3C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C76E3C">
        <w:rPr>
          <w:rFonts w:ascii="Courier New" w:eastAsia="Times New Roman" w:hAnsi="Courier New" w:cs="Courier New"/>
          <w:lang w:eastAsia="cs-CZ"/>
        </w:rPr>
        <w:t>&gt;</w:t>
      </w:r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C76E3C">
        <w:rPr>
          <w:rFonts w:ascii="Courier New" w:eastAsia="Times New Roman" w:hAnsi="Courier New" w:cs="Courier New"/>
          <w:b/>
          <w:bCs/>
          <w:color w:val="00677C"/>
          <w:lang w:eastAsia="cs-CZ"/>
        </w:rPr>
        <w:t>generateValley</w:t>
      </w:r>
      <w:proofErr w:type="spellEnd"/>
      <w:r w:rsidRPr="00C76E3C">
        <w:rPr>
          <w:rFonts w:ascii="Courier New" w:eastAsia="Times New Roman" w:hAnsi="Courier New" w:cs="Courier New"/>
          <w:lang w:eastAsia="cs-CZ"/>
        </w:rPr>
        <w:t>(</w:t>
      </w:r>
      <w:proofErr w:type="spellStart"/>
      <w:r w:rsidRPr="00C76E3C">
        <w:rPr>
          <w:rFonts w:ascii="Courier New" w:eastAsia="Times New Roman" w:hAnsi="Courier New" w:cs="Courier New"/>
          <w:color w:val="808000"/>
          <w:lang w:eastAsia="cs-CZ"/>
        </w:rPr>
        <w:t>int</w:t>
      </w:r>
      <w:proofErr w:type="spellEnd"/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C76E3C">
        <w:rPr>
          <w:rFonts w:ascii="Courier New" w:eastAsia="Times New Roman" w:hAnsi="Courier New" w:cs="Courier New"/>
          <w:lang w:eastAsia="cs-CZ"/>
        </w:rPr>
        <w:t>&amp;</w:t>
      </w:r>
      <w:r w:rsidRPr="00C76E3C">
        <w:rPr>
          <w:rFonts w:ascii="Courier New" w:eastAsia="Times New Roman" w:hAnsi="Courier New" w:cs="Courier New"/>
          <w:color w:val="092E64"/>
          <w:lang w:eastAsia="cs-CZ"/>
        </w:rPr>
        <w:t>n</w:t>
      </w:r>
      <w:r w:rsidRPr="00C76E3C">
        <w:rPr>
          <w:rFonts w:ascii="Courier New" w:eastAsia="Times New Roman" w:hAnsi="Courier New" w:cs="Courier New"/>
          <w:lang w:eastAsia="cs-CZ"/>
        </w:rPr>
        <w:t>,</w:t>
      </w:r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C76E3C">
        <w:rPr>
          <w:rFonts w:ascii="Courier New" w:eastAsia="Times New Roman" w:hAnsi="Courier New" w:cs="Courier New"/>
          <w:color w:val="808000"/>
          <w:lang w:eastAsia="cs-CZ"/>
        </w:rPr>
        <w:t>int</w:t>
      </w:r>
      <w:proofErr w:type="spellEnd"/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C76E3C">
        <w:rPr>
          <w:rFonts w:ascii="Courier New" w:eastAsia="Times New Roman" w:hAnsi="Courier New" w:cs="Courier New"/>
          <w:lang w:eastAsia="cs-CZ"/>
        </w:rPr>
        <w:t>&amp;</w:t>
      </w:r>
      <w:r w:rsidRPr="00C76E3C">
        <w:rPr>
          <w:rFonts w:ascii="Courier New" w:eastAsia="Times New Roman" w:hAnsi="Courier New" w:cs="Courier New"/>
          <w:color w:val="092E64"/>
          <w:lang w:eastAsia="cs-CZ"/>
        </w:rPr>
        <w:t>w</w:t>
      </w:r>
      <w:r w:rsidRPr="00C76E3C">
        <w:rPr>
          <w:rFonts w:ascii="Courier New" w:eastAsia="Times New Roman" w:hAnsi="Courier New" w:cs="Courier New"/>
          <w:lang w:eastAsia="cs-CZ"/>
        </w:rPr>
        <w:t>,</w:t>
      </w:r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C76E3C">
        <w:rPr>
          <w:rFonts w:ascii="Courier New" w:eastAsia="Times New Roman" w:hAnsi="Courier New" w:cs="Courier New"/>
          <w:color w:val="808000"/>
          <w:lang w:eastAsia="cs-CZ"/>
        </w:rPr>
        <w:t>int</w:t>
      </w:r>
      <w:proofErr w:type="spellEnd"/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C76E3C">
        <w:rPr>
          <w:rFonts w:ascii="Courier New" w:eastAsia="Times New Roman" w:hAnsi="Courier New" w:cs="Courier New"/>
          <w:lang w:eastAsia="cs-CZ"/>
        </w:rPr>
        <w:t>&amp;</w:t>
      </w:r>
      <w:r w:rsidRPr="00C76E3C">
        <w:rPr>
          <w:rFonts w:ascii="Courier New" w:eastAsia="Times New Roman" w:hAnsi="Courier New" w:cs="Courier New"/>
          <w:color w:val="092E64"/>
          <w:lang w:eastAsia="cs-CZ"/>
        </w:rPr>
        <w:t>h</w:t>
      </w:r>
      <w:r w:rsidRPr="00C76E3C">
        <w:rPr>
          <w:rFonts w:ascii="Courier New" w:eastAsia="Times New Roman" w:hAnsi="Courier New" w:cs="Courier New"/>
          <w:lang w:eastAsia="cs-CZ"/>
        </w:rPr>
        <w:t>);</w:t>
      </w:r>
    </w:p>
    <w:p w14:paraId="158A27FA" w14:textId="4CAC5FE3" w:rsidR="00C76E3C" w:rsidRPr="00C76E3C" w:rsidRDefault="00C76E3C" w:rsidP="00C76E3C">
      <w:pPr>
        <w:pStyle w:val="Odstavecseseznamem"/>
        <w:numPr>
          <w:ilvl w:val="0"/>
          <w:numId w:val="11"/>
        </w:numPr>
        <w:rPr>
          <w:rFonts w:eastAsia="Times New Roman" w:cstheme="minorHAnsi"/>
          <w:lang w:eastAsia="cs-CZ"/>
        </w:rPr>
      </w:pPr>
      <w:r w:rsidRPr="00C76E3C">
        <w:rPr>
          <w:rFonts w:eastAsia="Times New Roman" w:cstheme="minorHAnsi"/>
          <w:lang w:eastAsia="cs-CZ"/>
        </w:rPr>
        <w:t>Funkce pro generování bodů tvořící terénní tvar</w:t>
      </w:r>
      <w:r>
        <w:rPr>
          <w:rFonts w:eastAsia="Times New Roman" w:cstheme="minorHAnsi"/>
          <w:lang w:eastAsia="cs-CZ"/>
        </w:rPr>
        <w:t xml:space="preserve"> údolí</w:t>
      </w:r>
    </w:p>
    <w:p w14:paraId="369A0ABC" w14:textId="1F172ABA" w:rsidR="00683405" w:rsidRPr="002A553F" w:rsidRDefault="00683405" w:rsidP="002A553F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14:paraId="72F625EC" w14:textId="62332B8D" w:rsidR="0038404E" w:rsidRPr="00C76E3C" w:rsidRDefault="0038404E" w:rsidP="00C76E3C">
      <w:pPr>
        <w:pStyle w:val="Nadpis2"/>
      </w:pPr>
      <w:bookmarkStart w:id="26" w:name="_Toc58957870"/>
      <w:r>
        <w:t>6.4 Pomocné třídy</w:t>
      </w:r>
      <w:bookmarkEnd w:id="26"/>
    </w:p>
    <w:p w14:paraId="69EF1E28" w14:textId="77777777" w:rsidR="00C76E3C" w:rsidRDefault="00C76E3C" w:rsidP="00DC5F15">
      <w:pPr>
        <w:rPr>
          <w:i/>
        </w:rPr>
      </w:pPr>
      <w:proofErr w:type="spellStart"/>
      <w:r w:rsidRPr="002A553F">
        <w:rPr>
          <w:i/>
        </w:rPr>
        <w:t>sortByX</w:t>
      </w:r>
      <w:proofErr w:type="spellEnd"/>
    </w:p>
    <w:p w14:paraId="6819BB3A" w14:textId="2AFD4585" w:rsidR="00DC5F15" w:rsidRPr="00C76E3C" w:rsidRDefault="00DC5F15" w:rsidP="00C76E3C">
      <w:pPr>
        <w:pStyle w:val="Odstavecseseznamem"/>
        <w:numPr>
          <w:ilvl w:val="0"/>
          <w:numId w:val="11"/>
        </w:numPr>
        <w:rPr>
          <w:i/>
        </w:rPr>
      </w:pPr>
      <w:r w:rsidRPr="002A553F">
        <w:t xml:space="preserve"> Třída setřídí body podle souřadnice x</w:t>
      </w:r>
    </w:p>
    <w:p w14:paraId="3BAECCDC" w14:textId="77777777" w:rsidR="00C76E3C" w:rsidRDefault="002A553F" w:rsidP="00616C5B">
      <w:pPr>
        <w:rPr>
          <w:i/>
        </w:rPr>
      </w:pPr>
      <w:proofErr w:type="spellStart"/>
      <w:r w:rsidRPr="002A553F">
        <w:rPr>
          <w:i/>
        </w:rPr>
        <w:t>Edge</w:t>
      </w:r>
      <w:proofErr w:type="spellEnd"/>
    </w:p>
    <w:p w14:paraId="380A850D" w14:textId="57CAD9A5" w:rsidR="002A553F" w:rsidRPr="00C76E3C" w:rsidRDefault="002A553F" w:rsidP="00C76E3C">
      <w:pPr>
        <w:pStyle w:val="Odstavecseseznamem"/>
        <w:numPr>
          <w:ilvl w:val="0"/>
          <w:numId w:val="11"/>
        </w:numPr>
        <w:rPr>
          <w:i/>
        </w:rPr>
      </w:pPr>
      <w:r w:rsidRPr="002A553F">
        <w:t xml:space="preserve"> Třída </w:t>
      </w:r>
      <w:r>
        <w:t>pracující s hranami. Umožňuje získat či nastavit počáteční a koncový bod hrany, dále umožňuje změnit hraně orientaci.</w:t>
      </w:r>
    </w:p>
    <w:p w14:paraId="2DE23018" w14:textId="77777777" w:rsidR="00C76E3C" w:rsidRDefault="00C76E3C" w:rsidP="00C76E3C">
      <w:pPr>
        <w:rPr>
          <w:i/>
        </w:rPr>
      </w:pPr>
      <w:r>
        <w:rPr>
          <w:i/>
        </w:rPr>
        <w:t>QP</w:t>
      </w:r>
      <w:r w:rsidR="002A553F" w:rsidRPr="002A553F">
        <w:rPr>
          <w:i/>
        </w:rPr>
        <w:t>oint3</w:t>
      </w:r>
      <w:r>
        <w:rPr>
          <w:i/>
        </w:rPr>
        <w:t>D</w:t>
      </w:r>
    </w:p>
    <w:p w14:paraId="7EE23547" w14:textId="646B0234" w:rsidR="002A553F" w:rsidRPr="00C76E3C" w:rsidRDefault="002A553F" w:rsidP="00C76E3C">
      <w:pPr>
        <w:pStyle w:val="Odstavecseseznamem"/>
        <w:numPr>
          <w:ilvl w:val="0"/>
          <w:numId w:val="11"/>
        </w:numPr>
        <w:rPr>
          <w:i/>
        </w:rPr>
      </w:pPr>
      <w:r w:rsidRPr="002A553F">
        <w:t xml:space="preserve">Třída je odvozená od třídy </w:t>
      </w:r>
      <w:proofErr w:type="spellStart"/>
      <w:r w:rsidRPr="002A553F">
        <w:t>QPointF</w:t>
      </w:r>
      <w:proofErr w:type="spellEnd"/>
      <w:r w:rsidRPr="002A553F">
        <w:t>, ke které byla přidána souřadnice Z.</w:t>
      </w:r>
    </w:p>
    <w:p w14:paraId="4E7DD490" w14:textId="77777777" w:rsidR="00C76E3C" w:rsidRDefault="002A553F" w:rsidP="00C76E3C">
      <w:pPr>
        <w:rPr>
          <w:i/>
        </w:rPr>
      </w:pPr>
      <w:r>
        <w:rPr>
          <w:i/>
        </w:rPr>
        <w:t>Triangle</w:t>
      </w:r>
    </w:p>
    <w:p w14:paraId="23BCD9E8" w14:textId="40FA48B6" w:rsidR="002A553F" w:rsidRPr="00EF4528" w:rsidRDefault="002A553F" w:rsidP="00C76E3C">
      <w:pPr>
        <w:pStyle w:val="Odstavecseseznamem"/>
        <w:numPr>
          <w:ilvl w:val="0"/>
          <w:numId w:val="11"/>
        </w:numPr>
        <w:rPr>
          <w:i/>
        </w:rPr>
      </w:pPr>
      <w:r w:rsidRPr="00073449">
        <w:t>Třída byla vytvořena pro práci s trojúhelníky.</w:t>
      </w:r>
      <w:r w:rsidR="00073449" w:rsidRPr="00073449">
        <w:t xml:space="preserve"> Trojúhelník je tvořen třemi body a dále nese informaci o sklonu a orientaci svahu. Práce s parametry je možná díky </w:t>
      </w:r>
      <w:proofErr w:type="spellStart"/>
      <w:r w:rsidR="00073449" w:rsidRPr="00073449">
        <w:t>get</w:t>
      </w:r>
      <w:proofErr w:type="spellEnd"/>
      <w:r w:rsidR="00073449" w:rsidRPr="00073449">
        <w:t xml:space="preserve"> a set funkcím.</w:t>
      </w:r>
    </w:p>
    <w:p w14:paraId="5CC43B38" w14:textId="1B42D51E" w:rsidR="00EF4528" w:rsidRDefault="00EF4528" w:rsidP="00EF4528">
      <w:pPr>
        <w:rPr>
          <w:i/>
        </w:rPr>
      </w:pPr>
    </w:p>
    <w:p w14:paraId="6DF6B1F1" w14:textId="58E6AEF2" w:rsidR="00EF4528" w:rsidRDefault="00EF4528" w:rsidP="00EF4528">
      <w:pPr>
        <w:rPr>
          <w:i/>
        </w:rPr>
      </w:pPr>
    </w:p>
    <w:p w14:paraId="24D25268" w14:textId="386D02B8" w:rsidR="00EF4528" w:rsidRDefault="00EF4528" w:rsidP="00EF4528">
      <w:pPr>
        <w:rPr>
          <w:i/>
        </w:rPr>
      </w:pPr>
    </w:p>
    <w:p w14:paraId="490E319F" w14:textId="496F729F" w:rsidR="00EF4528" w:rsidRDefault="00EF4528" w:rsidP="00EF4528">
      <w:pPr>
        <w:rPr>
          <w:i/>
        </w:rPr>
      </w:pPr>
    </w:p>
    <w:p w14:paraId="538D2071" w14:textId="77777777" w:rsidR="00EF4528" w:rsidRPr="00EF4528" w:rsidRDefault="00EF4528" w:rsidP="00EF4528">
      <w:pPr>
        <w:rPr>
          <w:i/>
        </w:rPr>
      </w:pPr>
    </w:p>
    <w:p w14:paraId="51FD4005" w14:textId="63E344BD" w:rsidR="002A553F" w:rsidRPr="002A553F" w:rsidRDefault="00910277" w:rsidP="00910277">
      <w:pPr>
        <w:pStyle w:val="Nadpis1"/>
      </w:pPr>
      <w:bookmarkStart w:id="27" w:name="_Toc58957871"/>
      <w:r>
        <w:lastRenderedPageBreak/>
        <w:t>7 Zhodnocení funkčnosti aplikace</w:t>
      </w:r>
      <w:bookmarkEnd w:id="27"/>
    </w:p>
    <w:p w14:paraId="26E05489" w14:textId="77777777" w:rsidR="005A6DCB" w:rsidRPr="005A6DCB" w:rsidRDefault="005A6DCB" w:rsidP="005A6DCB"/>
    <w:tbl>
      <w:tblPr>
        <w:tblpPr w:leftFromText="141" w:rightFromText="141" w:vertAnchor="text" w:horzAnchor="margin" w:tblpXSpec="center" w:tblpY="-326"/>
        <w:tblW w:w="104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3"/>
        <w:gridCol w:w="779"/>
        <w:gridCol w:w="690"/>
        <w:gridCol w:w="674"/>
        <w:gridCol w:w="688"/>
        <w:gridCol w:w="694"/>
        <w:gridCol w:w="669"/>
        <w:gridCol w:w="688"/>
        <w:gridCol w:w="698"/>
        <w:gridCol w:w="666"/>
        <w:gridCol w:w="688"/>
        <w:gridCol w:w="679"/>
        <w:gridCol w:w="1066"/>
        <w:gridCol w:w="1014"/>
      </w:tblGrid>
      <w:tr w:rsidR="0038404E" w:rsidRPr="00770F2F" w14:paraId="2C98EAE2" w14:textId="77777777" w:rsidTr="00782FF5">
        <w:trPr>
          <w:trHeight w:val="31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B309C" w14:textId="77777777" w:rsidR="0038404E" w:rsidRPr="00770F2F" w:rsidRDefault="0038404E" w:rsidP="005A6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49FCC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327C2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58FE5D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231B2B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5EAF4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A38488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2032D8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B4F5A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00317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F36991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59BD9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881D7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9DCD0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3CAB7A28" w14:textId="77777777" w:rsidR="0010481E" w:rsidRPr="0038404E" w:rsidRDefault="0010481E" w:rsidP="0038404E"/>
    <w:p w14:paraId="197A1F5C" w14:textId="77777777" w:rsidR="00AF4283" w:rsidRDefault="000D07DF" w:rsidP="00AF4283">
      <w:pPr>
        <w:pStyle w:val="Nadpis1"/>
      </w:pPr>
      <w:bookmarkStart w:id="28" w:name="_Toc58957872"/>
      <w:r>
        <w:t>8</w:t>
      </w:r>
      <w:r w:rsidR="003D5BAE">
        <w:t xml:space="preserve"> </w:t>
      </w:r>
      <w:r w:rsidR="00AF4283">
        <w:t>Závěr</w:t>
      </w:r>
      <w:bookmarkEnd w:id="28"/>
    </w:p>
    <w:p w14:paraId="422539CD" w14:textId="5A59A36C" w:rsidR="004F55EB" w:rsidRDefault="004F55EB" w:rsidP="004F55EB">
      <w:pPr>
        <w:keepNext/>
        <w:ind w:firstLine="567"/>
      </w:pPr>
    </w:p>
    <w:p w14:paraId="5FF95B7D" w14:textId="77777777" w:rsidR="004F55EB" w:rsidRPr="004F55EB" w:rsidRDefault="004F55EB" w:rsidP="004F55EB">
      <w:pPr>
        <w:rPr>
          <w:rFonts w:ascii="Segoe UI" w:eastAsia="Times New Roman" w:hAnsi="Segoe UI" w:cs="Segoe UI"/>
          <w:lang w:eastAsia="cs-CZ"/>
        </w:rPr>
      </w:pPr>
    </w:p>
    <w:p w14:paraId="7C37A538" w14:textId="77777777" w:rsidR="000A56DE" w:rsidRPr="0010481E" w:rsidRDefault="004F55EB" w:rsidP="0010481E">
      <w:r>
        <w:t xml:space="preserve"> </w:t>
      </w:r>
    </w:p>
    <w:p w14:paraId="7DCA5B3D" w14:textId="77777777" w:rsidR="00C708C6" w:rsidRDefault="00C708C6" w:rsidP="00AF4283">
      <w:pPr>
        <w:ind w:left="284"/>
      </w:pPr>
      <w:r>
        <w:br w:type="page"/>
      </w:r>
    </w:p>
    <w:p w14:paraId="571B23C7" w14:textId="77777777" w:rsidR="00C708C6" w:rsidRPr="00C708C6" w:rsidRDefault="00C708C6" w:rsidP="00C708C6">
      <w:pPr>
        <w:pStyle w:val="Nadpis2"/>
      </w:pPr>
      <w:bookmarkStart w:id="29" w:name="_Toc58957873"/>
      <w:r>
        <w:lastRenderedPageBreak/>
        <w:t>Seznam obrázku</w:t>
      </w:r>
      <w:bookmarkEnd w:id="29"/>
    </w:p>
    <w:p w14:paraId="13DA5F07" w14:textId="57843D5A" w:rsidR="00C76E3C" w:rsidRDefault="00C708C6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8959815" w:history="1">
        <w:r w:rsidR="00C76E3C" w:rsidRPr="00F77E1B">
          <w:rPr>
            <w:rStyle w:val="Hypertextovodkaz"/>
            <w:noProof/>
          </w:rPr>
          <w:t>Obrázek 1: Ukázka aplikace – Importované body, vrstevnice + popis</w:t>
        </w:r>
        <w:r w:rsidR="00C76E3C">
          <w:rPr>
            <w:noProof/>
            <w:webHidden/>
          </w:rPr>
          <w:tab/>
        </w:r>
        <w:r w:rsidR="00C76E3C">
          <w:rPr>
            <w:noProof/>
            <w:webHidden/>
          </w:rPr>
          <w:fldChar w:fldCharType="begin"/>
        </w:r>
        <w:r w:rsidR="00C76E3C">
          <w:rPr>
            <w:noProof/>
            <w:webHidden/>
          </w:rPr>
          <w:instrText xml:space="preserve"> PAGEREF _Toc58959815 \h </w:instrText>
        </w:r>
        <w:r w:rsidR="00C76E3C">
          <w:rPr>
            <w:noProof/>
            <w:webHidden/>
          </w:rPr>
        </w:r>
        <w:r w:rsidR="00C76E3C">
          <w:rPr>
            <w:noProof/>
            <w:webHidden/>
          </w:rPr>
          <w:fldChar w:fldCharType="separate"/>
        </w:r>
        <w:r w:rsidR="00C76E3C">
          <w:rPr>
            <w:noProof/>
            <w:webHidden/>
          </w:rPr>
          <w:t>7</w:t>
        </w:r>
        <w:r w:rsidR="00C76E3C">
          <w:rPr>
            <w:noProof/>
            <w:webHidden/>
          </w:rPr>
          <w:fldChar w:fldCharType="end"/>
        </w:r>
      </w:hyperlink>
    </w:p>
    <w:p w14:paraId="3B7C3AB4" w14:textId="3118A8F7" w:rsidR="00C76E3C" w:rsidRDefault="00EF452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58959816" w:history="1">
        <w:r w:rsidR="00C76E3C" w:rsidRPr="00F77E1B">
          <w:rPr>
            <w:rStyle w:val="Hypertextovodkaz"/>
            <w:noProof/>
          </w:rPr>
          <w:t>Obrázek 2: Ukázka aplikace – Slope, vygenerované Random body</w:t>
        </w:r>
        <w:r w:rsidR="00C76E3C">
          <w:rPr>
            <w:noProof/>
            <w:webHidden/>
          </w:rPr>
          <w:tab/>
        </w:r>
        <w:r w:rsidR="00C76E3C">
          <w:rPr>
            <w:noProof/>
            <w:webHidden/>
          </w:rPr>
          <w:fldChar w:fldCharType="begin"/>
        </w:r>
        <w:r w:rsidR="00C76E3C">
          <w:rPr>
            <w:noProof/>
            <w:webHidden/>
          </w:rPr>
          <w:instrText xml:space="preserve"> PAGEREF _Toc58959816 \h </w:instrText>
        </w:r>
        <w:r w:rsidR="00C76E3C">
          <w:rPr>
            <w:noProof/>
            <w:webHidden/>
          </w:rPr>
        </w:r>
        <w:r w:rsidR="00C76E3C">
          <w:rPr>
            <w:noProof/>
            <w:webHidden/>
          </w:rPr>
          <w:fldChar w:fldCharType="separate"/>
        </w:r>
        <w:r w:rsidR="00C76E3C">
          <w:rPr>
            <w:noProof/>
            <w:webHidden/>
          </w:rPr>
          <w:t>8</w:t>
        </w:r>
        <w:r w:rsidR="00C76E3C">
          <w:rPr>
            <w:noProof/>
            <w:webHidden/>
          </w:rPr>
          <w:fldChar w:fldCharType="end"/>
        </w:r>
      </w:hyperlink>
    </w:p>
    <w:p w14:paraId="27E4D6D8" w14:textId="55233B1D" w:rsidR="00C76E3C" w:rsidRDefault="00EF452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58959817" w:history="1">
        <w:r w:rsidR="00C76E3C" w:rsidRPr="00F77E1B">
          <w:rPr>
            <w:rStyle w:val="Hypertextovodkaz"/>
            <w:noProof/>
          </w:rPr>
          <w:t>Obrázek 3: Ukázka aplikace – Aspect, body naklikány myší</w:t>
        </w:r>
        <w:r w:rsidR="00C76E3C">
          <w:rPr>
            <w:noProof/>
            <w:webHidden/>
          </w:rPr>
          <w:tab/>
        </w:r>
        <w:r w:rsidR="00C76E3C">
          <w:rPr>
            <w:noProof/>
            <w:webHidden/>
          </w:rPr>
          <w:fldChar w:fldCharType="begin"/>
        </w:r>
        <w:r w:rsidR="00C76E3C">
          <w:rPr>
            <w:noProof/>
            <w:webHidden/>
          </w:rPr>
          <w:instrText xml:space="preserve"> PAGEREF _Toc58959817 \h </w:instrText>
        </w:r>
        <w:r w:rsidR="00C76E3C">
          <w:rPr>
            <w:noProof/>
            <w:webHidden/>
          </w:rPr>
        </w:r>
        <w:r w:rsidR="00C76E3C">
          <w:rPr>
            <w:noProof/>
            <w:webHidden/>
          </w:rPr>
          <w:fldChar w:fldCharType="separate"/>
        </w:r>
        <w:r w:rsidR="00C76E3C">
          <w:rPr>
            <w:noProof/>
            <w:webHidden/>
          </w:rPr>
          <w:t>9</w:t>
        </w:r>
        <w:r w:rsidR="00C76E3C">
          <w:rPr>
            <w:noProof/>
            <w:webHidden/>
          </w:rPr>
          <w:fldChar w:fldCharType="end"/>
        </w:r>
      </w:hyperlink>
    </w:p>
    <w:p w14:paraId="456D9E6C" w14:textId="1112F2F0" w:rsidR="00AF4283" w:rsidRPr="00AF4283" w:rsidRDefault="00C708C6" w:rsidP="00AF4283">
      <w:pPr>
        <w:ind w:left="284"/>
      </w:pPr>
      <w:r>
        <w:fldChar w:fldCharType="end"/>
      </w:r>
    </w:p>
    <w:p w14:paraId="1963681C" w14:textId="77777777" w:rsidR="00E5096A" w:rsidRDefault="00E5096A" w:rsidP="0010481E">
      <w:pPr>
        <w:pStyle w:val="Odstavecseseznamem"/>
        <w:ind w:left="0"/>
      </w:pPr>
    </w:p>
    <w:p w14:paraId="159DA99B" w14:textId="77777777" w:rsidR="00E307D0" w:rsidRPr="00E307D0" w:rsidRDefault="00E307D0" w:rsidP="00E5096A">
      <w:pPr>
        <w:ind w:left="644"/>
      </w:pPr>
    </w:p>
    <w:sectPr w:rsidR="00E307D0" w:rsidRPr="00E307D0" w:rsidSect="00013D70">
      <w:headerReference w:type="default" r:id="rId12"/>
      <w:footerReference w:type="default" r:id="rId13"/>
      <w:pgSz w:w="11906" w:h="16838"/>
      <w:pgMar w:top="1417" w:right="1417" w:bottom="1417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10F18" w14:textId="77777777" w:rsidR="00E55F11" w:rsidRDefault="00E55F11" w:rsidP="00127880">
      <w:pPr>
        <w:spacing w:after="0" w:line="240" w:lineRule="auto"/>
      </w:pPr>
      <w:r>
        <w:separator/>
      </w:r>
    </w:p>
  </w:endnote>
  <w:endnote w:type="continuationSeparator" w:id="0">
    <w:p w14:paraId="792C96E6" w14:textId="77777777" w:rsidR="00E55F11" w:rsidRDefault="00E55F11" w:rsidP="00127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5381484"/>
      <w:docPartObj>
        <w:docPartGallery w:val="Page Numbers (Bottom of Page)"/>
        <w:docPartUnique/>
      </w:docPartObj>
    </w:sdtPr>
    <w:sdtContent>
      <w:p w14:paraId="01AAB564" w14:textId="77B756B9" w:rsidR="00EF4528" w:rsidRDefault="00EF452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0CFD7381" w14:textId="77777777" w:rsidR="00EF4528" w:rsidRDefault="00EF452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68CE9" w14:textId="77777777" w:rsidR="00E55F11" w:rsidRDefault="00E55F11" w:rsidP="00127880">
      <w:pPr>
        <w:spacing w:after="0" w:line="240" w:lineRule="auto"/>
      </w:pPr>
      <w:r>
        <w:separator/>
      </w:r>
    </w:p>
  </w:footnote>
  <w:footnote w:type="continuationSeparator" w:id="0">
    <w:p w14:paraId="15B9276D" w14:textId="77777777" w:rsidR="00E55F11" w:rsidRDefault="00E55F11" w:rsidP="00127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9EE0F" w14:textId="77777777" w:rsidR="00EF4528" w:rsidRPr="00013D70" w:rsidRDefault="00EF4528" w:rsidP="00013D70">
    <w:pPr>
      <w:autoSpaceDE w:val="0"/>
      <w:autoSpaceDN w:val="0"/>
      <w:adjustRightInd w:val="0"/>
      <w:spacing w:after="0" w:line="240" w:lineRule="auto"/>
      <w:jc w:val="right"/>
      <w:rPr>
        <w:rFonts w:cstheme="minorHAnsi"/>
        <w:bCs/>
        <w:sz w:val="20"/>
        <w:szCs w:val="20"/>
      </w:rPr>
    </w:pPr>
    <w:r w:rsidRPr="00013D70">
      <w:rPr>
        <w:rFonts w:cstheme="minorHAnsi"/>
        <w:noProof/>
        <w:sz w:val="20"/>
        <w:szCs w:val="20"/>
        <w:lang w:eastAsia="cs-CZ"/>
      </w:rPr>
      <w:drawing>
        <wp:anchor distT="0" distB="0" distL="114300" distR="114300" simplePos="0" relativeHeight="251659264" behindDoc="0" locked="0" layoutInCell="1" allowOverlap="1" wp14:anchorId="630BCA73" wp14:editId="56627DC2">
          <wp:simplePos x="0" y="0"/>
          <wp:positionH relativeFrom="margin">
            <wp:posOffset>-158806</wp:posOffset>
          </wp:positionH>
          <wp:positionV relativeFrom="paragraph">
            <wp:posOffset>2209</wp:posOffset>
          </wp:positionV>
          <wp:extent cx="571500" cy="434340"/>
          <wp:effectExtent l="0" t="0" r="0" b="3810"/>
          <wp:wrapSquare wrapText="bothSides"/>
          <wp:docPr id="2" name="Obrázek 1" descr="CVUTZNAK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1" descr="CVUTZNAK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434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13D70">
      <w:rPr>
        <w:rFonts w:cstheme="minorHAnsi"/>
        <w:bCs/>
        <w:sz w:val="20"/>
        <w:szCs w:val="20"/>
      </w:rPr>
      <w:t>ČESKÉ VYSOKÉ UČENÍ TECHNICKÉ V PRAZE</w:t>
    </w:r>
  </w:p>
  <w:p w14:paraId="73AE768F" w14:textId="77777777" w:rsidR="00EF4528" w:rsidRPr="00013D70" w:rsidRDefault="00EF4528" w:rsidP="00013D70">
    <w:pPr>
      <w:autoSpaceDE w:val="0"/>
      <w:autoSpaceDN w:val="0"/>
      <w:adjustRightInd w:val="0"/>
      <w:spacing w:after="0" w:line="240" w:lineRule="auto"/>
      <w:jc w:val="right"/>
      <w:rPr>
        <w:rFonts w:cstheme="minorHAnsi"/>
        <w:bCs/>
        <w:sz w:val="20"/>
        <w:szCs w:val="20"/>
      </w:rPr>
    </w:pPr>
    <w:r w:rsidRPr="00013D70">
      <w:rPr>
        <w:rFonts w:cstheme="minorHAnsi"/>
        <w:bCs/>
        <w:sz w:val="20"/>
        <w:szCs w:val="20"/>
      </w:rPr>
      <w:t>Fakulta stavební</w:t>
    </w:r>
    <w:r>
      <w:rPr>
        <w:rFonts w:cstheme="minorHAnsi"/>
        <w:bCs/>
        <w:sz w:val="20"/>
        <w:szCs w:val="20"/>
      </w:rPr>
      <w:t xml:space="preserve">, </w:t>
    </w:r>
    <w:r w:rsidRPr="00013D70">
      <w:rPr>
        <w:rFonts w:cstheme="minorHAnsi"/>
        <w:bCs/>
        <w:sz w:val="20"/>
        <w:szCs w:val="20"/>
      </w:rPr>
      <w:t xml:space="preserve">Katedra </w:t>
    </w:r>
    <w:proofErr w:type="spellStart"/>
    <w:r w:rsidRPr="00013D70">
      <w:rPr>
        <w:rFonts w:cstheme="minorHAnsi"/>
        <w:bCs/>
        <w:sz w:val="20"/>
        <w:szCs w:val="20"/>
      </w:rPr>
      <w:t>geomatiky</w:t>
    </w:r>
    <w:proofErr w:type="spellEnd"/>
  </w:p>
  <w:p w14:paraId="0707463C" w14:textId="77777777" w:rsidR="00EF4528" w:rsidRPr="00013D70" w:rsidRDefault="00EF4528" w:rsidP="00013D70">
    <w:pPr>
      <w:autoSpaceDE w:val="0"/>
      <w:autoSpaceDN w:val="0"/>
      <w:adjustRightInd w:val="0"/>
      <w:spacing w:after="0" w:line="240" w:lineRule="auto"/>
      <w:ind w:left="1134"/>
      <w:contextualSpacing/>
      <w:jc w:val="right"/>
      <w:rPr>
        <w:rFonts w:cstheme="minorHAnsi"/>
        <w:sz w:val="20"/>
        <w:szCs w:val="20"/>
      </w:rPr>
    </w:pPr>
    <w:r w:rsidRPr="00013D70">
      <w:rPr>
        <w:rFonts w:cstheme="minorHAnsi"/>
        <w:sz w:val="20"/>
        <w:szCs w:val="20"/>
      </w:rPr>
      <w:t>Thákurova 7, 166 29 Praha 6</w:t>
    </w:r>
  </w:p>
  <w:p w14:paraId="3D1E300F" w14:textId="77777777" w:rsidR="00EF4528" w:rsidRDefault="00EF4528">
    <w:pPr>
      <w:pStyle w:val="Zhlav"/>
    </w:pPr>
  </w:p>
  <w:p w14:paraId="4A267522" w14:textId="77777777" w:rsidR="00EF4528" w:rsidRDefault="00EF452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13C0"/>
    <w:multiLevelType w:val="multilevel"/>
    <w:tmpl w:val="E69CA7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58C02B1"/>
    <w:multiLevelType w:val="hybridMultilevel"/>
    <w:tmpl w:val="F9F013B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703D1"/>
    <w:multiLevelType w:val="multilevel"/>
    <w:tmpl w:val="F6C46E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1830F79"/>
    <w:multiLevelType w:val="hybridMultilevel"/>
    <w:tmpl w:val="733C35C8"/>
    <w:lvl w:ilvl="0" w:tplc="A02418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90686"/>
    <w:multiLevelType w:val="multilevel"/>
    <w:tmpl w:val="E5CC5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93B7062"/>
    <w:multiLevelType w:val="hybridMultilevel"/>
    <w:tmpl w:val="745ECB06"/>
    <w:lvl w:ilvl="0" w:tplc="EADA3166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508" w:hanging="360"/>
      </w:pPr>
    </w:lvl>
    <w:lvl w:ilvl="2" w:tplc="0405001B">
      <w:start w:val="1"/>
      <w:numFmt w:val="lowerRoman"/>
      <w:lvlText w:val="%3."/>
      <w:lvlJc w:val="right"/>
      <w:pPr>
        <w:ind w:left="3228" w:hanging="180"/>
      </w:pPr>
    </w:lvl>
    <w:lvl w:ilvl="3" w:tplc="0405000F" w:tentative="1">
      <w:start w:val="1"/>
      <w:numFmt w:val="decimal"/>
      <w:lvlText w:val="%4."/>
      <w:lvlJc w:val="left"/>
      <w:pPr>
        <w:ind w:left="3948" w:hanging="360"/>
      </w:pPr>
    </w:lvl>
    <w:lvl w:ilvl="4" w:tplc="04050019" w:tentative="1">
      <w:start w:val="1"/>
      <w:numFmt w:val="lowerLetter"/>
      <w:lvlText w:val="%5."/>
      <w:lvlJc w:val="left"/>
      <w:pPr>
        <w:ind w:left="4668" w:hanging="360"/>
      </w:pPr>
    </w:lvl>
    <w:lvl w:ilvl="5" w:tplc="0405001B" w:tentative="1">
      <w:start w:val="1"/>
      <w:numFmt w:val="lowerRoman"/>
      <w:lvlText w:val="%6."/>
      <w:lvlJc w:val="right"/>
      <w:pPr>
        <w:ind w:left="5388" w:hanging="180"/>
      </w:pPr>
    </w:lvl>
    <w:lvl w:ilvl="6" w:tplc="0405000F" w:tentative="1">
      <w:start w:val="1"/>
      <w:numFmt w:val="decimal"/>
      <w:lvlText w:val="%7."/>
      <w:lvlJc w:val="left"/>
      <w:pPr>
        <w:ind w:left="6108" w:hanging="360"/>
      </w:pPr>
    </w:lvl>
    <w:lvl w:ilvl="7" w:tplc="04050019" w:tentative="1">
      <w:start w:val="1"/>
      <w:numFmt w:val="lowerLetter"/>
      <w:lvlText w:val="%8."/>
      <w:lvlJc w:val="left"/>
      <w:pPr>
        <w:ind w:left="6828" w:hanging="360"/>
      </w:pPr>
    </w:lvl>
    <w:lvl w:ilvl="8" w:tplc="040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2E133AA6"/>
    <w:multiLevelType w:val="multilevel"/>
    <w:tmpl w:val="E5CC5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93F75AE"/>
    <w:multiLevelType w:val="multilevel"/>
    <w:tmpl w:val="B93A559C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04" w:hanging="1440"/>
      </w:pPr>
      <w:rPr>
        <w:rFonts w:hint="default"/>
      </w:rPr>
    </w:lvl>
  </w:abstractNum>
  <w:abstractNum w:abstractNumId="8" w15:restartNumberingAfterBreak="0">
    <w:nsid w:val="3FF86071"/>
    <w:multiLevelType w:val="multilevel"/>
    <w:tmpl w:val="588C745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BF37047"/>
    <w:multiLevelType w:val="multilevel"/>
    <w:tmpl w:val="4852D98A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51" w:hanging="384"/>
      </w:pPr>
      <w:rPr>
        <w:rFonts w:hint="default"/>
      </w:rPr>
    </w:lvl>
    <w:lvl w:ilvl="2">
      <w:start w:val="1"/>
      <w:numFmt w:val="upperRoman"/>
      <w:isLgl/>
      <w:lvlText w:val="%1.%2.%3"/>
      <w:lvlJc w:val="left"/>
      <w:pPr>
        <w:ind w:left="185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56" w:hanging="1440"/>
      </w:pPr>
      <w:rPr>
        <w:rFonts w:hint="default"/>
      </w:rPr>
    </w:lvl>
  </w:abstractNum>
  <w:abstractNum w:abstractNumId="10" w15:restartNumberingAfterBreak="0">
    <w:nsid w:val="502C6736"/>
    <w:multiLevelType w:val="hybridMultilevel"/>
    <w:tmpl w:val="F5AED71A"/>
    <w:lvl w:ilvl="0" w:tplc="5FE08B3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0258F5"/>
    <w:multiLevelType w:val="hybridMultilevel"/>
    <w:tmpl w:val="75EE94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82B48"/>
    <w:multiLevelType w:val="multilevel"/>
    <w:tmpl w:val="E7289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5A1C1A6E"/>
    <w:multiLevelType w:val="hybridMultilevel"/>
    <w:tmpl w:val="CC9030D0"/>
    <w:lvl w:ilvl="0" w:tplc="0A80184E">
      <w:start w:val="6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11164"/>
    <w:multiLevelType w:val="hybridMultilevel"/>
    <w:tmpl w:val="6BE80A80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CC7331"/>
    <w:multiLevelType w:val="hybridMultilevel"/>
    <w:tmpl w:val="9E30038C"/>
    <w:lvl w:ilvl="0" w:tplc="77FC7E1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11"/>
  </w:num>
  <w:num w:numId="7">
    <w:abstractNumId w:val="12"/>
  </w:num>
  <w:num w:numId="8">
    <w:abstractNumId w:val="3"/>
  </w:num>
  <w:num w:numId="9">
    <w:abstractNumId w:val="10"/>
  </w:num>
  <w:num w:numId="10">
    <w:abstractNumId w:val="0"/>
  </w:num>
  <w:num w:numId="11">
    <w:abstractNumId w:val="13"/>
  </w:num>
  <w:num w:numId="12">
    <w:abstractNumId w:val="4"/>
  </w:num>
  <w:num w:numId="13">
    <w:abstractNumId w:val="9"/>
  </w:num>
  <w:num w:numId="14">
    <w:abstractNumId w:val="1"/>
  </w:num>
  <w:num w:numId="15">
    <w:abstractNumId w:val="14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AE1"/>
    <w:rsid w:val="00013D70"/>
    <w:rsid w:val="00027168"/>
    <w:rsid w:val="00031BEA"/>
    <w:rsid w:val="00037ACD"/>
    <w:rsid w:val="00041B0C"/>
    <w:rsid w:val="00073449"/>
    <w:rsid w:val="000757CB"/>
    <w:rsid w:val="000A56DE"/>
    <w:rsid w:val="000D07DF"/>
    <w:rsid w:val="0010481E"/>
    <w:rsid w:val="0011433A"/>
    <w:rsid w:val="001177AD"/>
    <w:rsid w:val="00127880"/>
    <w:rsid w:val="001279A0"/>
    <w:rsid w:val="00144540"/>
    <w:rsid w:val="00167132"/>
    <w:rsid w:val="001A0B41"/>
    <w:rsid w:val="001A643F"/>
    <w:rsid w:val="001C6E79"/>
    <w:rsid w:val="002219FA"/>
    <w:rsid w:val="00224EA2"/>
    <w:rsid w:val="002712F8"/>
    <w:rsid w:val="002A553F"/>
    <w:rsid w:val="002E779C"/>
    <w:rsid w:val="003022C2"/>
    <w:rsid w:val="00316E88"/>
    <w:rsid w:val="003234DF"/>
    <w:rsid w:val="00342C0A"/>
    <w:rsid w:val="0038404E"/>
    <w:rsid w:val="00392196"/>
    <w:rsid w:val="003A1B5A"/>
    <w:rsid w:val="003B39BF"/>
    <w:rsid w:val="003B57D6"/>
    <w:rsid w:val="003D5BAE"/>
    <w:rsid w:val="003F2EDA"/>
    <w:rsid w:val="004103DD"/>
    <w:rsid w:val="00423BE1"/>
    <w:rsid w:val="00443CE2"/>
    <w:rsid w:val="004948B5"/>
    <w:rsid w:val="004D2412"/>
    <w:rsid w:val="004F55EB"/>
    <w:rsid w:val="004F7F55"/>
    <w:rsid w:val="00513935"/>
    <w:rsid w:val="005319EB"/>
    <w:rsid w:val="005511D6"/>
    <w:rsid w:val="005A6DCB"/>
    <w:rsid w:val="005C64DC"/>
    <w:rsid w:val="005E7C59"/>
    <w:rsid w:val="00616487"/>
    <w:rsid w:val="00616C5B"/>
    <w:rsid w:val="006445E5"/>
    <w:rsid w:val="006544A2"/>
    <w:rsid w:val="00674FFF"/>
    <w:rsid w:val="00683405"/>
    <w:rsid w:val="006A4046"/>
    <w:rsid w:val="006C1E87"/>
    <w:rsid w:val="0071104D"/>
    <w:rsid w:val="00746DEF"/>
    <w:rsid w:val="007529E7"/>
    <w:rsid w:val="007642AE"/>
    <w:rsid w:val="00770F2F"/>
    <w:rsid w:val="00782FF5"/>
    <w:rsid w:val="00792EEE"/>
    <w:rsid w:val="007E183D"/>
    <w:rsid w:val="0080111D"/>
    <w:rsid w:val="00815088"/>
    <w:rsid w:val="00816E2E"/>
    <w:rsid w:val="0082177A"/>
    <w:rsid w:val="00826649"/>
    <w:rsid w:val="00834A44"/>
    <w:rsid w:val="008424FB"/>
    <w:rsid w:val="00856DA5"/>
    <w:rsid w:val="0088121B"/>
    <w:rsid w:val="008A2114"/>
    <w:rsid w:val="008B55D0"/>
    <w:rsid w:val="008C4D63"/>
    <w:rsid w:val="008D4C59"/>
    <w:rsid w:val="008D735D"/>
    <w:rsid w:val="00910277"/>
    <w:rsid w:val="0091106D"/>
    <w:rsid w:val="00925CEF"/>
    <w:rsid w:val="00954C6C"/>
    <w:rsid w:val="009763DB"/>
    <w:rsid w:val="009A39B1"/>
    <w:rsid w:val="00A34703"/>
    <w:rsid w:val="00A528BD"/>
    <w:rsid w:val="00A55BCE"/>
    <w:rsid w:val="00A646B0"/>
    <w:rsid w:val="00A83EB5"/>
    <w:rsid w:val="00A978AB"/>
    <w:rsid w:val="00AA0CEA"/>
    <w:rsid w:val="00AD32AC"/>
    <w:rsid w:val="00AE2BC9"/>
    <w:rsid w:val="00AE7E4A"/>
    <w:rsid w:val="00AF4283"/>
    <w:rsid w:val="00B329C6"/>
    <w:rsid w:val="00B35D25"/>
    <w:rsid w:val="00B60489"/>
    <w:rsid w:val="00B74225"/>
    <w:rsid w:val="00BC1E5D"/>
    <w:rsid w:val="00BD0AE1"/>
    <w:rsid w:val="00BE09D4"/>
    <w:rsid w:val="00BE77C2"/>
    <w:rsid w:val="00C33C6D"/>
    <w:rsid w:val="00C708C6"/>
    <w:rsid w:val="00C76E3C"/>
    <w:rsid w:val="00CA13FE"/>
    <w:rsid w:val="00CB3CC1"/>
    <w:rsid w:val="00D31F1D"/>
    <w:rsid w:val="00D40193"/>
    <w:rsid w:val="00D409B5"/>
    <w:rsid w:val="00DA73CD"/>
    <w:rsid w:val="00DC5F15"/>
    <w:rsid w:val="00E03510"/>
    <w:rsid w:val="00E307D0"/>
    <w:rsid w:val="00E43D59"/>
    <w:rsid w:val="00E44DA6"/>
    <w:rsid w:val="00E5096A"/>
    <w:rsid w:val="00E55F11"/>
    <w:rsid w:val="00EA3AD8"/>
    <w:rsid w:val="00EC1F78"/>
    <w:rsid w:val="00EF15DF"/>
    <w:rsid w:val="00EF4528"/>
    <w:rsid w:val="00EF4A5B"/>
    <w:rsid w:val="00F5771E"/>
    <w:rsid w:val="00F57A69"/>
    <w:rsid w:val="00FA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F6F78"/>
  <w15:chartTrackingRefBased/>
  <w15:docId w15:val="{084282C0-5595-48D6-8BEE-12CD2033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D0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D0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71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307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D0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BD0AE1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BD0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katabulky">
    <w:name w:val="Table Grid"/>
    <w:basedOn w:val="Normlntabulka"/>
    <w:uiPriority w:val="39"/>
    <w:rsid w:val="00BD0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rsid w:val="001671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167132"/>
    <w:rPr>
      <w:color w:val="808080"/>
    </w:rPr>
  </w:style>
  <w:style w:type="character" w:customStyle="1" w:styleId="Nadpis4Char">
    <w:name w:val="Nadpis 4 Char"/>
    <w:basedOn w:val="Standardnpsmoodstavce"/>
    <w:link w:val="Nadpis4"/>
    <w:uiPriority w:val="9"/>
    <w:rsid w:val="00E307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ulek">
    <w:name w:val="caption"/>
    <w:basedOn w:val="Normln"/>
    <w:next w:val="Normln"/>
    <w:uiPriority w:val="35"/>
    <w:unhideWhenUsed/>
    <w:qFormat/>
    <w:rsid w:val="00954C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Standardnpsmoodstavce"/>
    <w:rsid w:val="00027168"/>
  </w:style>
  <w:style w:type="character" w:customStyle="1" w:styleId="eop">
    <w:name w:val="eop"/>
    <w:basedOn w:val="Standardnpsmoodstavce"/>
    <w:rsid w:val="00027168"/>
  </w:style>
  <w:style w:type="character" w:customStyle="1" w:styleId="contextualspellingandgrammarerror">
    <w:name w:val="contextualspellingandgrammarerror"/>
    <w:basedOn w:val="Standardnpsmoodstavce"/>
    <w:rsid w:val="00027168"/>
  </w:style>
  <w:style w:type="character" w:customStyle="1" w:styleId="spellingerror">
    <w:name w:val="spellingerror"/>
    <w:basedOn w:val="Standardnpsmoodstavce"/>
    <w:rsid w:val="00027168"/>
  </w:style>
  <w:style w:type="paragraph" w:styleId="FormtovanvHTML">
    <w:name w:val="HTML Preformatted"/>
    <w:basedOn w:val="Normln"/>
    <w:link w:val="FormtovanvHTMLChar"/>
    <w:uiPriority w:val="99"/>
    <w:unhideWhenUsed/>
    <w:rsid w:val="00114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11433A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127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27880"/>
  </w:style>
  <w:style w:type="paragraph" w:styleId="Zpat">
    <w:name w:val="footer"/>
    <w:basedOn w:val="Normln"/>
    <w:link w:val="ZpatChar"/>
    <w:uiPriority w:val="99"/>
    <w:unhideWhenUsed/>
    <w:rsid w:val="00127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27880"/>
  </w:style>
  <w:style w:type="paragraph" w:styleId="Nadpisobsahu">
    <w:name w:val="TOC Heading"/>
    <w:basedOn w:val="Nadpis1"/>
    <w:next w:val="Normln"/>
    <w:uiPriority w:val="39"/>
    <w:unhideWhenUsed/>
    <w:qFormat/>
    <w:rsid w:val="00616C5B"/>
    <w:pPr>
      <w:outlineLvl w:val="9"/>
    </w:pPr>
    <w:rPr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616C5B"/>
    <w:pPr>
      <w:spacing w:after="100"/>
      <w:ind w:left="440"/>
    </w:pPr>
  </w:style>
  <w:style w:type="paragraph" w:styleId="Obsah2">
    <w:name w:val="toc 2"/>
    <w:basedOn w:val="Normln"/>
    <w:next w:val="Normln"/>
    <w:autoRedefine/>
    <w:uiPriority w:val="39"/>
    <w:unhideWhenUsed/>
    <w:rsid w:val="00616C5B"/>
    <w:pPr>
      <w:spacing w:after="100"/>
      <w:ind w:left="220"/>
    </w:pPr>
  </w:style>
  <w:style w:type="paragraph" w:styleId="Obsah1">
    <w:name w:val="toc 1"/>
    <w:basedOn w:val="Normln"/>
    <w:next w:val="Normln"/>
    <w:autoRedefine/>
    <w:uiPriority w:val="39"/>
    <w:unhideWhenUsed/>
    <w:rsid w:val="00616C5B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616C5B"/>
    <w:rPr>
      <w:color w:val="0563C1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C708C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B86E9-1E4B-4F43-91ED-A44F51CE5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14</Pages>
  <Words>2335</Words>
  <Characters>13780</Characters>
  <Application>Microsoft Office Word</Application>
  <DocSecurity>0</DocSecurity>
  <Lines>114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Frommeltova, Eva</dc:creator>
  <cp:keywords/>
  <dc:description/>
  <cp:lastModifiedBy> </cp:lastModifiedBy>
  <cp:revision>4</cp:revision>
  <cp:lastPrinted>2020-11-13T11:12:00Z</cp:lastPrinted>
  <dcterms:created xsi:type="dcterms:W3CDTF">2020-12-15T10:41:00Z</dcterms:created>
  <dcterms:modified xsi:type="dcterms:W3CDTF">2020-12-16T14:38:00Z</dcterms:modified>
</cp:coreProperties>
</file>