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5E969" w14:textId="77777777" w:rsidR="009E2D1B" w:rsidRDefault="009E2D1B" w:rsidP="00F3708B">
      <w:pPr>
        <w:jc w:val="center"/>
      </w:pPr>
    </w:p>
    <w:p w14:paraId="446E04A2" w14:textId="77777777" w:rsidR="009E2D1B" w:rsidRDefault="009E2D1B" w:rsidP="00F3708B">
      <w:pPr>
        <w:jc w:val="center"/>
      </w:pPr>
    </w:p>
    <w:p w14:paraId="6BE9A2C0" w14:textId="77777777" w:rsidR="009E2D1B" w:rsidRDefault="009E2D1B" w:rsidP="00F3708B">
      <w:pPr>
        <w:jc w:val="center"/>
      </w:pPr>
    </w:p>
    <w:p w14:paraId="5BB69812" w14:textId="4BB4A34D" w:rsidR="00F40A0B" w:rsidRDefault="00F3708B" w:rsidP="00F3708B">
      <w:pPr>
        <w:jc w:val="center"/>
      </w:pPr>
      <w:r>
        <w:rPr>
          <w:noProof/>
        </w:rPr>
        <w:drawing>
          <wp:inline distT="0" distB="0" distL="0" distR="0" wp14:anchorId="2074CBCA" wp14:editId="72029F42">
            <wp:extent cx="4526280" cy="410777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2943" cy="4113823"/>
                    </a:xfrm>
                    <a:prstGeom prst="rect">
                      <a:avLst/>
                    </a:prstGeom>
                    <a:noFill/>
                    <a:ln>
                      <a:noFill/>
                    </a:ln>
                  </pic:spPr>
                </pic:pic>
              </a:graphicData>
            </a:graphic>
          </wp:inline>
        </w:drawing>
      </w:r>
    </w:p>
    <w:p w14:paraId="784C1FD3" w14:textId="77777777" w:rsidR="00F3708B" w:rsidRPr="00F3708B" w:rsidRDefault="00F3708B" w:rsidP="00F3708B">
      <w:pPr>
        <w:jc w:val="center"/>
        <w:rPr>
          <w:rFonts w:eastAsia="Times New Roman" w:cs="Times New Roman"/>
          <w:b/>
          <w:bCs/>
          <w:color w:val="7030A0"/>
          <w:sz w:val="24"/>
          <w:szCs w:val="24"/>
        </w:rPr>
      </w:pPr>
      <w:r w:rsidRPr="00F3708B">
        <w:rPr>
          <w:rFonts w:eastAsia="Times New Roman" w:cs="Times New Roman"/>
          <w:b/>
          <w:bCs/>
          <w:color w:val="7030A0"/>
          <w:sz w:val="24"/>
          <w:szCs w:val="24"/>
        </w:rPr>
        <w:t xml:space="preserve">Fontys University of Applied Sciences </w:t>
      </w:r>
    </w:p>
    <w:p w14:paraId="1B6DE9E9" w14:textId="77777777" w:rsidR="00F3708B" w:rsidRPr="00F3708B" w:rsidRDefault="00F3708B" w:rsidP="00F3708B">
      <w:pPr>
        <w:jc w:val="center"/>
        <w:rPr>
          <w:rFonts w:cs="Times New Roman"/>
          <w:color w:val="7030A0"/>
          <w:sz w:val="18"/>
          <w:szCs w:val="18"/>
        </w:rPr>
      </w:pPr>
      <w:r w:rsidRPr="00F3708B">
        <w:rPr>
          <w:rFonts w:eastAsia="Times New Roman" w:cs="Times New Roman"/>
          <w:color w:val="7030A0"/>
          <w:sz w:val="24"/>
          <w:szCs w:val="24"/>
        </w:rPr>
        <w:t>Mechatronics Engineering</w:t>
      </w:r>
    </w:p>
    <w:p w14:paraId="0C50CF38" w14:textId="77777777" w:rsidR="00F3708B" w:rsidRDefault="00F3708B" w:rsidP="00F3708B">
      <w:pPr>
        <w:jc w:val="center"/>
      </w:pPr>
    </w:p>
    <w:p w14:paraId="56ECFE53" w14:textId="4C734753" w:rsidR="00F3708B" w:rsidRDefault="00F3708B" w:rsidP="00F3708B">
      <w:pPr>
        <w:rPr>
          <w:rFonts w:ascii="Times New Roman" w:hAnsi="Times New Roman" w:cs="Times New Roman"/>
          <w:sz w:val="24"/>
          <w:szCs w:val="24"/>
        </w:rPr>
      </w:pPr>
      <w:r>
        <w:rPr>
          <w:rFonts w:ascii="Times New Roman" w:hAnsi="Times New Roman" w:cs="Times New Roman"/>
          <w:sz w:val="24"/>
          <w:szCs w:val="24"/>
        </w:rPr>
        <w:t>Name:</w:t>
      </w:r>
      <w:r w:rsidR="009F5DF6">
        <w:rPr>
          <w:rFonts w:ascii="Times New Roman" w:hAnsi="Times New Roman" w:cs="Times New Roman"/>
          <w:sz w:val="24"/>
          <w:szCs w:val="24"/>
        </w:rPr>
        <w:t xml:space="preserve"> Luc Melis, Byron Greene</w:t>
      </w:r>
    </w:p>
    <w:p w14:paraId="24B8D754" w14:textId="44E8A598" w:rsidR="009F5DF6" w:rsidRDefault="009F5DF6" w:rsidP="00F3708B">
      <w:pPr>
        <w:rPr>
          <w:rFonts w:ascii="Times New Roman" w:hAnsi="Times New Roman" w:cs="Times New Roman"/>
          <w:sz w:val="24"/>
          <w:szCs w:val="24"/>
        </w:rPr>
      </w:pPr>
      <w:r>
        <w:rPr>
          <w:rFonts w:ascii="Times New Roman" w:hAnsi="Times New Roman" w:cs="Times New Roman"/>
          <w:sz w:val="24"/>
          <w:szCs w:val="24"/>
        </w:rPr>
        <w:t xml:space="preserve">Student number: </w:t>
      </w:r>
      <w:r w:rsidR="00066600">
        <w:rPr>
          <w:rFonts w:ascii="Times New Roman" w:hAnsi="Times New Roman" w:cs="Times New Roman"/>
          <w:sz w:val="24"/>
          <w:szCs w:val="24"/>
        </w:rPr>
        <w:t>3697452,</w:t>
      </w:r>
      <w:r>
        <w:rPr>
          <w:rFonts w:ascii="Times New Roman" w:hAnsi="Times New Roman" w:cs="Times New Roman"/>
          <w:sz w:val="24"/>
          <w:szCs w:val="24"/>
        </w:rPr>
        <w:t xml:space="preserve"> 3879518</w:t>
      </w:r>
    </w:p>
    <w:p w14:paraId="5A8BE232" w14:textId="5C8F4711" w:rsidR="00F3708B" w:rsidRDefault="00F3708B" w:rsidP="00F3708B">
      <w:pPr>
        <w:rPr>
          <w:rFonts w:ascii="Times New Roman" w:hAnsi="Times New Roman" w:cs="Times New Roman"/>
          <w:sz w:val="24"/>
          <w:szCs w:val="24"/>
        </w:rPr>
      </w:pPr>
      <w:r>
        <w:rPr>
          <w:rFonts w:ascii="Times New Roman" w:hAnsi="Times New Roman" w:cs="Times New Roman"/>
          <w:sz w:val="24"/>
          <w:szCs w:val="24"/>
        </w:rPr>
        <w:t>Date:</w:t>
      </w:r>
      <w:r w:rsidR="009F5DF6">
        <w:rPr>
          <w:rFonts w:ascii="Times New Roman" w:hAnsi="Times New Roman" w:cs="Times New Roman"/>
          <w:sz w:val="24"/>
          <w:szCs w:val="24"/>
        </w:rPr>
        <w:t xml:space="preserve"> June 18, 2023</w:t>
      </w:r>
    </w:p>
    <w:p w14:paraId="65CD7719" w14:textId="165EF2CB" w:rsidR="00783F4F" w:rsidRDefault="00F3708B" w:rsidP="00F3708B">
      <w:pPr>
        <w:rPr>
          <w:rFonts w:ascii="Times New Roman" w:hAnsi="Times New Roman" w:cs="Times New Roman"/>
          <w:sz w:val="24"/>
          <w:szCs w:val="24"/>
        </w:rPr>
      </w:pPr>
      <w:r>
        <w:rPr>
          <w:rFonts w:ascii="Times New Roman" w:hAnsi="Times New Roman" w:cs="Times New Roman"/>
          <w:sz w:val="24"/>
          <w:szCs w:val="24"/>
        </w:rPr>
        <w:t>Version:</w:t>
      </w:r>
      <w:r w:rsidR="009F5DF6">
        <w:rPr>
          <w:rFonts w:ascii="Times New Roman" w:hAnsi="Times New Roman" w:cs="Times New Roman"/>
          <w:sz w:val="24"/>
          <w:szCs w:val="24"/>
        </w:rPr>
        <w:t xml:space="preserve"> </w:t>
      </w:r>
      <w:r w:rsidR="00783F4F">
        <w:rPr>
          <w:rFonts w:ascii="Times New Roman" w:hAnsi="Times New Roman" w:cs="Times New Roman"/>
          <w:sz w:val="24"/>
          <w:szCs w:val="24"/>
        </w:rPr>
        <w:t>1</w:t>
      </w:r>
    </w:p>
    <w:p w14:paraId="0BDA93EF" w14:textId="22B132BD" w:rsidR="00F3708B" w:rsidRDefault="00F3708B" w:rsidP="00F3708B">
      <w:pPr>
        <w:rPr>
          <w:rFonts w:ascii="Times New Roman" w:hAnsi="Times New Roman" w:cs="Times New Roman"/>
          <w:sz w:val="24"/>
          <w:szCs w:val="24"/>
        </w:rPr>
      </w:pPr>
      <w:r>
        <w:rPr>
          <w:rFonts w:ascii="Times New Roman" w:hAnsi="Times New Roman" w:cs="Times New Roman"/>
          <w:sz w:val="24"/>
          <w:szCs w:val="24"/>
        </w:rPr>
        <w:t>Class:</w:t>
      </w:r>
      <w:r w:rsidR="009F5DF6">
        <w:rPr>
          <w:rFonts w:ascii="Times New Roman" w:hAnsi="Times New Roman" w:cs="Times New Roman"/>
          <w:sz w:val="24"/>
          <w:szCs w:val="24"/>
        </w:rPr>
        <w:t xml:space="preserve"> MC2A</w:t>
      </w:r>
    </w:p>
    <w:p w14:paraId="0E20A91C" w14:textId="00884586" w:rsidR="00F3708B" w:rsidRDefault="009F5DF6" w:rsidP="00F3708B">
      <w:pPr>
        <w:rPr>
          <w:rFonts w:ascii="Times New Roman" w:hAnsi="Times New Roman" w:cs="Times New Roman"/>
          <w:sz w:val="24"/>
          <w:szCs w:val="24"/>
        </w:rPr>
      </w:pPr>
      <w:r>
        <w:rPr>
          <w:rFonts w:ascii="Times New Roman" w:hAnsi="Times New Roman" w:cs="Times New Roman"/>
          <w:sz w:val="24"/>
          <w:szCs w:val="24"/>
        </w:rPr>
        <w:t xml:space="preserve"> Practical Group: B</w:t>
      </w:r>
    </w:p>
    <w:p w14:paraId="531696AA" w14:textId="77777777" w:rsidR="00CF117A" w:rsidRDefault="00CF117A">
      <w:pPr>
        <w:rPr>
          <w:rFonts w:ascii="Times New Roman" w:hAnsi="Times New Roman"/>
          <w:b/>
          <w:bCs/>
          <w:sz w:val="32"/>
          <w:szCs w:val="20"/>
          <w:highlight w:val="lightGray"/>
        </w:rPr>
      </w:pPr>
      <w:r>
        <w:rPr>
          <w:highlight w:val="lightGray"/>
        </w:rPr>
        <w:br w:type="page"/>
      </w:r>
    </w:p>
    <w:p w14:paraId="748B0217" w14:textId="249EC98B" w:rsidR="00F3708B" w:rsidRDefault="00F3708B" w:rsidP="00CF117A">
      <w:pPr>
        <w:pStyle w:val="Heading1"/>
        <w:numPr>
          <w:ilvl w:val="0"/>
          <w:numId w:val="0"/>
        </w:numPr>
      </w:pPr>
      <w:r>
        <w:lastRenderedPageBreak/>
        <w:t>Lab 1 Assignment</w:t>
      </w:r>
    </w:p>
    <w:p w14:paraId="33D2F27B" w14:textId="4A014E55" w:rsidR="00EE218D" w:rsidRDefault="00EE218D" w:rsidP="00EE218D">
      <w:pPr>
        <w:pStyle w:val="Heading2"/>
      </w:pPr>
      <w:r>
        <w:t>Graph 1</w:t>
      </w:r>
    </w:p>
    <w:p w14:paraId="11A3DC74" w14:textId="4EB89CAD" w:rsidR="00EE218D" w:rsidRDefault="00EE218D" w:rsidP="00EE218D">
      <w:r>
        <w:rPr>
          <w:noProof/>
        </w:rPr>
        <w:drawing>
          <wp:inline distT="0" distB="0" distL="0" distR="0" wp14:anchorId="0F00B0FC" wp14:editId="23755FB3">
            <wp:extent cx="4650216"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1295" cy="3274859"/>
                    </a:xfrm>
                    <a:prstGeom prst="rect">
                      <a:avLst/>
                    </a:prstGeom>
                    <a:noFill/>
                    <a:ln>
                      <a:noFill/>
                    </a:ln>
                  </pic:spPr>
                </pic:pic>
              </a:graphicData>
            </a:graphic>
          </wp:inline>
        </w:drawing>
      </w:r>
    </w:p>
    <w:p w14:paraId="6632C48A" w14:textId="7B808F32" w:rsidR="00956ED6" w:rsidRPr="00956ED6" w:rsidRDefault="00956ED6" w:rsidP="00EE218D">
      <w:pPr>
        <w:rPr>
          <w:b/>
          <w:bCs/>
        </w:rPr>
      </w:pPr>
      <w:r>
        <w:rPr>
          <w:b/>
          <w:bCs/>
        </w:rPr>
        <w:t xml:space="preserve">Graph 1. Full Sweep Done Externally using </w:t>
      </w:r>
      <w:proofErr w:type="gramStart"/>
      <w:r>
        <w:rPr>
          <w:b/>
          <w:bCs/>
        </w:rPr>
        <w:t>MyDaq</w:t>
      </w:r>
      <w:proofErr w:type="gramEnd"/>
    </w:p>
    <w:p w14:paraId="66D31312" w14:textId="4D4DC096" w:rsidR="00EE218D" w:rsidRDefault="00EE218D" w:rsidP="00EE218D">
      <w:pPr>
        <w:pStyle w:val="Heading2"/>
      </w:pPr>
      <w:r>
        <w:t>Graph 2</w:t>
      </w:r>
    </w:p>
    <w:p w14:paraId="29895170" w14:textId="77777777" w:rsidR="00CF117A" w:rsidRDefault="00EE218D" w:rsidP="00EE218D">
      <w:pPr>
        <w:rPr>
          <w:b/>
          <w:bCs/>
        </w:rPr>
      </w:pPr>
      <w:r>
        <w:rPr>
          <w:noProof/>
        </w:rPr>
        <w:drawing>
          <wp:inline distT="0" distB="0" distL="0" distR="0" wp14:anchorId="07F0B50F" wp14:editId="3F87B91B">
            <wp:extent cx="4570477" cy="3115434"/>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036" cy="3121268"/>
                    </a:xfrm>
                    <a:prstGeom prst="rect">
                      <a:avLst/>
                    </a:prstGeom>
                    <a:noFill/>
                    <a:ln>
                      <a:noFill/>
                    </a:ln>
                  </pic:spPr>
                </pic:pic>
              </a:graphicData>
            </a:graphic>
          </wp:inline>
        </w:drawing>
      </w:r>
    </w:p>
    <w:p w14:paraId="088BC371" w14:textId="14060530" w:rsidR="00EE218D" w:rsidRPr="00CF117A" w:rsidRDefault="00956ED6" w:rsidP="00EE218D">
      <w:pPr>
        <w:rPr>
          <w:b/>
          <w:bCs/>
        </w:rPr>
      </w:pPr>
      <w:r>
        <w:rPr>
          <w:b/>
          <w:bCs/>
        </w:rPr>
        <w:t xml:space="preserve">Graph 2. Full Sweep Done Internally using </w:t>
      </w:r>
      <w:r w:rsidR="002E5B5C">
        <w:rPr>
          <w:b/>
          <w:bCs/>
        </w:rPr>
        <w:t>Control Box.</w:t>
      </w:r>
    </w:p>
    <w:p w14:paraId="3F222501" w14:textId="3EFC6D71" w:rsidR="00EE218D" w:rsidRDefault="00EE218D" w:rsidP="00EE218D">
      <w:pPr>
        <w:pStyle w:val="Heading2"/>
      </w:pPr>
      <w:r>
        <w:lastRenderedPageBreak/>
        <w:t>Graph 3</w:t>
      </w:r>
      <w:r w:rsidR="00D16514">
        <w:t xml:space="preserve"> (0-10 mat)</w:t>
      </w:r>
    </w:p>
    <w:p w14:paraId="162A7F25" w14:textId="134D88B8" w:rsidR="00EE218D" w:rsidRDefault="00EE218D" w:rsidP="00EE218D">
      <w:r>
        <w:rPr>
          <w:noProof/>
        </w:rPr>
        <w:drawing>
          <wp:inline distT="0" distB="0" distL="0" distR="0" wp14:anchorId="2B4A0977" wp14:editId="72F16510">
            <wp:extent cx="4539632" cy="30147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7117" cy="3026393"/>
                    </a:xfrm>
                    <a:prstGeom prst="rect">
                      <a:avLst/>
                    </a:prstGeom>
                    <a:noFill/>
                    <a:ln>
                      <a:noFill/>
                    </a:ln>
                  </pic:spPr>
                </pic:pic>
              </a:graphicData>
            </a:graphic>
          </wp:inline>
        </w:drawing>
      </w:r>
    </w:p>
    <w:p w14:paraId="34D7395D" w14:textId="557161C4" w:rsidR="00956ED6" w:rsidRPr="00956ED6" w:rsidRDefault="00956ED6" w:rsidP="00EE218D">
      <w:pPr>
        <w:rPr>
          <w:b/>
          <w:bCs/>
        </w:rPr>
      </w:pPr>
      <w:r>
        <w:rPr>
          <w:b/>
          <w:bCs/>
        </w:rPr>
        <w:t xml:space="preserve">Graph 3. Full Up Sweep </w:t>
      </w:r>
    </w:p>
    <w:p w14:paraId="4D2DE9C5" w14:textId="77777777" w:rsidR="00D16514" w:rsidRDefault="00D16514" w:rsidP="00EE218D"/>
    <w:p w14:paraId="214F45DB" w14:textId="1AEF9BBD" w:rsidR="00EE218D" w:rsidRPr="00EE218D" w:rsidRDefault="00EE218D" w:rsidP="00EE218D">
      <w:pPr>
        <w:pStyle w:val="Heading2"/>
      </w:pPr>
      <w:r>
        <w:t>Graph 4</w:t>
      </w:r>
    </w:p>
    <w:p w14:paraId="1F11D18E" w14:textId="4B397336" w:rsidR="00F3708B" w:rsidRDefault="00D16514" w:rsidP="00F3708B">
      <w:r>
        <w:rPr>
          <w:noProof/>
        </w:rPr>
        <w:drawing>
          <wp:inline distT="0" distB="0" distL="0" distR="0" wp14:anchorId="7605AF17" wp14:editId="5C6CA2B4">
            <wp:extent cx="5033246" cy="3450261"/>
            <wp:effectExtent l="0" t="0" r="0" b="0"/>
            <wp:docPr id="4" name="Picture 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line,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1485" cy="3455909"/>
                    </a:xfrm>
                    <a:prstGeom prst="rect">
                      <a:avLst/>
                    </a:prstGeom>
                    <a:noFill/>
                    <a:ln>
                      <a:noFill/>
                    </a:ln>
                  </pic:spPr>
                </pic:pic>
              </a:graphicData>
            </a:graphic>
          </wp:inline>
        </w:drawing>
      </w:r>
    </w:p>
    <w:p w14:paraId="45059CAF" w14:textId="68E52E71" w:rsidR="00CF5D50" w:rsidRPr="00CF117A" w:rsidRDefault="00956ED6" w:rsidP="00F3708B">
      <w:pPr>
        <w:rPr>
          <w:b/>
          <w:bCs/>
        </w:rPr>
      </w:pPr>
      <w:r w:rsidRPr="00956ED6">
        <w:rPr>
          <w:b/>
          <w:bCs/>
        </w:rPr>
        <w:t>Graph 4. Displaying a Full Rise from 0V to 10V.</w:t>
      </w:r>
    </w:p>
    <w:p w14:paraId="014EF92E" w14:textId="7E843615" w:rsidR="00CF5D50" w:rsidRDefault="00783F4F" w:rsidP="00783F4F">
      <w:pPr>
        <w:pStyle w:val="Heading2"/>
      </w:pPr>
      <w:r>
        <w:t>Results from Lab 1.</w:t>
      </w:r>
    </w:p>
    <w:p w14:paraId="0FC4A4AF" w14:textId="77777777" w:rsidR="00783F4F" w:rsidRDefault="00783F4F" w:rsidP="00783F4F"/>
    <w:p w14:paraId="73CA8390" w14:textId="77777777" w:rsidR="00783F4F" w:rsidRPr="00872E61" w:rsidRDefault="00783F4F" w:rsidP="00783F4F">
      <w:pPr>
        <w:keepNext/>
        <w:pBdr>
          <w:top w:val="single" w:sz="4" w:space="1" w:color="auto"/>
          <w:left w:val="single" w:sz="4" w:space="4" w:color="auto"/>
          <w:bottom w:val="single" w:sz="4" w:space="1" w:color="auto"/>
          <w:right w:val="single" w:sz="4" w:space="4" w:color="auto"/>
        </w:pBdr>
        <w:spacing w:before="240"/>
        <w:rPr>
          <w:rFonts w:cstheme="minorHAnsi"/>
          <w:snapToGrid w:val="0"/>
          <w:sz w:val="24"/>
          <w:szCs w:val="24"/>
          <w:lang w:val="en-GB" w:eastAsia="nl-NL"/>
        </w:rPr>
      </w:pPr>
      <w:r w:rsidRPr="00872E61">
        <w:rPr>
          <w:rFonts w:cstheme="minorHAnsi"/>
          <w:snapToGrid w:val="0"/>
          <w:sz w:val="24"/>
          <w:szCs w:val="24"/>
          <w:lang w:val="en-GB" w:eastAsia="nl-NL"/>
        </w:rPr>
        <w:lastRenderedPageBreak/>
        <w:t xml:space="preserve">Make sure to have correctly worked out your measurements </w:t>
      </w:r>
      <w:r w:rsidRPr="00872E61">
        <w:rPr>
          <w:rFonts w:cstheme="minorHAnsi"/>
          <w:i/>
          <w:snapToGrid w:val="0"/>
          <w:sz w:val="24"/>
          <w:szCs w:val="24"/>
          <w:lang w:val="en-GB" w:eastAsia="nl-NL"/>
        </w:rPr>
        <w:t>and</w:t>
      </w:r>
      <w:r w:rsidRPr="00872E61">
        <w:rPr>
          <w:rFonts w:cstheme="minorHAnsi"/>
          <w:snapToGrid w:val="0"/>
          <w:sz w:val="24"/>
          <w:szCs w:val="24"/>
          <w:lang w:val="en-GB" w:eastAsia="nl-NL"/>
        </w:rPr>
        <w:t xml:space="preserve"> obtained the process parameters below:</w:t>
      </w:r>
    </w:p>
    <w:p w14:paraId="40FF1C0A" w14:textId="7000BBB9" w:rsidR="00783F4F" w:rsidRPr="00783F4F"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process amplification</w:t>
      </w:r>
      <w:r w:rsidRPr="00872E61">
        <w:rPr>
          <w:rFonts w:cstheme="minorHAnsi"/>
          <w:snapToGrid w:val="0"/>
          <w:sz w:val="24"/>
          <w:szCs w:val="24"/>
          <w:lang w:val="en-GB" w:eastAsia="nl-NL"/>
        </w:rPr>
        <w:tab/>
      </w:r>
      <w:r w:rsidRPr="00872E61">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proofErr w:type="spellStart"/>
      <w:r w:rsidRPr="00783F4F">
        <w:rPr>
          <w:rFonts w:cstheme="minorHAnsi"/>
          <w:b/>
          <w:bCs/>
          <w:snapToGrid w:val="0"/>
          <w:sz w:val="24"/>
          <w:szCs w:val="24"/>
          <w:lang w:val="en-GB" w:eastAsia="nl-NL"/>
        </w:rPr>
        <w:t>K</w:t>
      </w:r>
      <w:r w:rsidRPr="00783F4F">
        <w:rPr>
          <w:rFonts w:cstheme="minorHAnsi"/>
          <w:b/>
          <w:bCs/>
          <w:snapToGrid w:val="0"/>
          <w:sz w:val="24"/>
          <w:szCs w:val="24"/>
          <w:vertAlign w:val="subscript"/>
          <w:lang w:val="en-GB" w:eastAsia="nl-NL"/>
        </w:rPr>
        <w:t>p</w:t>
      </w:r>
      <w:proofErr w:type="spellEnd"/>
      <w:r w:rsidRPr="00872E61">
        <w:rPr>
          <w:rFonts w:cstheme="minorHAnsi"/>
          <w:snapToGrid w:val="0"/>
          <w:sz w:val="24"/>
          <w:szCs w:val="24"/>
          <w:vertAlign w:val="subscript"/>
          <w:lang w:val="en-GB" w:eastAsia="nl-NL"/>
        </w:rPr>
        <w:t xml:space="preserve"> </w:t>
      </w:r>
      <w:r w:rsidRPr="00872E61">
        <w:rPr>
          <w:rFonts w:cstheme="minorHAnsi"/>
          <w:snapToGrid w:val="0"/>
          <w:sz w:val="24"/>
          <w:szCs w:val="24"/>
          <w:lang w:val="en-GB" w:eastAsia="nl-NL"/>
        </w:rPr>
        <w:t>=</w:t>
      </w:r>
      <w:r w:rsidRPr="00872E61">
        <w:rPr>
          <w:rFonts w:cstheme="minorHAnsi"/>
          <w:snapToGrid w:val="0"/>
          <w:sz w:val="24"/>
          <w:szCs w:val="24"/>
          <w:lang w:val="en-GB" w:eastAsia="nl-NL"/>
        </w:rPr>
        <w:tab/>
      </w:r>
      <w:r>
        <w:rPr>
          <w:rFonts w:cstheme="minorHAnsi"/>
          <w:snapToGrid w:val="0"/>
          <w:sz w:val="24"/>
          <w:szCs w:val="24"/>
          <w:lang w:val="en-GB" w:eastAsia="nl-NL"/>
        </w:rPr>
        <w:t>1.05</w:t>
      </w:r>
    </w:p>
    <w:p w14:paraId="3E556742" w14:textId="77777777" w:rsidR="00783F4F" w:rsidRPr="00872E61"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time constant</w:t>
      </w:r>
      <w:r w:rsidRPr="00872E61">
        <w:rPr>
          <w:rFonts w:cstheme="minorHAnsi"/>
          <w:snapToGrid w:val="0"/>
          <w:sz w:val="24"/>
          <w:szCs w:val="24"/>
          <w:lang w:val="en-GB" w:eastAsia="nl-NL"/>
        </w:rPr>
        <w:tab/>
      </w:r>
      <w:r w:rsidRPr="00872E61">
        <w:rPr>
          <w:rFonts w:cstheme="minorHAnsi"/>
          <w:snapToGrid w:val="0"/>
          <w:sz w:val="24"/>
          <w:szCs w:val="24"/>
          <w:lang w:val="en-GB" w:eastAsia="nl-NL"/>
        </w:rPr>
        <w:tab/>
        <w:t xml:space="preserve"> </w:t>
      </w:r>
      <w:r w:rsidRPr="00872E61">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Pr>
          <w:rFonts w:cstheme="minorHAnsi"/>
          <w:snapToGrid w:val="0"/>
          <w:sz w:val="24"/>
          <w:szCs w:val="24"/>
          <w:lang w:val="en-GB" w:eastAsia="nl-NL"/>
        </w:rPr>
        <w:tab/>
      </w:r>
      <w:r w:rsidRPr="00783F4F">
        <w:rPr>
          <w:rFonts w:cstheme="minorHAnsi"/>
          <w:b/>
          <w:bCs/>
          <w:snapToGrid w:val="0"/>
          <w:sz w:val="24"/>
          <w:szCs w:val="24"/>
          <w:lang w:val="en-GB" w:eastAsia="nl-NL"/>
        </w:rPr>
        <w:sym w:font="Symbol" w:char="F074"/>
      </w:r>
      <w:r w:rsidRPr="00872E61">
        <w:rPr>
          <w:rFonts w:cstheme="minorHAnsi"/>
          <w:snapToGrid w:val="0"/>
          <w:sz w:val="24"/>
          <w:szCs w:val="24"/>
          <w:lang w:val="en-GB" w:eastAsia="nl-NL"/>
        </w:rPr>
        <w:t xml:space="preserve"> = </w:t>
      </w:r>
      <w:r w:rsidRPr="00872E61">
        <w:rPr>
          <w:rFonts w:cstheme="minorHAnsi"/>
          <w:snapToGrid w:val="0"/>
          <w:sz w:val="24"/>
          <w:szCs w:val="24"/>
          <w:lang w:val="en-GB" w:eastAsia="nl-NL"/>
        </w:rPr>
        <w:tab/>
      </w:r>
      <w:r>
        <w:rPr>
          <w:rFonts w:cstheme="minorHAnsi"/>
          <w:snapToGrid w:val="0"/>
          <w:sz w:val="24"/>
          <w:szCs w:val="24"/>
          <w:lang w:val="en-GB" w:eastAsia="nl-NL"/>
        </w:rPr>
        <w:t>2.804 seconds</w:t>
      </w:r>
    </w:p>
    <w:p w14:paraId="6D6722BE" w14:textId="77777777" w:rsidR="00783F4F" w:rsidRPr="00872E61" w:rsidRDefault="00783F4F" w:rsidP="00783F4F">
      <w:pPr>
        <w:keepNext/>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offset on the process line</w:t>
      </w:r>
      <w:r>
        <w:rPr>
          <w:rFonts w:cstheme="minorHAnsi"/>
          <w:snapToGrid w:val="0"/>
          <w:sz w:val="24"/>
          <w:szCs w:val="24"/>
          <w:lang w:val="en-GB" w:eastAsia="nl-NL"/>
        </w:rPr>
        <w:t xml:space="preserve"> (see the steady state input output </w:t>
      </w:r>
      <w:proofErr w:type="gramStart"/>
      <w:r>
        <w:rPr>
          <w:rFonts w:cstheme="minorHAnsi"/>
          <w:snapToGrid w:val="0"/>
          <w:sz w:val="24"/>
          <w:szCs w:val="24"/>
          <w:lang w:val="en-GB" w:eastAsia="nl-NL"/>
        </w:rPr>
        <w:t xml:space="preserve">graph)   </w:t>
      </w:r>
      <w:proofErr w:type="gramEnd"/>
      <w:r>
        <w:rPr>
          <w:rFonts w:cstheme="minorHAnsi"/>
          <w:snapToGrid w:val="0"/>
          <w:sz w:val="24"/>
          <w:szCs w:val="24"/>
          <w:lang w:val="en-GB" w:eastAsia="nl-NL"/>
        </w:rPr>
        <w:t xml:space="preserve">                   0.115V</w:t>
      </w:r>
    </w:p>
    <w:p w14:paraId="28ACD613" w14:textId="498F5D19" w:rsidR="00783F4F" w:rsidRPr="00872E61" w:rsidRDefault="00783F4F" w:rsidP="00783F4F">
      <w:pPr>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maximal and minimal values of the output (process limits):</w:t>
      </w:r>
      <w:r>
        <w:rPr>
          <w:rFonts w:cstheme="minorHAnsi"/>
          <w:snapToGrid w:val="0"/>
          <w:sz w:val="24"/>
          <w:szCs w:val="24"/>
          <w:lang w:val="en-GB" w:eastAsia="nl-NL"/>
        </w:rPr>
        <w:t xml:space="preserve">  </w:t>
      </w:r>
      <w:r w:rsidRPr="00783F4F">
        <w:rPr>
          <w:rFonts w:cstheme="minorHAnsi"/>
          <w:b/>
          <w:bCs/>
          <w:snapToGrid w:val="0"/>
          <w:sz w:val="24"/>
          <w:szCs w:val="24"/>
          <w:lang w:val="en-GB" w:eastAsia="nl-NL"/>
        </w:rPr>
        <w:t>MIN</w:t>
      </w:r>
      <w:r w:rsidRPr="00872E61">
        <w:rPr>
          <w:rFonts w:cstheme="minorHAnsi"/>
          <w:snapToGrid w:val="0"/>
          <w:sz w:val="24"/>
          <w:szCs w:val="24"/>
          <w:lang w:val="en-GB" w:eastAsia="nl-NL"/>
        </w:rPr>
        <w:t xml:space="preserve"> =</w:t>
      </w:r>
      <w:r>
        <w:rPr>
          <w:rFonts w:cstheme="minorHAnsi"/>
          <w:snapToGrid w:val="0"/>
          <w:sz w:val="24"/>
          <w:szCs w:val="24"/>
          <w:lang w:val="en-GB" w:eastAsia="nl-NL"/>
        </w:rPr>
        <w:t xml:space="preserve"> 1.206V, </w:t>
      </w:r>
      <w:r w:rsidRPr="00783F4F">
        <w:rPr>
          <w:rFonts w:cstheme="minorHAnsi"/>
          <w:b/>
          <w:bCs/>
          <w:snapToGrid w:val="0"/>
          <w:sz w:val="24"/>
          <w:szCs w:val="24"/>
          <w:lang w:val="en-GB" w:eastAsia="nl-NL"/>
        </w:rPr>
        <w:t>MAX</w:t>
      </w:r>
      <w:r w:rsidRPr="00872E61">
        <w:rPr>
          <w:rFonts w:cstheme="minorHAnsi"/>
          <w:snapToGrid w:val="0"/>
          <w:sz w:val="24"/>
          <w:szCs w:val="24"/>
          <w:lang w:val="en-GB" w:eastAsia="nl-NL"/>
        </w:rPr>
        <w:t>=</w:t>
      </w:r>
      <w:r>
        <w:rPr>
          <w:rFonts w:cstheme="minorHAnsi"/>
          <w:snapToGrid w:val="0"/>
          <w:sz w:val="24"/>
          <w:szCs w:val="24"/>
          <w:lang w:val="en-GB" w:eastAsia="nl-NL"/>
        </w:rPr>
        <w:t>8.79V</w:t>
      </w:r>
    </w:p>
    <w:p w14:paraId="099D64E8" w14:textId="77777777" w:rsidR="00783F4F" w:rsidRPr="00872E61" w:rsidRDefault="00783F4F" w:rsidP="00783F4F">
      <w:pPr>
        <w:widowControl w:val="0"/>
        <w:numPr>
          <w:ilvl w:val="0"/>
          <w:numId w:val="12"/>
        </w:numPr>
        <w:pBdr>
          <w:top w:val="single" w:sz="4" w:space="1" w:color="auto"/>
          <w:left w:val="single" w:sz="4" w:space="4" w:color="auto"/>
          <w:bottom w:val="single" w:sz="4" w:space="1" w:color="auto"/>
          <w:right w:val="single" w:sz="4" w:space="4" w:color="auto"/>
        </w:pBdr>
        <w:spacing w:after="0" w:line="240" w:lineRule="auto"/>
        <w:rPr>
          <w:rFonts w:cstheme="minorHAnsi"/>
          <w:snapToGrid w:val="0"/>
          <w:sz w:val="24"/>
          <w:szCs w:val="24"/>
          <w:lang w:val="en-GB" w:eastAsia="nl-NL"/>
        </w:rPr>
      </w:pPr>
      <w:r w:rsidRPr="00872E61">
        <w:rPr>
          <w:rFonts w:cstheme="minorHAnsi"/>
          <w:snapToGrid w:val="0"/>
          <w:sz w:val="24"/>
          <w:szCs w:val="24"/>
          <w:lang w:val="en-GB" w:eastAsia="nl-NL"/>
        </w:rPr>
        <w:t>The linear work area of the process</w:t>
      </w:r>
      <w:r>
        <w:rPr>
          <w:rFonts w:cstheme="minorHAnsi"/>
          <w:snapToGrid w:val="0"/>
          <w:sz w:val="24"/>
          <w:szCs w:val="24"/>
          <w:lang w:val="en-GB" w:eastAsia="nl-NL"/>
        </w:rPr>
        <w:t xml:space="preserve"> (not needed for Simulink interpretation)</w:t>
      </w:r>
      <w:r w:rsidRPr="00872E61">
        <w:rPr>
          <w:rFonts w:cstheme="minorHAnsi"/>
          <w:snapToGrid w:val="0"/>
          <w:sz w:val="24"/>
          <w:szCs w:val="24"/>
          <w:lang w:val="en-GB" w:eastAsia="nl-NL"/>
        </w:rPr>
        <w:t>:</w:t>
      </w:r>
      <w:r>
        <w:rPr>
          <w:rFonts w:cstheme="minorHAnsi"/>
          <w:snapToGrid w:val="0"/>
          <w:sz w:val="24"/>
          <w:szCs w:val="24"/>
          <w:lang w:val="en-GB" w:eastAsia="nl-NL"/>
        </w:rPr>
        <w:t xml:space="preserve"> </w:t>
      </w:r>
      <w:r w:rsidRPr="00872E61">
        <w:rPr>
          <w:rFonts w:cstheme="minorHAnsi"/>
          <w:snapToGrid w:val="0"/>
          <w:sz w:val="24"/>
          <w:szCs w:val="24"/>
          <w:lang w:val="en-GB" w:eastAsia="nl-NL"/>
        </w:rPr>
        <w:t xml:space="preserve">from …… </w:t>
      </w:r>
      <w:r>
        <w:rPr>
          <w:rFonts w:cstheme="minorHAnsi"/>
          <w:snapToGrid w:val="0"/>
          <w:sz w:val="24"/>
          <w:szCs w:val="24"/>
          <w:lang w:val="en-GB" w:eastAsia="nl-NL"/>
        </w:rPr>
        <w:t xml:space="preserve">V        </w:t>
      </w:r>
      <w:r w:rsidRPr="00872E61">
        <w:rPr>
          <w:rFonts w:cstheme="minorHAnsi"/>
          <w:snapToGrid w:val="0"/>
          <w:sz w:val="24"/>
          <w:szCs w:val="24"/>
          <w:lang w:val="en-GB" w:eastAsia="nl-NL"/>
        </w:rPr>
        <w:t>to ……</w:t>
      </w:r>
      <w:proofErr w:type="gramStart"/>
      <w:r>
        <w:rPr>
          <w:rFonts w:cstheme="minorHAnsi"/>
          <w:snapToGrid w:val="0"/>
          <w:sz w:val="24"/>
          <w:szCs w:val="24"/>
          <w:lang w:val="en-GB" w:eastAsia="nl-NL"/>
        </w:rPr>
        <w:t>V</w:t>
      </w:r>
      <w:proofErr w:type="gramEnd"/>
    </w:p>
    <w:p w14:paraId="2963C6B3" w14:textId="77777777" w:rsidR="00783F4F" w:rsidRPr="00783F4F" w:rsidRDefault="00783F4F" w:rsidP="00783F4F"/>
    <w:p w14:paraId="72BD24B0" w14:textId="77777777" w:rsidR="00956ED6" w:rsidRDefault="00956ED6" w:rsidP="00D42B98">
      <w:pPr>
        <w:ind w:firstLine="360"/>
        <w:jc w:val="both"/>
        <w:rPr>
          <w:rFonts w:cstheme="minorHAnsi"/>
          <w:sz w:val="24"/>
          <w:szCs w:val="24"/>
          <w:lang w:val="en-GB"/>
        </w:rPr>
      </w:pPr>
      <w:r w:rsidRPr="00872E61">
        <w:rPr>
          <w:rFonts w:cstheme="minorHAnsi"/>
          <w:sz w:val="24"/>
          <w:szCs w:val="24"/>
          <w:lang w:val="en-GB"/>
        </w:rPr>
        <w:t xml:space="preserve">For each of the 5 upwards and 5 downwards step responses you might get </w:t>
      </w:r>
      <w:r>
        <w:rPr>
          <w:rFonts w:cstheme="minorHAnsi"/>
          <w:sz w:val="24"/>
          <w:szCs w:val="24"/>
          <w:lang w:val="en-GB"/>
        </w:rPr>
        <w:t>a</w:t>
      </w:r>
      <w:r w:rsidRPr="00872E61">
        <w:rPr>
          <w:rFonts w:cstheme="minorHAnsi"/>
          <w:sz w:val="24"/>
          <w:szCs w:val="24"/>
          <w:lang w:val="en-GB"/>
        </w:rPr>
        <w:t xml:space="preserve"> different amplifications and time constants</w:t>
      </w:r>
      <w:r>
        <w:rPr>
          <w:rFonts w:cstheme="minorHAnsi"/>
          <w:sz w:val="24"/>
          <w:szCs w:val="24"/>
          <w:lang w:val="en-GB"/>
        </w:rPr>
        <w:t xml:space="preserve"> (thus in total 10 different amplifications and time constants)</w:t>
      </w:r>
      <w:r w:rsidRPr="00872E61">
        <w:rPr>
          <w:rFonts w:cstheme="minorHAnsi"/>
          <w:sz w:val="24"/>
          <w:szCs w:val="24"/>
          <w:lang w:val="en-GB"/>
        </w:rPr>
        <w:t>. In fact, you only need 1 good representative amplification and time constant. A good method would be averaging up those amplifications and time constants but first make sure that the numbers that lie far away are not taken into the averaging.</w:t>
      </w:r>
      <w:r>
        <w:rPr>
          <w:rFonts w:cstheme="minorHAnsi"/>
          <w:sz w:val="24"/>
          <w:szCs w:val="24"/>
          <w:lang w:val="en-GB"/>
        </w:rPr>
        <w:t xml:space="preserve"> Because you find </w:t>
      </w:r>
      <w:r w:rsidRPr="000C7CBF">
        <w:rPr>
          <w:rFonts w:cstheme="minorHAnsi"/>
          <w:sz w:val="24"/>
          <w:szCs w:val="24"/>
          <w:u w:val="single"/>
          <w:lang w:val="en-GB"/>
        </w:rPr>
        <w:t>one</w:t>
      </w:r>
      <w:r>
        <w:rPr>
          <w:rFonts w:cstheme="minorHAnsi"/>
          <w:sz w:val="24"/>
          <w:szCs w:val="24"/>
          <w:lang w:val="en-GB"/>
        </w:rPr>
        <w:t xml:space="preserve"> transfer function that is valid for the response inside the operation region.</w:t>
      </w:r>
    </w:p>
    <w:p w14:paraId="470A5D40" w14:textId="4CCF829E" w:rsidR="00956ED6" w:rsidRDefault="00956ED6" w:rsidP="00F3708B">
      <w:pPr>
        <w:rPr>
          <w:b/>
          <w:bCs/>
          <w:sz w:val="28"/>
          <w:szCs w:val="28"/>
        </w:rPr>
      </w:pPr>
      <w:r>
        <w:rPr>
          <w:b/>
          <w:bCs/>
          <w:sz w:val="28"/>
          <w:szCs w:val="28"/>
        </w:rPr>
        <w:t>Results for Time constant &amp; Gain</w:t>
      </w:r>
    </w:p>
    <w:tbl>
      <w:tblPr>
        <w:tblW w:w="6637" w:type="dxa"/>
        <w:tblLook w:val="04A0" w:firstRow="1" w:lastRow="0" w:firstColumn="1" w:lastColumn="0" w:noHBand="0" w:noVBand="1"/>
      </w:tblPr>
      <w:tblGrid>
        <w:gridCol w:w="1145"/>
        <w:gridCol w:w="1551"/>
        <w:gridCol w:w="990"/>
        <w:gridCol w:w="1695"/>
        <w:gridCol w:w="1256"/>
      </w:tblGrid>
      <w:tr w:rsidR="002C552D" w:rsidRPr="00956ED6" w14:paraId="5A2869AA" w14:textId="77777777" w:rsidTr="002C552D">
        <w:trPr>
          <w:trHeight w:val="301"/>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30522"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Input</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14:paraId="2E18D33A"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Output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96C24CD"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 </w:t>
            </w:r>
          </w:p>
        </w:tc>
        <w:tc>
          <w:tcPr>
            <w:tcW w:w="1695" w:type="dxa"/>
            <w:tcBorders>
              <w:top w:val="single" w:sz="4" w:space="0" w:color="auto"/>
              <w:left w:val="nil"/>
              <w:bottom w:val="single" w:sz="4" w:space="0" w:color="auto"/>
              <w:right w:val="single" w:sz="4" w:space="0" w:color="auto"/>
            </w:tcBorders>
            <w:shd w:val="clear" w:color="auto" w:fill="auto"/>
            <w:noWrap/>
            <w:vAlign w:val="bottom"/>
            <w:hideMark/>
          </w:tcPr>
          <w:p w14:paraId="14CC7FF4"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Time Constants</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4555EF4" w14:textId="77777777" w:rsidR="00956ED6" w:rsidRPr="00956ED6" w:rsidRDefault="00956ED6" w:rsidP="00956ED6">
            <w:pPr>
              <w:spacing w:after="0" w:line="240" w:lineRule="auto"/>
              <w:jc w:val="center"/>
              <w:rPr>
                <w:rFonts w:ascii="Calibri" w:eastAsia="Times New Roman" w:hAnsi="Calibri" w:cs="Calibri"/>
                <w:b/>
                <w:bCs/>
                <w:color w:val="000000"/>
              </w:rPr>
            </w:pPr>
            <w:r w:rsidRPr="00956ED6">
              <w:rPr>
                <w:rFonts w:ascii="Calibri" w:eastAsia="Times New Roman" w:hAnsi="Calibri" w:cs="Calibri"/>
                <w:b/>
                <w:bCs/>
                <w:color w:val="000000"/>
              </w:rPr>
              <w:t>Gain</w:t>
            </w:r>
          </w:p>
        </w:tc>
      </w:tr>
      <w:tr w:rsidR="002C552D" w:rsidRPr="00956ED6" w14:paraId="771A2431"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B6A935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w:t>
            </w:r>
          </w:p>
        </w:tc>
        <w:tc>
          <w:tcPr>
            <w:tcW w:w="1551" w:type="dxa"/>
            <w:tcBorders>
              <w:top w:val="nil"/>
              <w:left w:val="nil"/>
              <w:bottom w:val="single" w:sz="4" w:space="0" w:color="auto"/>
              <w:right w:val="single" w:sz="4" w:space="0" w:color="auto"/>
            </w:tcBorders>
            <w:shd w:val="clear" w:color="auto" w:fill="auto"/>
            <w:noWrap/>
            <w:vAlign w:val="bottom"/>
            <w:hideMark/>
          </w:tcPr>
          <w:p w14:paraId="22A3891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w:t>
            </w:r>
          </w:p>
        </w:tc>
        <w:tc>
          <w:tcPr>
            <w:tcW w:w="990" w:type="dxa"/>
            <w:tcBorders>
              <w:top w:val="nil"/>
              <w:left w:val="nil"/>
              <w:bottom w:val="single" w:sz="4" w:space="0" w:color="auto"/>
              <w:right w:val="single" w:sz="4" w:space="0" w:color="auto"/>
            </w:tcBorders>
            <w:shd w:val="clear" w:color="auto" w:fill="auto"/>
            <w:noWrap/>
            <w:vAlign w:val="bottom"/>
            <w:hideMark/>
          </w:tcPr>
          <w:p w14:paraId="76CEDCF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78FFF6F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0EB2A96B" w14:textId="77777777" w:rsidR="00956ED6" w:rsidRPr="00956ED6" w:rsidRDefault="00956ED6" w:rsidP="00956ED6">
            <w:pPr>
              <w:spacing w:after="0" w:line="240" w:lineRule="auto"/>
              <w:rPr>
                <w:rFonts w:ascii="Calibri" w:eastAsia="Times New Roman" w:hAnsi="Calibri" w:cs="Calibri"/>
                <w:color w:val="000000"/>
              </w:rPr>
            </w:pPr>
            <w:r w:rsidRPr="00956ED6">
              <w:rPr>
                <w:rFonts w:ascii="Calibri" w:eastAsia="Times New Roman" w:hAnsi="Calibri" w:cs="Calibri"/>
                <w:color w:val="000000"/>
              </w:rPr>
              <w:t> </w:t>
            </w:r>
          </w:p>
        </w:tc>
      </w:tr>
      <w:tr w:rsidR="002C552D" w:rsidRPr="00956ED6" w14:paraId="0CCA1FCF"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0EB601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w:t>
            </w:r>
          </w:p>
        </w:tc>
        <w:tc>
          <w:tcPr>
            <w:tcW w:w="1551" w:type="dxa"/>
            <w:tcBorders>
              <w:top w:val="nil"/>
              <w:left w:val="nil"/>
              <w:bottom w:val="single" w:sz="4" w:space="0" w:color="auto"/>
              <w:right w:val="single" w:sz="4" w:space="0" w:color="auto"/>
            </w:tcBorders>
            <w:shd w:val="clear" w:color="auto" w:fill="auto"/>
            <w:noWrap/>
            <w:vAlign w:val="bottom"/>
            <w:hideMark/>
          </w:tcPr>
          <w:p w14:paraId="20D2289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1.4355</w:t>
            </w:r>
          </w:p>
        </w:tc>
        <w:tc>
          <w:tcPr>
            <w:tcW w:w="990" w:type="dxa"/>
            <w:tcBorders>
              <w:top w:val="nil"/>
              <w:left w:val="nil"/>
              <w:bottom w:val="single" w:sz="4" w:space="0" w:color="auto"/>
              <w:right w:val="single" w:sz="4" w:space="0" w:color="auto"/>
            </w:tcBorders>
            <w:shd w:val="clear" w:color="auto" w:fill="auto"/>
            <w:noWrap/>
            <w:vAlign w:val="bottom"/>
            <w:hideMark/>
          </w:tcPr>
          <w:p w14:paraId="396C520B"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0B944F6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53B61ED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1.4355</w:t>
            </w:r>
          </w:p>
        </w:tc>
      </w:tr>
      <w:tr w:rsidR="002C552D" w:rsidRPr="00956ED6" w14:paraId="74DD10EB"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1330BC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w:t>
            </w:r>
          </w:p>
        </w:tc>
        <w:tc>
          <w:tcPr>
            <w:tcW w:w="1551" w:type="dxa"/>
            <w:tcBorders>
              <w:top w:val="nil"/>
              <w:left w:val="nil"/>
              <w:bottom w:val="single" w:sz="4" w:space="0" w:color="auto"/>
              <w:right w:val="single" w:sz="4" w:space="0" w:color="auto"/>
            </w:tcBorders>
            <w:shd w:val="clear" w:color="auto" w:fill="auto"/>
            <w:noWrap/>
            <w:vAlign w:val="bottom"/>
            <w:hideMark/>
          </w:tcPr>
          <w:p w14:paraId="5E57F1B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2.414</w:t>
            </w:r>
          </w:p>
        </w:tc>
        <w:tc>
          <w:tcPr>
            <w:tcW w:w="990" w:type="dxa"/>
            <w:tcBorders>
              <w:top w:val="nil"/>
              <w:left w:val="nil"/>
              <w:bottom w:val="single" w:sz="4" w:space="0" w:color="auto"/>
              <w:right w:val="single" w:sz="4" w:space="0" w:color="auto"/>
            </w:tcBorders>
            <w:shd w:val="clear" w:color="auto" w:fill="auto"/>
            <w:noWrap/>
            <w:vAlign w:val="bottom"/>
            <w:hideMark/>
          </w:tcPr>
          <w:p w14:paraId="6EE0CF3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1.4484</w:t>
            </w:r>
          </w:p>
        </w:tc>
        <w:tc>
          <w:tcPr>
            <w:tcW w:w="1695" w:type="dxa"/>
            <w:tcBorders>
              <w:top w:val="nil"/>
              <w:left w:val="nil"/>
              <w:bottom w:val="single" w:sz="4" w:space="0" w:color="auto"/>
              <w:right w:val="single" w:sz="4" w:space="0" w:color="auto"/>
            </w:tcBorders>
            <w:shd w:val="clear" w:color="auto" w:fill="auto"/>
            <w:noWrap/>
            <w:vAlign w:val="bottom"/>
            <w:hideMark/>
          </w:tcPr>
          <w:p w14:paraId="4179A99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2.26</w:t>
            </w:r>
          </w:p>
        </w:tc>
        <w:tc>
          <w:tcPr>
            <w:tcW w:w="1256" w:type="dxa"/>
            <w:tcBorders>
              <w:top w:val="nil"/>
              <w:left w:val="nil"/>
              <w:bottom w:val="single" w:sz="4" w:space="0" w:color="auto"/>
              <w:right w:val="single" w:sz="4" w:space="0" w:color="auto"/>
            </w:tcBorders>
            <w:shd w:val="clear" w:color="auto" w:fill="auto"/>
            <w:noWrap/>
            <w:vAlign w:val="bottom"/>
            <w:hideMark/>
          </w:tcPr>
          <w:p w14:paraId="736B425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1.207</w:t>
            </w:r>
          </w:p>
        </w:tc>
      </w:tr>
      <w:tr w:rsidR="002C552D" w:rsidRPr="00956ED6" w14:paraId="51A84FA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FDEF76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w:t>
            </w:r>
          </w:p>
        </w:tc>
        <w:tc>
          <w:tcPr>
            <w:tcW w:w="1551" w:type="dxa"/>
            <w:tcBorders>
              <w:top w:val="nil"/>
              <w:left w:val="nil"/>
              <w:bottom w:val="single" w:sz="4" w:space="0" w:color="auto"/>
              <w:right w:val="single" w:sz="4" w:space="0" w:color="auto"/>
            </w:tcBorders>
            <w:shd w:val="clear" w:color="auto" w:fill="auto"/>
            <w:noWrap/>
            <w:vAlign w:val="bottom"/>
            <w:hideMark/>
          </w:tcPr>
          <w:p w14:paraId="07C5801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3.535</w:t>
            </w:r>
          </w:p>
        </w:tc>
        <w:tc>
          <w:tcPr>
            <w:tcW w:w="990" w:type="dxa"/>
            <w:tcBorders>
              <w:top w:val="nil"/>
              <w:left w:val="nil"/>
              <w:bottom w:val="single" w:sz="4" w:space="0" w:color="auto"/>
              <w:right w:val="single" w:sz="4" w:space="0" w:color="auto"/>
            </w:tcBorders>
            <w:shd w:val="clear" w:color="auto" w:fill="auto"/>
            <w:noWrap/>
            <w:vAlign w:val="bottom"/>
            <w:hideMark/>
          </w:tcPr>
          <w:p w14:paraId="3ECF8DC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3B7EF79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10EC3B3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1.178333</w:t>
            </w:r>
          </w:p>
        </w:tc>
      </w:tr>
      <w:tr w:rsidR="002C552D" w:rsidRPr="00956ED6" w14:paraId="1A44613A"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105572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4</w:t>
            </w:r>
          </w:p>
        </w:tc>
        <w:tc>
          <w:tcPr>
            <w:tcW w:w="1551" w:type="dxa"/>
            <w:tcBorders>
              <w:top w:val="nil"/>
              <w:left w:val="nil"/>
              <w:bottom w:val="single" w:sz="4" w:space="0" w:color="auto"/>
              <w:right w:val="single" w:sz="4" w:space="0" w:color="auto"/>
            </w:tcBorders>
            <w:shd w:val="clear" w:color="auto" w:fill="auto"/>
            <w:noWrap/>
            <w:vAlign w:val="bottom"/>
            <w:hideMark/>
          </w:tcPr>
          <w:p w14:paraId="04ED023C"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4.262</w:t>
            </w:r>
          </w:p>
        </w:tc>
        <w:tc>
          <w:tcPr>
            <w:tcW w:w="990" w:type="dxa"/>
            <w:tcBorders>
              <w:top w:val="nil"/>
              <w:left w:val="nil"/>
              <w:bottom w:val="single" w:sz="4" w:space="0" w:color="auto"/>
              <w:right w:val="single" w:sz="4" w:space="0" w:color="auto"/>
            </w:tcBorders>
            <w:shd w:val="clear" w:color="auto" w:fill="auto"/>
            <w:noWrap/>
            <w:vAlign w:val="bottom"/>
            <w:hideMark/>
          </w:tcPr>
          <w:p w14:paraId="137B587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3.5228</w:t>
            </w:r>
          </w:p>
        </w:tc>
        <w:tc>
          <w:tcPr>
            <w:tcW w:w="1695" w:type="dxa"/>
            <w:tcBorders>
              <w:top w:val="nil"/>
              <w:left w:val="nil"/>
              <w:bottom w:val="single" w:sz="4" w:space="0" w:color="auto"/>
              <w:right w:val="single" w:sz="4" w:space="0" w:color="auto"/>
            </w:tcBorders>
            <w:shd w:val="clear" w:color="auto" w:fill="auto"/>
            <w:noWrap/>
            <w:vAlign w:val="bottom"/>
            <w:hideMark/>
          </w:tcPr>
          <w:p w14:paraId="7DFDAE8F"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3.29</w:t>
            </w:r>
          </w:p>
        </w:tc>
        <w:tc>
          <w:tcPr>
            <w:tcW w:w="1256" w:type="dxa"/>
            <w:tcBorders>
              <w:top w:val="nil"/>
              <w:left w:val="nil"/>
              <w:bottom w:val="single" w:sz="4" w:space="0" w:color="auto"/>
              <w:right w:val="single" w:sz="4" w:space="0" w:color="auto"/>
            </w:tcBorders>
            <w:shd w:val="clear" w:color="auto" w:fill="auto"/>
            <w:noWrap/>
            <w:vAlign w:val="bottom"/>
            <w:hideMark/>
          </w:tcPr>
          <w:p w14:paraId="081EA24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1.0655</w:t>
            </w:r>
          </w:p>
        </w:tc>
      </w:tr>
      <w:tr w:rsidR="002C552D" w:rsidRPr="00956ED6" w14:paraId="6D3D4AD5"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C52A2F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w:t>
            </w:r>
          </w:p>
        </w:tc>
        <w:tc>
          <w:tcPr>
            <w:tcW w:w="1551" w:type="dxa"/>
            <w:tcBorders>
              <w:top w:val="nil"/>
              <w:left w:val="nil"/>
              <w:bottom w:val="single" w:sz="4" w:space="0" w:color="auto"/>
              <w:right w:val="single" w:sz="4" w:space="0" w:color="auto"/>
            </w:tcBorders>
            <w:shd w:val="clear" w:color="auto" w:fill="auto"/>
            <w:noWrap/>
            <w:vAlign w:val="bottom"/>
            <w:hideMark/>
          </w:tcPr>
          <w:p w14:paraId="1942E71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5.15</w:t>
            </w:r>
          </w:p>
        </w:tc>
        <w:tc>
          <w:tcPr>
            <w:tcW w:w="990" w:type="dxa"/>
            <w:tcBorders>
              <w:top w:val="nil"/>
              <w:left w:val="nil"/>
              <w:bottom w:val="single" w:sz="4" w:space="0" w:color="auto"/>
              <w:right w:val="single" w:sz="4" w:space="0" w:color="auto"/>
            </w:tcBorders>
            <w:shd w:val="clear" w:color="auto" w:fill="auto"/>
            <w:noWrap/>
            <w:vAlign w:val="bottom"/>
            <w:hideMark/>
          </w:tcPr>
          <w:p w14:paraId="36A79BB8"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570DB730"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4439820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1.03</w:t>
            </w:r>
          </w:p>
        </w:tc>
      </w:tr>
      <w:tr w:rsidR="002C552D" w:rsidRPr="00956ED6" w14:paraId="7F1A999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636CD1D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w:t>
            </w:r>
          </w:p>
        </w:tc>
        <w:tc>
          <w:tcPr>
            <w:tcW w:w="1551" w:type="dxa"/>
            <w:tcBorders>
              <w:top w:val="nil"/>
              <w:left w:val="nil"/>
              <w:bottom w:val="single" w:sz="4" w:space="0" w:color="auto"/>
              <w:right w:val="single" w:sz="4" w:space="0" w:color="auto"/>
            </w:tcBorders>
            <w:shd w:val="clear" w:color="auto" w:fill="auto"/>
            <w:noWrap/>
            <w:vAlign w:val="bottom"/>
            <w:hideMark/>
          </w:tcPr>
          <w:p w14:paraId="60BB776D"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5.92</w:t>
            </w:r>
          </w:p>
        </w:tc>
        <w:tc>
          <w:tcPr>
            <w:tcW w:w="990" w:type="dxa"/>
            <w:tcBorders>
              <w:top w:val="nil"/>
              <w:left w:val="nil"/>
              <w:bottom w:val="single" w:sz="4" w:space="0" w:color="auto"/>
              <w:right w:val="single" w:sz="4" w:space="0" w:color="auto"/>
            </w:tcBorders>
            <w:shd w:val="clear" w:color="auto" w:fill="auto"/>
            <w:noWrap/>
            <w:vAlign w:val="bottom"/>
            <w:hideMark/>
          </w:tcPr>
          <w:p w14:paraId="12E18BA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5.2568</w:t>
            </w:r>
          </w:p>
        </w:tc>
        <w:tc>
          <w:tcPr>
            <w:tcW w:w="1695" w:type="dxa"/>
            <w:tcBorders>
              <w:top w:val="nil"/>
              <w:left w:val="nil"/>
              <w:bottom w:val="single" w:sz="4" w:space="0" w:color="auto"/>
              <w:right w:val="single" w:sz="4" w:space="0" w:color="auto"/>
            </w:tcBorders>
            <w:shd w:val="clear" w:color="auto" w:fill="auto"/>
            <w:noWrap/>
            <w:vAlign w:val="bottom"/>
            <w:hideMark/>
          </w:tcPr>
          <w:p w14:paraId="71B6831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2.89</w:t>
            </w:r>
          </w:p>
        </w:tc>
        <w:tc>
          <w:tcPr>
            <w:tcW w:w="1256" w:type="dxa"/>
            <w:tcBorders>
              <w:top w:val="nil"/>
              <w:left w:val="nil"/>
              <w:bottom w:val="single" w:sz="4" w:space="0" w:color="auto"/>
              <w:right w:val="single" w:sz="4" w:space="0" w:color="auto"/>
            </w:tcBorders>
            <w:shd w:val="clear" w:color="auto" w:fill="auto"/>
            <w:noWrap/>
            <w:vAlign w:val="bottom"/>
            <w:hideMark/>
          </w:tcPr>
          <w:p w14:paraId="01CF0C6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0.986667</w:t>
            </w:r>
          </w:p>
        </w:tc>
      </w:tr>
      <w:tr w:rsidR="002C552D" w:rsidRPr="00956ED6" w14:paraId="1B0FC1A0"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A83F49A"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7</w:t>
            </w:r>
          </w:p>
        </w:tc>
        <w:tc>
          <w:tcPr>
            <w:tcW w:w="1551" w:type="dxa"/>
            <w:tcBorders>
              <w:top w:val="nil"/>
              <w:left w:val="nil"/>
              <w:bottom w:val="single" w:sz="4" w:space="0" w:color="auto"/>
              <w:right w:val="single" w:sz="4" w:space="0" w:color="auto"/>
            </w:tcBorders>
            <w:shd w:val="clear" w:color="auto" w:fill="auto"/>
            <w:noWrap/>
            <w:vAlign w:val="bottom"/>
            <w:hideMark/>
          </w:tcPr>
          <w:p w14:paraId="734B9D5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6.53</w:t>
            </w:r>
          </w:p>
        </w:tc>
        <w:tc>
          <w:tcPr>
            <w:tcW w:w="990" w:type="dxa"/>
            <w:tcBorders>
              <w:top w:val="nil"/>
              <w:left w:val="nil"/>
              <w:bottom w:val="single" w:sz="4" w:space="0" w:color="auto"/>
              <w:right w:val="single" w:sz="4" w:space="0" w:color="auto"/>
            </w:tcBorders>
            <w:shd w:val="clear" w:color="auto" w:fill="auto"/>
            <w:noWrap/>
            <w:vAlign w:val="bottom"/>
            <w:hideMark/>
          </w:tcPr>
          <w:p w14:paraId="36DF49C7"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2F1E1BDB"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311F5BC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0.932857</w:t>
            </w:r>
          </w:p>
        </w:tc>
      </w:tr>
      <w:tr w:rsidR="002C552D" w:rsidRPr="00956ED6" w14:paraId="353F6C3A"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4683C7AE"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w:t>
            </w:r>
          </w:p>
        </w:tc>
        <w:tc>
          <w:tcPr>
            <w:tcW w:w="1551" w:type="dxa"/>
            <w:tcBorders>
              <w:top w:val="nil"/>
              <w:left w:val="nil"/>
              <w:bottom w:val="single" w:sz="4" w:space="0" w:color="auto"/>
              <w:right w:val="single" w:sz="4" w:space="0" w:color="auto"/>
            </w:tcBorders>
            <w:shd w:val="clear" w:color="auto" w:fill="auto"/>
            <w:noWrap/>
            <w:vAlign w:val="bottom"/>
            <w:hideMark/>
          </w:tcPr>
          <w:p w14:paraId="48902CA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7.425</w:t>
            </w:r>
          </w:p>
        </w:tc>
        <w:tc>
          <w:tcPr>
            <w:tcW w:w="990" w:type="dxa"/>
            <w:tcBorders>
              <w:top w:val="nil"/>
              <w:left w:val="nil"/>
              <w:bottom w:val="single" w:sz="4" w:space="0" w:color="auto"/>
              <w:right w:val="single" w:sz="4" w:space="0" w:color="auto"/>
            </w:tcBorders>
            <w:shd w:val="clear" w:color="auto" w:fill="auto"/>
            <w:noWrap/>
            <w:vAlign w:val="bottom"/>
            <w:hideMark/>
          </w:tcPr>
          <w:p w14:paraId="5E0E300D"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6.823</w:t>
            </w:r>
          </w:p>
        </w:tc>
        <w:tc>
          <w:tcPr>
            <w:tcW w:w="1695" w:type="dxa"/>
            <w:tcBorders>
              <w:top w:val="nil"/>
              <w:left w:val="nil"/>
              <w:bottom w:val="single" w:sz="4" w:space="0" w:color="auto"/>
              <w:right w:val="single" w:sz="4" w:space="0" w:color="auto"/>
            </w:tcBorders>
            <w:shd w:val="clear" w:color="auto" w:fill="auto"/>
            <w:noWrap/>
            <w:vAlign w:val="bottom"/>
            <w:hideMark/>
          </w:tcPr>
          <w:p w14:paraId="615648B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3.29</w:t>
            </w:r>
          </w:p>
        </w:tc>
        <w:tc>
          <w:tcPr>
            <w:tcW w:w="1256" w:type="dxa"/>
            <w:tcBorders>
              <w:top w:val="nil"/>
              <w:left w:val="nil"/>
              <w:bottom w:val="single" w:sz="4" w:space="0" w:color="auto"/>
              <w:right w:val="single" w:sz="4" w:space="0" w:color="auto"/>
            </w:tcBorders>
            <w:shd w:val="clear" w:color="auto" w:fill="auto"/>
            <w:noWrap/>
            <w:vAlign w:val="bottom"/>
            <w:hideMark/>
          </w:tcPr>
          <w:p w14:paraId="462FDD0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0.928125</w:t>
            </w:r>
          </w:p>
        </w:tc>
      </w:tr>
      <w:tr w:rsidR="002C552D" w:rsidRPr="00956ED6" w14:paraId="5139C63C"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D27AB4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9</w:t>
            </w:r>
          </w:p>
        </w:tc>
        <w:tc>
          <w:tcPr>
            <w:tcW w:w="1551" w:type="dxa"/>
            <w:tcBorders>
              <w:top w:val="nil"/>
              <w:left w:val="nil"/>
              <w:bottom w:val="single" w:sz="4" w:space="0" w:color="auto"/>
              <w:right w:val="single" w:sz="4" w:space="0" w:color="auto"/>
            </w:tcBorders>
            <w:shd w:val="clear" w:color="auto" w:fill="auto"/>
            <w:noWrap/>
            <w:vAlign w:val="bottom"/>
            <w:hideMark/>
          </w:tcPr>
          <w:p w14:paraId="55E1FA0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8.129</w:t>
            </w:r>
          </w:p>
        </w:tc>
        <w:tc>
          <w:tcPr>
            <w:tcW w:w="990" w:type="dxa"/>
            <w:tcBorders>
              <w:top w:val="nil"/>
              <w:left w:val="nil"/>
              <w:bottom w:val="single" w:sz="4" w:space="0" w:color="auto"/>
              <w:right w:val="single" w:sz="4" w:space="0" w:color="auto"/>
            </w:tcBorders>
            <w:shd w:val="clear" w:color="auto" w:fill="auto"/>
            <w:noWrap/>
            <w:vAlign w:val="bottom"/>
            <w:hideMark/>
          </w:tcPr>
          <w:p w14:paraId="59421D29"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58658B5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4A9F02C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0.903222</w:t>
            </w:r>
          </w:p>
        </w:tc>
      </w:tr>
      <w:tr w:rsidR="002C552D" w:rsidRPr="00956ED6" w14:paraId="3632D7F5"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3076CC0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w:t>
            </w:r>
          </w:p>
        </w:tc>
        <w:tc>
          <w:tcPr>
            <w:tcW w:w="1551" w:type="dxa"/>
            <w:tcBorders>
              <w:top w:val="nil"/>
              <w:left w:val="nil"/>
              <w:bottom w:val="single" w:sz="4" w:space="0" w:color="auto"/>
              <w:right w:val="single" w:sz="4" w:space="0" w:color="auto"/>
            </w:tcBorders>
            <w:shd w:val="clear" w:color="auto" w:fill="auto"/>
            <w:noWrap/>
            <w:vAlign w:val="bottom"/>
            <w:hideMark/>
          </w:tcPr>
          <w:p w14:paraId="587D24E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8.79</w:t>
            </w:r>
          </w:p>
        </w:tc>
        <w:tc>
          <w:tcPr>
            <w:tcW w:w="990" w:type="dxa"/>
            <w:tcBorders>
              <w:top w:val="nil"/>
              <w:left w:val="nil"/>
              <w:bottom w:val="single" w:sz="4" w:space="0" w:color="auto"/>
              <w:right w:val="single" w:sz="4" w:space="0" w:color="auto"/>
            </w:tcBorders>
            <w:shd w:val="clear" w:color="auto" w:fill="auto"/>
            <w:noWrap/>
            <w:vAlign w:val="bottom"/>
            <w:hideMark/>
          </w:tcPr>
          <w:p w14:paraId="53FD398F"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8.244</w:t>
            </w:r>
          </w:p>
        </w:tc>
        <w:tc>
          <w:tcPr>
            <w:tcW w:w="1695" w:type="dxa"/>
            <w:tcBorders>
              <w:top w:val="nil"/>
              <w:left w:val="nil"/>
              <w:bottom w:val="single" w:sz="4" w:space="0" w:color="auto"/>
              <w:right w:val="single" w:sz="4" w:space="0" w:color="auto"/>
            </w:tcBorders>
            <w:shd w:val="clear" w:color="auto" w:fill="auto"/>
            <w:noWrap/>
            <w:vAlign w:val="bottom"/>
            <w:hideMark/>
          </w:tcPr>
          <w:p w14:paraId="3496110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2.29</w:t>
            </w:r>
          </w:p>
        </w:tc>
        <w:tc>
          <w:tcPr>
            <w:tcW w:w="1256" w:type="dxa"/>
            <w:tcBorders>
              <w:top w:val="nil"/>
              <w:left w:val="nil"/>
              <w:bottom w:val="single" w:sz="4" w:space="0" w:color="auto"/>
              <w:right w:val="single" w:sz="4" w:space="0" w:color="auto"/>
            </w:tcBorders>
            <w:shd w:val="clear" w:color="auto" w:fill="auto"/>
            <w:noWrap/>
            <w:vAlign w:val="bottom"/>
            <w:hideMark/>
          </w:tcPr>
          <w:p w14:paraId="7C17C02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0.879</w:t>
            </w:r>
          </w:p>
        </w:tc>
      </w:tr>
      <w:tr w:rsidR="002C552D" w:rsidRPr="00956ED6" w14:paraId="6043CFC8"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5793925E"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551" w:type="dxa"/>
            <w:tcBorders>
              <w:top w:val="nil"/>
              <w:left w:val="nil"/>
              <w:bottom w:val="single" w:sz="4" w:space="0" w:color="auto"/>
              <w:right w:val="single" w:sz="4" w:space="0" w:color="auto"/>
            </w:tcBorders>
            <w:shd w:val="clear" w:color="auto" w:fill="auto"/>
            <w:noWrap/>
            <w:vAlign w:val="bottom"/>
            <w:hideMark/>
          </w:tcPr>
          <w:p w14:paraId="5362FB1C"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7484EA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auto" w:fill="auto"/>
            <w:noWrap/>
            <w:vAlign w:val="bottom"/>
            <w:hideMark/>
          </w:tcPr>
          <w:p w14:paraId="4BFDD1E1"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256" w:type="dxa"/>
            <w:tcBorders>
              <w:top w:val="nil"/>
              <w:left w:val="nil"/>
              <w:bottom w:val="single" w:sz="4" w:space="0" w:color="auto"/>
              <w:right w:val="single" w:sz="4" w:space="0" w:color="auto"/>
            </w:tcBorders>
            <w:shd w:val="clear" w:color="auto" w:fill="auto"/>
            <w:noWrap/>
            <w:vAlign w:val="bottom"/>
            <w:hideMark/>
          </w:tcPr>
          <w:p w14:paraId="63697895"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r>
      <w:tr w:rsidR="002C552D" w:rsidRPr="00956ED6" w14:paraId="07079B98" w14:textId="77777777" w:rsidTr="002C552D">
        <w:trPr>
          <w:trHeight w:val="301"/>
        </w:trPr>
        <w:tc>
          <w:tcPr>
            <w:tcW w:w="1145" w:type="dxa"/>
            <w:tcBorders>
              <w:top w:val="nil"/>
              <w:left w:val="single" w:sz="4" w:space="0" w:color="auto"/>
              <w:bottom w:val="single" w:sz="4" w:space="0" w:color="auto"/>
              <w:right w:val="single" w:sz="4" w:space="0" w:color="auto"/>
            </w:tcBorders>
            <w:shd w:val="clear" w:color="auto" w:fill="auto"/>
            <w:noWrap/>
            <w:vAlign w:val="bottom"/>
            <w:hideMark/>
          </w:tcPr>
          <w:p w14:paraId="24871BD3"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551" w:type="dxa"/>
            <w:tcBorders>
              <w:top w:val="nil"/>
              <w:left w:val="nil"/>
              <w:bottom w:val="single" w:sz="4" w:space="0" w:color="auto"/>
              <w:right w:val="single" w:sz="4" w:space="0" w:color="auto"/>
            </w:tcBorders>
            <w:shd w:val="clear" w:color="auto" w:fill="auto"/>
            <w:noWrap/>
            <w:vAlign w:val="bottom"/>
            <w:hideMark/>
          </w:tcPr>
          <w:p w14:paraId="6E434444"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259EE402"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 </w:t>
            </w:r>
          </w:p>
        </w:tc>
        <w:tc>
          <w:tcPr>
            <w:tcW w:w="1695" w:type="dxa"/>
            <w:tcBorders>
              <w:top w:val="nil"/>
              <w:left w:val="nil"/>
              <w:bottom w:val="single" w:sz="4" w:space="0" w:color="auto"/>
              <w:right w:val="single" w:sz="4" w:space="0" w:color="auto"/>
            </w:tcBorders>
            <w:shd w:val="clear" w:color="000000" w:fill="B4C6E7"/>
            <w:noWrap/>
            <w:vAlign w:val="bottom"/>
            <w:hideMark/>
          </w:tcPr>
          <w:p w14:paraId="5B9DEB94" w14:textId="77777777" w:rsidR="00956ED6" w:rsidRPr="00956ED6" w:rsidRDefault="00956ED6" w:rsidP="00956ED6">
            <w:pPr>
              <w:spacing w:after="0" w:line="240" w:lineRule="auto"/>
              <w:jc w:val="center"/>
              <w:rPr>
                <w:rFonts w:ascii="Calibri" w:eastAsia="Times New Roman" w:hAnsi="Calibri" w:cs="Calibri"/>
                <w:color w:val="0D0D0D"/>
              </w:rPr>
            </w:pPr>
            <w:r w:rsidRPr="00956ED6">
              <w:rPr>
                <w:rFonts w:ascii="Calibri" w:eastAsia="Times New Roman" w:hAnsi="Calibri" w:cs="Calibri"/>
                <w:color w:val="0D0D0D"/>
              </w:rPr>
              <w:t>2.804</w:t>
            </w:r>
          </w:p>
        </w:tc>
        <w:tc>
          <w:tcPr>
            <w:tcW w:w="1256" w:type="dxa"/>
            <w:tcBorders>
              <w:top w:val="nil"/>
              <w:left w:val="nil"/>
              <w:bottom w:val="single" w:sz="4" w:space="0" w:color="auto"/>
              <w:right w:val="single" w:sz="4" w:space="0" w:color="auto"/>
            </w:tcBorders>
            <w:shd w:val="clear" w:color="000000" w:fill="F4B084"/>
            <w:noWrap/>
            <w:vAlign w:val="bottom"/>
            <w:hideMark/>
          </w:tcPr>
          <w:p w14:paraId="54637836" w14:textId="77777777" w:rsidR="00956ED6" w:rsidRPr="00956ED6" w:rsidRDefault="00956ED6" w:rsidP="00956ED6">
            <w:pPr>
              <w:spacing w:after="0" w:line="240" w:lineRule="auto"/>
              <w:jc w:val="center"/>
              <w:rPr>
                <w:rFonts w:ascii="Calibri" w:eastAsia="Times New Roman" w:hAnsi="Calibri" w:cs="Calibri"/>
                <w:color w:val="000000"/>
              </w:rPr>
            </w:pPr>
            <w:r w:rsidRPr="00956ED6">
              <w:rPr>
                <w:rFonts w:ascii="Calibri" w:eastAsia="Times New Roman" w:hAnsi="Calibri" w:cs="Calibri"/>
                <w:color w:val="000000"/>
              </w:rPr>
              <w:t>1.05462</w:t>
            </w:r>
          </w:p>
        </w:tc>
      </w:tr>
    </w:tbl>
    <w:p w14:paraId="1CDB899A" w14:textId="77777777" w:rsidR="002C552D" w:rsidRDefault="002C552D" w:rsidP="00F3708B">
      <w:pPr>
        <w:rPr>
          <w:b/>
          <w:bCs/>
          <w:sz w:val="28"/>
          <w:szCs w:val="28"/>
        </w:rPr>
      </w:pPr>
    </w:p>
    <w:p w14:paraId="19A11FBB" w14:textId="3FCF903A" w:rsidR="00956ED6" w:rsidRDefault="00956ED6" w:rsidP="00F3708B">
      <w:pPr>
        <w:rPr>
          <w:sz w:val="28"/>
          <w:szCs w:val="28"/>
        </w:rPr>
      </w:pPr>
      <w:r>
        <w:rPr>
          <w:b/>
          <w:bCs/>
          <w:sz w:val="28"/>
          <w:szCs w:val="28"/>
        </w:rPr>
        <w:t>Avg Time</w:t>
      </w:r>
      <w:r w:rsidR="00066600">
        <w:rPr>
          <w:b/>
          <w:bCs/>
          <w:sz w:val="28"/>
          <w:szCs w:val="28"/>
        </w:rPr>
        <w:t xml:space="preserve"> </w:t>
      </w:r>
      <w:r>
        <w:rPr>
          <w:b/>
          <w:bCs/>
          <w:sz w:val="28"/>
          <w:szCs w:val="28"/>
        </w:rPr>
        <w:t xml:space="preserve">constant </w:t>
      </w:r>
      <w:r w:rsidR="00066600">
        <w:rPr>
          <w:b/>
          <w:bCs/>
          <w:sz w:val="28"/>
          <w:szCs w:val="28"/>
        </w:rPr>
        <w:t>(Simulink)</w:t>
      </w:r>
      <w:r w:rsidR="00CF117A">
        <w:rPr>
          <w:b/>
          <w:bCs/>
          <w:sz w:val="28"/>
          <w:szCs w:val="28"/>
        </w:rPr>
        <w:tab/>
        <w:t xml:space="preserve"> </w:t>
      </w:r>
      <w:r>
        <w:rPr>
          <w:b/>
          <w:bCs/>
          <w:sz w:val="28"/>
          <w:szCs w:val="28"/>
        </w:rPr>
        <w:t xml:space="preserve">= </w:t>
      </w:r>
      <w:r>
        <w:rPr>
          <w:sz w:val="28"/>
          <w:szCs w:val="28"/>
        </w:rPr>
        <w:t>2.804 seconds</w:t>
      </w:r>
    </w:p>
    <w:p w14:paraId="2388F83E" w14:textId="4946E517" w:rsidR="00066600" w:rsidRPr="00066600" w:rsidRDefault="00066600" w:rsidP="00F3708B">
      <w:pPr>
        <w:rPr>
          <w:sz w:val="28"/>
          <w:szCs w:val="28"/>
        </w:rPr>
      </w:pPr>
      <w:r>
        <w:rPr>
          <w:b/>
          <w:bCs/>
          <w:sz w:val="28"/>
          <w:szCs w:val="28"/>
        </w:rPr>
        <w:t xml:space="preserve">Avg Time constant (Real time) </w:t>
      </w:r>
      <w:r w:rsidR="00CF117A">
        <w:rPr>
          <w:b/>
          <w:bCs/>
          <w:sz w:val="28"/>
          <w:szCs w:val="28"/>
        </w:rPr>
        <w:t xml:space="preserve"> </w:t>
      </w:r>
      <w:r>
        <w:rPr>
          <w:b/>
          <w:bCs/>
          <w:sz w:val="28"/>
          <w:szCs w:val="28"/>
        </w:rPr>
        <w:t xml:space="preserve">= </w:t>
      </w:r>
      <w:r>
        <w:rPr>
          <w:sz w:val="28"/>
          <w:szCs w:val="28"/>
        </w:rPr>
        <w:t>16.36 seconds</w:t>
      </w:r>
    </w:p>
    <w:p w14:paraId="65E7B2C0" w14:textId="280167E6" w:rsidR="00956ED6" w:rsidRDefault="00956ED6" w:rsidP="00F3708B">
      <w:pPr>
        <w:rPr>
          <w:sz w:val="28"/>
          <w:szCs w:val="28"/>
        </w:rPr>
      </w:pPr>
      <w:r>
        <w:rPr>
          <w:b/>
          <w:bCs/>
          <w:sz w:val="28"/>
          <w:szCs w:val="28"/>
        </w:rPr>
        <w:t>Avg Gain</w:t>
      </w:r>
      <w:r>
        <w:rPr>
          <w:b/>
          <w:bCs/>
          <w:sz w:val="28"/>
          <w:szCs w:val="28"/>
        </w:rPr>
        <w:tab/>
      </w:r>
      <w:r>
        <w:rPr>
          <w:b/>
          <w:bCs/>
          <w:sz w:val="28"/>
          <w:szCs w:val="28"/>
        </w:rPr>
        <w:tab/>
      </w:r>
      <w:r w:rsidR="00066600">
        <w:rPr>
          <w:b/>
          <w:bCs/>
          <w:sz w:val="28"/>
          <w:szCs w:val="28"/>
        </w:rPr>
        <w:tab/>
      </w:r>
      <w:r w:rsidR="00066600">
        <w:rPr>
          <w:b/>
          <w:bCs/>
          <w:sz w:val="28"/>
          <w:szCs w:val="28"/>
        </w:rPr>
        <w:tab/>
      </w:r>
      <w:r>
        <w:rPr>
          <w:b/>
          <w:bCs/>
          <w:sz w:val="28"/>
          <w:szCs w:val="28"/>
        </w:rPr>
        <w:t xml:space="preserve">= </w:t>
      </w:r>
      <w:r w:rsidRPr="00956ED6">
        <w:rPr>
          <w:sz w:val="28"/>
          <w:szCs w:val="28"/>
        </w:rPr>
        <w:t>1.05462</w:t>
      </w:r>
    </w:p>
    <w:p w14:paraId="687F920B" w14:textId="77777777" w:rsidR="002C552D" w:rsidRDefault="002C552D" w:rsidP="00F3708B">
      <w:pPr>
        <w:rPr>
          <w:sz w:val="28"/>
          <w:szCs w:val="28"/>
        </w:rPr>
      </w:pPr>
    </w:p>
    <w:p w14:paraId="4426CFE6" w14:textId="1819C7C1" w:rsidR="002C552D" w:rsidRDefault="002C552D" w:rsidP="002C552D">
      <w:pPr>
        <w:pStyle w:val="Heading2"/>
      </w:pPr>
      <w:r>
        <w:t xml:space="preserve">Graph Linear </w:t>
      </w:r>
    </w:p>
    <w:p w14:paraId="14663022" w14:textId="77777777" w:rsidR="002C552D" w:rsidRDefault="002C552D" w:rsidP="002C552D"/>
    <w:p w14:paraId="7D8CF100" w14:textId="48B36F39" w:rsidR="002C552D" w:rsidRDefault="002C552D" w:rsidP="002C552D">
      <w:r>
        <w:rPr>
          <w:noProof/>
        </w:rPr>
        <w:lastRenderedPageBreak/>
        <w:drawing>
          <wp:inline distT="0" distB="0" distL="0" distR="0" wp14:anchorId="1998B0A6" wp14:editId="57C1D279">
            <wp:extent cx="4037926" cy="2160573"/>
            <wp:effectExtent l="0" t="0" r="1270" b="11430"/>
            <wp:docPr id="6" name="Chart 6">
              <a:extLst xmlns:a="http://schemas.openxmlformats.org/drawingml/2006/main">
                <a:ext uri="{FF2B5EF4-FFF2-40B4-BE49-F238E27FC236}">
                  <a16:creationId xmlns:a16="http://schemas.microsoft.com/office/drawing/2014/main" id="{1FADFF14-FA33-84DB-53A0-41DAD88121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3BC2E2" w14:textId="71264EFB" w:rsidR="002C552D" w:rsidRDefault="002C552D" w:rsidP="002C552D">
      <w:pPr>
        <w:pStyle w:val="Heading2"/>
      </w:pPr>
      <w:r>
        <w:t>Simulink Block Diagram</w:t>
      </w:r>
    </w:p>
    <w:p w14:paraId="7D17B820" w14:textId="3DC70A45" w:rsidR="002C552D" w:rsidRDefault="00FF2B34" w:rsidP="002C552D">
      <w:r>
        <w:rPr>
          <w:noProof/>
        </w:rPr>
        <w:drawing>
          <wp:inline distT="0" distB="0" distL="0" distR="0" wp14:anchorId="75CE6567" wp14:editId="4579BB29">
            <wp:extent cx="5947410" cy="20313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031365"/>
                    </a:xfrm>
                    <a:prstGeom prst="rect">
                      <a:avLst/>
                    </a:prstGeom>
                    <a:noFill/>
                    <a:ln>
                      <a:noFill/>
                    </a:ln>
                  </pic:spPr>
                </pic:pic>
              </a:graphicData>
            </a:graphic>
          </wp:inline>
        </w:drawing>
      </w:r>
    </w:p>
    <w:p w14:paraId="4F94C29A" w14:textId="77777777" w:rsidR="00CF117A" w:rsidRDefault="00CF117A">
      <w:pPr>
        <w:rPr>
          <w:rFonts w:ascii="Times New Roman" w:hAnsi="Times New Roman"/>
          <w:b/>
          <w:bCs/>
          <w:sz w:val="32"/>
          <w:szCs w:val="20"/>
        </w:rPr>
      </w:pPr>
      <w:r>
        <w:br w:type="page"/>
      </w:r>
    </w:p>
    <w:p w14:paraId="3B597E1A" w14:textId="3ABBBED5" w:rsidR="00F25E73" w:rsidRDefault="00F25E73" w:rsidP="00F25E73">
      <w:pPr>
        <w:pStyle w:val="Heading1"/>
      </w:pPr>
      <w:r>
        <w:lastRenderedPageBreak/>
        <w:t>LAB 2 Assignment</w:t>
      </w:r>
    </w:p>
    <w:p w14:paraId="6A0B88B4" w14:textId="637D049C" w:rsidR="00F25E73" w:rsidRDefault="00F25E73" w:rsidP="00F25E73">
      <w:pPr>
        <w:pStyle w:val="Heading2"/>
        <w:rPr>
          <w:rFonts w:asciiTheme="minorHAnsi" w:hAnsiTheme="minorHAnsi" w:cstheme="minorHAnsi"/>
          <w:sz w:val="24"/>
          <w:szCs w:val="24"/>
          <w:lang w:val="en-GB"/>
        </w:rPr>
      </w:pPr>
      <w:r w:rsidRPr="00872E61">
        <w:rPr>
          <w:rFonts w:asciiTheme="minorHAnsi" w:hAnsiTheme="minorHAnsi" w:cstheme="minorHAnsi"/>
          <w:sz w:val="24"/>
          <w:szCs w:val="24"/>
          <w:lang w:val="en-GB"/>
        </w:rPr>
        <w:t xml:space="preserve">Put experimental graphs on top of the simulated graphs to show the (mis)match. </w:t>
      </w:r>
      <w:r>
        <w:rPr>
          <w:rFonts w:asciiTheme="minorHAnsi" w:hAnsiTheme="minorHAnsi" w:cstheme="minorHAnsi"/>
          <w:sz w:val="24"/>
          <w:szCs w:val="24"/>
          <w:lang w:val="en-GB"/>
        </w:rPr>
        <w:t>This might require some time to send all the data to MATLAB Workspace and manipulating the data in such a way that the curves are next to each other visually.</w:t>
      </w:r>
    </w:p>
    <w:p w14:paraId="475A26F5" w14:textId="77777777" w:rsidR="00F25E73" w:rsidRDefault="00F25E73" w:rsidP="00F25E73">
      <w:pPr>
        <w:rPr>
          <w:lang w:val="en-GB"/>
        </w:rPr>
      </w:pPr>
    </w:p>
    <w:p w14:paraId="4586D497" w14:textId="049DD3C8" w:rsidR="00F25E73" w:rsidRDefault="005C5E2D" w:rsidP="00F25E73">
      <w:pPr>
        <w:rPr>
          <w:lang w:val="en-GB"/>
        </w:rPr>
      </w:pPr>
      <w:r>
        <w:rPr>
          <w:noProof/>
          <w:lang w:val="en-GB"/>
        </w:rPr>
        <w:drawing>
          <wp:inline distT="0" distB="0" distL="0" distR="0" wp14:anchorId="77870B8E" wp14:editId="0BDF8190">
            <wp:extent cx="5823823" cy="41021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980" cy="4113480"/>
                    </a:xfrm>
                    <a:prstGeom prst="rect">
                      <a:avLst/>
                    </a:prstGeom>
                    <a:noFill/>
                    <a:ln>
                      <a:noFill/>
                    </a:ln>
                  </pic:spPr>
                </pic:pic>
              </a:graphicData>
            </a:graphic>
          </wp:inline>
        </w:drawing>
      </w:r>
    </w:p>
    <w:p w14:paraId="207AAFB6" w14:textId="48C56A7C" w:rsidR="00865A76" w:rsidRDefault="00865A76" w:rsidP="00865A76">
      <w:pPr>
        <w:pStyle w:val="Heading2"/>
        <w:rPr>
          <w:rFonts w:asciiTheme="minorHAnsi" w:hAnsiTheme="minorHAnsi" w:cstheme="minorHAnsi"/>
          <w:sz w:val="24"/>
          <w:szCs w:val="24"/>
          <w:lang w:val="en-GB"/>
        </w:rPr>
      </w:pPr>
      <w:r>
        <w:rPr>
          <w:rFonts w:asciiTheme="minorHAnsi" w:hAnsiTheme="minorHAnsi" w:cstheme="minorHAnsi"/>
          <w:sz w:val="24"/>
          <w:szCs w:val="24"/>
          <w:lang w:val="en-GB"/>
        </w:rPr>
        <w:t>To make your model represent the reality better, add some noise at the output and u</w:t>
      </w:r>
      <w:r w:rsidRPr="00872E61">
        <w:rPr>
          <w:rFonts w:asciiTheme="minorHAnsi" w:hAnsiTheme="minorHAnsi" w:cstheme="minorHAnsi"/>
          <w:sz w:val="24"/>
          <w:szCs w:val="24"/>
          <w:lang w:val="en-GB"/>
        </w:rPr>
        <w:t xml:space="preserve">se </w:t>
      </w:r>
      <w:r>
        <w:rPr>
          <w:rFonts w:asciiTheme="minorHAnsi" w:hAnsiTheme="minorHAnsi" w:cstheme="minorHAnsi"/>
          <w:sz w:val="24"/>
          <w:szCs w:val="24"/>
          <w:lang w:val="en-GB"/>
        </w:rPr>
        <w:t>s</w:t>
      </w:r>
      <w:r w:rsidRPr="00872E61">
        <w:rPr>
          <w:rFonts w:asciiTheme="minorHAnsi" w:hAnsiTheme="minorHAnsi" w:cstheme="minorHAnsi"/>
          <w:sz w:val="24"/>
          <w:szCs w:val="24"/>
          <w:lang w:val="en-GB"/>
        </w:rPr>
        <w:t>aturation blocks where necessary because the actuation</w:t>
      </w:r>
      <w:r>
        <w:rPr>
          <w:rFonts w:asciiTheme="minorHAnsi" w:hAnsiTheme="minorHAnsi" w:cstheme="minorHAnsi"/>
          <w:sz w:val="24"/>
          <w:szCs w:val="24"/>
          <w:lang w:val="en-GB"/>
        </w:rPr>
        <w:t xml:space="preserve"> and measurement</w:t>
      </w:r>
      <w:r w:rsidRPr="00872E61">
        <w:rPr>
          <w:rFonts w:asciiTheme="minorHAnsi" w:hAnsiTheme="minorHAnsi" w:cstheme="minorHAnsi"/>
          <w:sz w:val="24"/>
          <w:szCs w:val="24"/>
          <w:lang w:val="en-GB"/>
        </w:rPr>
        <w:t xml:space="preserve"> has limits.</w:t>
      </w:r>
    </w:p>
    <w:p w14:paraId="4BAFAC95" w14:textId="06C26DCB" w:rsidR="00865A76" w:rsidRPr="00865A76" w:rsidRDefault="00865A76" w:rsidP="00865A76">
      <w:pPr>
        <w:rPr>
          <w:lang w:val="en-GB"/>
        </w:rPr>
      </w:pPr>
      <w:r>
        <w:rPr>
          <w:noProof/>
          <w:lang w:val="en-GB"/>
        </w:rPr>
        <w:drawing>
          <wp:inline distT="0" distB="0" distL="0" distR="0" wp14:anchorId="0D614F95" wp14:editId="1E0CFD73">
            <wp:extent cx="6239917" cy="2298138"/>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6195" cy="2300450"/>
                    </a:xfrm>
                    <a:prstGeom prst="rect">
                      <a:avLst/>
                    </a:prstGeom>
                    <a:noFill/>
                    <a:ln>
                      <a:noFill/>
                    </a:ln>
                  </pic:spPr>
                </pic:pic>
              </a:graphicData>
            </a:graphic>
          </wp:inline>
        </w:drawing>
      </w:r>
    </w:p>
    <w:p w14:paraId="4F388C84" w14:textId="77777777" w:rsidR="005C5E2D" w:rsidRPr="00F25E73" w:rsidRDefault="005C5E2D" w:rsidP="00F25E73">
      <w:pPr>
        <w:rPr>
          <w:lang w:val="en-GB"/>
        </w:rPr>
      </w:pPr>
    </w:p>
    <w:p w14:paraId="3BF4D423" w14:textId="1DE996BC" w:rsidR="002C552D" w:rsidRDefault="00865A76" w:rsidP="00865A76">
      <w:pPr>
        <w:pStyle w:val="Heading2"/>
        <w:rPr>
          <w:rFonts w:asciiTheme="minorHAnsi" w:hAnsiTheme="minorHAnsi" w:cstheme="minorHAnsi"/>
          <w:sz w:val="24"/>
          <w:szCs w:val="24"/>
          <w:lang w:val="en-GB"/>
        </w:rPr>
      </w:pPr>
      <w:r>
        <w:rPr>
          <w:rFonts w:asciiTheme="minorHAnsi" w:hAnsiTheme="minorHAnsi" w:cstheme="minorHAnsi"/>
          <w:sz w:val="24"/>
          <w:szCs w:val="24"/>
          <w:lang w:val="en-GB"/>
        </w:rPr>
        <w:lastRenderedPageBreak/>
        <w:t>Make a simulation of the P-controlled process. Comment on how realistic the simulation is with respect to the reality. Make sure your simulation graphs contain the reference, process output and the regulator output as shown below.</w:t>
      </w:r>
    </w:p>
    <w:p w14:paraId="36E392EB" w14:textId="2FB32054" w:rsidR="00A3273B" w:rsidRDefault="00A3273B" w:rsidP="00A3273B">
      <w:pPr>
        <w:rPr>
          <w:lang w:val="en-GB"/>
        </w:rPr>
      </w:pPr>
      <w:r w:rsidRPr="00A3273B">
        <w:rPr>
          <w:lang w:val="en-GB"/>
        </w:rPr>
        <w:drawing>
          <wp:inline distT="0" distB="0" distL="0" distR="0" wp14:anchorId="05EC0BB7" wp14:editId="168E1D1E">
            <wp:extent cx="5943600" cy="2623820"/>
            <wp:effectExtent l="0" t="0" r="0" b="5080"/>
            <wp:docPr id="11" name="Picture 11" descr="A diagram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iagram&#10;&#10;Description automatically generated with low confidence"/>
                    <pic:cNvPicPr/>
                  </pic:nvPicPr>
                  <pic:blipFill>
                    <a:blip r:embed="rId15"/>
                    <a:stretch>
                      <a:fillRect/>
                    </a:stretch>
                  </pic:blipFill>
                  <pic:spPr>
                    <a:xfrm>
                      <a:off x="0" y="0"/>
                      <a:ext cx="5943600" cy="2623820"/>
                    </a:xfrm>
                    <a:prstGeom prst="rect">
                      <a:avLst/>
                    </a:prstGeom>
                  </pic:spPr>
                </pic:pic>
              </a:graphicData>
            </a:graphic>
          </wp:inline>
        </w:drawing>
      </w:r>
    </w:p>
    <w:p w14:paraId="416B078E" w14:textId="73C00FCF" w:rsidR="00A3273B" w:rsidRDefault="00A3273B" w:rsidP="00A3273B">
      <w:pPr>
        <w:rPr>
          <w:lang w:val="en-GB"/>
        </w:rPr>
      </w:pPr>
      <w:r w:rsidRPr="00A3273B">
        <w:rPr>
          <w:lang w:val="en-GB"/>
        </w:rPr>
        <w:drawing>
          <wp:inline distT="0" distB="0" distL="0" distR="0" wp14:anchorId="2A2B7E06" wp14:editId="544CF5DD">
            <wp:extent cx="5943600" cy="2876550"/>
            <wp:effectExtent l="0" t="0" r="0" b="0"/>
            <wp:docPr id="12" name="Picture 12"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graph&#10;&#10;Description automatically generated with low confidence"/>
                    <pic:cNvPicPr/>
                  </pic:nvPicPr>
                  <pic:blipFill rotWithShape="1">
                    <a:blip r:embed="rId16"/>
                    <a:srcRect t="2511" b="2720"/>
                    <a:stretch/>
                  </pic:blipFill>
                  <pic:spPr bwMode="auto">
                    <a:xfrm>
                      <a:off x="0" y="0"/>
                      <a:ext cx="5943600" cy="2876550"/>
                    </a:xfrm>
                    <a:prstGeom prst="rect">
                      <a:avLst/>
                    </a:prstGeom>
                    <a:ln>
                      <a:noFill/>
                    </a:ln>
                    <a:extLst>
                      <a:ext uri="{53640926-AAD7-44D8-BBD7-CCE9431645EC}">
                        <a14:shadowObscured xmlns:a14="http://schemas.microsoft.com/office/drawing/2010/main"/>
                      </a:ext>
                    </a:extLst>
                  </pic:spPr>
                </pic:pic>
              </a:graphicData>
            </a:graphic>
          </wp:inline>
        </w:drawing>
      </w:r>
    </w:p>
    <w:p w14:paraId="554DC778" w14:textId="4D81E47C" w:rsidR="00DF68BF" w:rsidRPr="00A3273B" w:rsidRDefault="00DF68BF" w:rsidP="00D42B98">
      <w:pPr>
        <w:ind w:firstLine="432"/>
        <w:rPr>
          <w:lang w:val="en-GB"/>
        </w:rPr>
      </w:pPr>
      <w:r>
        <w:rPr>
          <w:lang w:val="en-GB"/>
        </w:rPr>
        <w:t>The P controller has a positive effect on the plant as without it, it would only be able to reach 2,5V output. However, the effect of P is small here as it is not able to reach the wanted 5V as adding more Gain would result in a lot of overshoots while never be able to achieve the wanted settling value. This means the P controller is not enough to control this model, and we need to implement more control elements to this system.</w:t>
      </w:r>
      <w:r w:rsidR="00D42B98">
        <w:rPr>
          <w:lang w:val="en-GB"/>
        </w:rPr>
        <w:t xml:space="preserve"> On the simulated model, we notice that it starts at 1.2V when it is off, this is due to the minimum possible output value, and is a limiting factor the model.</w:t>
      </w:r>
    </w:p>
    <w:p w14:paraId="39477BD8" w14:textId="28C49347" w:rsidR="00CF117A" w:rsidRDefault="00CF117A">
      <w:pPr>
        <w:rPr>
          <w:lang w:val="en-GB"/>
        </w:rPr>
      </w:pPr>
      <w:r>
        <w:rPr>
          <w:lang w:val="en-GB"/>
        </w:rPr>
        <w:br w:type="page"/>
      </w:r>
    </w:p>
    <w:p w14:paraId="6ACC8B4A" w14:textId="1734FC97" w:rsidR="00236082" w:rsidRDefault="00236082" w:rsidP="00236082">
      <w:pPr>
        <w:pStyle w:val="Heading1"/>
        <w:rPr>
          <w:lang w:val="en-GB"/>
        </w:rPr>
      </w:pPr>
      <w:r>
        <w:rPr>
          <w:lang w:val="en-GB"/>
        </w:rPr>
        <w:lastRenderedPageBreak/>
        <w:t>LAB 3 Assignment</w:t>
      </w:r>
    </w:p>
    <w:p w14:paraId="51A90172" w14:textId="18DCD7FD" w:rsidR="00614AA4" w:rsidRPr="00CF117A" w:rsidRDefault="00614AA4" w:rsidP="00614AA4">
      <w:pPr>
        <w:pStyle w:val="Heading2"/>
        <w:rPr>
          <w:lang w:val="en-GB"/>
        </w:rPr>
      </w:pPr>
      <w:r>
        <w:rPr>
          <w:lang w:val="en-GB"/>
        </w:rPr>
        <w:t xml:space="preserve">PID- Controller </w:t>
      </w:r>
      <w:r w:rsidR="00BC3BF5">
        <w:rPr>
          <w:lang w:val="en-GB"/>
        </w:rPr>
        <w:t>Simulink</w:t>
      </w:r>
      <w:r>
        <w:rPr>
          <w:lang w:val="en-GB"/>
        </w:rPr>
        <w:t xml:space="preserve"> Setup</w:t>
      </w:r>
    </w:p>
    <w:p w14:paraId="77FDC5EF" w14:textId="27D072D8" w:rsidR="004E4BC2" w:rsidRDefault="00614AA4" w:rsidP="00236082">
      <w:pPr>
        <w:rPr>
          <w:lang w:val="en-GB"/>
        </w:rPr>
      </w:pPr>
      <w:r w:rsidRPr="00614AA4">
        <w:rPr>
          <w:noProof/>
          <w:lang w:val="en-GB"/>
        </w:rPr>
        <w:drawing>
          <wp:inline distT="0" distB="0" distL="0" distR="0" wp14:anchorId="23EBC2B6" wp14:editId="20553AE8">
            <wp:extent cx="6211953" cy="3398655"/>
            <wp:effectExtent l="0" t="0" r="0" b="0"/>
            <wp:docPr id="10" name="Picture 10" descr="A picture containing diagram, technical drawing,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 technical drawing, plan, line&#10;&#10;Description automatically generated"/>
                    <pic:cNvPicPr/>
                  </pic:nvPicPr>
                  <pic:blipFill>
                    <a:blip r:embed="rId17"/>
                    <a:stretch>
                      <a:fillRect/>
                    </a:stretch>
                  </pic:blipFill>
                  <pic:spPr>
                    <a:xfrm>
                      <a:off x="0" y="0"/>
                      <a:ext cx="6222145" cy="3404231"/>
                    </a:xfrm>
                    <a:prstGeom prst="rect">
                      <a:avLst/>
                    </a:prstGeom>
                  </pic:spPr>
                </pic:pic>
              </a:graphicData>
            </a:graphic>
          </wp:inline>
        </w:drawing>
      </w:r>
    </w:p>
    <w:p w14:paraId="563E5DDC" w14:textId="02943F6A" w:rsidR="00DF68BF" w:rsidRDefault="00DF68BF" w:rsidP="00D42B98">
      <w:pPr>
        <w:ind w:firstLine="576"/>
        <w:rPr>
          <w:lang w:val="en-GB"/>
        </w:rPr>
      </w:pPr>
      <w:r>
        <w:rPr>
          <w:lang w:val="en-GB"/>
        </w:rPr>
        <w:t>The top part of the Simulink model is the PID controller, The bottom part of the model is adding the wanted value, the upper and lower boundaries of 1% of that value, and implementation of a 10% overshoot line. This was done to be able to quickly analyse if the PID controller reached above 10% overshot, or if it settled at the right location.</w:t>
      </w:r>
    </w:p>
    <w:p w14:paraId="1EC58EB2" w14:textId="09399948" w:rsidR="004E4BC2" w:rsidRDefault="00DD32DC" w:rsidP="001D352D">
      <w:pPr>
        <w:pStyle w:val="Heading2"/>
        <w:rPr>
          <w:rFonts w:asciiTheme="minorHAnsi" w:hAnsiTheme="minorHAnsi" w:cstheme="minorHAnsi"/>
          <w:sz w:val="24"/>
          <w:szCs w:val="24"/>
          <w:lang w:val="en-GB"/>
        </w:rPr>
      </w:pPr>
      <w:bookmarkStart w:id="0" w:name="_Hlk138001612"/>
      <w:r>
        <w:rPr>
          <w:rFonts w:asciiTheme="minorHAnsi" w:hAnsiTheme="minorHAnsi" w:cstheme="minorHAnsi"/>
          <w:sz w:val="24"/>
          <w:szCs w:val="24"/>
          <w:lang w:val="en-GB"/>
        </w:rPr>
        <w:t>Simulated results of Constructed PID controller.</w:t>
      </w:r>
    </w:p>
    <w:bookmarkEnd w:id="0"/>
    <w:p w14:paraId="6995CB1F" w14:textId="77777777" w:rsidR="00DD32DC" w:rsidRDefault="00DD32DC" w:rsidP="00DD32DC">
      <w:pPr>
        <w:rPr>
          <w:lang w:val="en-GB"/>
        </w:rPr>
      </w:pPr>
    </w:p>
    <w:p w14:paraId="69205729" w14:textId="40F3F1F3" w:rsidR="00DD32DC" w:rsidRDefault="00DD32DC" w:rsidP="00D42B98">
      <w:pPr>
        <w:ind w:firstLine="360"/>
        <w:rPr>
          <w:lang w:val="en-GB"/>
        </w:rPr>
      </w:pPr>
      <w:r w:rsidRPr="004E4BC2">
        <w:rPr>
          <w:lang w:val="en-GB"/>
        </w:rPr>
        <w:t xml:space="preserve">Build and experiment with PI, PD, and PID controllers. What are the roles of P, I and D controllers in this system? What are the best values you tuned for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p</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i</m:t>
            </m:r>
          </m:sub>
        </m:sSub>
        <m:r>
          <w:rPr>
            <w:rFonts w:ascii="Cambria Math" w:hAnsi="Cambria Math"/>
            <w:lang w:val="en-GB"/>
          </w:rPr>
          <m:t>,</m:t>
        </m:r>
      </m:oMath>
      <w:r w:rsidRPr="004E4BC2">
        <w:rPr>
          <w:lang w:val="en-GB"/>
        </w:rPr>
        <w:t xml:space="preserve"> and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d</m:t>
            </m:r>
          </m:sub>
        </m:sSub>
      </m:oMath>
      <w:r w:rsidRPr="004E4BC2">
        <w:rPr>
          <w:lang w:val="en-GB"/>
        </w:rPr>
        <w:t>? How do the experiment results compare to simulated results?</w:t>
      </w:r>
    </w:p>
    <w:p w14:paraId="7D39CC2C" w14:textId="1550B75A" w:rsidR="00DD32DC" w:rsidRDefault="00DD32DC" w:rsidP="00DD32DC">
      <w:pPr>
        <w:pStyle w:val="ListParagraph"/>
        <w:numPr>
          <w:ilvl w:val="0"/>
          <w:numId w:val="13"/>
        </w:numPr>
        <w:rPr>
          <w:b/>
          <w:bCs/>
          <w:sz w:val="28"/>
          <w:szCs w:val="28"/>
          <w:lang w:val="en-GB"/>
        </w:rPr>
      </w:pPr>
      <w:r>
        <w:rPr>
          <w:b/>
          <w:bCs/>
          <w:sz w:val="28"/>
          <w:szCs w:val="28"/>
          <w:lang w:val="en-GB"/>
        </w:rPr>
        <w:t>Roles of the P, I, D controllers.</w:t>
      </w:r>
    </w:p>
    <w:p w14:paraId="04C8F612" w14:textId="4895E1C9" w:rsidR="00DD32DC" w:rsidRDefault="00DD32DC" w:rsidP="00DD32DC">
      <w:pPr>
        <w:pStyle w:val="ListParagraph"/>
        <w:rPr>
          <w:b/>
          <w:bCs/>
          <w:sz w:val="28"/>
          <w:szCs w:val="28"/>
          <w:lang w:val="en-GB"/>
        </w:rPr>
      </w:pPr>
      <w:r>
        <w:rPr>
          <w:b/>
          <w:bCs/>
          <w:sz w:val="28"/>
          <w:szCs w:val="28"/>
          <w:lang w:val="en-GB"/>
        </w:rPr>
        <w:t>P-controller</w:t>
      </w:r>
    </w:p>
    <w:p w14:paraId="02C3244D" w14:textId="1A948FFD" w:rsidR="00FE0D02" w:rsidRPr="00CF117A" w:rsidRDefault="00017901" w:rsidP="00D42B98">
      <w:pPr>
        <w:ind w:firstLine="720"/>
        <w:rPr>
          <w:sz w:val="24"/>
          <w:szCs w:val="24"/>
          <w:lang w:val="en-GB"/>
        </w:rPr>
      </w:pPr>
      <w:r w:rsidRPr="00CF117A">
        <w:rPr>
          <w:sz w:val="24"/>
          <w:szCs w:val="24"/>
          <w:lang w:val="en-GB"/>
        </w:rPr>
        <w:t>The P-controller function in this system helped in reducing the steady- state error by adjusting the magnitude of the error from the input signal.</w:t>
      </w:r>
    </w:p>
    <w:p w14:paraId="41B411A5" w14:textId="77777777" w:rsidR="00CF117A" w:rsidRPr="00CF117A" w:rsidRDefault="00CF117A" w:rsidP="00CF117A">
      <w:pPr>
        <w:pStyle w:val="ListParagraph"/>
        <w:rPr>
          <w:sz w:val="24"/>
          <w:szCs w:val="24"/>
          <w:lang w:val="en-GB"/>
        </w:rPr>
      </w:pPr>
    </w:p>
    <w:p w14:paraId="367BDB26" w14:textId="46282326" w:rsidR="00DD32DC" w:rsidRDefault="00DD32DC" w:rsidP="00DD32DC">
      <w:pPr>
        <w:pStyle w:val="ListParagraph"/>
        <w:rPr>
          <w:b/>
          <w:bCs/>
          <w:sz w:val="28"/>
          <w:szCs w:val="28"/>
          <w:lang w:val="en-GB"/>
        </w:rPr>
      </w:pPr>
      <w:r>
        <w:rPr>
          <w:b/>
          <w:bCs/>
          <w:sz w:val="28"/>
          <w:szCs w:val="28"/>
          <w:lang w:val="en-GB"/>
        </w:rPr>
        <w:t>I-controller</w:t>
      </w:r>
    </w:p>
    <w:p w14:paraId="04E470DE" w14:textId="4A5C0A9D" w:rsidR="00DD32DC" w:rsidRPr="00CF117A" w:rsidRDefault="004657F3" w:rsidP="00D42B98">
      <w:pPr>
        <w:ind w:firstLine="720"/>
        <w:rPr>
          <w:sz w:val="24"/>
          <w:szCs w:val="24"/>
          <w:lang w:val="en-GB"/>
        </w:rPr>
      </w:pPr>
      <w:r w:rsidRPr="00CF117A">
        <w:rPr>
          <w:sz w:val="24"/>
          <w:szCs w:val="24"/>
          <w:lang w:val="en-GB"/>
        </w:rPr>
        <w:t xml:space="preserve">The I-controller was responsible for </w:t>
      </w:r>
      <w:r w:rsidR="003C21E6" w:rsidRPr="00CF117A">
        <w:rPr>
          <w:sz w:val="24"/>
          <w:szCs w:val="24"/>
          <w:lang w:val="en-GB"/>
        </w:rPr>
        <w:t>eliminating the steady state error that could not be corrected by the P-controller alone. Once the error was detected the I- controller slowed the rate at which the voltage value approached the reference value. This trade of slowed the system down but resulted in non-oscillating reference value with no initial overshoot.</w:t>
      </w:r>
    </w:p>
    <w:p w14:paraId="2B97D2F2" w14:textId="77777777" w:rsidR="009376C8" w:rsidRDefault="009376C8" w:rsidP="00DD32DC">
      <w:pPr>
        <w:pStyle w:val="ListParagraph"/>
        <w:rPr>
          <w:b/>
          <w:bCs/>
          <w:sz w:val="28"/>
          <w:szCs w:val="28"/>
          <w:lang w:val="en-GB"/>
        </w:rPr>
      </w:pPr>
    </w:p>
    <w:p w14:paraId="5D8C2F2E" w14:textId="0D96B54F" w:rsidR="00DD32DC" w:rsidRDefault="00DD32DC" w:rsidP="00DD32DC">
      <w:pPr>
        <w:pStyle w:val="ListParagraph"/>
        <w:rPr>
          <w:b/>
          <w:bCs/>
          <w:sz w:val="28"/>
          <w:szCs w:val="28"/>
          <w:lang w:val="en-GB"/>
        </w:rPr>
      </w:pPr>
      <w:r>
        <w:rPr>
          <w:b/>
          <w:bCs/>
          <w:sz w:val="28"/>
          <w:szCs w:val="28"/>
          <w:lang w:val="en-GB"/>
        </w:rPr>
        <w:t>D-controller</w:t>
      </w:r>
    </w:p>
    <w:p w14:paraId="0FEAC07B" w14:textId="2A0BCAB6" w:rsidR="00DD32DC" w:rsidRPr="00CF117A" w:rsidRDefault="00745D8C" w:rsidP="00D42B98">
      <w:pPr>
        <w:ind w:firstLine="360"/>
        <w:rPr>
          <w:rFonts w:eastAsiaTheme="minorEastAsia"/>
          <w:b/>
          <w:bCs/>
          <w:sz w:val="24"/>
          <w:szCs w:val="24"/>
          <w:lang w:val="en-GB"/>
        </w:rPr>
      </w:pPr>
      <w:r w:rsidRPr="00CF117A">
        <w:rPr>
          <w:sz w:val="24"/>
          <w:szCs w:val="24"/>
          <w:lang w:val="en-GB"/>
        </w:rPr>
        <w:lastRenderedPageBreak/>
        <w:t xml:space="preserve">The D- controller in this system focused on the rate of change of the error. It calculated the derivative of the error with respect to time and then generate a signal based on the rate of change. However, this was causing a significant </w:t>
      </w:r>
      <w:r w:rsidR="00DF68BF" w:rsidRPr="00CF117A">
        <w:rPr>
          <w:sz w:val="24"/>
          <w:szCs w:val="24"/>
          <w:lang w:val="en-GB"/>
        </w:rPr>
        <w:t>overshoot</w:t>
      </w:r>
      <w:r w:rsidRPr="00CF117A">
        <w:rPr>
          <w:sz w:val="24"/>
          <w:szCs w:val="24"/>
          <w:lang w:val="en-GB"/>
        </w:rPr>
        <w:t xml:space="preserve"> and the D- controller was not turned off but instead limited to a very minuscule value of either </w:t>
      </w:r>
      <w:r w:rsidR="00CF117A" w:rsidRPr="00CF117A">
        <w:rPr>
          <w:sz w:val="24"/>
          <w:szCs w:val="24"/>
          <w:lang w:val="en-GB"/>
        </w:rPr>
        <w:t>zero (</w:t>
      </w:r>
      <w:r w:rsidRPr="00CF117A">
        <w:rPr>
          <w:sz w:val="24"/>
          <w:szCs w:val="24"/>
          <w:lang w:val="en-GB"/>
        </w:rPr>
        <w:t xml:space="preserve">0) or </w:t>
      </w:r>
      <w:r w:rsidRPr="00CF117A">
        <w:rPr>
          <w:b/>
          <w:bCs/>
          <w:sz w:val="24"/>
          <w:szCs w:val="24"/>
          <w:lang w:val="en-GB"/>
        </w:rPr>
        <w:t>1x</w:t>
      </w:r>
      <m:oMath>
        <m:sSup>
          <m:sSupPr>
            <m:ctrlPr>
              <w:rPr>
                <w:rFonts w:ascii="Cambria Math" w:hAnsi="Cambria Math"/>
                <w:b/>
                <w:bCs/>
                <w:i/>
                <w:sz w:val="24"/>
                <w:szCs w:val="24"/>
                <w:lang w:val="en-GB"/>
              </w:rPr>
            </m:ctrlPr>
          </m:sSupPr>
          <m:e>
            <m:r>
              <m:rPr>
                <m:sty m:val="bi"/>
              </m:rPr>
              <w:rPr>
                <w:rFonts w:ascii="Cambria Math" w:hAnsi="Cambria Math"/>
                <w:sz w:val="24"/>
                <w:szCs w:val="24"/>
                <w:lang w:val="en-GB"/>
              </w:rPr>
              <m:t>10</m:t>
            </m:r>
          </m:e>
          <m:sup>
            <m:r>
              <m:rPr>
                <m:sty m:val="bi"/>
              </m:rPr>
              <w:rPr>
                <w:rFonts w:ascii="Cambria Math" w:hAnsi="Cambria Math"/>
                <w:sz w:val="24"/>
                <w:szCs w:val="24"/>
                <w:lang w:val="en-GB"/>
              </w:rPr>
              <m:t>-10</m:t>
            </m:r>
          </m:sup>
        </m:sSup>
      </m:oMath>
      <w:r w:rsidRPr="00CF117A">
        <w:rPr>
          <w:rFonts w:eastAsiaTheme="minorEastAsia"/>
          <w:b/>
          <w:bCs/>
          <w:sz w:val="24"/>
          <w:szCs w:val="24"/>
          <w:lang w:val="en-GB"/>
        </w:rPr>
        <w:t>.</w:t>
      </w:r>
    </w:p>
    <w:p w14:paraId="047E7F35" w14:textId="77777777" w:rsidR="00CF117A" w:rsidRDefault="00CF117A" w:rsidP="00DD32DC">
      <w:pPr>
        <w:pStyle w:val="ListParagraph"/>
        <w:rPr>
          <w:rFonts w:eastAsiaTheme="minorEastAsia"/>
          <w:b/>
          <w:bCs/>
          <w:sz w:val="24"/>
          <w:szCs w:val="24"/>
          <w:lang w:val="en-GB"/>
        </w:rPr>
      </w:pPr>
    </w:p>
    <w:p w14:paraId="31E0D178" w14:textId="30A8047C" w:rsidR="00DD32DC" w:rsidRDefault="00DD32DC" w:rsidP="00DD32DC">
      <w:pPr>
        <w:pStyle w:val="ListParagraph"/>
        <w:numPr>
          <w:ilvl w:val="0"/>
          <w:numId w:val="13"/>
        </w:numPr>
        <w:rPr>
          <w:b/>
          <w:bCs/>
          <w:sz w:val="28"/>
          <w:szCs w:val="28"/>
          <w:lang w:val="en-GB"/>
        </w:rPr>
      </w:pPr>
      <w:r>
        <w:rPr>
          <w:b/>
          <w:bCs/>
          <w:sz w:val="28"/>
          <w:szCs w:val="28"/>
          <w:lang w:val="en-GB"/>
        </w:rPr>
        <w:t>Best tune Values for</w:t>
      </w:r>
      <m:oMath>
        <m:r>
          <m:rPr>
            <m:sty m:val="bi"/>
          </m:rPr>
          <w:rPr>
            <w:rFonts w:ascii="Cambria Math" w:hAnsi="Cambria Math"/>
            <w:sz w:val="32"/>
            <w:szCs w:val="32"/>
            <w:lang w:val="en-GB"/>
          </w:rPr>
          <m:t xml:space="preserve">  </m:t>
        </m:r>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p</m:t>
            </m:r>
          </m:sub>
        </m:sSub>
        <m:r>
          <m:rPr>
            <m:sty m:val="bi"/>
          </m:rPr>
          <w:rPr>
            <w:rFonts w:ascii="Cambria Math" w:hAnsi="Cambria Math"/>
            <w:sz w:val="24"/>
            <w:szCs w:val="24"/>
            <w:lang w:val="en-GB"/>
          </w:rPr>
          <m:t xml:space="preserve">, </m:t>
        </m:r>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i</m:t>
            </m:r>
          </m:sub>
        </m:sSub>
        <m:r>
          <m:rPr>
            <m:sty m:val="bi"/>
          </m:rPr>
          <w:rPr>
            <w:rFonts w:ascii="Cambria Math" w:hAnsi="Cambria Math"/>
            <w:sz w:val="24"/>
            <w:szCs w:val="24"/>
            <w:lang w:val="en-GB"/>
          </w:rPr>
          <m:t>,</m:t>
        </m:r>
      </m:oMath>
      <w:r w:rsidRPr="00DD32DC">
        <w:rPr>
          <w:b/>
          <w:bCs/>
          <w:sz w:val="24"/>
          <w:szCs w:val="24"/>
          <w:lang w:val="en-GB"/>
        </w:rPr>
        <w:t xml:space="preserve"> and </w:t>
      </w:r>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d</m:t>
            </m:r>
          </m:sub>
        </m:sSub>
      </m:oMath>
      <w:r>
        <w:rPr>
          <w:rFonts w:eastAsiaTheme="minorEastAsia"/>
          <w:b/>
          <w:bCs/>
          <w:sz w:val="24"/>
          <w:szCs w:val="24"/>
          <w:lang w:val="en-GB"/>
        </w:rPr>
        <w:t>.</w:t>
      </w:r>
    </w:p>
    <w:tbl>
      <w:tblPr>
        <w:tblStyle w:val="TableGrid"/>
        <w:tblW w:w="0" w:type="auto"/>
        <w:tblInd w:w="720" w:type="dxa"/>
        <w:tblLook w:val="04A0" w:firstRow="1" w:lastRow="0" w:firstColumn="1" w:lastColumn="0" w:noHBand="0" w:noVBand="1"/>
      </w:tblPr>
      <w:tblGrid>
        <w:gridCol w:w="1770"/>
        <w:gridCol w:w="1715"/>
        <w:gridCol w:w="1715"/>
        <w:gridCol w:w="1715"/>
      </w:tblGrid>
      <w:tr w:rsidR="00F669DC" w14:paraId="40A98B17" w14:textId="77777777" w:rsidTr="00DD32DC">
        <w:tc>
          <w:tcPr>
            <w:tcW w:w="1770" w:type="dxa"/>
          </w:tcPr>
          <w:p w14:paraId="4CF06A40" w14:textId="32E2FD11" w:rsidR="00F669DC" w:rsidRDefault="00F669DC" w:rsidP="00BA3888">
            <w:pPr>
              <w:jc w:val="center"/>
              <w:rPr>
                <w:b/>
                <w:bCs/>
                <w:sz w:val="28"/>
                <w:szCs w:val="28"/>
                <w:lang w:val="en-GB"/>
              </w:rPr>
            </w:pPr>
            <w:r>
              <w:rPr>
                <w:b/>
                <w:bCs/>
                <w:sz w:val="28"/>
                <w:szCs w:val="28"/>
                <w:lang w:val="en-GB"/>
              </w:rPr>
              <w:t>Tune Combination</w:t>
            </w:r>
          </w:p>
        </w:tc>
        <w:tc>
          <w:tcPr>
            <w:tcW w:w="1715" w:type="dxa"/>
          </w:tcPr>
          <w:p w14:paraId="3E28E9E0" w14:textId="6D2E02B3" w:rsidR="00F669DC" w:rsidRDefault="00000000"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p</m:t>
                    </m:r>
                  </m:sub>
                </m:sSub>
              </m:oMath>
            </m:oMathPara>
          </w:p>
        </w:tc>
        <w:tc>
          <w:tcPr>
            <w:tcW w:w="1715" w:type="dxa"/>
          </w:tcPr>
          <w:p w14:paraId="42A0FAEF" w14:textId="6A2C78F1" w:rsidR="00F669DC" w:rsidRDefault="00000000"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i</m:t>
                    </m:r>
                  </m:sub>
                </m:sSub>
              </m:oMath>
            </m:oMathPara>
          </w:p>
        </w:tc>
        <w:tc>
          <w:tcPr>
            <w:tcW w:w="1715" w:type="dxa"/>
          </w:tcPr>
          <w:p w14:paraId="34C78462" w14:textId="535250D9" w:rsidR="00F669DC" w:rsidRDefault="00000000" w:rsidP="00BA3888">
            <w:pPr>
              <w:jc w:val="center"/>
              <w:rPr>
                <w:b/>
                <w:bCs/>
                <w:sz w:val="28"/>
                <w:szCs w:val="28"/>
                <w:lang w:val="en-GB"/>
              </w:rPr>
            </w:pPr>
            <m:oMathPara>
              <m:oMath>
                <m:sSub>
                  <m:sSubPr>
                    <m:ctrlPr>
                      <w:rPr>
                        <w:rFonts w:ascii="Cambria Math" w:hAnsi="Cambria Math"/>
                        <w:b/>
                        <w:bCs/>
                        <w:i/>
                        <w:sz w:val="24"/>
                        <w:szCs w:val="24"/>
                        <w:lang w:val="en-GB"/>
                      </w:rPr>
                    </m:ctrlPr>
                  </m:sSubPr>
                  <m:e>
                    <m:r>
                      <m:rPr>
                        <m:sty m:val="bi"/>
                      </m:rPr>
                      <w:rPr>
                        <w:rFonts w:ascii="Cambria Math" w:hAnsi="Cambria Math"/>
                        <w:sz w:val="24"/>
                        <w:szCs w:val="24"/>
                        <w:lang w:val="en-GB"/>
                      </w:rPr>
                      <m:t>K</m:t>
                    </m:r>
                  </m:e>
                  <m:sub>
                    <m:r>
                      <m:rPr>
                        <m:sty m:val="bi"/>
                      </m:rPr>
                      <w:rPr>
                        <w:rFonts w:ascii="Cambria Math" w:hAnsi="Cambria Math"/>
                        <w:sz w:val="24"/>
                        <w:szCs w:val="24"/>
                        <w:lang w:val="en-GB"/>
                      </w:rPr>
                      <m:t>d</m:t>
                    </m:r>
                  </m:sub>
                </m:sSub>
              </m:oMath>
            </m:oMathPara>
          </w:p>
        </w:tc>
      </w:tr>
      <w:tr w:rsidR="00F669DC" w:rsidRPr="00DD32DC" w14:paraId="19707A68" w14:textId="77777777" w:rsidTr="00DD32DC">
        <w:tc>
          <w:tcPr>
            <w:tcW w:w="1770" w:type="dxa"/>
          </w:tcPr>
          <w:p w14:paraId="4349BFCE" w14:textId="5E43C346" w:rsidR="00F669DC" w:rsidRPr="00DD32DC" w:rsidRDefault="00F669DC" w:rsidP="00DD32DC">
            <w:pPr>
              <w:jc w:val="center"/>
              <w:rPr>
                <w:b/>
                <w:bCs/>
                <w:sz w:val="28"/>
                <w:szCs w:val="28"/>
                <w:lang w:val="en-GB"/>
              </w:rPr>
            </w:pPr>
            <w:r w:rsidRPr="00DD32DC">
              <w:rPr>
                <w:b/>
                <w:bCs/>
                <w:sz w:val="28"/>
                <w:szCs w:val="28"/>
                <w:lang w:val="en-GB"/>
              </w:rPr>
              <w:t>1</w:t>
            </w:r>
          </w:p>
        </w:tc>
        <w:tc>
          <w:tcPr>
            <w:tcW w:w="1715" w:type="dxa"/>
          </w:tcPr>
          <w:p w14:paraId="7F50227D" w14:textId="7203DE10" w:rsidR="00F669DC" w:rsidRPr="00DD32DC" w:rsidRDefault="00F669DC" w:rsidP="00DD32DC">
            <w:pPr>
              <w:jc w:val="center"/>
              <w:rPr>
                <w:b/>
                <w:bCs/>
                <w:sz w:val="28"/>
                <w:szCs w:val="28"/>
                <w:lang w:val="en-GB"/>
              </w:rPr>
            </w:pPr>
            <w:r w:rsidRPr="00DD32DC">
              <w:rPr>
                <w:b/>
                <w:bCs/>
                <w:sz w:val="28"/>
                <w:szCs w:val="28"/>
                <w:lang w:val="en-GB"/>
              </w:rPr>
              <w:t>2</w:t>
            </w:r>
          </w:p>
        </w:tc>
        <w:tc>
          <w:tcPr>
            <w:tcW w:w="1715" w:type="dxa"/>
          </w:tcPr>
          <w:p w14:paraId="404821C0" w14:textId="6343286D" w:rsidR="00F669DC" w:rsidRPr="00DD32DC" w:rsidRDefault="00F669DC" w:rsidP="00DD32DC">
            <w:pPr>
              <w:jc w:val="center"/>
              <w:rPr>
                <w:b/>
                <w:bCs/>
                <w:sz w:val="28"/>
                <w:szCs w:val="28"/>
                <w:lang w:val="en-GB"/>
              </w:rPr>
            </w:pPr>
            <w:r w:rsidRPr="00DD32DC">
              <w:rPr>
                <w:b/>
                <w:bCs/>
                <w:sz w:val="28"/>
                <w:szCs w:val="28"/>
                <w:lang w:val="en-GB"/>
              </w:rPr>
              <w:t>0.25</w:t>
            </w:r>
          </w:p>
        </w:tc>
        <w:tc>
          <w:tcPr>
            <w:tcW w:w="1715" w:type="dxa"/>
          </w:tcPr>
          <w:p w14:paraId="2A43A4D5" w14:textId="2272B87D" w:rsidR="00F669DC" w:rsidRPr="00DD32DC" w:rsidRDefault="00F669DC" w:rsidP="00DD32DC">
            <w:pPr>
              <w:jc w:val="center"/>
              <w:rPr>
                <w:b/>
                <w:bCs/>
                <w:sz w:val="28"/>
                <w:szCs w:val="28"/>
                <w:lang w:val="en-GB"/>
              </w:rPr>
            </w:pPr>
            <w:r w:rsidRPr="00DD32DC">
              <w:rPr>
                <w:b/>
                <w:bCs/>
                <w:sz w:val="28"/>
                <w:szCs w:val="28"/>
                <w:lang w:val="en-GB"/>
              </w:rPr>
              <w:t>0</w:t>
            </w:r>
          </w:p>
        </w:tc>
      </w:tr>
      <w:tr w:rsidR="00F669DC" w:rsidRPr="00DD32DC" w14:paraId="44F8F26B" w14:textId="77777777" w:rsidTr="00DD32DC">
        <w:tc>
          <w:tcPr>
            <w:tcW w:w="1770" w:type="dxa"/>
          </w:tcPr>
          <w:p w14:paraId="53445C59" w14:textId="5220E9E9" w:rsidR="00F669DC" w:rsidRPr="00DD32DC" w:rsidRDefault="00F669DC" w:rsidP="00DD32DC">
            <w:pPr>
              <w:jc w:val="center"/>
              <w:rPr>
                <w:b/>
                <w:bCs/>
                <w:sz w:val="28"/>
                <w:szCs w:val="28"/>
                <w:lang w:val="en-GB"/>
              </w:rPr>
            </w:pPr>
            <w:r>
              <w:rPr>
                <w:b/>
                <w:bCs/>
                <w:sz w:val="28"/>
                <w:szCs w:val="28"/>
                <w:lang w:val="en-GB"/>
              </w:rPr>
              <w:t>2</w:t>
            </w:r>
          </w:p>
        </w:tc>
        <w:tc>
          <w:tcPr>
            <w:tcW w:w="1715" w:type="dxa"/>
          </w:tcPr>
          <w:p w14:paraId="0097AEC2" w14:textId="4352ACA1" w:rsidR="00F669DC" w:rsidRPr="00DD32DC" w:rsidRDefault="00F669DC" w:rsidP="00DD32DC">
            <w:pPr>
              <w:jc w:val="center"/>
              <w:rPr>
                <w:b/>
                <w:bCs/>
                <w:sz w:val="28"/>
                <w:szCs w:val="28"/>
                <w:lang w:val="en-GB"/>
              </w:rPr>
            </w:pPr>
            <w:r>
              <w:rPr>
                <w:b/>
                <w:bCs/>
                <w:sz w:val="28"/>
                <w:szCs w:val="28"/>
                <w:lang w:val="en-GB"/>
              </w:rPr>
              <w:t>2.5</w:t>
            </w:r>
          </w:p>
        </w:tc>
        <w:tc>
          <w:tcPr>
            <w:tcW w:w="1715" w:type="dxa"/>
          </w:tcPr>
          <w:p w14:paraId="5617F595" w14:textId="0DF20916" w:rsidR="00F669DC" w:rsidRPr="00DD32DC" w:rsidRDefault="00F669DC" w:rsidP="00DD32DC">
            <w:pPr>
              <w:jc w:val="center"/>
              <w:rPr>
                <w:b/>
                <w:bCs/>
                <w:sz w:val="28"/>
                <w:szCs w:val="28"/>
                <w:lang w:val="en-GB"/>
              </w:rPr>
            </w:pPr>
            <w:r>
              <w:rPr>
                <w:b/>
                <w:bCs/>
                <w:sz w:val="28"/>
                <w:szCs w:val="28"/>
                <w:lang w:val="en-GB"/>
              </w:rPr>
              <w:t>0.5</w:t>
            </w:r>
          </w:p>
        </w:tc>
        <w:tc>
          <w:tcPr>
            <w:tcW w:w="1715" w:type="dxa"/>
          </w:tcPr>
          <w:p w14:paraId="70353C4E" w14:textId="1C30FB93"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r w:rsidR="00F669DC" w:rsidRPr="00DD32DC" w14:paraId="55AE3626" w14:textId="77777777" w:rsidTr="00DD32DC">
        <w:tc>
          <w:tcPr>
            <w:tcW w:w="1770" w:type="dxa"/>
          </w:tcPr>
          <w:p w14:paraId="0AFD9F10" w14:textId="2FC41EDC" w:rsidR="00F669DC" w:rsidRPr="00DD32DC" w:rsidRDefault="00F669DC" w:rsidP="00DD32DC">
            <w:pPr>
              <w:jc w:val="center"/>
              <w:rPr>
                <w:b/>
                <w:bCs/>
                <w:sz w:val="28"/>
                <w:szCs w:val="28"/>
                <w:lang w:val="en-GB"/>
              </w:rPr>
            </w:pPr>
            <w:r>
              <w:rPr>
                <w:b/>
                <w:bCs/>
                <w:sz w:val="28"/>
                <w:szCs w:val="28"/>
                <w:lang w:val="en-GB"/>
              </w:rPr>
              <w:t>3</w:t>
            </w:r>
          </w:p>
        </w:tc>
        <w:tc>
          <w:tcPr>
            <w:tcW w:w="1715" w:type="dxa"/>
          </w:tcPr>
          <w:p w14:paraId="3ECBDA44" w14:textId="2ACB663D" w:rsidR="00F669DC" w:rsidRPr="00DD32DC" w:rsidRDefault="00F669DC" w:rsidP="00DD32DC">
            <w:pPr>
              <w:jc w:val="center"/>
              <w:rPr>
                <w:b/>
                <w:bCs/>
                <w:sz w:val="28"/>
                <w:szCs w:val="28"/>
                <w:lang w:val="en-GB"/>
              </w:rPr>
            </w:pPr>
            <w:r>
              <w:rPr>
                <w:b/>
                <w:bCs/>
                <w:sz w:val="28"/>
                <w:szCs w:val="28"/>
                <w:lang w:val="en-GB"/>
              </w:rPr>
              <w:t>2.5</w:t>
            </w:r>
          </w:p>
        </w:tc>
        <w:tc>
          <w:tcPr>
            <w:tcW w:w="1715" w:type="dxa"/>
          </w:tcPr>
          <w:p w14:paraId="2D81380C" w14:textId="581E0DB9" w:rsidR="00F669DC" w:rsidRPr="00DD32DC" w:rsidRDefault="00F669DC" w:rsidP="00DD32DC">
            <w:pPr>
              <w:jc w:val="center"/>
              <w:rPr>
                <w:b/>
                <w:bCs/>
                <w:sz w:val="28"/>
                <w:szCs w:val="28"/>
                <w:lang w:val="en-GB"/>
              </w:rPr>
            </w:pPr>
            <w:r>
              <w:rPr>
                <w:b/>
                <w:bCs/>
                <w:sz w:val="28"/>
                <w:szCs w:val="28"/>
                <w:lang w:val="en-GB"/>
              </w:rPr>
              <w:t>2</w:t>
            </w:r>
          </w:p>
        </w:tc>
        <w:tc>
          <w:tcPr>
            <w:tcW w:w="1715" w:type="dxa"/>
          </w:tcPr>
          <w:p w14:paraId="514FF9ED" w14:textId="0DF50B22"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r w:rsidR="00F669DC" w:rsidRPr="00DD32DC" w14:paraId="3B3EAD7A" w14:textId="77777777" w:rsidTr="00DD32DC">
        <w:tc>
          <w:tcPr>
            <w:tcW w:w="1770" w:type="dxa"/>
          </w:tcPr>
          <w:p w14:paraId="3C8E0A2D" w14:textId="744FCD02" w:rsidR="00F669DC" w:rsidRPr="00DD32DC" w:rsidRDefault="00F669DC" w:rsidP="00DD32DC">
            <w:pPr>
              <w:jc w:val="center"/>
              <w:rPr>
                <w:b/>
                <w:bCs/>
                <w:sz w:val="28"/>
                <w:szCs w:val="28"/>
                <w:lang w:val="en-GB"/>
              </w:rPr>
            </w:pPr>
            <w:r>
              <w:rPr>
                <w:b/>
                <w:bCs/>
                <w:sz w:val="28"/>
                <w:szCs w:val="28"/>
                <w:lang w:val="en-GB"/>
              </w:rPr>
              <w:t>4</w:t>
            </w:r>
          </w:p>
        </w:tc>
        <w:tc>
          <w:tcPr>
            <w:tcW w:w="1715" w:type="dxa"/>
          </w:tcPr>
          <w:p w14:paraId="30292E20" w14:textId="37FEAC44" w:rsidR="00F669DC" w:rsidRPr="00DD32DC" w:rsidRDefault="00F669DC" w:rsidP="00DD32DC">
            <w:pPr>
              <w:jc w:val="center"/>
              <w:rPr>
                <w:b/>
                <w:bCs/>
                <w:sz w:val="28"/>
                <w:szCs w:val="28"/>
                <w:lang w:val="en-GB"/>
              </w:rPr>
            </w:pPr>
            <w:r>
              <w:rPr>
                <w:b/>
                <w:bCs/>
                <w:sz w:val="28"/>
                <w:szCs w:val="28"/>
                <w:lang w:val="en-GB"/>
              </w:rPr>
              <w:t>2.5</w:t>
            </w:r>
          </w:p>
        </w:tc>
        <w:tc>
          <w:tcPr>
            <w:tcW w:w="1715" w:type="dxa"/>
          </w:tcPr>
          <w:p w14:paraId="36DB49EF" w14:textId="7B5F77CB" w:rsidR="00F669DC" w:rsidRPr="00DD32DC" w:rsidRDefault="00F669DC" w:rsidP="00DD32DC">
            <w:pPr>
              <w:jc w:val="center"/>
              <w:rPr>
                <w:b/>
                <w:bCs/>
                <w:sz w:val="28"/>
                <w:szCs w:val="28"/>
                <w:lang w:val="en-GB"/>
              </w:rPr>
            </w:pPr>
            <w:r>
              <w:rPr>
                <w:b/>
                <w:bCs/>
                <w:sz w:val="28"/>
                <w:szCs w:val="28"/>
                <w:lang w:val="en-GB"/>
              </w:rPr>
              <w:t>1.8</w:t>
            </w:r>
          </w:p>
        </w:tc>
        <w:tc>
          <w:tcPr>
            <w:tcW w:w="1715" w:type="dxa"/>
          </w:tcPr>
          <w:p w14:paraId="15B0142B" w14:textId="1883B2A4" w:rsidR="00F669DC" w:rsidRPr="00DD32DC" w:rsidRDefault="00F669DC" w:rsidP="00DD32DC">
            <w:pPr>
              <w:jc w:val="center"/>
              <w:rPr>
                <w:b/>
                <w:bCs/>
                <w:sz w:val="28"/>
                <w:szCs w:val="28"/>
                <w:lang w:val="en-GB"/>
              </w:rPr>
            </w:pPr>
            <w:r w:rsidRPr="00DD32DC">
              <w:rPr>
                <w:b/>
                <w:bCs/>
                <w:sz w:val="28"/>
                <w:szCs w:val="28"/>
                <w:lang w:val="en-GB"/>
              </w:rPr>
              <w:t>1x</w:t>
            </w:r>
            <m:oMath>
              <m:sSup>
                <m:sSupPr>
                  <m:ctrlPr>
                    <w:rPr>
                      <w:rFonts w:ascii="Cambria Math" w:hAnsi="Cambria Math"/>
                      <w:b/>
                      <w:bCs/>
                      <w:i/>
                      <w:sz w:val="28"/>
                      <w:szCs w:val="28"/>
                      <w:lang w:val="en-GB"/>
                    </w:rPr>
                  </m:ctrlPr>
                </m:sSupPr>
                <m:e>
                  <m:r>
                    <m:rPr>
                      <m:sty m:val="bi"/>
                    </m:rPr>
                    <w:rPr>
                      <w:rFonts w:ascii="Cambria Math" w:hAnsi="Cambria Math"/>
                      <w:sz w:val="28"/>
                      <w:szCs w:val="28"/>
                      <w:lang w:val="en-GB"/>
                    </w:rPr>
                    <m:t>10</m:t>
                  </m:r>
                </m:e>
                <m:sup>
                  <m:r>
                    <m:rPr>
                      <m:sty m:val="bi"/>
                    </m:rPr>
                    <w:rPr>
                      <w:rFonts w:ascii="Cambria Math" w:hAnsi="Cambria Math"/>
                      <w:sz w:val="28"/>
                      <w:szCs w:val="28"/>
                      <w:lang w:val="en-GB"/>
                    </w:rPr>
                    <m:t>-10</m:t>
                  </m:r>
                </m:sup>
              </m:sSup>
            </m:oMath>
          </w:p>
        </w:tc>
      </w:tr>
    </w:tbl>
    <w:p w14:paraId="42EEFF9F" w14:textId="77777777" w:rsidR="00F669DC" w:rsidRDefault="00F669DC" w:rsidP="00DD32DC">
      <w:pPr>
        <w:ind w:left="720"/>
        <w:rPr>
          <w:b/>
          <w:bCs/>
          <w:sz w:val="28"/>
          <w:szCs w:val="28"/>
          <w:lang w:val="en-GB"/>
        </w:rPr>
      </w:pPr>
    </w:p>
    <w:p w14:paraId="6C869192" w14:textId="5840A461" w:rsidR="00DD32DC" w:rsidRDefault="00005ACC" w:rsidP="00DD32DC">
      <w:pPr>
        <w:ind w:left="720"/>
        <w:rPr>
          <w:b/>
          <w:bCs/>
          <w:sz w:val="28"/>
          <w:szCs w:val="28"/>
          <w:lang w:val="en-GB"/>
        </w:rPr>
      </w:pPr>
      <w:r>
        <w:rPr>
          <w:b/>
          <w:bCs/>
          <w:sz w:val="28"/>
          <w:szCs w:val="28"/>
          <w:lang w:val="en-GB"/>
        </w:rPr>
        <w:t>Combination 1 Tune Result</w:t>
      </w:r>
    </w:p>
    <w:p w14:paraId="4D249540" w14:textId="77777777" w:rsidR="00F669DC" w:rsidRPr="00DD32DC" w:rsidRDefault="00F669DC" w:rsidP="00CF117A">
      <w:pPr>
        <w:rPr>
          <w:sz w:val="24"/>
          <w:szCs w:val="24"/>
          <w:lang w:val="en-GB"/>
        </w:rPr>
      </w:pPr>
      <w:r>
        <w:rPr>
          <w:sz w:val="24"/>
          <w:szCs w:val="24"/>
          <w:lang w:val="en-GB"/>
        </w:rPr>
        <w:t>-Reaches close to the selected 5V input. However, falls slight short below the 1% error.</w:t>
      </w:r>
    </w:p>
    <w:p w14:paraId="466BCC32" w14:textId="3CF428C0" w:rsidR="00005ACC" w:rsidRDefault="00005ACC" w:rsidP="00DD32DC">
      <w:pPr>
        <w:ind w:left="720"/>
        <w:rPr>
          <w:b/>
          <w:bCs/>
          <w:sz w:val="28"/>
          <w:szCs w:val="28"/>
          <w:lang w:val="en-GB"/>
        </w:rPr>
      </w:pPr>
      <w:r>
        <w:rPr>
          <w:b/>
          <w:bCs/>
          <w:sz w:val="28"/>
          <w:szCs w:val="28"/>
          <w:lang w:val="en-GB"/>
        </w:rPr>
        <w:t>Combination 2 Tune Result</w:t>
      </w:r>
    </w:p>
    <w:p w14:paraId="5DB2C9E6" w14:textId="2976AC0E" w:rsidR="00F669DC" w:rsidRPr="00A27639" w:rsidRDefault="00CF117A" w:rsidP="00CF117A">
      <w:pPr>
        <w:rPr>
          <w:sz w:val="24"/>
          <w:szCs w:val="24"/>
          <w:lang w:val="en-GB"/>
        </w:rPr>
      </w:pPr>
      <w:r>
        <w:rPr>
          <w:sz w:val="24"/>
          <w:szCs w:val="24"/>
          <w:lang w:val="en-GB"/>
        </w:rPr>
        <w:t>-</w:t>
      </w:r>
      <w:r w:rsidR="00066600">
        <w:rPr>
          <w:sz w:val="24"/>
          <w:szCs w:val="24"/>
          <w:lang w:val="en-GB"/>
        </w:rPr>
        <w:t xml:space="preserve">Slowly </w:t>
      </w:r>
      <w:r w:rsidR="00F669DC">
        <w:rPr>
          <w:sz w:val="24"/>
          <w:szCs w:val="24"/>
          <w:lang w:val="en-GB"/>
        </w:rPr>
        <w:t>Reaches the 5V selected reference with no overshoot.</w:t>
      </w:r>
    </w:p>
    <w:p w14:paraId="2D5BA378" w14:textId="16163B40" w:rsidR="00005ACC" w:rsidRDefault="00005ACC" w:rsidP="00DD32DC">
      <w:pPr>
        <w:ind w:left="720"/>
        <w:rPr>
          <w:b/>
          <w:bCs/>
          <w:sz w:val="28"/>
          <w:szCs w:val="28"/>
          <w:lang w:val="en-GB"/>
        </w:rPr>
      </w:pPr>
      <w:r>
        <w:rPr>
          <w:b/>
          <w:bCs/>
          <w:sz w:val="28"/>
          <w:szCs w:val="28"/>
          <w:lang w:val="en-GB"/>
        </w:rPr>
        <w:t>Combination 3 Tune Result</w:t>
      </w:r>
    </w:p>
    <w:p w14:paraId="3607DCBB" w14:textId="77777777" w:rsidR="00F669DC" w:rsidRDefault="00F669DC" w:rsidP="00CF117A">
      <w:pPr>
        <w:rPr>
          <w:sz w:val="24"/>
          <w:szCs w:val="24"/>
          <w:lang w:val="en-GB"/>
        </w:rPr>
      </w:pPr>
      <w:r>
        <w:rPr>
          <w:sz w:val="24"/>
          <w:szCs w:val="24"/>
          <w:lang w:val="en-GB"/>
        </w:rPr>
        <w:t>-Reaches the reference value with a slight overshoot below 10%</w:t>
      </w:r>
    </w:p>
    <w:p w14:paraId="66ABC0AE" w14:textId="155ED702" w:rsidR="00F669DC" w:rsidRDefault="00F669DC" w:rsidP="00CF117A">
      <w:pPr>
        <w:rPr>
          <w:sz w:val="24"/>
          <w:szCs w:val="24"/>
          <w:lang w:val="en-GB"/>
        </w:rPr>
      </w:pPr>
      <w:r>
        <w:rPr>
          <w:sz w:val="24"/>
          <w:szCs w:val="24"/>
          <w:lang w:val="en-GB"/>
        </w:rPr>
        <w:t xml:space="preserve">-Oscillates for a period of 1 Simulink second. </w:t>
      </w:r>
    </w:p>
    <w:p w14:paraId="5A7821A2" w14:textId="6E2D8184" w:rsidR="00005ACC" w:rsidRDefault="00F669DC" w:rsidP="00CF117A">
      <w:pPr>
        <w:rPr>
          <w:b/>
          <w:bCs/>
          <w:sz w:val="28"/>
          <w:szCs w:val="28"/>
          <w:lang w:val="en-GB"/>
        </w:rPr>
      </w:pPr>
      <w:r>
        <w:rPr>
          <w:sz w:val="24"/>
          <w:szCs w:val="24"/>
          <w:lang w:val="en-GB"/>
        </w:rPr>
        <w:t>-However, Reaches the reference faster than previous tunes.</w:t>
      </w:r>
    </w:p>
    <w:p w14:paraId="56C46AEA" w14:textId="3A0A070D" w:rsidR="00005ACC" w:rsidRDefault="00005ACC" w:rsidP="00DD32DC">
      <w:pPr>
        <w:ind w:left="720"/>
        <w:rPr>
          <w:b/>
          <w:bCs/>
          <w:sz w:val="28"/>
          <w:szCs w:val="28"/>
          <w:lang w:val="en-GB"/>
        </w:rPr>
      </w:pPr>
      <w:r>
        <w:rPr>
          <w:b/>
          <w:bCs/>
          <w:sz w:val="28"/>
          <w:szCs w:val="28"/>
          <w:lang w:val="en-GB"/>
        </w:rPr>
        <w:t>Combination 4 Tune Result</w:t>
      </w:r>
    </w:p>
    <w:p w14:paraId="4240AC99" w14:textId="77777777" w:rsidR="00F669DC" w:rsidRDefault="00F669DC" w:rsidP="00CF117A">
      <w:pPr>
        <w:rPr>
          <w:sz w:val="24"/>
          <w:szCs w:val="24"/>
          <w:lang w:val="en-GB"/>
        </w:rPr>
      </w:pPr>
      <w:r>
        <w:rPr>
          <w:sz w:val="24"/>
          <w:szCs w:val="24"/>
          <w:lang w:val="en-GB"/>
        </w:rPr>
        <w:t>-Reaches the reference value the fastest.</w:t>
      </w:r>
    </w:p>
    <w:p w14:paraId="462A3ACE" w14:textId="77777777" w:rsidR="00F669DC" w:rsidRDefault="00F669DC" w:rsidP="00CF117A">
      <w:pPr>
        <w:rPr>
          <w:sz w:val="24"/>
          <w:szCs w:val="24"/>
          <w:lang w:val="en-GB"/>
        </w:rPr>
      </w:pPr>
      <w:r>
        <w:rPr>
          <w:sz w:val="24"/>
          <w:szCs w:val="24"/>
          <w:lang w:val="en-GB"/>
        </w:rPr>
        <w:t>-No overshooting above 10%.</w:t>
      </w:r>
    </w:p>
    <w:p w14:paraId="2855D2BD" w14:textId="00BCA740" w:rsidR="00F669DC" w:rsidRPr="00F669DC" w:rsidRDefault="00F669DC" w:rsidP="00CF117A">
      <w:pPr>
        <w:rPr>
          <w:sz w:val="24"/>
          <w:szCs w:val="24"/>
          <w:lang w:val="en-GB"/>
        </w:rPr>
      </w:pPr>
      <w:r>
        <w:rPr>
          <w:sz w:val="24"/>
          <w:szCs w:val="24"/>
          <w:lang w:val="en-GB"/>
        </w:rPr>
        <w:t>-Consistent results for multiple reference Voltage values.</w:t>
      </w:r>
    </w:p>
    <w:p w14:paraId="34BC5465" w14:textId="77777777" w:rsidR="00005ACC" w:rsidRDefault="00005ACC" w:rsidP="00DD32DC">
      <w:pPr>
        <w:ind w:left="720"/>
        <w:rPr>
          <w:b/>
          <w:bCs/>
          <w:sz w:val="28"/>
          <w:szCs w:val="28"/>
          <w:lang w:val="en-GB"/>
        </w:rPr>
      </w:pPr>
    </w:p>
    <w:p w14:paraId="5956B620" w14:textId="77777777" w:rsidR="000D18A5" w:rsidRDefault="000D18A5" w:rsidP="000D18A5">
      <w:pPr>
        <w:rPr>
          <w:lang w:val="en-GB"/>
        </w:rPr>
      </w:pPr>
      <w:r>
        <w:rPr>
          <w:b/>
          <w:bCs/>
          <w:sz w:val="28"/>
          <w:szCs w:val="28"/>
          <w:lang w:val="en-GB"/>
        </w:rPr>
        <w:t>C</w:t>
      </w:r>
      <w:r w:rsidRPr="000D18A5">
        <w:rPr>
          <w:b/>
          <w:bCs/>
          <w:sz w:val="28"/>
          <w:szCs w:val="28"/>
          <w:lang w:val="en-GB"/>
        </w:rPr>
        <w:t>)  How do the experiment results compare to simulated results?</w:t>
      </w:r>
    </w:p>
    <w:p w14:paraId="36B5D430" w14:textId="37CF7612" w:rsidR="00005ACC" w:rsidRPr="00DF68BF" w:rsidRDefault="00DF68BF" w:rsidP="00D42B98">
      <w:pPr>
        <w:ind w:firstLine="576"/>
        <w:rPr>
          <w:sz w:val="24"/>
          <w:szCs w:val="24"/>
          <w:lang w:val="en-GB"/>
        </w:rPr>
      </w:pPr>
      <w:r w:rsidRPr="00DF68BF">
        <w:rPr>
          <w:sz w:val="24"/>
          <w:szCs w:val="24"/>
          <w:lang w:val="en-GB"/>
        </w:rPr>
        <w:t xml:space="preserve">The experimental results are not working perfectly as predicted to the real simulated values, but this means </w:t>
      </w:r>
      <w:r w:rsidR="00D42B98">
        <w:rPr>
          <w:sz w:val="24"/>
          <w:szCs w:val="24"/>
          <w:lang w:val="en-GB"/>
        </w:rPr>
        <w:t>we were already very close to the values we wanted. This can be due to a lot of factors in the real world, as there is lag between the starting of the motor and the rising of the pressure in the water tower etc… This means the values of the gains of the PID controller only needed to be changed slightly to work for the experimental values.</w:t>
      </w:r>
    </w:p>
    <w:p w14:paraId="6C44681B" w14:textId="77777777" w:rsidR="00B113BA" w:rsidRPr="00DD32DC" w:rsidRDefault="00B113BA" w:rsidP="00CF117A">
      <w:pPr>
        <w:rPr>
          <w:b/>
          <w:bCs/>
          <w:sz w:val="28"/>
          <w:szCs w:val="28"/>
          <w:lang w:val="en-GB"/>
        </w:rPr>
      </w:pPr>
    </w:p>
    <w:p w14:paraId="5A29E3D1" w14:textId="6E958F64" w:rsidR="000D18A5" w:rsidRDefault="00B113BA" w:rsidP="00B113BA">
      <w:pPr>
        <w:pStyle w:val="Heading2"/>
        <w:rPr>
          <w:lang w:val="en-GB"/>
        </w:rPr>
      </w:pPr>
      <w:r>
        <w:rPr>
          <w:lang w:val="en-GB"/>
        </w:rPr>
        <w:lastRenderedPageBreak/>
        <w:t>Experimental performance summary.</w:t>
      </w:r>
    </w:p>
    <w:p w14:paraId="5E12B98D" w14:textId="77777777" w:rsidR="00B113BA" w:rsidRPr="00B113BA" w:rsidRDefault="00B113BA" w:rsidP="00B113BA">
      <w:pPr>
        <w:rPr>
          <w:lang w:val="en-GB"/>
        </w:rPr>
      </w:pPr>
    </w:p>
    <w:p w14:paraId="4A63036F" w14:textId="403E0EF4" w:rsidR="00236082" w:rsidRDefault="00B113BA" w:rsidP="00236082">
      <w:pPr>
        <w:rPr>
          <w:rFonts w:cstheme="minorHAnsi"/>
          <w:sz w:val="24"/>
          <w:szCs w:val="24"/>
          <w:lang w:val="en-GB"/>
        </w:rPr>
      </w:pPr>
      <w:r w:rsidRPr="00872E61">
        <w:rPr>
          <w:rFonts w:cstheme="minorHAnsi"/>
          <w:sz w:val="24"/>
          <w:szCs w:val="24"/>
          <w:lang w:val="en-GB"/>
        </w:rPr>
        <w:t>Write down the experimental performance summary of the closed loop system. In other words, what are the achieved settling-time, rise-time, overshoot, steady state error, peak time?</w:t>
      </w:r>
    </w:p>
    <w:p w14:paraId="7F79AAE3" w14:textId="108512F2" w:rsidR="00D42B98" w:rsidRDefault="00D42B98" w:rsidP="00D42B98">
      <w:pPr>
        <w:ind w:firstLine="720"/>
        <w:rPr>
          <w:rFonts w:cstheme="minorHAnsi"/>
          <w:sz w:val="24"/>
          <w:szCs w:val="24"/>
          <w:lang w:val="en-GB"/>
        </w:rPr>
      </w:pPr>
      <w:r>
        <w:rPr>
          <w:rFonts w:cstheme="minorHAnsi"/>
          <w:sz w:val="24"/>
          <w:szCs w:val="24"/>
          <w:lang w:val="en-GB"/>
        </w:rPr>
        <w:t>We did multiple different experiments to see if the experimental model works at for different inputs:</w:t>
      </w:r>
    </w:p>
    <w:p w14:paraId="663AA0A7" w14:textId="61E0F2B2" w:rsidR="00D42B98" w:rsidRDefault="00D42B98" w:rsidP="00D42B98">
      <w:pPr>
        <w:pStyle w:val="ListParagraph"/>
        <w:numPr>
          <w:ilvl w:val="0"/>
          <w:numId w:val="16"/>
        </w:numPr>
        <w:rPr>
          <w:rFonts w:cstheme="minorHAnsi"/>
          <w:sz w:val="24"/>
          <w:szCs w:val="24"/>
          <w:lang w:val="en-GB"/>
        </w:rPr>
      </w:pPr>
      <w:r>
        <w:rPr>
          <w:rFonts w:cstheme="minorHAnsi"/>
          <w:sz w:val="24"/>
          <w:szCs w:val="24"/>
          <w:lang w:val="en-GB"/>
        </w:rPr>
        <w:t>Reference at 6V</w:t>
      </w:r>
    </w:p>
    <w:p w14:paraId="0485824A" w14:textId="50A6D5B3" w:rsidR="00D42B98" w:rsidRPr="00D42B98" w:rsidRDefault="00CF1C77" w:rsidP="00D42B98">
      <w:pPr>
        <w:rPr>
          <w:rFonts w:cstheme="minorHAnsi"/>
          <w:sz w:val="24"/>
          <w:szCs w:val="24"/>
          <w:lang w:val="en-GB"/>
        </w:rPr>
      </w:pPr>
      <w:r w:rsidRPr="00CF1C77">
        <w:rPr>
          <w:rFonts w:cstheme="minorHAnsi"/>
          <w:sz w:val="24"/>
          <w:szCs w:val="24"/>
          <w:lang w:val="en-GB"/>
        </w:rPr>
        <w:drawing>
          <wp:inline distT="0" distB="0" distL="0" distR="0" wp14:anchorId="2B6105C7" wp14:editId="22EED488">
            <wp:extent cx="6303359" cy="6315075"/>
            <wp:effectExtent l="0" t="0" r="2540" b="0"/>
            <wp:docPr id="13" name="Picture 13"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diagram, plot, screenshot&#10;&#10;Description automatically generated"/>
                    <pic:cNvPicPr/>
                  </pic:nvPicPr>
                  <pic:blipFill>
                    <a:blip r:embed="rId18"/>
                    <a:stretch>
                      <a:fillRect/>
                    </a:stretch>
                  </pic:blipFill>
                  <pic:spPr>
                    <a:xfrm>
                      <a:off x="0" y="0"/>
                      <a:ext cx="6363235" cy="6375063"/>
                    </a:xfrm>
                    <a:prstGeom prst="rect">
                      <a:avLst/>
                    </a:prstGeom>
                  </pic:spPr>
                </pic:pic>
              </a:graphicData>
            </a:graphic>
          </wp:inline>
        </w:drawing>
      </w:r>
    </w:p>
    <w:p w14:paraId="4D7F23D9" w14:textId="77777777" w:rsidR="00CF1C77" w:rsidRDefault="00CF1C77">
      <w:pPr>
        <w:rPr>
          <w:rFonts w:cstheme="minorHAnsi"/>
          <w:sz w:val="24"/>
          <w:szCs w:val="24"/>
          <w:lang w:val="en-GB"/>
        </w:rPr>
      </w:pPr>
      <w:r>
        <w:rPr>
          <w:rFonts w:cstheme="minorHAnsi"/>
          <w:sz w:val="24"/>
          <w:szCs w:val="24"/>
          <w:lang w:val="en-GB"/>
        </w:rPr>
        <w:br w:type="page"/>
      </w:r>
    </w:p>
    <w:p w14:paraId="33FCD7C8" w14:textId="30C3401B" w:rsidR="00B33FFD" w:rsidRPr="00B33FFD" w:rsidRDefault="00D42B98" w:rsidP="00B33FFD">
      <w:pPr>
        <w:pStyle w:val="ListParagraph"/>
        <w:numPr>
          <w:ilvl w:val="0"/>
          <w:numId w:val="16"/>
        </w:numPr>
        <w:rPr>
          <w:rFonts w:cstheme="minorHAnsi"/>
          <w:sz w:val="24"/>
          <w:szCs w:val="24"/>
          <w:lang w:val="en-GB"/>
        </w:rPr>
      </w:pPr>
      <w:r>
        <w:rPr>
          <w:rFonts w:cstheme="minorHAnsi"/>
          <w:sz w:val="24"/>
          <w:szCs w:val="24"/>
          <w:lang w:val="en-GB"/>
        </w:rPr>
        <w:lastRenderedPageBreak/>
        <w:t>Reference at 7V</w:t>
      </w:r>
    </w:p>
    <w:p w14:paraId="17A4A24B" w14:textId="3DFDAF1A" w:rsidR="00D42B98" w:rsidRPr="00D42B98" w:rsidRDefault="00CF1C77" w:rsidP="00D42B98">
      <w:pPr>
        <w:rPr>
          <w:rFonts w:cstheme="minorHAnsi"/>
          <w:sz w:val="24"/>
          <w:szCs w:val="24"/>
          <w:lang w:val="en-GB"/>
        </w:rPr>
      </w:pPr>
      <w:r w:rsidRPr="00CF1C77">
        <w:rPr>
          <w:rFonts w:cstheme="minorHAnsi"/>
          <w:sz w:val="24"/>
          <w:szCs w:val="24"/>
          <w:lang w:val="en-GB"/>
        </w:rPr>
        <w:drawing>
          <wp:inline distT="0" distB="0" distL="0" distR="0" wp14:anchorId="48333BF5" wp14:editId="4AB4060B">
            <wp:extent cx="6474199" cy="6534150"/>
            <wp:effectExtent l="0" t="0" r="3175" b="0"/>
            <wp:docPr id="14" name="Picture 1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line, plot&#10;&#10;Description automatically generated"/>
                    <pic:cNvPicPr/>
                  </pic:nvPicPr>
                  <pic:blipFill>
                    <a:blip r:embed="rId19"/>
                    <a:stretch>
                      <a:fillRect/>
                    </a:stretch>
                  </pic:blipFill>
                  <pic:spPr>
                    <a:xfrm>
                      <a:off x="0" y="0"/>
                      <a:ext cx="6494601" cy="6554741"/>
                    </a:xfrm>
                    <a:prstGeom prst="rect">
                      <a:avLst/>
                    </a:prstGeom>
                  </pic:spPr>
                </pic:pic>
              </a:graphicData>
            </a:graphic>
          </wp:inline>
        </w:drawing>
      </w:r>
    </w:p>
    <w:p w14:paraId="0BB4BCD6" w14:textId="77777777" w:rsidR="00CF1C77" w:rsidRDefault="00CF1C77">
      <w:pPr>
        <w:rPr>
          <w:rFonts w:cstheme="minorHAnsi"/>
          <w:sz w:val="24"/>
          <w:szCs w:val="24"/>
          <w:lang w:val="en-GB"/>
        </w:rPr>
      </w:pPr>
      <w:r>
        <w:rPr>
          <w:rFonts w:cstheme="minorHAnsi"/>
          <w:sz w:val="24"/>
          <w:szCs w:val="24"/>
          <w:lang w:val="en-GB"/>
        </w:rPr>
        <w:br w:type="page"/>
      </w:r>
    </w:p>
    <w:p w14:paraId="4EA277B8" w14:textId="218F2615" w:rsidR="00D42B98" w:rsidRDefault="00D42B98" w:rsidP="00D42B98">
      <w:pPr>
        <w:pStyle w:val="ListParagraph"/>
        <w:numPr>
          <w:ilvl w:val="0"/>
          <w:numId w:val="16"/>
        </w:numPr>
        <w:rPr>
          <w:rFonts w:cstheme="minorHAnsi"/>
          <w:sz w:val="24"/>
          <w:szCs w:val="24"/>
          <w:lang w:val="en-GB"/>
        </w:rPr>
      </w:pPr>
      <w:r>
        <w:rPr>
          <w:rFonts w:cstheme="minorHAnsi"/>
          <w:sz w:val="24"/>
          <w:szCs w:val="24"/>
          <w:lang w:val="en-GB"/>
        </w:rPr>
        <w:lastRenderedPageBreak/>
        <w:t>Reference at 8V</w:t>
      </w:r>
    </w:p>
    <w:p w14:paraId="29D00BC6" w14:textId="7C3C5D6F" w:rsidR="00D42B98" w:rsidRDefault="00CF1C77" w:rsidP="00D42B98">
      <w:pPr>
        <w:rPr>
          <w:rFonts w:cstheme="minorHAnsi"/>
          <w:sz w:val="24"/>
          <w:szCs w:val="24"/>
          <w:lang w:val="en-GB"/>
        </w:rPr>
      </w:pPr>
      <w:r w:rsidRPr="00CF1C77">
        <w:rPr>
          <w:rFonts w:cstheme="minorHAnsi"/>
          <w:sz w:val="24"/>
          <w:szCs w:val="24"/>
          <w:lang w:val="en-GB"/>
        </w:rPr>
        <w:drawing>
          <wp:inline distT="0" distB="0" distL="0" distR="0" wp14:anchorId="32D973EB" wp14:editId="4638153B">
            <wp:extent cx="6663495" cy="6296025"/>
            <wp:effectExtent l="0" t="0" r="4445" b="0"/>
            <wp:docPr id="15" name="Picture 15"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plot, line&#10;&#10;Description automatically generated"/>
                    <pic:cNvPicPr/>
                  </pic:nvPicPr>
                  <pic:blipFill>
                    <a:blip r:embed="rId20"/>
                    <a:stretch>
                      <a:fillRect/>
                    </a:stretch>
                  </pic:blipFill>
                  <pic:spPr>
                    <a:xfrm>
                      <a:off x="0" y="0"/>
                      <a:ext cx="6725946" cy="6355032"/>
                    </a:xfrm>
                    <a:prstGeom prst="rect">
                      <a:avLst/>
                    </a:prstGeom>
                  </pic:spPr>
                </pic:pic>
              </a:graphicData>
            </a:graphic>
          </wp:inline>
        </w:drawing>
      </w:r>
    </w:p>
    <w:p w14:paraId="5BD9D33D" w14:textId="77777777" w:rsidR="00AE63DB" w:rsidRDefault="00AE63DB" w:rsidP="00D42B98">
      <w:pPr>
        <w:rPr>
          <w:rFonts w:cstheme="minorHAnsi"/>
          <w:sz w:val="24"/>
          <w:szCs w:val="24"/>
          <w:lang w:val="en-GB"/>
        </w:rPr>
      </w:pPr>
    </w:p>
    <w:p w14:paraId="115DDBBF" w14:textId="60F2CDE1" w:rsidR="00AE63DB" w:rsidRPr="00D42B98" w:rsidRDefault="00AE63DB" w:rsidP="00D42B98">
      <w:pPr>
        <w:rPr>
          <w:rFonts w:cstheme="minorHAnsi"/>
          <w:sz w:val="24"/>
          <w:szCs w:val="24"/>
          <w:lang w:val="en-GB"/>
        </w:rPr>
      </w:pPr>
      <w:r>
        <w:rPr>
          <w:rFonts w:cstheme="minorHAnsi"/>
          <w:sz w:val="24"/>
          <w:szCs w:val="24"/>
          <w:lang w:val="en-GB"/>
        </w:rPr>
        <w:tab/>
        <w:t>We notice that the Rising time is very a lot faster than the model without the PID controller. This is also reflected in the steady state error, as it almost always less than half of 1% of the reference value, meaning we can consider there is no steady state error. We notice that the higher the reference, the higher the overshoot. This is due that there is more error at that point and the more error, the more the integrator action of the PID controller acts on the system. This overshoot is specifically made to never exceed the 10% overshoot margin we set.</w:t>
      </w:r>
    </w:p>
    <w:sectPr w:rsidR="00AE63DB" w:rsidRPr="00D42B98" w:rsidSect="00CF1C77">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CF1"/>
    <w:multiLevelType w:val="hybridMultilevel"/>
    <w:tmpl w:val="D4B6DFA4"/>
    <w:lvl w:ilvl="0" w:tplc="9D9605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62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C696E"/>
    <w:multiLevelType w:val="hybridMultilevel"/>
    <w:tmpl w:val="C1B6F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66571"/>
    <w:multiLevelType w:val="hybridMultilevel"/>
    <w:tmpl w:val="8362A93E"/>
    <w:lvl w:ilvl="0" w:tplc="D94CD4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107B2D"/>
    <w:multiLevelType w:val="hybridMultilevel"/>
    <w:tmpl w:val="5DC4870A"/>
    <w:lvl w:ilvl="0" w:tplc="381E2F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76C0C"/>
    <w:multiLevelType w:val="hybridMultilevel"/>
    <w:tmpl w:val="9B86DE4E"/>
    <w:lvl w:ilvl="0" w:tplc="5BB21E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FA5F06"/>
    <w:multiLevelType w:val="hybridMultilevel"/>
    <w:tmpl w:val="E7DA194E"/>
    <w:lvl w:ilvl="0" w:tplc="9618B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35E7C"/>
    <w:multiLevelType w:val="hybridMultilevel"/>
    <w:tmpl w:val="FFFFFFFF"/>
    <w:lvl w:ilvl="0" w:tplc="650C1DFA">
      <w:start w:val="1"/>
      <w:numFmt w:val="bullet"/>
      <w:lvlText w:val="-"/>
      <w:lvlJc w:val="left"/>
      <w:pPr>
        <w:ind w:left="720" w:hanging="360"/>
      </w:pPr>
      <w:rPr>
        <w:rFonts w:ascii="Calibri" w:hAnsi="Calibri" w:hint="default"/>
      </w:rPr>
    </w:lvl>
    <w:lvl w:ilvl="1" w:tplc="6BEA63B8">
      <w:start w:val="1"/>
      <w:numFmt w:val="bullet"/>
      <w:lvlText w:val="o"/>
      <w:lvlJc w:val="left"/>
      <w:pPr>
        <w:ind w:left="1440" w:hanging="360"/>
      </w:pPr>
      <w:rPr>
        <w:rFonts w:ascii="Courier New" w:hAnsi="Courier New" w:hint="default"/>
      </w:rPr>
    </w:lvl>
    <w:lvl w:ilvl="2" w:tplc="EFC0524A">
      <w:start w:val="1"/>
      <w:numFmt w:val="bullet"/>
      <w:lvlText w:val=""/>
      <w:lvlJc w:val="left"/>
      <w:pPr>
        <w:ind w:left="2160" w:hanging="360"/>
      </w:pPr>
      <w:rPr>
        <w:rFonts w:ascii="Wingdings" w:hAnsi="Wingdings" w:hint="default"/>
      </w:rPr>
    </w:lvl>
    <w:lvl w:ilvl="3" w:tplc="53A44EF0">
      <w:start w:val="1"/>
      <w:numFmt w:val="bullet"/>
      <w:lvlText w:val=""/>
      <w:lvlJc w:val="left"/>
      <w:pPr>
        <w:ind w:left="2880" w:hanging="360"/>
      </w:pPr>
      <w:rPr>
        <w:rFonts w:ascii="Symbol" w:hAnsi="Symbol" w:hint="default"/>
      </w:rPr>
    </w:lvl>
    <w:lvl w:ilvl="4" w:tplc="C5A03CE4">
      <w:start w:val="1"/>
      <w:numFmt w:val="bullet"/>
      <w:lvlText w:val="o"/>
      <w:lvlJc w:val="left"/>
      <w:pPr>
        <w:ind w:left="3600" w:hanging="360"/>
      </w:pPr>
      <w:rPr>
        <w:rFonts w:ascii="Courier New" w:hAnsi="Courier New" w:hint="default"/>
      </w:rPr>
    </w:lvl>
    <w:lvl w:ilvl="5" w:tplc="85825F90">
      <w:start w:val="1"/>
      <w:numFmt w:val="bullet"/>
      <w:lvlText w:val=""/>
      <w:lvlJc w:val="left"/>
      <w:pPr>
        <w:ind w:left="4320" w:hanging="360"/>
      </w:pPr>
      <w:rPr>
        <w:rFonts w:ascii="Wingdings" w:hAnsi="Wingdings" w:hint="default"/>
      </w:rPr>
    </w:lvl>
    <w:lvl w:ilvl="6" w:tplc="81A03648">
      <w:start w:val="1"/>
      <w:numFmt w:val="bullet"/>
      <w:lvlText w:val=""/>
      <w:lvlJc w:val="left"/>
      <w:pPr>
        <w:ind w:left="5040" w:hanging="360"/>
      </w:pPr>
      <w:rPr>
        <w:rFonts w:ascii="Symbol" w:hAnsi="Symbol" w:hint="default"/>
      </w:rPr>
    </w:lvl>
    <w:lvl w:ilvl="7" w:tplc="F39A0140">
      <w:start w:val="1"/>
      <w:numFmt w:val="bullet"/>
      <w:lvlText w:val="o"/>
      <w:lvlJc w:val="left"/>
      <w:pPr>
        <w:ind w:left="5760" w:hanging="360"/>
      </w:pPr>
      <w:rPr>
        <w:rFonts w:ascii="Courier New" w:hAnsi="Courier New" w:hint="default"/>
      </w:rPr>
    </w:lvl>
    <w:lvl w:ilvl="8" w:tplc="4296F35A">
      <w:start w:val="1"/>
      <w:numFmt w:val="bullet"/>
      <w:lvlText w:val=""/>
      <w:lvlJc w:val="left"/>
      <w:pPr>
        <w:ind w:left="6480" w:hanging="360"/>
      </w:pPr>
      <w:rPr>
        <w:rFonts w:ascii="Wingdings" w:hAnsi="Wingdings" w:hint="default"/>
      </w:rPr>
    </w:lvl>
  </w:abstractNum>
  <w:abstractNum w:abstractNumId="8" w15:restartNumberingAfterBreak="0">
    <w:nsid w:val="4AEA315B"/>
    <w:multiLevelType w:val="hybridMultilevel"/>
    <w:tmpl w:val="36D2757E"/>
    <w:lvl w:ilvl="0" w:tplc="BABC597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37118"/>
    <w:multiLevelType w:val="multilevel"/>
    <w:tmpl w:val="C430F7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45A3BBB"/>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611088C"/>
    <w:multiLevelType w:val="hybridMultilevel"/>
    <w:tmpl w:val="FFFFFFFF"/>
    <w:lvl w:ilvl="0" w:tplc="99EA1CAA">
      <w:start w:val="1"/>
      <w:numFmt w:val="decimal"/>
      <w:lvlText w:val="%1."/>
      <w:lvlJc w:val="left"/>
      <w:pPr>
        <w:ind w:left="720" w:hanging="360"/>
      </w:pPr>
    </w:lvl>
    <w:lvl w:ilvl="1" w:tplc="EE2CBB1C">
      <w:start w:val="1"/>
      <w:numFmt w:val="lowerLetter"/>
      <w:lvlText w:val="%2."/>
      <w:lvlJc w:val="left"/>
      <w:pPr>
        <w:ind w:left="1440" w:hanging="360"/>
      </w:pPr>
    </w:lvl>
    <w:lvl w:ilvl="2" w:tplc="A9EA095A">
      <w:start w:val="1"/>
      <w:numFmt w:val="lowerRoman"/>
      <w:lvlText w:val="%3."/>
      <w:lvlJc w:val="right"/>
      <w:pPr>
        <w:ind w:left="2160" w:hanging="180"/>
      </w:pPr>
    </w:lvl>
    <w:lvl w:ilvl="3" w:tplc="195059CA">
      <w:start w:val="1"/>
      <w:numFmt w:val="decimal"/>
      <w:lvlText w:val="%4."/>
      <w:lvlJc w:val="left"/>
      <w:pPr>
        <w:ind w:left="2880" w:hanging="360"/>
      </w:pPr>
    </w:lvl>
    <w:lvl w:ilvl="4" w:tplc="1916E482">
      <w:start w:val="1"/>
      <w:numFmt w:val="lowerLetter"/>
      <w:lvlText w:val="%5."/>
      <w:lvlJc w:val="left"/>
      <w:pPr>
        <w:ind w:left="3600" w:hanging="360"/>
      </w:pPr>
    </w:lvl>
    <w:lvl w:ilvl="5" w:tplc="E124BABE">
      <w:start w:val="1"/>
      <w:numFmt w:val="lowerRoman"/>
      <w:lvlText w:val="%6."/>
      <w:lvlJc w:val="right"/>
      <w:pPr>
        <w:ind w:left="4320" w:hanging="180"/>
      </w:pPr>
    </w:lvl>
    <w:lvl w:ilvl="6" w:tplc="A0EE778C">
      <w:start w:val="1"/>
      <w:numFmt w:val="decimal"/>
      <w:lvlText w:val="%7."/>
      <w:lvlJc w:val="left"/>
      <w:pPr>
        <w:ind w:left="5040" w:hanging="360"/>
      </w:pPr>
    </w:lvl>
    <w:lvl w:ilvl="7" w:tplc="A9C42F26">
      <w:start w:val="1"/>
      <w:numFmt w:val="lowerLetter"/>
      <w:lvlText w:val="%8."/>
      <w:lvlJc w:val="left"/>
      <w:pPr>
        <w:ind w:left="5760" w:hanging="360"/>
      </w:pPr>
    </w:lvl>
    <w:lvl w:ilvl="8" w:tplc="27069CAA">
      <w:start w:val="1"/>
      <w:numFmt w:val="lowerRoman"/>
      <w:lvlText w:val="%9."/>
      <w:lvlJc w:val="right"/>
      <w:pPr>
        <w:ind w:left="6480" w:hanging="180"/>
      </w:pPr>
    </w:lvl>
  </w:abstractNum>
  <w:abstractNum w:abstractNumId="12" w15:restartNumberingAfterBreak="0">
    <w:nsid w:val="662B427B"/>
    <w:multiLevelType w:val="multilevel"/>
    <w:tmpl w:val="05DABE1A"/>
    <w:lvl w:ilvl="0">
      <w:start w:val="1"/>
      <w:numFmt w:val="decimal"/>
      <w:lvlText w:val="4.%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AFAFBB"/>
    <w:multiLevelType w:val="hybridMultilevel"/>
    <w:tmpl w:val="FFFFFFFF"/>
    <w:lvl w:ilvl="0" w:tplc="5622AF90">
      <w:start w:val="1"/>
      <w:numFmt w:val="decimal"/>
      <w:lvlText w:val="%1"/>
      <w:lvlJc w:val="left"/>
      <w:pPr>
        <w:ind w:left="432" w:hanging="432"/>
      </w:pPr>
    </w:lvl>
    <w:lvl w:ilvl="1" w:tplc="D7461B24">
      <w:start w:val="1"/>
      <w:numFmt w:val="lowerLetter"/>
      <w:lvlText w:val="%2."/>
      <w:lvlJc w:val="left"/>
      <w:pPr>
        <w:ind w:left="1440" w:hanging="360"/>
      </w:pPr>
    </w:lvl>
    <w:lvl w:ilvl="2" w:tplc="78B894CC">
      <w:start w:val="1"/>
      <w:numFmt w:val="lowerRoman"/>
      <w:lvlText w:val="%3."/>
      <w:lvlJc w:val="right"/>
      <w:pPr>
        <w:ind w:left="2160" w:hanging="180"/>
      </w:pPr>
    </w:lvl>
    <w:lvl w:ilvl="3" w:tplc="F53CA3B2">
      <w:start w:val="1"/>
      <w:numFmt w:val="decimal"/>
      <w:lvlText w:val="%4."/>
      <w:lvlJc w:val="left"/>
      <w:pPr>
        <w:ind w:left="2880" w:hanging="360"/>
      </w:pPr>
    </w:lvl>
    <w:lvl w:ilvl="4" w:tplc="7EACF4A0">
      <w:start w:val="1"/>
      <w:numFmt w:val="lowerLetter"/>
      <w:lvlText w:val="%5."/>
      <w:lvlJc w:val="left"/>
      <w:pPr>
        <w:ind w:left="3600" w:hanging="360"/>
      </w:pPr>
    </w:lvl>
    <w:lvl w:ilvl="5" w:tplc="235E4CB4">
      <w:start w:val="1"/>
      <w:numFmt w:val="lowerRoman"/>
      <w:lvlText w:val="%6."/>
      <w:lvlJc w:val="right"/>
      <w:pPr>
        <w:ind w:left="4320" w:hanging="180"/>
      </w:pPr>
    </w:lvl>
    <w:lvl w:ilvl="6" w:tplc="0EDC93C2">
      <w:start w:val="1"/>
      <w:numFmt w:val="decimal"/>
      <w:lvlText w:val="%7."/>
      <w:lvlJc w:val="left"/>
      <w:pPr>
        <w:ind w:left="5040" w:hanging="360"/>
      </w:pPr>
    </w:lvl>
    <w:lvl w:ilvl="7" w:tplc="F76C6C2A">
      <w:start w:val="1"/>
      <w:numFmt w:val="lowerLetter"/>
      <w:lvlText w:val="%8."/>
      <w:lvlJc w:val="left"/>
      <w:pPr>
        <w:ind w:left="5760" w:hanging="360"/>
      </w:pPr>
    </w:lvl>
    <w:lvl w:ilvl="8" w:tplc="F920C40E">
      <w:start w:val="1"/>
      <w:numFmt w:val="lowerRoman"/>
      <w:lvlText w:val="%9."/>
      <w:lvlJc w:val="right"/>
      <w:pPr>
        <w:ind w:left="6480" w:hanging="180"/>
      </w:pPr>
    </w:lvl>
  </w:abstractNum>
  <w:abstractNum w:abstractNumId="14" w15:restartNumberingAfterBreak="0">
    <w:nsid w:val="74A64520"/>
    <w:multiLevelType w:val="hybridMultilevel"/>
    <w:tmpl w:val="4B8A5968"/>
    <w:lvl w:ilvl="0" w:tplc="804A2FF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E7D0F"/>
    <w:multiLevelType w:val="hybridMultilevel"/>
    <w:tmpl w:val="FFFFFFFF"/>
    <w:lvl w:ilvl="0" w:tplc="603EBFB6">
      <w:start w:val="1"/>
      <w:numFmt w:val="decimal"/>
      <w:pStyle w:val="Bullet1"/>
      <w:lvlText w:val="%1."/>
      <w:lvlJc w:val="left"/>
      <w:pPr>
        <w:ind w:left="720" w:hanging="360"/>
      </w:pPr>
    </w:lvl>
    <w:lvl w:ilvl="1" w:tplc="1FAA0BBA">
      <w:start w:val="1"/>
      <w:numFmt w:val="lowerLetter"/>
      <w:lvlText w:val="%2."/>
      <w:lvlJc w:val="left"/>
      <w:pPr>
        <w:ind w:left="1440" w:hanging="360"/>
      </w:pPr>
    </w:lvl>
    <w:lvl w:ilvl="2" w:tplc="237CA3A2">
      <w:start w:val="1"/>
      <w:numFmt w:val="lowerRoman"/>
      <w:lvlText w:val="%3."/>
      <w:lvlJc w:val="right"/>
      <w:pPr>
        <w:ind w:left="2160" w:hanging="180"/>
      </w:pPr>
    </w:lvl>
    <w:lvl w:ilvl="3" w:tplc="007A8060">
      <w:start w:val="1"/>
      <w:numFmt w:val="decimal"/>
      <w:lvlText w:val="%4."/>
      <w:lvlJc w:val="left"/>
      <w:pPr>
        <w:ind w:left="2880" w:hanging="360"/>
      </w:pPr>
    </w:lvl>
    <w:lvl w:ilvl="4" w:tplc="57DC250A">
      <w:start w:val="1"/>
      <w:numFmt w:val="lowerLetter"/>
      <w:lvlText w:val="%5."/>
      <w:lvlJc w:val="left"/>
      <w:pPr>
        <w:ind w:left="3600" w:hanging="360"/>
      </w:pPr>
    </w:lvl>
    <w:lvl w:ilvl="5" w:tplc="352416F0">
      <w:start w:val="1"/>
      <w:numFmt w:val="lowerRoman"/>
      <w:lvlText w:val="%6."/>
      <w:lvlJc w:val="right"/>
      <w:pPr>
        <w:ind w:left="4320" w:hanging="180"/>
      </w:pPr>
    </w:lvl>
    <w:lvl w:ilvl="6" w:tplc="4C549B28">
      <w:start w:val="1"/>
      <w:numFmt w:val="decimal"/>
      <w:lvlText w:val="%7."/>
      <w:lvlJc w:val="left"/>
      <w:pPr>
        <w:ind w:left="5040" w:hanging="360"/>
      </w:pPr>
    </w:lvl>
    <w:lvl w:ilvl="7" w:tplc="C61E0EAC">
      <w:start w:val="1"/>
      <w:numFmt w:val="lowerLetter"/>
      <w:lvlText w:val="%8."/>
      <w:lvlJc w:val="left"/>
      <w:pPr>
        <w:ind w:left="5760" w:hanging="360"/>
      </w:pPr>
    </w:lvl>
    <w:lvl w:ilvl="8" w:tplc="2D1868F4">
      <w:start w:val="1"/>
      <w:numFmt w:val="lowerRoman"/>
      <w:lvlText w:val="%9."/>
      <w:lvlJc w:val="right"/>
      <w:pPr>
        <w:ind w:left="6480" w:hanging="180"/>
      </w:pPr>
    </w:lvl>
  </w:abstractNum>
  <w:num w:numId="1" w16cid:durableId="267007591">
    <w:abstractNumId w:val="6"/>
  </w:num>
  <w:num w:numId="2" w16cid:durableId="1118379468">
    <w:abstractNumId w:val="0"/>
  </w:num>
  <w:num w:numId="3" w16cid:durableId="81806826">
    <w:abstractNumId w:val="14"/>
  </w:num>
  <w:num w:numId="4" w16cid:durableId="452288130">
    <w:abstractNumId w:val="12"/>
  </w:num>
  <w:num w:numId="5" w16cid:durableId="1639143676">
    <w:abstractNumId w:val="1"/>
  </w:num>
  <w:num w:numId="6" w16cid:durableId="619341719">
    <w:abstractNumId w:val="8"/>
  </w:num>
  <w:num w:numId="7" w16cid:durableId="1500539756">
    <w:abstractNumId w:val="9"/>
  </w:num>
  <w:num w:numId="8" w16cid:durableId="332339756">
    <w:abstractNumId w:val="7"/>
  </w:num>
  <w:num w:numId="9" w16cid:durableId="1481189522">
    <w:abstractNumId w:val="11"/>
  </w:num>
  <w:num w:numId="10" w16cid:durableId="527335223">
    <w:abstractNumId w:val="15"/>
  </w:num>
  <w:num w:numId="11" w16cid:durableId="945573987">
    <w:abstractNumId w:val="13"/>
  </w:num>
  <w:num w:numId="12" w16cid:durableId="1919242889">
    <w:abstractNumId w:val="10"/>
  </w:num>
  <w:num w:numId="13" w16cid:durableId="233124613">
    <w:abstractNumId w:val="2"/>
  </w:num>
  <w:num w:numId="14" w16cid:durableId="1715930118">
    <w:abstractNumId w:val="4"/>
  </w:num>
  <w:num w:numId="15" w16cid:durableId="510417419">
    <w:abstractNumId w:val="5"/>
  </w:num>
  <w:num w:numId="16" w16cid:durableId="98108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45"/>
    <w:rsid w:val="00005ACC"/>
    <w:rsid w:val="00012B50"/>
    <w:rsid w:val="00017901"/>
    <w:rsid w:val="0004003F"/>
    <w:rsid w:val="00066600"/>
    <w:rsid w:val="000D18A5"/>
    <w:rsid w:val="00110C51"/>
    <w:rsid w:val="00155369"/>
    <w:rsid w:val="00236082"/>
    <w:rsid w:val="002C552D"/>
    <w:rsid w:val="002D4E23"/>
    <w:rsid w:val="002E5B5C"/>
    <w:rsid w:val="00316768"/>
    <w:rsid w:val="00385ECA"/>
    <w:rsid w:val="003C21E6"/>
    <w:rsid w:val="003F36C5"/>
    <w:rsid w:val="004114DF"/>
    <w:rsid w:val="00416D5E"/>
    <w:rsid w:val="00446196"/>
    <w:rsid w:val="004657F3"/>
    <w:rsid w:val="00490801"/>
    <w:rsid w:val="004C533E"/>
    <w:rsid w:val="004E4BC2"/>
    <w:rsid w:val="005C5E2D"/>
    <w:rsid w:val="00614AA4"/>
    <w:rsid w:val="006C799A"/>
    <w:rsid w:val="0073296F"/>
    <w:rsid w:val="00745D8C"/>
    <w:rsid w:val="00783F4F"/>
    <w:rsid w:val="007D23D7"/>
    <w:rsid w:val="007D7A9E"/>
    <w:rsid w:val="007F15E5"/>
    <w:rsid w:val="00816513"/>
    <w:rsid w:val="00865A76"/>
    <w:rsid w:val="009376C8"/>
    <w:rsid w:val="00956ED6"/>
    <w:rsid w:val="0096219F"/>
    <w:rsid w:val="00990E59"/>
    <w:rsid w:val="009E2D1B"/>
    <w:rsid w:val="009F5DF6"/>
    <w:rsid w:val="00A27639"/>
    <w:rsid w:val="00A3273B"/>
    <w:rsid w:val="00AA4D2D"/>
    <w:rsid w:val="00AE63DB"/>
    <w:rsid w:val="00B113BA"/>
    <w:rsid w:val="00B33FFD"/>
    <w:rsid w:val="00B4030E"/>
    <w:rsid w:val="00B672CB"/>
    <w:rsid w:val="00BA3888"/>
    <w:rsid w:val="00BC3BF5"/>
    <w:rsid w:val="00CA1620"/>
    <w:rsid w:val="00CF117A"/>
    <w:rsid w:val="00CF1C77"/>
    <w:rsid w:val="00CF5D50"/>
    <w:rsid w:val="00D16514"/>
    <w:rsid w:val="00D23028"/>
    <w:rsid w:val="00D42B98"/>
    <w:rsid w:val="00D43EAD"/>
    <w:rsid w:val="00DD32DC"/>
    <w:rsid w:val="00DF68BF"/>
    <w:rsid w:val="00E314A0"/>
    <w:rsid w:val="00EA78B4"/>
    <w:rsid w:val="00EE218D"/>
    <w:rsid w:val="00F25E73"/>
    <w:rsid w:val="00F3708B"/>
    <w:rsid w:val="00F40A0B"/>
    <w:rsid w:val="00F55381"/>
    <w:rsid w:val="00F669DC"/>
    <w:rsid w:val="00F83B45"/>
    <w:rsid w:val="00FE0D02"/>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FDF"/>
  <w15:chartTrackingRefBased/>
  <w15:docId w15:val="{0CCF2E06-6BC2-4A5B-8EF8-34022189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A0B"/>
  </w:style>
  <w:style w:type="paragraph" w:styleId="Heading1">
    <w:name w:val="heading 1"/>
    <w:basedOn w:val="Normal"/>
    <w:next w:val="Normal"/>
    <w:link w:val="Heading1Char"/>
    <w:autoRedefine/>
    <w:uiPriority w:val="9"/>
    <w:qFormat/>
    <w:rsid w:val="00AA4D2D"/>
    <w:pPr>
      <w:numPr>
        <w:numId w:val="7"/>
      </w:numPr>
      <w:outlineLvl w:val="0"/>
    </w:pPr>
    <w:rPr>
      <w:rFonts w:ascii="Times New Roman" w:hAnsi="Times New Roman"/>
      <w:b/>
      <w:bCs/>
      <w:sz w:val="32"/>
      <w:szCs w:val="20"/>
    </w:rPr>
  </w:style>
  <w:style w:type="paragraph" w:styleId="Heading2">
    <w:name w:val="heading 2"/>
    <w:basedOn w:val="Normal"/>
    <w:next w:val="Normal"/>
    <w:link w:val="Heading2Char"/>
    <w:autoRedefine/>
    <w:uiPriority w:val="9"/>
    <w:unhideWhenUsed/>
    <w:qFormat/>
    <w:rsid w:val="00AA4D2D"/>
    <w:pPr>
      <w:keepNext/>
      <w:keepLines/>
      <w:numPr>
        <w:ilvl w:val="1"/>
        <w:numId w:val="7"/>
      </w:numPr>
      <w:spacing w:before="4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autoRedefine/>
    <w:uiPriority w:val="9"/>
    <w:unhideWhenUsed/>
    <w:qFormat/>
    <w:rsid w:val="004C533E"/>
    <w:pPr>
      <w:keepNext/>
      <w:keepLines/>
      <w:numPr>
        <w:ilvl w:val="2"/>
        <w:numId w:val="7"/>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316768"/>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6768"/>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6768"/>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6768"/>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67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67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2D"/>
    <w:rPr>
      <w:rFonts w:ascii="Times New Roman" w:hAnsi="Times New Roman"/>
      <w:b/>
      <w:bCs/>
      <w:sz w:val="32"/>
      <w:szCs w:val="20"/>
    </w:rPr>
  </w:style>
  <w:style w:type="paragraph" w:styleId="TOCHeading">
    <w:name w:val="TOC Heading"/>
    <w:basedOn w:val="Heading1"/>
    <w:next w:val="Normal"/>
    <w:uiPriority w:val="39"/>
    <w:unhideWhenUsed/>
    <w:qFormat/>
    <w:rsid w:val="00816513"/>
    <w:pPr>
      <w:outlineLvl w:val="9"/>
    </w:pPr>
  </w:style>
  <w:style w:type="paragraph" w:styleId="TOC1">
    <w:name w:val="toc 1"/>
    <w:basedOn w:val="Normal"/>
    <w:next w:val="Normal"/>
    <w:autoRedefine/>
    <w:uiPriority w:val="39"/>
    <w:unhideWhenUsed/>
    <w:rsid w:val="00816513"/>
    <w:pPr>
      <w:spacing w:after="100"/>
    </w:pPr>
  </w:style>
  <w:style w:type="character" w:styleId="Hyperlink">
    <w:name w:val="Hyperlink"/>
    <w:basedOn w:val="DefaultParagraphFont"/>
    <w:uiPriority w:val="99"/>
    <w:unhideWhenUsed/>
    <w:rsid w:val="00816513"/>
    <w:rPr>
      <w:color w:val="0563C1" w:themeColor="hyperlink"/>
      <w:u w:val="single"/>
    </w:rPr>
  </w:style>
  <w:style w:type="character" w:customStyle="1" w:styleId="Heading2Char">
    <w:name w:val="Heading 2 Char"/>
    <w:basedOn w:val="DefaultParagraphFont"/>
    <w:link w:val="Heading2"/>
    <w:uiPriority w:val="9"/>
    <w:rsid w:val="00AA4D2D"/>
    <w:rPr>
      <w:rFonts w:ascii="Times New Roman" w:eastAsiaTheme="majorEastAsia" w:hAnsi="Times New Roman" w:cstheme="majorBidi"/>
      <w:b/>
      <w:bCs/>
      <w:sz w:val="28"/>
      <w:szCs w:val="26"/>
    </w:rPr>
  </w:style>
  <w:style w:type="paragraph" w:styleId="ListParagraph">
    <w:name w:val="List Paragraph"/>
    <w:basedOn w:val="Normal"/>
    <w:uiPriority w:val="34"/>
    <w:qFormat/>
    <w:rsid w:val="0004003F"/>
    <w:pPr>
      <w:ind w:left="720"/>
      <w:contextualSpacing/>
    </w:pPr>
  </w:style>
  <w:style w:type="paragraph" w:styleId="TOC2">
    <w:name w:val="toc 2"/>
    <w:basedOn w:val="Normal"/>
    <w:next w:val="Normal"/>
    <w:autoRedefine/>
    <w:uiPriority w:val="39"/>
    <w:unhideWhenUsed/>
    <w:rsid w:val="00155369"/>
    <w:pPr>
      <w:spacing w:after="100"/>
      <w:ind w:left="220"/>
    </w:pPr>
    <w:rPr>
      <w:rFonts w:eastAsiaTheme="minorEastAsia" w:cs="Times New Roman"/>
    </w:rPr>
  </w:style>
  <w:style w:type="paragraph" w:styleId="TOC3">
    <w:name w:val="toc 3"/>
    <w:basedOn w:val="Normal"/>
    <w:next w:val="Normal"/>
    <w:autoRedefine/>
    <w:uiPriority w:val="39"/>
    <w:unhideWhenUsed/>
    <w:rsid w:val="0015536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C533E"/>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3167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67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676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676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67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6768"/>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990E59"/>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normaltextrun">
    <w:name w:val="normaltextrun"/>
    <w:basedOn w:val="DefaultParagraphFont"/>
    <w:rsid w:val="00990E59"/>
  </w:style>
  <w:style w:type="character" w:customStyle="1" w:styleId="eop">
    <w:name w:val="eop"/>
    <w:basedOn w:val="DefaultParagraphFont"/>
    <w:rsid w:val="00990E59"/>
  </w:style>
  <w:style w:type="table" w:styleId="TableGrid">
    <w:name w:val="Table Grid"/>
    <w:basedOn w:val="TableNormal"/>
    <w:uiPriority w:val="39"/>
    <w:rsid w:val="00990E59"/>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uiPriority w:val="1"/>
    <w:rsid w:val="00AA4D2D"/>
    <w:pPr>
      <w:widowControl w:val="0"/>
      <w:spacing w:after="120" w:line="240" w:lineRule="atLeast"/>
      <w:ind w:left="576"/>
      <w:jc w:val="both"/>
    </w:pPr>
    <w:rPr>
      <w:rFonts w:ascii="Times New Roman" w:eastAsia="Times New Roman" w:hAnsi="Times New Roman" w:cs="Times New Roman"/>
      <w:i/>
      <w:iCs/>
      <w:color w:val="0000FF"/>
      <w:sz w:val="24"/>
      <w:szCs w:val="24"/>
      <w:lang w:val="nl-NL"/>
    </w:rPr>
  </w:style>
  <w:style w:type="paragraph" w:customStyle="1" w:styleId="Bullet1">
    <w:name w:val="Bullet 1"/>
    <w:basedOn w:val="Normal"/>
    <w:uiPriority w:val="1"/>
    <w:rsid w:val="00AA4D2D"/>
    <w:pPr>
      <w:numPr>
        <w:numId w:val="10"/>
      </w:numPr>
      <w:tabs>
        <w:tab w:val="num" w:pos="340"/>
        <w:tab w:val="num" w:pos="454"/>
        <w:tab w:val="num" w:pos="720"/>
      </w:tabs>
      <w:spacing w:after="0"/>
    </w:pPr>
    <w:rPr>
      <w:rFonts w:ascii="Arial" w:eastAsia="Times New Roman" w:hAnsi="Arial" w:cs="Times New Roman"/>
      <w:sz w:val="24"/>
      <w:szCs w:val="24"/>
      <w:lang w:val="nl-NL"/>
    </w:rPr>
  </w:style>
  <w:style w:type="character" w:styleId="PlaceholderText">
    <w:name w:val="Placeholder Text"/>
    <w:basedOn w:val="DefaultParagraphFont"/>
    <w:uiPriority w:val="99"/>
    <w:semiHidden/>
    <w:rsid w:val="00DD32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4419">
      <w:bodyDiv w:val="1"/>
      <w:marLeft w:val="0"/>
      <w:marRight w:val="0"/>
      <w:marTop w:val="0"/>
      <w:marBottom w:val="0"/>
      <w:divBdr>
        <w:top w:val="none" w:sz="0" w:space="0" w:color="auto"/>
        <w:left w:val="none" w:sz="0" w:space="0" w:color="auto"/>
        <w:bottom w:val="none" w:sz="0" w:space="0" w:color="auto"/>
        <w:right w:val="none" w:sz="0" w:space="0" w:color="auto"/>
      </w:divBdr>
    </w:div>
    <w:div w:id="708342170">
      <w:bodyDiv w:val="1"/>
      <w:marLeft w:val="0"/>
      <w:marRight w:val="0"/>
      <w:marTop w:val="0"/>
      <w:marBottom w:val="0"/>
      <w:divBdr>
        <w:top w:val="none" w:sz="0" w:space="0" w:color="auto"/>
        <w:left w:val="none" w:sz="0" w:space="0" w:color="auto"/>
        <w:bottom w:val="none" w:sz="0" w:space="0" w:color="auto"/>
        <w:right w:val="none" w:sz="0" w:space="0" w:color="auto"/>
      </w:divBdr>
    </w:div>
    <w:div w:id="157747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yron\Desktop\DFC\Static%20behaviou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strRef>
              <c:f>Sheet1!$B$1</c:f>
              <c:strCache>
                <c:ptCount val="1"/>
                <c:pt idx="0">
                  <c:v>Output</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2"/>
            <c:dispRSqr val="0"/>
            <c:dispEq val="0"/>
          </c:trendline>
          <c:xVal>
            <c:numRef>
              <c:f>Sheet1!$A$2:$A$12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Sheet1!$B$2:$B$12</c:f>
              <c:numCache>
                <c:formatCode>General</c:formatCode>
                <c:ptCount val="11"/>
                <c:pt idx="0">
                  <c:v>0</c:v>
                </c:pt>
                <c:pt idx="1">
                  <c:v>1.4355</c:v>
                </c:pt>
                <c:pt idx="2">
                  <c:v>2.4140000000000001</c:v>
                </c:pt>
                <c:pt idx="3">
                  <c:v>3.5350000000000001</c:v>
                </c:pt>
                <c:pt idx="4">
                  <c:v>4.2619999999999996</c:v>
                </c:pt>
                <c:pt idx="5">
                  <c:v>5.15</c:v>
                </c:pt>
                <c:pt idx="6">
                  <c:v>5.92</c:v>
                </c:pt>
                <c:pt idx="7">
                  <c:v>6.53</c:v>
                </c:pt>
                <c:pt idx="8">
                  <c:v>7.4249999999999998</c:v>
                </c:pt>
                <c:pt idx="9">
                  <c:v>8.1289999999999996</c:v>
                </c:pt>
                <c:pt idx="10">
                  <c:v>8.7899999999999991</c:v>
                </c:pt>
              </c:numCache>
            </c:numRef>
          </c:yVal>
          <c:smooth val="0"/>
          <c:extLst>
            <c:ext xmlns:c16="http://schemas.microsoft.com/office/drawing/2014/chart" uri="{C3380CC4-5D6E-409C-BE32-E72D297353CC}">
              <c16:uniqueId val="{00000001-1A5A-4FF6-843D-7B2C1E841ED1}"/>
            </c:ext>
          </c:extLst>
        </c:ser>
        <c:dLbls>
          <c:showLegendKey val="0"/>
          <c:showVal val="0"/>
          <c:showCatName val="0"/>
          <c:showSerName val="0"/>
          <c:showPercent val="0"/>
          <c:showBubbleSize val="0"/>
        </c:dLbls>
        <c:axId val="1243772271"/>
        <c:axId val="1243766511"/>
      </c:scatterChart>
      <c:valAx>
        <c:axId val="1243772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766511"/>
        <c:crosses val="autoZero"/>
        <c:crossBetween val="midCat"/>
      </c:valAx>
      <c:valAx>
        <c:axId val="124376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7722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8CA77-1369-4B75-A8F4-AF9DB494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Greene,Byron B.J.J.</dc:creator>
  <cp:keywords/>
  <dc:description/>
  <cp:lastModifiedBy>Melis,Luc L.J.N. van</cp:lastModifiedBy>
  <cp:revision>54</cp:revision>
  <dcterms:created xsi:type="dcterms:W3CDTF">2022-12-06T14:24:00Z</dcterms:created>
  <dcterms:modified xsi:type="dcterms:W3CDTF">2023-06-21T11:04:00Z</dcterms:modified>
</cp:coreProperties>
</file>