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5A3A"/>
          <w:sz w:val="32"/>
        </w:rPr>
        <w:t>DANH MỤC LINH KIỆN &amp; BÁO GIÁ THỰC HIỆN HÓA PHẦN CỨNG</w:t>
        <w:br/>
      </w:r>
    </w:p>
    <w:p>
      <w:pPr>
        <w:jc w:val="center"/>
      </w:pPr>
      <w:r>
        <w:rPr>
          <w:b/>
          <w:color w:val="287450"/>
          <w:sz w:val="24"/>
        </w:rPr>
        <w:t>ĐỀ TÀI: HỆ THỐNG TƯỚI CÂY THÔNG MINH IOT (ESP32 + AZURE CLOUD + WEB DASHBOARD)</w:t>
        <w:br/>
      </w:r>
    </w:p>
    <w:p>
      <w:pPr>
        <w:jc w:val="center"/>
      </w:pPr>
      <w:r>
        <w:rPr>
          <w:i/>
          <w:color w:val="646E69"/>
          <w:sz w:val="20"/>
        </w:rPr>
        <w:t>Nguồn cung ứng tham khảo: Thế Giới IC (thegioiic.com) • Tối ưu kinh phí sinh viên</w:t>
        <w:br/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r>
              <w:rPr>
                <w:b/>
                <w:color w:val="166534"/>
                <w:sz w:val="22"/>
              </w:rPr>
              <w:t>🎯 Mục tiêu thực hiện hóa:</w:t>
              <w:br/>
            </w:r>
            <w:r>
              <w:rPr>
                <w:color w:val="1E293B"/>
                <w:sz w:val="20"/>
              </w:rPr>
              <w:t>• Chuyển đổi từ mô phỏng Wokwi sang mô hình mạch thật hoạt động 100% ngoài thực tế.</w:t>
              <w:br/>
              <w:t>• Kết nối cảm biến đo độ ẩm đất, nước mưa, nhiệt độ/độ ẩm không khí, màn hình LCD và máy bơm tưới cây.</w:t>
              <w:br/>
              <w:t>• Tối ưu kinh phí: Toàn bộ linh kiện chọn mua tại cùng 1 nhà cung cấp (Thế Giới IC - Thủ Đức, TP.HCM) để gom 1 đơn ship duy nhất (~25k-30k).</w:t>
              <w:br/>
              <w:t>• Tổng ngân sách dự kiến: Chỉ từ ~420.000 VNĐ đến ~480.000 VNĐ cho trọn bộ mạch hoàn chỉnh.</w:t>
            </w:r>
          </w:p>
        </w:tc>
      </w:tr>
    </w:tbl>
    <w:p>
      <w:pPr>
        <w:spacing w:after="240"/>
      </w:pPr>
    </w:p>
    <w:p>
      <w:r>
        <w:rPr>
          <w:b/>
          <w:color w:val="125A3A"/>
          <w:sz w:val="24"/>
        </w:rPr>
        <w:t>I. BẢNG BÁO GIÁ CHI TIẾT LINH KIỆN TẠI THẾ GIỚI 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576"/>
            <w:shd w:fill="125A3A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3168"/>
            <w:shd w:fill="125A3A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Tên Linh Kiện</w:t>
            </w:r>
          </w:p>
        </w:tc>
        <w:tc>
          <w:tcPr>
            <w:tcW w:type="dxa" w:w="2592"/>
            <w:shd w:fill="125A3A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Thông Số / Ứng Dụng</w:t>
            </w:r>
          </w:p>
        </w:tc>
        <w:tc>
          <w:tcPr>
            <w:tcW w:type="dxa" w:w="576"/>
            <w:shd w:fill="125A3A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SL</w:t>
            </w:r>
          </w:p>
        </w:tc>
        <w:tc>
          <w:tcPr>
            <w:tcW w:type="dxa" w:w="1152"/>
            <w:shd w:fill="125A3A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Đơn Giá</w:t>
            </w:r>
          </w:p>
        </w:tc>
        <w:tc>
          <w:tcPr>
            <w:tcW w:type="dxa" w:w="1296"/>
            <w:shd w:fill="125A3A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Thành Tiền</w:t>
            </w:r>
          </w:p>
        </w:tc>
        <w:tc>
          <w:tcPr>
            <w:tcW w:type="dxa" w:w="1440"/>
            <w:shd w:fill="125A3A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Link Tham Khảo</w:t>
            </w:r>
          </w:p>
        </w:tc>
      </w:tr>
      <w:tr>
        <w:tc>
          <w:tcPr>
            <w:tcW w:type="dxa" w:w="9933"/>
            <w:gridSpan w:val="7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📁 KHỐI ĐIỀU KHIỂN &amp; CẢM BIẾN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Kit ESP32 NodeMCU LuaNode32 (30 Chân, CP2102)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color w:val="475569"/>
                <w:sz w:val="17"/>
              </w:rPr>
              <w:t>Chip ESP-WROOM-32, 2.4GHz Wi-Fi + BLE, nạp code Type-C/MicroUSB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8"/>
              </w:rPr>
              <w:t>140,000đ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140,000đ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hyperlink r:id="rId9">
              <w:r>
                <w:rPr>
                  <w:color w:val="0284C7"/>
                  <w:u w:val="single"/>
                  <w:b/>
                </w:rPr>
                <w:t>Xem Web ↗</w:t>
              </w:r>
            </w:hyperlink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Cảm biến độ ẩm đất điện dung (Capacitive v1.2)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color w:val="475569"/>
                <w:sz w:val="17"/>
              </w:rPr>
              <w:t>Chống ăn mòn điện cực, ngõ ra Analog 0-3.0V (an toàn GPIO34 ESP32)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8"/>
              </w:rPr>
              <w:t>25,000đ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25,000đ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hyperlink r:id="rId10">
              <w:r>
                <w:rPr>
                  <w:color w:val="0284C7"/>
                  <w:u w:val="single"/>
                  <w:b/>
                </w:rPr>
                <w:t>Xem Web ↗</w:t>
              </w:r>
            </w:hyperlink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Module cảm biến mưa rơi (Tấm cảm ứng + LM393)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color w:val="475569"/>
                <w:sz w:val="17"/>
              </w:rPr>
              <w:t>Gồm tấm điện cực phát hiện giọt mưa và mạch so sánh AO/DO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8"/>
              </w:rPr>
              <w:t>22,000đ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22,000đ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hyperlink r:id="rId11">
              <w:r>
                <w:rPr>
                  <w:color w:val="0284C7"/>
                  <w:u w:val="single"/>
                  <w:b/>
                </w:rPr>
                <w:t>Xem Web ↗</w:t>
              </w:r>
            </w:hyperlink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Cảm biến nhiệt độ &amp; độ ẩm DHT22 / AM2302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color w:val="475569"/>
                <w:sz w:val="17"/>
              </w:rPr>
              <w:t>Độ chính xác cao (-40 đến 80°C, 0-100% RH), chuẩn 1-Wire số GPIO19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8"/>
              </w:rPr>
              <w:t>75,000đ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75,000đ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hyperlink r:id="rId12">
              <w:r>
                <w:rPr>
                  <w:color w:val="0284C7"/>
                  <w:u w:val="single"/>
                  <w:b/>
                </w:rPr>
                <w:t>Xem Web ↗</w:t>
              </w:r>
            </w:hyperlink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Màn hình LCD 1602 kèm mạch I2C PCF8574 hàn sẵn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color w:val="475569"/>
                <w:sz w:val="17"/>
              </w:rPr>
              <w:t>Hiển thị 2 dòng 16 ký tự, giao tiếp 2 dây SDA (21), SCL (22)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8"/>
              </w:rPr>
              <w:t>48,000đ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48,000đ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hyperlink r:id="rId13">
              <w:r>
                <w:rPr>
                  <w:color w:val="0284C7"/>
                  <w:u w:val="single"/>
                  <w:b/>
                </w:rPr>
                <w:t>Xem Web ↗</w:t>
              </w:r>
            </w:hyperlink>
          </w:p>
        </w:tc>
      </w:tr>
      <w:tr>
        <w:tc>
          <w:tcPr>
            <w:tcW w:type="dxa" w:w="9933"/>
            <w:gridSpan w:val="7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📁 KHỐI CHẤP HÀNH &amp; BƠM TƯỚI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Module 1 Relay 5V có Opto cách ly quang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color w:val="475569"/>
                <w:sz w:val="17"/>
              </w:rPr>
              <w:t>Kích High/Low tùy chọn, tiếp điểm 10A 250VAC / 30VDC, an toàn ESP32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8"/>
              </w:rPr>
              <w:t>16,000đ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16,000đ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hyperlink r:id="rId14">
              <w:r>
                <w:rPr>
                  <w:color w:val="0284C7"/>
                  <w:u w:val="single"/>
                  <w:b/>
                </w:rPr>
                <w:t>Xem Web ↗</w:t>
              </w:r>
            </w:hyperlink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Máy bơm chìm mini 5VDC (1.2 - 1.6 Lít/phút)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color w:val="475569"/>
                <w:sz w:val="17"/>
              </w:rPr>
              <w:t>Điện áp 3.3V-5VDC, lưu lượng vừa đủ tưới chậu cây nhỏ, chạy êm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8"/>
              </w:rPr>
              <w:t>35,000đ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35,000đ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hyperlink r:id="rId15">
              <w:r>
                <w:rPr>
                  <w:color w:val="0284C7"/>
                  <w:u w:val="single"/>
                  <w:b/>
                </w:rPr>
                <w:t>Xem Web ↗</w:t>
              </w:r>
            </w:hyperlink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Ống nước mềm silicon dẻo phi 6/8mm (2 mét)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color w:val="475569"/>
                <w:sz w:val="17"/>
              </w:rPr>
              <w:t>Vừa khít đầu ra của máy bơm chìm mini, không bị gập gãy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8"/>
              </w:rPr>
              <w:t>10,000đ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20,000đ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hyperlink r:id="rId16">
              <w:r>
                <w:rPr>
                  <w:color w:val="0284C7"/>
                  <w:u w:val="single"/>
                  <w:b/>
                </w:rPr>
                <w:t>Xem Web ↗</w:t>
              </w:r>
            </w:hyperlink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Module nguồn hạ áp LM2596S 3A (Dự phòng nguồn 12V)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color w:val="475569"/>
                <w:sz w:val="17"/>
              </w:rPr>
              <w:t>Hạ áp từ 12V xuống 5V chuẩn ổn định cho ESP32 và Relay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8"/>
              </w:rPr>
              <w:t>19,000đ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19,000đ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hyperlink r:id="rId17">
              <w:r>
                <w:rPr>
                  <w:color w:val="0284C7"/>
                  <w:u w:val="single"/>
                  <w:b/>
                </w:rPr>
                <w:t>Xem Web ↗</w:t>
              </w:r>
            </w:hyperlink>
          </w:p>
        </w:tc>
      </w:tr>
      <w:tr>
        <w:tc>
          <w:tcPr>
            <w:tcW w:type="dxa" w:w="9933"/>
            <w:gridSpan w:val="7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📁 LINH KIỆN BẢO VỆ &amp; PHỤ KIỆN ĐẤU NỐI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Diode chỉnh lưu &amp; dập xung 1N4007 (1A 1000V)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color w:val="475569"/>
                <w:sz w:val="17"/>
              </w:rPr>
              <w:t>Mắc song song ngược cực motor bơm để triệt tiêu tia lửa điện &amp; xung ngược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8"/>
              </w:rPr>
              <w:t>1,000đ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5,000đ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hyperlink r:id="rId18">
              <w:r>
                <w:rPr>
                  <w:color w:val="0284C7"/>
                  <w:u w:val="single"/>
                  <w:b/>
                </w:rPr>
                <w:t>Xem Web ↗</w:t>
              </w:r>
            </w:hyperlink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Gói điện trở cắm 1/4W (220Ω, 1kΩ, 4.7kΩ, 10kΩ)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color w:val="475569"/>
                <w:sz w:val="17"/>
              </w:rPr>
              <w:t>Trở hạn dòng LED, trở treo nút nhấn, trở phân áp bảo vệ analog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8"/>
              </w:rPr>
              <w:t>10,000đ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10,000đ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hyperlink r:id="rId19">
              <w:r>
                <w:rPr>
                  <w:color w:val="0284C7"/>
                  <w:u w:val="single"/>
                  <w:b/>
                </w:rPr>
                <w:t>Xem Web ↗</w:t>
              </w:r>
            </w:hyperlink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Đèn LED phi 5mm (Đỏ + Xanh lá)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color w:val="475569"/>
                <w:sz w:val="17"/>
              </w:rPr>
              <w:t>Báo trạng thái trời mưa (LED27) và đèn báo nguồn/bơm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8"/>
              </w:rPr>
              <w:t>1,000đ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5,000đ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hyperlink r:id="rId20">
              <w:r>
                <w:rPr>
                  <w:color w:val="0284C7"/>
                  <w:u w:val="single"/>
                  <w:b/>
                </w:rPr>
                <w:t>Xem Web ↗</w:t>
              </w:r>
            </w:hyperlink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Nút nhấn 4 chân 12x12mm hoặc 6x6mm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color w:val="475569"/>
                <w:sz w:val="17"/>
              </w:rPr>
              <w:t>Làm nút nhấn Bơm tay (GPIO33) và nút Dừng khẩn cấp STOP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8"/>
              </w:rPr>
              <w:t>2,000đ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6,000đ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hyperlink r:id="rId21">
              <w:r>
                <w:rPr>
                  <w:color w:val="0284C7"/>
                  <w:u w:val="single"/>
                  <w:b/>
                </w:rPr>
                <w:t>Xem Web ↗</w:t>
              </w:r>
            </w:hyperlink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Testboard MB-102 (Breadboard 830 lỗ)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color w:val="475569"/>
                <w:sz w:val="17"/>
              </w:rPr>
              <w:t>Cắm linh kiện thử nghiệm không cần hàn chì, tái sử dụng nhiều lần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8"/>
              </w:rPr>
              <w:t>38,000đ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38,000đ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hyperlink r:id="rId22">
              <w:r>
                <w:rPr>
                  <w:color w:val="0284C7"/>
                  <w:u w:val="single"/>
                  <w:b/>
                </w:rPr>
                <w:t>Xem Web ↗</w:t>
              </w:r>
            </w:hyperlink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Bó dây cắm Dupont 20cm (Combo Đực-Đực, Đực-Cái)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color w:val="475569"/>
                <w:sz w:val="17"/>
              </w:rPr>
              <w:t>Chuẩn 20cm x 40 sợi, lõi đồng dẻo, cắm giữa ESP32, cảm biến và board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8"/>
              </w:rPr>
              <w:t>18,000đ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36,000đ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hyperlink r:id="rId23">
              <w:r>
                <w:rPr>
                  <w:color w:val="0284C7"/>
                  <w:u w:val="single"/>
                  <w:b/>
                </w:rPr>
                <w:t>Xem Web ↗</w:t>
              </w:r>
            </w:hyperlink>
          </w:p>
        </w:tc>
      </w:tr>
      <w:tr>
        <w:tc>
          <w:tcPr>
            <w:tcW w:type="dxa" w:w="7095"/>
            <w:gridSpan w:val="5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sz w:val="20"/>
              </w:rPr>
              <w:t>TỔNG CỘNG TIỀN LINH KIỆN:</w:t>
            </w:r>
          </w:p>
        </w:tc>
        <w:tc>
          <w:tcPr>
            <w:tcW w:type="dxa" w:w="1419"/>
            <w:shd w:fill="DCFCE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166534"/>
                <w:sz w:val="21"/>
              </w:rPr>
              <w:t>500,000 VNĐ</w:t>
            </w:r>
          </w:p>
        </w:tc>
        <w:tc>
          <w:tcPr>
            <w:tcW w:type="dxa" w:w="1419"/>
            <w:shd w:fill="F1F5F9"/>
          </w:tcPr>
          <w:p/>
        </w:tc>
      </w:tr>
    </w:tbl>
    <w:p>
      <w:pPr>
        <w:spacing w:after="280"/>
      </w:pPr>
    </w:p>
    <w:p>
      <w:r>
        <w:rPr>
          <w:b/>
          <w:color w:val="125A3A"/>
          <w:sz w:val="24"/>
        </w:rPr>
        <w:t>II. CHIẾN LƯỢC TỐI ƯU KINH PHÍ SINH VIÊN (2 PHƯƠNG ÁN NGUỒN)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0284C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🌟 PHƯƠNG ÁN A: NGUỒN 5V USB (KHUYÊN DÙNG)</w:t>
            </w:r>
          </w:p>
        </w:tc>
        <w:tc>
          <w:tcPr>
            <w:tcW w:type="dxa" w:w="4896"/>
            <w:shd w:fill="D9770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⚡ PHƯƠNG ÁN B: NGUỒN 12V ĐỘC LẬP (CÔNG SUẤT CAO)</w:t>
            </w:r>
          </w:p>
        </w:tc>
      </w:tr>
      <w:tr>
        <w:tc>
          <w:tcPr>
            <w:tcW w:type="dxa" w:w="4968"/>
            <w:shd w:fill="F0F9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• Thiết bị: Bơm chìm mini 5V (35.000đ).</w:t>
              <w:br/>
              <w:t>• Nguồn cấp: Tận dụng củ sạc điện thoại 5V 2A có sẵn tại nhà qua cáp USB.</w:t>
              <w:br/>
              <w:t>• Ưu điểm: KHÔNG CẦN mua Adapter 12V (tiết kiệm 85k), KHÔNG CẦN module hạ áp LM2596 (tiết kiệm 20k).</w:t>
              <w:br/>
              <w:t>• An toàn: Điện áp 5V an toàn tuyệt đối khi thử nghiệm với nước, không sợ chập cháy điện giật.</w:t>
              <w:br/>
              <w:t>• Tổng chi phí thực tế: Chỉ ~390.000 VNĐ.</w:t>
            </w:r>
          </w:p>
        </w:tc>
        <w:tc>
          <w:tcPr>
            <w:tcW w:type="dxa" w:w="4968"/>
            <w:shd w:fill="FFFBE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• Thiết bị: Bơm màng áp lực 12V (động cơ 370 hoặc 180).</w:t>
              <w:br/>
              <w:t>• Nguồn cấp: Cần mua thêm Adapter 12V 2A/3A (~80k - 90k) + Mạch hạ áp LM2596 (19k) để hạ xuống 5V nuôi ESP32.</w:t>
              <w:br/>
              <w:t>• Ưu điểm: Bơm nước khỏe, đẩy cao được 1 - 2 mét, phù hợp béc phun sương ngoài vườn thật.</w:t>
              <w:br/>
              <w:t>• Nhược điểm: Chi phí tăng thêm ~100k - 120k. Cần chú ý tản nhiệt cho LM2596.</w:t>
              <w:br/>
              <w:t>• Tổng chi phí: Khoảng ~510.000 VNĐ.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pPr>
        <w:spacing w:after="280"/>
      </w:pPr>
    </w:p>
    <w:p>
      <w:r>
        <w:rPr>
          <w:b/>
          <w:color w:val="125A3A"/>
          <w:sz w:val="24"/>
        </w:rPr>
        <w:t>III. SƠ ĐỒ ĐẤU NỐI CHÂN THỰC TẾ (PINOUT MAPPING CHUẨN 1:1)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Linh Kiện</w:t>
            </w:r>
          </w:p>
        </w:tc>
        <w:tc>
          <w:tcPr>
            <w:tcW w:type="dxa" w:w="2484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Chân Cảm Biến / Module</w:t>
            </w:r>
          </w:p>
        </w:tc>
        <w:tc>
          <w:tcPr>
            <w:tcW w:type="dxa" w:w="2484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Chân ESP32 (GPIO)</w:t>
            </w:r>
          </w:p>
        </w:tc>
        <w:tc>
          <w:tcPr>
            <w:tcW w:type="dxa" w:w="2484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Ghi Chú Kỹ Thuật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Cảm biến Đất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Chân AOUT (Analog)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0284C7"/>
                <w:sz w:val="18"/>
              </w:rPr>
              <w:t>GPIO 34 (ADC1_CH6)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Đo điện áp đất, không bị nhiễu Wi-Fi (ADC1)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Cảm biến Mưa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Chân AOUT / DOUT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0284C7"/>
                <w:sz w:val="18"/>
              </w:rPr>
              <w:t>GPIO 35 (ADC1_CH7)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Mưa ướt tấm cảm ứng -&gt; giảm điện áp analog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Cảm biến DHT22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Chân DATA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0284C7"/>
                <w:sz w:val="18"/>
              </w:rPr>
              <w:t>GPIO 19 (Digital)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Đọc nhiệt độ/độ ẩm, cần trở treo 4.7k-10k lên 3V3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Relay Bơm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Chân IN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0284C7"/>
                <w:sz w:val="18"/>
              </w:rPr>
              <w:t>GPIO 26 (Output)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Kích Relay đóng tiếp điểm COM-NO cấp điện cho bơm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Màn hình LCD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SDA, SCL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0284C7"/>
                <w:sz w:val="18"/>
              </w:rPr>
              <w:t>GPIO 21 (SDA), GPIO 22 (SCL)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Giao tiếp I2C hiển thị thông số LCD 1602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Đèn LED &amp; Nút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LED Mưa, Nút nhấn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0284C7"/>
                <w:sz w:val="18"/>
              </w:rPr>
              <w:t>GPIO 27 (LED), GPIO 33 (Button)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Đèn LED đỏ sáng khi mưa, nút bấm tưới tay</w:t>
            </w:r>
          </w:p>
        </w:tc>
      </w:tr>
    </w:tbl>
    <w:p>
      <w:pPr>
        <w:spacing w:after="280"/>
      </w:pPr>
    </w:p>
    <w:p>
      <w:r>
        <w:rPr>
          <w:b/>
          <w:color w:val="B91C1C"/>
          <w:sz w:val="24"/>
        </w:rPr>
        <w:t>IV. 4 LƯU Ý SỐNG CÒN TRÁNH CHÁY CHIP &amp; HƯ HỎNG LINH KIỆN</w:t>
      </w:r>
    </w:p>
    <w:p>
      <w:pPr>
        <w:spacing w:after="80"/>
      </w:pPr>
      <w:r>
        <w:rPr>
          <w:b/>
          <w:color w:val="991B1B"/>
          <w:sz w:val="20"/>
        </w:rPr>
        <w:t>⚠ 1. Bắt buộc lắp Diode 1N4007 dập xung ngược cho máy bơm:</w:t>
        <w:br/>
      </w:r>
      <w:r>
        <w:rPr>
          <w:color w:val="334155"/>
          <w:sz w:val="19"/>
        </w:rPr>
        <w:t>Khi máy bơm ngắt điện đột ngột, cuộn dây motor sẽ phóng ra một xung điện cảm ứng ngược lên tới 50V - 100V. Cần mắc 1 con diode 1N4007 song song ngược cực với máy bơm (vạch trắng nối cực Dương +, đuôi đen nối cực Âm -) để triệt tiêu hoàn toàn tia lửa điện, tránh làm đơ hoặc cháy chip ESP32.</w:t>
      </w:r>
    </w:p>
    <w:p>
      <w:pPr>
        <w:spacing w:after="80"/>
      </w:pPr>
      <w:r>
        <w:rPr>
          <w:b/>
          <w:color w:val="991B1B"/>
          <w:sz w:val="20"/>
        </w:rPr>
        <w:t>⚠ 2. Chọn cảm biến độ ẩm đất ĐIỆN DUNG (Capacitive) thay vì Điện trở:</w:t>
        <w:br/>
      </w:r>
      <w:r>
        <w:rPr>
          <w:color w:val="334155"/>
          <w:sz w:val="19"/>
        </w:rPr>
        <w:t>Loại cảm biến điện trở 2 que kim loại rẻ tiền sẽ bị ăn mòn rỉ sét chỉ sau 2-3 ngày cắm trong đất ướt do hiện tượng điện phân. Cảm biến điện dung có lớp sơn bảo vệ chống ăn mòn, tuổi thọ kéo dài nhiều tháng.</w:t>
      </w:r>
    </w:p>
    <w:p>
      <w:pPr>
        <w:spacing w:after="80"/>
      </w:pPr>
      <w:r>
        <w:rPr>
          <w:b/>
          <w:color w:val="991B1B"/>
          <w:sz w:val="20"/>
        </w:rPr>
        <w:t>⚠ 3. Không cấp nhầm nguồn 5V vào chân tín hiệu 3.3V của ESP32:</w:t>
        <w:br/>
      </w:r>
      <w:r>
        <w:rPr>
          <w:color w:val="334155"/>
          <w:sz w:val="19"/>
        </w:rPr>
        <w:t>ESP32 hoạt động ở mức logic 3.3V. Cảm biến độ ẩm đất và DHT22 nên cấp nguồn 3.3V (hoặc nếu cấp 5V thì phải đảm bảo chân tín hiệu ra không vượt quá 3.3V).</w:t>
      </w:r>
    </w:p>
    <w:p>
      <w:pPr>
        <w:spacing w:after="80"/>
      </w:pPr>
      <w:r>
        <w:rPr>
          <w:b/>
          <w:color w:val="991B1B"/>
          <w:sz w:val="20"/>
        </w:rPr>
        <w:t>⚠ 4. Đặt mua tại 1 địa chỉ để tiết kiệm phí vận chuyển:</w:t>
        <w:br/>
      </w:r>
      <w:r>
        <w:rPr>
          <w:color w:val="334155"/>
          <w:sz w:val="19"/>
        </w:rPr>
        <w:t>Tất cả linh kiện trên đều có sẵn tại cửa hàng Thế Giới IC (Website: thegioiic.com). Hãy tạo tài khoản, thêm tất cả vào 1 giỏ hàng để chỉ tốn 1 lần phí ship giao hàng tận nơi (hoặc ghé trực tiếp cửa hàng tại TP. Thủ Đức để nhận ngay).</w:t>
      </w:r>
    </w:p>
    <w:p>
      <w:pPr>
        <w:spacing w:after="200"/>
      </w:pPr>
    </w:p>
    <w:p>
      <w:pPr>
        <w:jc w:val="right"/>
      </w:pPr>
      <w:r>
        <w:rPr>
          <w:i/>
          <w:color w:val="94A3B8"/>
          <w:sz w:val="17"/>
        </w:rPr>
        <w:t>Tài liệu xuất tự động phục vụ đồ án môn học IoT • Tháng 10/2026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gioiic.com/kit-phat-trien-wifi-ble-esp32-nodemcu-luanode32-30-chan-cp2102" TargetMode="External"/><Relationship Id="rId10" Type="http://schemas.openxmlformats.org/officeDocument/2006/relationships/hyperlink" Target="https://www.thegioiic.com/cam-bien-do-am-dat-dien-dung" TargetMode="External"/><Relationship Id="rId11" Type="http://schemas.openxmlformats.org/officeDocument/2006/relationships/hyperlink" Target="https://www.thegioiic.com/mach-cam-bien-mua-roi" TargetMode="External"/><Relationship Id="rId12" Type="http://schemas.openxmlformats.org/officeDocument/2006/relationships/hyperlink" Target="https://www.thegioiic.com/dht22-module" TargetMode="External"/><Relationship Id="rId13" Type="http://schemas.openxmlformats.org/officeDocument/2006/relationships/hyperlink" Target="https://www.thegioiic.com/lcd-1602-nen-xanh-la-chu-den-5v-kem-i2c-driver" TargetMode="External"/><Relationship Id="rId14" Type="http://schemas.openxmlformats.org/officeDocument/2006/relationships/hyperlink" Target="https://www.thegioiic.com/module-1-relay-5v-kich-muc-cao-thap" TargetMode="External"/><Relationship Id="rId15" Type="http://schemas.openxmlformats.org/officeDocument/2006/relationships/hyperlink" Target="https://www.thegioiic.com/may-bom-chim-mini-5v-1-2-1-6l-phut" TargetMode="External"/><Relationship Id="rId16" Type="http://schemas.openxmlformats.org/officeDocument/2006/relationships/hyperlink" Target="https://www.thegioiic.com/ong-silicon-phi-6-8mm" TargetMode="External"/><Relationship Id="rId17" Type="http://schemas.openxmlformats.org/officeDocument/2006/relationships/hyperlink" Target="https://www.thegioiic.com/lm2596s-mach-giam-ap-3a" TargetMode="External"/><Relationship Id="rId18" Type="http://schemas.openxmlformats.org/officeDocument/2006/relationships/hyperlink" Target="https://www.thegioiic.com/diode-chinh-luu-1n4007-1a-1000v" TargetMode="External"/><Relationship Id="rId19" Type="http://schemas.openxmlformats.org/officeDocument/2006/relationships/hyperlink" Target="https://www.thegioiic.com/dien-tro-1-4w-5" TargetMode="External"/><Relationship Id="rId20" Type="http://schemas.openxmlformats.org/officeDocument/2006/relationships/hyperlink" Target="https://www.thegioiic.com/led-5mm" TargetMode="External"/><Relationship Id="rId21" Type="http://schemas.openxmlformats.org/officeDocument/2006/relationships/hyperlink" Target="https://www.thegioiic.com/nut-nhan-4-chan-12x12" TargetMode="External"/><Relationship Id="rId22" Type="http://schemas.openxmlformats.org/officeDocument/2006/relationships/hyperlink" Target="https://www.thegioiic.com/test-board-mb-102-830-lo" TargetMode="External"/><Relationship Id="rId23" Type="http://schemas.openxmlformats.org/officeDocument/2006/relationships/hyperlink" Target="https://www.thegioiic.com/day-cam-test-board-duc-cai-20cm-tep-40-so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