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C24FA" w14:textId="43036868" w:rsidR="007C4C5C" w:rsidRPr="009275E9" w:rsidRDefault="007C4C5C" w:rsidP="009275E9">
      <w:pPr>
        <w:pStyle w:val="Heading1"/>
        <w:spacing w:line="240" w:lineRule="auto"/>
        <w:jc w:val="center"/>
        <w:rPr>
          <w:rFonts w:ascii="Calibri" w:hAnsi="Calibri" w:cs="Calibri"/>
          <w:color w:val="000000" w:themeColor="text1"/>
          <w:lang w:val="fr-FR"/>
        </w:rPr>
      </w:pPr>
      <w:r w:rsidRPr="009275E9">
        <w:rPr>
          <w:rFonts w:ascii="Calibri" w:hAnsi="Calibri" w:cs="Calibri"/>
          <w:color w:val="000000" w:themeColor="text1"/>
          <w:lang w:val="fr-FR"/>
        </w:rPr>
        <w:t>Comparaison entre ELM et JavaScript.</w:t>
      </w:r>
    </w:p>
    <w:p w14:paraId="7C339A70" w14:textId="338FC3ED" w:rsidR="007C4C5C" w:rsidRPr="009275E9" w:rsidRDefault="007C4C5C" w:rsidP="009275E9">
      <w:pPr>
        <w:pStyle w:val="Subtitle"/>
        <w:spacing w:line="240" w:lineRule="auto"/>
        <w:jc w:val="both"/>
        <w:rPr>
          <w:rFonts w:ascii="Calibri" w:hAnsi="Calibri" w:cs="Calibri"/>
          <w:color w:val="000000" w:themeColor="text1"/>
          <w:lang w:val="fr-FR"/>
        </w:rPr>
      </w:pPr>
      <w:proofErr w:type="spellStart"/>
      <w:r w:rsidRPr="009275E9">
        <w:rPr>
          <w:rFonts w:ascii="Calibri" w:hAnsi="Calibri" w:cs="Calibri"/>
          <w:color w:val="000000" w:themeColor="text1"/>
          <w:lang w:val="fr-FR"/>
        </w:rPr>
        <w:t>Elm</w:t>
      </w:r>
      <w:proofErr w:type="spellEnd"/>
      <w:r w:rsidRPr="009275E9">
        <w:rPr>
          <w:rFonts w:ascii="Calibri" w:hAnsi="Calibri" w:cs="Calibri"/>
          <w:color w:val="000000" w:themeColor="text1"/>
          <w:lang w:val="fr-FR"/>
        </w:rPr>
        <w:t xml:space="preserve"> et JavaScript sont des langages communs pour créer des sites Web. Ils sont différents à bien des égards. </w:t>
      </w:r>
    </w:p>
    <w:p w14:paraId="62206302" w14:textId="0A09BA0A" w:rsidR="007C4C5C" w:rsidRPr="009275E9" w:rsidRDefault="007C4C5C" w:rsidP="009275E9">
      <w:pPr>
        <w:spacing w:line="240" w:lineRule="auto"/>
        <w:jc w:val="both"/>
        <w:rPr>
          <w:rFonts w:ascii="Calibri" w:hAnsi="Calibri" w:cs="Calibri"/>
          <w:color w:val="000000" w:themeColor="text1"/>
          <w:sz w:val="26"/>
          <w:szCs w:val="26"/>
          <w:lang w:val="fr-FR"/>
        </w:rPr>
      </w:pPr>
      <w:r w:rsidRPr="009275E9">
        <w:rPr>
          <w:rFonts w:ascii="Calibri" w:hAnsi="Calibri" w:cs="Calibri"/>
          <w:b/>
          <w:bCs/>
          <w:color w:val="000000" w:themeColor="text1"/>
          <w:sz w:val="26"/>
          <w:szCs w:val="26"/>
          <w:lang w:val="fr-FR"/>
        </w:rPr>
        <w:t xml:space="preserve">1. </w:t>
      </w:r>
      <w:r w:rsidR="009275E9" w:rsidRPr="009275E9">
        <w:rPr>
          <w:rFonts w:ascii="Calibri" w:hAnsi="Calibri" w:cs="Calibri"/>
          <w:b/>
          <w:bCs/>
          <w:color w:val="000000" w:themeColor="text1"/>
          <w:sz w:val="26"/>
          <w:szCs w:val="26"/>
          <w:lang w:val="fr-FR"/>
        </w:rPr>
        <w:t>S</w:t>
      </w:r>
      <w:r w:rsidRPr="009275E9">
        <w:rPr>
          <w:rFonts w:ascii="Calibri" w:hAnsi="Calibri" w:cs="Calibri"/>
          <w:b/>
          <w:bCs/>
          <w:color w:val="000000" w:themeColor="text1"/>
          <w:sz w:val="26"/>
          <w:szCs w:val="26"/>
          <w:lang w:val="fr-FR"/>
        </w:rPr>
        <w:t>ystème de type</w:t>
      </w:r>
      <w:r w:rsidRPr="009275E9">
        <w:rPr>
          <w:rFonts w:ascii="Calibri" w:hAnsi="Calibri" w:cs="Calibri"/>
          <w:b/>
          <w:bCs/>
          <w:color w:val="000000" w:themeColor="text1"/>
          <w:sz w:val="26"/>
          <w:szCs w:val="26"/>
          <w:lang w:val="fr-FR"/>
        </w:rPr>
        <w:t> :</w:t>
      </w:r>
      <w:r w:rsidRPr="009275E9">
        <w:rPr>
          <w:rFonts w:ascii="Calibri" w:hAnsi="Calibri" w:cs="Calibri"/>
          <w:color w:val="000000" w:themeColor="text1"/>
          <w:sz w:val="26"/>
          <w:szCs w:val="26"/>
          <w:lang w:val="fr-FR"/>
        </w:rPr>
        <w:t xml:space="preserve"> JavaScript ne vérifie pas les types tôt. Il attend que vous utilisiez la variable pour voir de quel type il s'agit. Cela peut conduire à des catégories identiques liées aux catégories, gênantes à détecter avant l'exécution du programme. ELM s'appuie sur le </w:t>
      </w:r>
      <w:proofErr w:type="spellStart"/>
      <w:r w:rsidRPr="009275E9">
        <w:rPr>
          <w:rFonts w:ascii="Calibri" w:hAnsi="Calibri" w:cs="Calibri"/>
          <w:color w:val="000000" w:themeColor="text1"/>
          <w:sz w:val="26"/>
          <w:szCs w:val="26"/>
          <w:lang w:val="fr-FR"/>
        </w:rPr>
        <w:t>monotypage</w:t>
      </w:r>
      <w:proofErr w:type="spellEnd"/>
      <w:r w:rsidRPr="009275E9">
        <w:rPr>
          <w:rFonts w:ascii="Calibri" w:hAnsi="Calibri" w:cs="Calibri"/>
          <w:color w:val="000000" w:themeColor="text1"/>
          <w:sz w:val="26"/>
          <w:szCs w:val="26"/>
          <w:lang w:val="fr-FR"/>
        </w:rPr>
        <w:t>, ce qui nécessite de spécifier toutes sortes avant le codage. Cela empêche les erreurs avec les types de données et s'assure que le programme fonctionne comme il se doit avant de les exécuter.</w:t>
      </w:r>
    </w:p>
    <w:p w14:paraId="476927D1" w14:textId="228A527C" w:rsidR="00785B69" w:rsidRPr="009275E9" w:rsidRDefault="007C4C5C" w:rsidP="009275E9">
      <w:pPr>
        <w:spacing w:line="240" w:lineRule="auto"/>
        <w:jc w:val="both"/>
        <w:rPr>
          <w:rFonts w:ascii="Calibri" w:hAnsi="Calibri" w:cs="Calibri"/>
          <w:color w:val="000000" w:themeColor="text1"/>
          <w:sz w:val="26"/>
          <w:szCs w:val="26"/>
          <w:lang w:val="fr-FR"/>
        </w:rPr>
      </w:pPr>
      <w:r w:rsidRPr="009275E9">
        <w:rPr>
          <w:rFonts w:ascii="Calibri" w:hAnsi="Calibri" w:cs="Calibri"/>
          <w:color w:val="000000" w:themeColor="text1"/>
          <w:sz w:val="26"/>
          <w:szCs w:val="26"/>
          <w:lang w:val="fr-FR"/>
        </w:rPr>
        <w:t xml:space="preserve"> </w:t>
      </w:r>
      <w:r w:rsidRPr="009275E9">
        <w:rPr>
          <w:rFonts w:ascii="Calibri" w:hAnsi="Calibri" w:cs="Calibri"/>
          <w:b/>
          <w:bCs/>
          <w:color w:val="000000" w:themeColor="text1"/>
          <w:sz w:val="26"/>
          <w:szCs w:val="26"/>
          <w:lang w:val="fr-FR"/>
        </w:rPr>
        <w:t>2. Gestion de l'état</w:t>
      </w:r>
      <w:r w:rsidRPr="009275E9">
        <w:rPr>
          <w:rFonts w:ascii="Calibri" w:hAnsi="Calibri" w:cs="Calibri"/>
          <w:b/>
          <w:bCs/>
          <w:color w:val="000000" w:themeColor="text1"/>
          <w:sz w:val="26"/>
          <w:szCs w:val="26"/>
          <w:lang w:val="fr-FR"/>
        </w:rPr>
        <w:t> :</w:t>
      </w:r>
      <w:r w:rsidRPr="009275E9">
        <w:rPr>
          <w:rFonts w:ascii="Calibri" w:hAnsi="Calibri" w:cs="Calibri"/>
          <w:color w:val="000000" w:themeColor="text1"/>
          <w:sz w:val="26"/>
          <w:szCs w:val="26"/>
          <w:lang w:val="fr-FR"/>
        </w:rPr>
        <w:t xml:space="preserve"> JavaScript, utilisant des cadres tels que </w:t>
      </w:r>
      <w:proofErr w:type="spellStart"/>
      <w:r w:rsidRPr="009275E9">
        <w:rPr>
          <w:rFonts w:ascii="Calibri" w:hAnsi="Calibri" w:cs="Calibri"/>
          <w:color w:val="000000" w:themeColor="text1"/>
          <w:sz w:val="26"/>
          <w:szCs w:val="26"/>
          <w:lang w:val="fr-FR"/>
        </w:rPr>
        <w:t>React</w:t>
      </w:r>
      <w:proofErr w:type="spellEnd"/>
      <w:r w:rsidRPr="009275E9">
        <w:rPr>
          <w:rFonts w:ascii="Calibri" w:hAnsi="Calibri" w:cs="Calibri"/>
          <w:color w:val="000000" w:themeColor="text1"/>
          <w:sz w:val="26"/>
          <w:szCs w:val="26"/>
          <w:lang w:val="fr-FR"/>
        </w:rPr>
        <w:t>, orchestre l'état dans une méthode malléable mais parfois complexe. L'ELM adopte un modèle plus rigide basé sur l'architecture de la vue de mise à jour de modèle</w:t>
      </w:r>
      <w:r w:rsidR="009275E9" w:rsidRPr="009275E9">
        <w:rPr>
          <w:rFonts w:ascii="Calibri" w:hAnsi="Calibri" w:cs="Calibri"/>
          <w:color w:val="000000" w:themeColor="text1"/>
          <w:sz w:val="26"/>
          <w:szCs w:val="26"/>
          <w:lang w:val="fr-FR"/>
        </w:rPr>
        <w:t xml:space="preserve"> (</w:t>
      </w:r>
      <w:r w:rsidR="009275E9" w:rsidRPr="009275E9">
        <w:rPr>
          <w:rFonts w:ascii="Calibri" w:hAnsi="Calibri" w:cs="Calibri"/>
          <w:color w:val="000000" w:themeColor="text1"/>
          <w:sz w:val="26"/>
          <w:szCs w:val="26"/>
          <w:lang w:val="fr-FR"/>
        </w:rPr>
        <w:t>Model-Update-</w:t>
      </w:r>
      <w:proofErr w:type="spellStart"/>
      <w:r w:rsidR="009275E9" w:rsidRPr="009275E9">
        <w:rPr>
          <w:rFonts w:ascii="Calibri" w:hAnsi="Calibri" w:cs="Calibri"/>
          <w:color w:val="000000" w:themeColor="text1"/>
          <w:sz w:val="26"/>
          <w:szCs w:val="26"/>
          <w:lang w:val="fr-FR"/>
        </w:rPr>
        <w:t>View</w:t>
      </w:r>
      <w:proofErr w:type="spellEnd"/>
      <w:r w:rsidR="009275E9" w:rsidRPr="009275E9">
        <w:rPr>
          <w:rFonts w:ascii="Calibri" w:hAnsi="Calibri" w:cs="Calibri"/>
          <w:color w:val="000000" w:themeColor="text1"/>
          <w:sz w:val="26"/>
          <w:szCs w:val="26"/>
          <w:lang w:val="fr-FR"/>
        </w:rPr>
        <w:t>)</w:t>
      </w:r>
      <w:r w:rsidRPr="009275E9">
        <w:rPr>
          <w:rFonts w:ascii="Calibri" w:hAnsi="Calibri" w:cs="Calibri"/>
          <w:color w:val="000000" w:themeColor="text1"/>
          <w:sz w:val="26"/>
          <w:szCs w:val="26"/>
          <w:lang w:val="fr-FR"/>
        </w:rPr>
        <w:t>. L'état est constant et des modifications se produisent grâce aux communications traitées dans une fonction de mise à jour. Cela rend la gestion de l'État plus prévisible et évite de nombreuses erreurs.</w:t>
      </w:r>
    </w:p>
    <w:p w14:paraId="05BE7DE2" w14:textId="676EDB5F" w:rsidR="007C4C5C" w:rsidRPr="009275E9" w:rsidRDefault="007C4C5C" w:rsidP="009275E9">
      <w:pPr>
        <w:spacing w:line="240" w:lineRule="auto"/>
        <w:jc w:val="both"/>
        <w:rPr>
          <w:rFonts w:ascii="Calibri" w:hAnsi="Calibri" w:cs="Calibri"/>
          <w:color w:val="000000" w:themeColor="text1"/>
          <w:sz w:val="26"/>
          <w:szCs w:val="26"/>
          <w:lang w:val="fr-FR"/>
        </w:rPr>
      </w:pPr>
      <w:r w:rsidRPr="009275E9">
        <w:rPr>
          <w:rFonts w:ascii="Calibri" w:hAnsi="Calibri" w:cs="Calibri"/>
          <w:b/>
          <w:bCs/>
          <w:color w:val="000000" w:themeColor="text1"/>
          <w:sz w:val="26"/>
          <w:szCs w:val="26"/>
          <w:lang w:val="fr-FR"/>
        </w:rPr>
        <w:t>3. Implicité et productivité</w:t>
      </w:r>
      <w:r w:rsidRPr="009275E9">
        <w:rPr>
          <w:rFonts w:ascii="Calibri" w:hAnsi="Calibri" w:cs="Calibri"/>
          <w:b/>
          <w:bCs/>
          <w:color w:val="000000" w:themeColor="text1"/>
          <w:sz w:val="26"/>
          <w:szCs w:val="26"/>
          <w:lang w:val="fr-FR"/>
        </w:rPr>
        <w:t> :</w:t>
      </w:r>
      <w:r w:rsidRPr="009275E9">
        <w:rPr>
          <w:rFonts w:ascii="Calibri" w:hAnsi="Calibri" w:cs="Calibri"/>
          <w:color w:val="000000" w:themeColor="text1"/>
          <w:sz w:val="26"/>
          <w:szCs w:val="26"/>
          <w:lang w:val="fr-FR"/>
        </w:rPr>
        <w:t xml:space="preserve"> JavaScript est très flexible, ce qui permet une grande liberté en écrivant le code. C'est bon pour des emplois rapides ou minuscules, mais cela peut également provoquer des erreurs dans des projets plus importants. L'ELM exige des normes plus rigoureuses mais assure la simplicité et la clarté, minimisant les erreurs et aidant à la surveillance des programmes compliqués. </w:t>
      </w:r>
    </w:p>
    <w:p w14:paraId="34E3EBE8" w14:textId="3D19D5F1" w:rsidR="007C4C5C" w:rsidRPr="009275E9" w:rsidRDefault="007C4C5C" w:rsidP="009275E9">
      <w:pPr>
        <w:spacing w:line="240" w:lineRule="auto"/>
        <w:jc w:val="both"/>
        <w:rPr>
          <w:rFonts w:ascii="Calibri" w:hAnsi="Calibri" w:cs="Calibri"/>
          <w:color w:val="000000" w:themeColor="text1"/>
          <w:sz w:val="26"/>
          <w:szCs w:val="26"/>
          <w:lang w:val="fr-FR"/>
        </w:rPr>
      </w:pPr>
      <w:r w:rsidRPr="009275E9">
        <w:rPr>
          <w:rFonts w:ascii="Calibri" w:hAnsi="Calibri" w:cs="Calibri"/>
          <w:b/>
          <w:bCs/>
          <w:color w:val="000000" w:themeColor="text1"/>
          <w:sz w:val="26"/>
          <w:szCs w:val="26"/>
          <w:lang w:val="fr-FR"/>
        </w:rPr>
        <w:t>4. Interopérabilité</w:t>
      </w:r>
      <w:r w:rsidRPr="009275E9">
        <w:rPr>
          <w:rFonts w:ascii="Calibri" w:hAnsi="Calibri" w:cs="Calibri"/>
          <w:b/>
          <w:bCs/>
          <w:color w:val="000000" w:themeColor="text1"/>
          <w:sz w:val="26"/>
          <w:szCs w:val="26"/>
          <w:lang w:val="fr-FR"/>
        </w:rPr>
        <w:t> :</w:t>
      </w:r>
      <w:r w:rsidRPr="009275E9">
        <w:rPr>
          <w:rFonts w:ascii="Calibri" w:hAnsi="Calibri" w:cs="Calibri"/>
          <w:color w:val="000000" w:themeColor="text1"/>
          <w:sz w:val="26"/>
          <w:szCs w:val="26"/>
          <w:lang w:val="fr-FR"/>
        </w:rPr>
        <w:t xml:space="preserve"> </w:t>
      </w:r>
      <w:r w:rsidRPr="009275E9">
        <w:rPr>
          <w:rFonts w:ascii="Calibri" w:hAnsi="Calibri" w:cs="Calibri"/>
          <w:color w:val="000000" w:themeColor="text1"/>
          <w:sz w:val="26"/>
          <w:szCs w:val="26"/>
          <w:lang w:val="fr-FR"/>
        </w:rPr>
        <w:t>JavaScript</w:t>
      </w:r>
      <w:r w:rsidRPr="009275E9">
        <w:rPr>
          <w:rFonts w:ascii="Calibri" w:hAnsi="Calibri" w:cs="Calibri"/>
          <w:color w:val="000000" w:themeColor="text1"/>
          <w:sz w:val="26"/>
          <w:szCs w:val="26"/>
          <w:lang w:val="fr-FR"/>
        </w:rPr>
        <w:t xml:space="preserve"> un grand écosystème de bibliothèques et de cadres. ELM interagit avec JavaScript via des modules, mais son utilisation n'est pas étendue. </w:t>
      </w:r>
    </w:p>
    <w:p w14:paraId="1DA4289E" w14:textId="09583715" w:rsidR="007C4C5C" w:rsidRPr="009275E9" w:rsidRDefault="007C4C5C" w:rsidP="009275E9">
      <w:pPr>
        <w:spacing w:line="240" w:lineRule="auto"/>
        <w:jc w:val="both"/>
        <w:rPr>
          <w:rFonts w:ascii="Calibri" w:hAnsi="Calibri" w:cs="Calibri"/>
          <w:color w:val="000000" w:themeColor="text1"/>
          <w:sz w:val="26"/>
          <w:szCs w:val="26"/>
          <w:lang w:val="fr-FR"/>
        </w:rPr>
      </w:pPr>
      <w:r w:rsidRPr="009275E9">
        <w:rPr>
          <w:rFonts w:ascii="Calibri" w:hAnsi="Calibri" w:cs="Calibri"/>
          <w:b/>
          <w:bCs/>
          <w:color w:val="000000" w:themeColor="text1"/>
          <w:sz w:val="26"/>
          <w:szCs w:val="26"/>
          <w:lang w:val="fr-FR"/>
        </w:rPr>
        <w:t>5. Performance</w:t>
      </w:r>
      <w:r w:rsidRPr="009275E9">
        <w:rPr>
          <w:rFonts w:ascii="Calibri" w:hAnsi="Calibri" w:cs="Calibri"/>
          <w:b/>
          <w:bCs/>
          <w:color w:val="000000" w:themeColor="text1"/>
          <w:sz w:val="26"/>
          <w:szCs w:val="26"/>
          <w:lang w:val="fr-FR"/>
        </w:rPr>
        <w:t> :</w:t>
      </w:r>
      <w:r w:rsidRPr="009275E9">
        <w:rPr>
          <w:rFonts w:ascii="Calibri" w:hAnsi="Calibri" w:cs="Calibri"/>
          <w:color w:val="000000" w:themeColor="text1"/>
          <w:sz w:val="26"/>
          <w:szCs w:val="26"/>
          <w:lang w:val="fr-FR"/>
        </w:rPr>
        <w:t xml:space="preserve"> ELM fonctionne bien en raison de son cadre d'état inchangeable et de son processus de codage JavaScript amélioré. En raison de son système fixe et inaltérable de modèles et de compilation JavaScript avec des améliorations réalisées. L'efficacité des applications </w:t>
      </w:r>
      <w:proofErr w:type="spellStart"/>
      <w:r w:rsidRPr="009275E9">
        <w:rPr>
          <w:rFonts w:ascii="Calibri" w:hAnsi="Calibri" w:cs="Calibri"/>
          <w:color w:val="000000" w:themeColor="text1"/>
          <w:sz w:val="26"/>
          <w:szCs w:val="26"/>
          <w:lang w:val="fr-FR"/>
        </w:rPr>
        <w:t>Elm</w:t>
      </w:r>
      <w:proofErr w:type="spellEnd"/>
      <w:r w:rsidRPr="009275E9">
        <w:rPr>
          <w:rFonts w:ascii="Calibri" w:hAnsi="Calibri" w:cs="Calibri"/>
          <w:color w:val="000000" w:themeColor="text1"/>
          <w:sz w:val="26"/>
          <w:szCs w:val="26"/>
          <w:lang w:val="fr-FR"/>
        </w:rPr>
        <w:t xml:space="preserve"> est généralement très réactive. JavaScript, même s'il est utile, peut parfois rencontrer des restrictions dans des tâches compliquées</w:t>
      </w:r>
    </w:p>
    <w:sectPr w:rsidR="007C4C5C" w:rsidRPr="009275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E7C42" w14:textId="77777777" w:rsidR="008E39CC" w:rsidRDefault="008E39CC" w:rsidP="002A076A">
      <w:pPr>
        <w:spacing w:after="0" w:line="240" w:lineRule="auto"/>
      </w:pPr>
      <w:r>
        <w:separator/>
      </w:r>
    </w:p>
  </w:endnote>
  <w:endnote w:type="continuationSeparator" w:id="0">
    <w:p w14:paraId="3084DCE7" w14:textId="77777777" w:rsidR="008E39CC" w:rsidRDefault="008E39CC" w:rsidP="002A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E34E0" w14:textId="77777777" w:rsidR="008E39CC" w:rsidRDefault="008E39CC" w:rsidP="002A076A">
      <w:pPr>
        <w:spacing w:after="0" w:line="240" w:lineRule="auto"/>
      </w:pPr>
      <w:r>
        <w:separator/>
      </w:r>
    </w:p>
  </w:footnote>
  <w:footnote w:type="continuationSeparator" w:id="0">
    <w:p w14:paraId="741D6265" w14:textId="77777777" w:rsidR="008E39CC" w:rsidRDefault="008E39CC" w:rsidP="002A0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2F355" w14:textId="5DCDEB34" w:rsidR="00290BDA" w:rsidRDefault="002A076A">
    <w:pPr>
      <w:pStyle w:val="Header"/>
    </w:pPr>
    <w:r>
      <w:t xml:space="preserve">LE Hong Dang, VO Trung Thien </w:t>
    </w:r>
  </w:p>
  <w:p w14:paraId="237FFDB0" w14:textId="4A8D5021" w:rsidR="002A076A" w:rsidRDefault="002A076A">
    <w:pPr>
      <w:pStyle w:val="Header"/>
    </w:pPr>
    <w:r>
      <w:t>TC3 - Groupe1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5C"/>
    <w:rsid w:val="00002131"/>
    <w:rsid w:val="00290BDA"/>
    <w:rsid w:val="002A076A"/>
    <w:rsid w:val="0066278E"/>
    <w:rsid w:val="00785B69"/>
    <w:rsid w:val="007C4C5C"/>
    <w:rsid w:val="008E39CC"/>
    <w:rsid w:val="009275E9"/>
    <w:rsid w:val="00CB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7355"/>
  <w15:chartTrackingRefBased/>
  <w15:docId w15:val="{1A4B552A-3D17-4027-8947-5C6503DB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C5C"/>
    <w:rPr>
      <w:rFonts w:eastAsiaTheme="majorEastAsia" w:cstheme="majorBidi"/>
      <w:color w:val="272727" w:themeColor="text1" w:themeTint="D8"/>
    </w:rPr>
  </w:style>
  <w:style w:type="paragraph" w:styleId="Title">
    <w:name w:val="Title"/>
    <w:basedOn w:val="Normal"/>
    <w:next w:val="Normal"/>
    <w:link w:val="TitleChar"/>
    <w:uiPriority w:val="10"/>
    <w:qFormat/>
    <w:rsid w:val="007C4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C5C"/>
    <w:pPr>
      <w:spacing w:before="160"/>
      <w:jc w:val="center"/>
    </w:pPr>
    <w:rPr>
      <w:i/>
      <w:iCs/>
      <w:color w:val="404040" w:themeColor="text1" w:themeTint="BF"/>
    </w:rPr>
  </w:style>
  <w:style w:type="character" w:customStyle="1" w:styleId="QuoteChar">
    <w:name w:val="Quote Char"/>
    <w:basedOn w:val="DefaultParagraphFont"/>
    <w:link w:val="Quote"/>
    <w:uiPriority w:val="29"/>
    <w:rsid w:val="007C4C5C"/>
    <w:rPr>
      <w:i/>
      <w:iCs/>
      <w:color w:val="404040" w:themeColor="text1" w:themeTint="BF"/>
    </w:rPr>
  </w:style>
  <w:style w:type="paragraph" w:styleId="ListParagraph">
    <w:name w:val="List Paragraph"/>
    <w:basedOn w:val="Normal"/>
    <w:uiPriority w:val="34"/>
    <w:qFormat/>
    <w:rsid w:val="007C4C5C"/>
    <w:pPr>
      <w:ind w:left="720"/>
      <w:contextualSpacing/>
    </w:pPr>
  </w:style>
  <w:style w:type="character" w:styleId="IntenseEmphasis">
    <w:name w:val="Intense Emphasis"/>
    <w:basedOn w:val="DefaultParagraphFont"/>
    <w:uiPriority w:val="21"/>
    <w:qFormat/>
    <w:rsid w:val="007C4C5C"/>
    <w:rPr>
      <w:i/>
      <w:iCs/>
      <w:color w:val="0F4761" w:themeColor="accent1" w:themeShade="BF"/>
    </w:rPr>
  </w:style>
  <w:style w:type="paragraph" w:styleId="IntenseQuote">
    <w:name w:val="Intense Quote"/>
    <w:basedOn w:val="Normal"/>
    <w:next w:val="Normal"/>
    <w:link w:val="IntenseQuoteChar"/>
    <w:uiPriority w:val="30"/>
    <w:qFormat/>
    <w:rsid w:val="007C4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C5C"/>
    <w:rPr>
      <w:i/>
      <w:iCs/>
      <w:color w:val="0F4761" w:themeColor="accent1" w:themeShade="BF"/>
    </w:rPr>
  </w:style>
  <w:style w:type="character" w:styleId="IntenseReference">
    <w:name w:val="Intense Reference"/>
    <w:basedOn w:val="DefaultParagraphFont"/>
    <w:uiPriority w:val="32"/>
    <w:qFormat/>
    <w:rsid w:val="007C4C5C"/>
    <w:rPr>
      <w:b/>
      <w:bCs/>
      <w:smallCaps/>
      <w:color w:val="0F4761" w:themeColor="accent1" w:themeShade="BF"/>
      <w:spacing w:val="5"/>
    </w:rPr>
  </w:style>
  <w:style w:type="paragraph" w:styleId="Header">
    <w:name w:val="header"/>
    <w:basedOn w:val="Normal"/>
    <w:link w:val="HeaderChar"/>
    <w:uiPriority w:val="99"/>
    <w:unhideWhenUsed/>
    <w:rsid w:val="002A0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76A"/>
  </w:style>
  <w:style w:type="paragraph" w:styleId="Footer">
    <w:name w:val="footer"/>
    <w:basedOn w:val="Normal"/>
    <w:link w:val="FooterChar"/>
    <w:uiPriority w:val="99"/>
    <w:unhideWhenUsed/>
    <w:rsid w:val="002A0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Dang Le</dc:creator>
  <cp:keywords/>
  <dc:description/>
  <cp:lastModifiedBy>Hong Dang Le</cp:lastModifiedBy>
  <cp:revision>6</cp:revision>
  <dcterms:created xsi:type="dcterms:W3CDTF">2025-02-05T21:22:00Z</dcterms:created>
  <dcterms:modified xsi:type="dcterms:W3CDTF">2025-02-05T21:31:00Z</dcterms:modified>
</cp:coreProperties>
</file>