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8D8DE6" w14:textId="057EF001" w:rsidR="002E1401" w:rsidRPr="002E1401" w:rsidRDefault="003E05F7" w:rsidP="003E05F7">
      <w:pPr>
        <w:shd w:val="clear" w:color="auto" w:fill="FAFAFA"/>
        <w:spacing w:after="0" w:line="570" w:lineRule="atLeast"/>
        <w:jc w:val="center"/>
        <w:rPr>
          <w:rFonts w:ascii="Times New Roman" w:eastAsia="Times New Roman" w:hAnsi="Times New Roman" w:cs="Times New Roman"/>
          <w:b/>
          <w:bCs/>
          <w:color w:val="343A40"/>
          <w:kern w:val="0"/>
          <w:sz w:val="28"/>
          <w:szCs w:val="28"/>
          <w14:ligatures w14:val="none"/>
        </w:rPr>
      </w:pPr>
      <w:r>
        <w:rPr>
          <w:rFonts w:ascii="Times New Roman" w:eastAsia="Times New Roman" w:hAnsi="Times New Roman" w:cs="Times New Roman"/>
          <w:b/>
          <w:bCs/>
          <w:color w:val="343A40"/>
          <w:kern w:val="0"/>
          <w:sz w:val="28"/>
          <w:szCs w:val="28"/>
          <w14:ligatures w14:val="none"/>
        </w:rPr>
        <w:t>ĐÌNH LÀNG SẶT</w:t>
      </w:r>
    </w:p>
    <w:p w14:paraId="138977E4" w14:textId="77777777" w:rsidR="002E1401" w:rsidRPr="002E1401" w:rsidRDefault="002E1401" w:rsidP="003E05F7">
      <w:pPr>
        <w:shd w:val="clear" w:color="auto" w:fill="FAFAFA"/>
        <w:tabs>
          <w:tab w:val="left" w:pos="-142"/>
        </w:tabs>
        <w:spacing w:line="570" w:lineRule="atLeast"/>
        <w:ind w:firstLine="709"/>
        <w:jc w:val="both"/>
        <w:rPr>
          <w:rFonts w:ascii="Times New Roman" w:eastAsia="Times New Roman" w:hAnsi="Times New Roman" w:cs="Times New Roman"/>
          <w:color w:val="111111"/>
          <w:kern w:val="0"/>
          <w:sz w:val="28"/>
          <w:szCs w:val="28"/>
          <w14:ligatures w14:val="none"/>
        </w:rPr>
      </w:pPr>
      <w:r w:rsidRPr="002E1401">
        <w:rPr>
          <w:rFonts w:ascii="Times New Roman" w:eastAsia="Times New Roman" w:hAnsi="Times New Roman" w:cs="Times New Roman"/>
          <w:color w:val="111111"/>
          <w:kern w:val="0"/>
          <w:sz w:val="28"/>
          <w:szCs w:val="28"/>
          <w14:ligatures w14:val="none"/>
        </w:rPr>
        <w:t>Cuối thế kỷ XIX, đình làng Sặt là một trong những địa điểm có nhiều sự kiện gắn với phong trào khởi nghĩa Yên Thế. Nơi đây thường được các thủ lĩnh cuộc khởi nghĩa chọn làm nơi hội họp của bộ đội và du kích địa phương</w:t>
      </w:r>
    </w:p>
    <w:p w14:paraId="504EB29E" w14:textId="77777777" w:rsidR="002E1401" w:rsidRPr="002E1401" w:rsidRDefault="002E1401" w:rsidP="003E05F7">
      <w:pPr>
        <w:shd w:val="clear" w:color="auto" w:fill="FAFAFA"/>
        <w:tabs>
          <w:tab w:val="left" w:pos="-142"/>
        </w:tabs>
        <w:spacing w:before="15" w:after="225" w:line="570" w:lineRule="atLeast"/>
        <w:ind w:firstLine="709"/>
        <w:jc w:val="both"/>
        <w:rPr>
          <w:rFonts w:ascii="Times New Roman" w:eastAsia="Times New Roman" w:hAnsi="Times New Roman" w:cs="Times New Roman"/>
          <w:color w:val="111111"/>
          <w:kern w:val="0"/>
          <w:sz w:val="28"/>
          <w:szCs w:val="28"/>
          <w14:ligatures w14:val="none"/>
        </w:rPr>
      </w:pPr>
      <w:r w:rsidRPr="002E1401">
        <w:rPr>
          <w:rFonts w:ascii="Times New Roman" w:eastAsia="Times New Roman" w:hAnsi="Times New Roman" w:cs="Times New Roman"/>
          <w:color w:val="111111"/>
          <w:kern w:val="0"/>
          <w:sz w:val="28"/>
          <w:szCs w:val="28"/>
          <w14:ligatures w14:val="none"/>
        </w:rPr>
        <w:t>Trải qua biến cố của thời gian, đình làng Sặt còn bảo lưu được một số tài liệu, hiện vật có giá trị như: Ngai thờ, bài vị, hòm sắc, sắc phong niên hiệu Duy Tân thứ 3 (1909), bát hương gốm Phù Lãng, sập thờ, bộ bát bửu… Đây là trung tâm sinh hoạt văn hóa, tín ngưỡng của nhân dân 5 thôn trong xã Liên Sơn, gồm: Chài, Quân, Đồn, Thượng và Phố. Năm 2018, đình làng Sặt được UBND tỉnh xếp hạng Di tích Lịch sử cấp tỉnh.</w:t>
      </w:r>
    </w:p>
    <w:p w14:paraId="739EC50A" w14:textId="77777777" w:rsidR="002E1401" w:rsidRPr="002E1401" w:rsidRDefault="002E1401" w:rsidP="002E1401">
      <w:pPr>
        <w:jc w:val="both"/>
        <w:rPr>
          <w:rFonts w:ascii="Times New Roman" w:hAnsi="Times New Roman" w:cs="Times New Roman"/>
          <w:sz w:val="28"/>
          <w:szCs w:val="28"/>
        </w:rPr>
      </w:pPr>
    </w:p>
    <w:sectPr w:rsidR="002E1401" w:rsidRPr="002E1401" w:rsidSect="003E05F7">
      <w:pgSz w:w="12240" w:h="15840"/>
      <w:pgMar w:top="567" w:right="758"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1"/>
    <w:rsid w:val="002E1401"/>
    <w:rsid w:val="003E05F7"/>
    <w:rsid w:val="00755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4B0B6"/>
  <w15:chartTrackingRefBased/>
  <w15:docId w15:val="{CCE332C4-73FA-4450-9360-C51C8EADC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4653392">
      <w:bodyDiv w:val="1"/>
      <w:marLeft w:val="0"/>
      <w:marRight w:val="0"/>
      <w:marTop w:val="0"/>
      <w:marBottom w:val="0"/>
      <w:divBdr>
        <w:top w:val="none" w:sz="0" w:space="0" w:color="auto"/>
        <w:left w:val="none" w:sz="0" w:space="0" w:color="auto"/>
        <w:bottom w:val="none" w:sz="0" w:space="0" w:color="auto"/>
        <w:right w:val="none" w:sz="0" w:space="0" w:color="auto"/>
      </w:divBdr>
      <w:divsChild>
        <w:div w:id="2014185718">
          <w:marLeft w:val="0"/>
          <w:marRight w:val="0"/>
          <w:marTop w:val="0"/>
          <w:marBottom w:val="0"/>
          <w:divBdr>
            <w:top w:val="none" w:sz="0" w:space="0" w:color="auto"/>
            <w:left w:val="none" w:sz="0" w:space="0" w:color="auto"/>
            <w:bottom w:val="none" w:sz="0" w:space="0" w:color="auto"/>
            <w:right w:val="none" w:sz="0" w:space="0" w:color="auto"/>
          </w:divBdr>
        </w:div>
        <w:div w:id="181824124">
          <w:marLeft w:val="0"/>
          <w:marRight w:val="0"/>
          <w:marTop w:val="75"/>
          <w:marBottom w:val="525"/>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96</Words>
  <Characters>553</Characters>
  <Application>Microsoft Office Word</Application>
  <DocSecurity>0</DocSecurity>
  <Lines>4</Lines>
  <Paragraphs>1</Paragraphs>
  <ScaleCrop>false</ScaleCrop>
  <Company/>
  <LinksUpToDate>false</LinksUpToDate>
  <CharactersWithSpaces>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Thị Thuý Mến</dc:creator>
  <cp:keywords/>
  <dc:description/>
  <cp:lastModifiedBy>Dương Thị Thuý Mến</cp:lastModifiedBy>
  <cp:revision>2</cp:revision>
  <dcterms:created xsi:type="dcterms:W3CDTF">2026-10-31T15:17:00Z</dcterms:created>
  <dcterms:modified xsi:type="dcterms:W3CDTF">2026-10-31T15:19:00Z</dcterms:modified>
</cp:coreProperties>
</file>