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r w:rsidR="00000000">
        <w:fldChar w:fldCharType="begin"/>
      </w:r>
      <w:r w:rsidR="00000000">
        <w:instrText xml:space="preserve"> SEQ Figure \* ARABIC </w:instrText>
      </w:r>
      <w:r w:rsidR="00000000">
        <w:fldChar w:fldCharType="separate"/>
      </w:r>
      <w:r w:rsidR="00254CD8">
        <w:rPr>
          <w:noProof/>
        </w:rPr>
        <w:t>1</w:t>
      </w:r>
      <w:r w:rsidR="00000000">
        <w:rPr>
          <w:noProof/>
        </w:rPr>
        <w:fldChar w:fldCharType="end"/>
      </w:r>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49F894F" w14:textId="621539CD" w:rsidR="00254CD8"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391390" w:history="1">
            <w:r w:rsidR="00254CD8" w:rsidRPr="007E06AA">
              <w:rPr>
                <w:rStyle w:val="Hyperlink"/>
                <w:noProof/>
              </w:rPr>
              <w:t>1. Draft Project Report</w:t>
            </w:r>
            <w:r w:rsidR="00254CD8">
              <w:rPr>
                <w:noProof/>
                <w:webHidden/>
              </w:rPr>
              <w:tab/>
            </w:r>
            <w:r w:rsidR="00254CD8">
              <w:rPr>
                <w:noProof/>
                <w:webHidden/>
              </w:rPr>
              <w:fldChar w:fldCharType="begin"/>
            </w:r>
            <w:r w:rsidR="00254CD8">
              <w:rPr>
                <w:noProof/>
                <w:webHidden/>
              </w:rPr>
              <w:instrText xml:space="preserve"> PAGEREF _Toc139391390 \h </w:instrText>
            </w:r>
            <w:r w:rsidR="00254CD8">
              <w:rPr>
                <w:noProof/>
                <w:webHidden/>
              </w:rPr>
            </w:r>
            <w:r w:rsidR="00254CD8">
              <w:rPr>
                <w:noProof/>
                <w:webHidden/>
              </w:rPr>
              <w:fldChar w:fldCharType="separate"/>
            </w:r>
            <w:r w:rsidR="00254CD8">
              <w:rPr>
                <w:noProof/>
                <w:webHidden/>
              </w:rPr>
              <w:t>4</w:t>
            </w:r>
            <w:r w:rsidR="00254CD8">
              <w:rPr>
                <w:noProof/>
                <w:webHidden/>
              </w:rPr>
              <w:fldChar w:fldCharType="end"/>
            </w:r>
          </w:hyperlink>
        </w:p>
        <w:p w14:paraId="27639922" w14:textId="0CBD4E10" w:rsidR="00254CD8" w:rsidRDefault="00254CD8">
          <w:pPr>
            <w:pStyle w:val="TOC2"/>
            <w:tabs>
              <w:tab w:val="right" w:leader="dot" w:pos="9016"/>
            </w:tabs>
            <w:rPr>
              <w:rFonts w:cstheme="minorBidi"/>
              <w:noProof/>
              <w:lang w:val="en-GB" w:eastAsia="en-GB"/>
            </w:rPr>
          </w:pPr>
          <w:hyperlink w:anchor="_Toc139391391" w:history="1">
            <w:r w:rsidRPr="007E06AA">
              <w:rPr>
                <w:rStyle w:val="Hyperlink"/>
                <w:noProof/>
              </w:rPr>
              <w:t>1.1 Problem description</w:t>
            </w:r>
            <w:r>
              <w:rPr>
                <w:noProof/>
                <w:webHidden/>
              </w:rPr>
              <w:tab/>
            </w:r>
            <w:r>
              <w:rPr>
                <w:noProof/>
                <w:webHidden/>
              </w:rPr>
              <w:fldChar w:fldCharType="begin"/>
            </w:r>
            <w:r>
              <w:rPr>
                <w:noProof/>
                <w:webHidden/>
              </w:rPr>
              <w:instrText xml:space="preserve"> PAGEREF _Toc139391391 \h </w:instrText>
            </w:r>
            <w:r>
              <w:rPr>
                <w:noProof/>
                <w:webHidden/>
              </w:rPr>
            </w:r>
            <w:r>
              <w:rPr>
                <w:noProof/>
                <w:webHidden/>
              </w:rPr>
              <w:fldChar w:fldCharType="separate"/>
            </w:r>
            <w:r>
              <w:rPr>
                <w:noProof/>
                <w:webHidden/>
              </w:rPr>
              <w:t>4</w:t>
            </w:r>
            <w:r>
              <w:rPr>
                <w:noProof/>
                <w:webHidden/>
              </w:rPr>
              <w:fldChar w:fldCharType="end"/>
            </w:r>
          </w:hyperlink>
        </w:p>
        <w:p w14:paraId="32F66387" w14:textId="71339FD6" w:rsidR="00254CD8" w:rsidRDefault="00254CD8">
          <w:pPr>
            <w:pStyle w:val="TOC3"/>
            <w:tabs>
              <w:tab w:val="right" w:leader="dot" w:pos="9016"/>
            </w:tabs>
            <w:rPr>
              <w:rFonts w:cstheme="minorBidi"/>
              <w:noProof/>
              <w:lang w:val="en-GB" w:eastAsia="en-GB"/>
            </w:rPr>
          </w:pPr>
          <w:hyperlink w:anchor="_Toc139391392" w:history="1">
            <w:r w:rsidRPr="007E06AA">
              <w:rPr>
                <w:rStyle w:val="Hyperlink"/>
                <w:noProof/>
              </w:rPr>
              <w:t>1.1.1 Title</w:t>
            </w:r>
            <w:r>
              <w:rPr>
                <w:noProof/>
                <w:webHidden/>
              </w:rPr>
              <w:tab/>
            </w:r>
            <w:r>
              <w:rPr>
                <w:noProof/>
                <w:webHidden/>
              </w:rPr>
              <w:fldChar w:fldCharType="begin"/>
            </w:r>
            <w:r>
              <w:rPr>
                <w:noProof/>
                <w:webHidden/>
              </w:rPr>
              <w:instrText xml:space="preserve"> PAGEREF _Toc139391392 \h </w:instrText>
            </w:r>
            <w:r>
              <w:rPr>
                <w:noProof/>
                <w:webHidden/>
              </w:rPr>
            </w:r>
            <w:r>
              <w:rPr>
                <w:noProof/>
                <w:webHidden/>
              </w:rPr>
              <w:fldChar w:fldCharType="separate"/>
            </w:r>
            <w:r>
              <w:rPr>
                <w:noProof/>
                <w:webHidden/>
              </w:rPr>
              <w:t>4</w:t>
            </w:r>
            <w:r>
              <w:rPr>
                <w:noProof/>
                <w:webHidden/>
              </w:rPr>
              <w:fldChar w:fldCharType="end"/>
            </w:r>
          </w:hyperlink>
        </w:p>
        <w:p w14:paraId="3154F208" w14:textId="31F37C90" w:rsidR="00254CD8" w:rsidRDefault="00254CD8">
          <w:pPr>
            <w:pStyle w:val="TOC3"/>
            <w:tabs>
              <w:tab w:val="right" w:leader="dot" w:pos="9016"/>
            </w:tabs>
            <w:rPr>
              <w:rFonts w:cstheme="minorBidi"/>
              <w:noProof/>
              <w:lang w:val="en-GB" w:eastAsia="en-GB"/>
            </w:rPr>
          </w:pPr>
          <w:hyperlink w:anchor="_Toc139391393" w:history="1">
            <w:r w:rsidRPr="007E06AA">
              <w:rPr>
                <w:rStyle w:val="Hyperlink"/>
                <w:noProof/>
              </w:rPr>
              <w:t>1.1.2 Description</w:t>
            </w:r>
            <w:r>
              <w:rPr>
                <w:noProof/>
                <w:webHidden/>
              </w:rPr>
              <w:tab/>
            </w:r>
            <w:r>
              <w:rPr>
                <w:noProof/>
                <w:webHidden/>
              </w:rPr>
              <w:fldChar w:fldCharType="begin"/>
            </w:r>
            <w:r>
              <w:rPr>
                <w:noProof/>
                <w:webHidden/>
              </w:rPr>
              <w:instrText xml:space="preserve"> PAGEREF _Toc139391393 \h </w:instrText>
            </w:r>
            <w:r>
              <w:rPr>
                <w:noProof/>
                <w:webHidden/>
              </w:rPr>
            </w:r>
            <w:r>
              <w:rPr>
                <w:noProof/>
                <w:webHidden/>
              </w:rPr>
              <w:fldChar w:fldCharType="separate"/>
            </w:r>
            <w:r>
              <w:rPr>
                <w:noProof/>
                <w:webHidden/>
              </w:rPr>
              <w:t>4</w:t>
            </w:r>
            <w:r>
              <w:rPr>
                <w:noProof/>
                <w:webHidden/>
              </w:rPr>
              <w:fldChar w:fldCharType="end"/>
            </w:r>
          </w:hyperlink>
        </w:p>
        <w:p w14:paraId="22D5FB65" w14:textId="35C41B40" w:rsidR="00254CD8" w:rsidRDefault="00254CD8">
          <w:pPr>
            <w:pStyle w:val="TOC3"/>
            <w:tabs>
              <w:tab w:val="right" w:leader="dot" w:pos="9016"/>
            </w:tabs>
            <w:rPr>
              <w:rFonts w:cstheme="minorBidi"/>
              <w:noProof/>
              <w:lang w:val="en-GB" w:eastAsia="en-GB"/>
            </w:rPr>
          </w:pPr>
          <w:hyperlink w:anchor="_Toc139391394" w:history="1">
            <w:r w:rsidRPr="007E06AA">
              <w:rPr>
                <w:rStyle w:val="Hyperlink"/>
                <w:noProof/>
              </w:rPr>
              <w:t>1.1.3 Analysis of the impact of the project</w:t>
            </w:r>
            <w:r>
              <w:rPr>
                <w:noProof/>
                <w:webHidden/>
              </w:rPr>
              <w:tab/>
            </w:r>
            <w:r>
              <w:rPr>
                <w:noProof/>
                <w:webHidden/>
              </w:rPr>
              <w:fldChar w:fldCharType="begin"/>
            </w:r>
            <w:r>
              <w:rPr>
                <w:noProof/>
                <w:webHidden/>
              </w:rPr>
              <w:instrText xml:space="preserve"> PAGEREF _Toc139391394 \h </w:instrText>
            </w:r>
            <w:r>
              <w:rPr>
                <w:noProof/>
                <w:webHidden/>
              </w:rPr>
            </w:r>
            <w:r>
              <w:rPr>
                <w:noProof/>
                <w:webHidden/>
              </w:rPr>
              <w:fldChar w:fldCharType="separate"/>
            </w:r>
            <w:r>
              <w:rPr>
                <w:noProof/>
                <w:webHidden/>
              </w:rPr>
              <w:t>5</w:t>
            </w:r>
            <w:r>
              <w:rPr>
                <w:noProof/>
                <w:webHidden/>
              </w:rPr>
              <w:fldChar w:fldCharType="end"/>
            </w:r>
          </w:hyperlink>
        </w:p>
        <w:p w14:paraId="061A070B" w14:textId="5C0A7889" w:rsidR="00254CD8" w:rsidRDefault="00254CD8">
          <w:pPr>
            <w:pStyle w:val="TOC2"/>
            <w:tabs>
              <w:tab w:val="right" w:leader="dot" w:pos="9016"/>
            </w:tabs>
            <w:rPr>
              <w:rFonts w:cstheme="minorBidi"/>
              <w:noProof/>
              <w:lang w:val="en-GB" w:eastAsia="en-GB"/>
            </w:rPr>
          </w:pPr>
          <w:hyperlink w:anchor="_Toc139391395" w:history="1">
            <w:r w:rsidRPr="007E06AA">
              <w:rPr>
                <w:rStyle w:val="Hyperlink"/>
                <w:noProof/>
              </w:rPr>
              <w:t>1.2 Account of related literature</w:t>
            </w:r>
            <w:r>
              <w:rPr>
                <w:noProof/>
                <w:webHidden/>
              </w:rPr>
              <w:tab/>
            </w:r>
            <w:r>
              <w:rPr>
                <w:noProof/>
                <w:webHidden/>
              </w:rPr>
              <w:fldChar w:fldCharType="begin"/>
            </w:r>
            <w:r>
              <w:rPr>
                <w:noProof/>
                <w:webHidden/>
              </w:rPr>
              <w:instrText xml:space="preserve"> PAGEREF _Toc139391395 \h </w:instrText>
            </w:r>
            <w:r>
              <w:rPr>
                <w:noProof/>
                <w:webHidden/>
              </w:rPr>
            </w:r>
            <w:r>
              <w:rPr>
                <w:noProof/>
                <w:webHidden/>
              </w:rPr>
              <w:fldChar w:fldCharType="separate"/>
            </w:r>
            <w:r>
              <w:rPr>
                <w:noProof/>
                <w:webHidden/>
              </w:rPr>
              <w:t>6</w:t>
            </w:r>
            <w:r>
              <w:rPr>
                <w:noProof/>
                <w:webHidden/>
              </w:rPr>
              <w:fldChar w:fldCharType="end"/>
            </w:r>
          </w:hyperlink>
        </w:p>
        <w:p w14:paraId="2F8CF110" w14:textId="161D87D0" w:rsidR="00254CD8" w:rsidRDefault="00254CD8">
          <w:pPr>
            <w:pStyle w:val="TOC3"/>
            <w:tabs>
              <w:tab w:val="right" w:leader="dot" w:pos="9016"/>
            </w:tabs>
            <w:rPr>
              <w:rFonts w:cstheme="minorBidi"/>
              <w:noProof/>
              <w:lang w:val="en-GB" w:eastAsia="en-GB"/>
            </w:rPr>
          </w:pPr>
          <w:hyperlink w:anchor="_Toc139391396" w:history="1">
            <w:r w:rsidRPr="007E06AA">
              <w:rPr>
                <w:rStyle w:val="Hyperlink"/>
                <w:noProof/>
              </w:rPr>
              <w:t>1.2.1 Literature review 1 - DBaaS</w:t>
            </w:r>
            <w:r>
              <w:rPr>
                <w:noProof/>
                <w:webHidden/>
              </w:rPr>
              <w:tab/>
            </w:r>
            <w:r>
              <w:rPr>
                <w:noProof/>
                <w:webHidden/>
              </w:rPr>
              <w:fldChar w:fldCharType="begin"/>
            </w:r>
            <w:r>
              <w:rPr>
                <w:noProof/>
                <w:webHidden/>
              </w:rPr>
              <w:instrText xml:space="preserve"> PAGEREF _Toc139391396 \h </w:instrText>
            </w:r>
            <w:r>
              <w:rPr>
                <w:noProof/>
                <w:webHidden/>
              </w:rPr>
            </w:r>
            <w:r>
              <w:rPr>
                <w:noProof/>
                <w:webHidden/>
              </w:rPr>
              <w:fldChar w:fldCharType="separate"/>
            </w:r>
            <w:r>
              <w:rPr>
                <w:noProof/>
                <w:webHidden/>
              </w:rPr>
              <w:t>6</w:t>
            </w:r>
            <w:r>
              <w:rPr>
                <w:noProof/>
                <w:webHidden/>
              </w:rPr>
              <w:fldChar w:fldCharType="end"/>
            </w:r>
          </w:hyperlink>
        </w:p>
        <w:p w14:paraId="4D08B1E7" w14:textId="5FB3D548" w:rsidR="00254CD8" w:rsidRDefault="00254CD8">
          <w:pPr>
            <w:pStyle w:val="TOC3"/>
            <w:tabs>
              <w:tab w:val="right" w:leader="dot" w:pos="9016"/>
            </w:tabs>
            <w:rPr>
              <w:rFonts w:cstheme="minorBidi"/>
              <w:noProof/>
              <w:lang w:val="en-GB" w:eastAsia="en-GB"/>
            </w:rPr>
          </w:pPr>
          <w:hyperlink w:anchor="_Toc139391397" w:history="1">
            <w:r w:rsidRPr="007E06AA">
              <w:rPr>
                <w:rStyle w:val="Hyperlink"/>
                <w:noProof/>
              </w:rPr>
              <w:t>1.2.2 Literature review 2 – requirements and CSS</w:t>
            </w:r>
            <w:r>
              <w:rPr>
                <w:noProof/>
                <w:webHidden/>
              </w:rPr>
              <w:tab/>
            </w:r>
            <w:r>
              <w:rPr>
                <w:noProof/>
                <w:webHidden/>
              </w:rPr>
              <w:fldChar w:fldCharType="begin"/>
            </w:r>
            <w:r>
              <w:rPr>
                <w:noProof/>
                <w:webHidden/>
              </w:rPr>
              <w:instrText xml:space="preserve"> PAGEREF _Toc139391397 \h </w:instrText>
            </w:r>
            <w:r>
              <w:rPr>
                <w:noProof/>
                <w:webHidden/>
              </w:rPr>
            </w:r>
            <w:r>
              <w:rPr>
                <w:noProof/>
                <w:webHidden/>
              </w:rPr>
              <w:fldChar w:fldCharType="separate"/>
            </w:r>
            <w:r>
              <w:rPr>
                <w:noProof/>
                <w:webHidden/>
              </w:rPr>
              <w:t>6</w:t>
            </w:r>
            <w:r>
              <w:rPr>
                <w:noProof/>
                <w:webHidden/>
              </w:rPr>
              <w:fldChar w:fldCharType="end"/>
            </w:r>
          </w:hyperlink>
        </w:p>
        <w:p w14:paraId="619DC282" w14:textId="0DB35123" w:rsidR="00254CD8" w:rsidRDefault="00254CD8">
          <w:pPr>
            <w:pStyle w:val="TOC3"/>
            <w:tabs>
              <w:tab w:val="right" w:leader="dot" w:pos="9016"/>
            </w:tabs>
            <w:rPr>
              <w:rFonts w:cstheme="minorBidi"/>
              <w:noProof/>
              <w:lang w:val="en-GB" w:eastAsia="en-GB"/>
            </w:rPr>
          </w:pPr>
          <w:hyperlink w:anchor="_Toc139391398" w:history="1">
            <w:r w:rsidRPr="007E06AA">
              <w:rPr>
                <w:rStyle w:val="Hyperlink"/>
                <w:noProof/>
              </w:rPr>
              <w:t>1.2.3 Literature review 3 – OpenStack Trove and AWS DynamoDB</w:t>
            </w:r>
            <w:r>
              <w:rPr>
                <w:noProof/>
                <w:webHidden/>
              </w:rPr>
              <w:tab/>
            </w:r>
            <w:r>
              <w:rPr>
                <w:noProof/>
                <w:webHidden/>
              </w:rPr>
              <w:fldChar w:fldCharType="begin"/>
            </w:r>
            <w:r>
              <w:rPr>
                <w:noProof/>
                <w:webHidden/>
              </w:rPr>
              <w:instrText xml:space="preserve"> PAGEREF _Toc139391398 \h </w:instrText>
            </w:r>
            <w:r>
              <w:rPr>
                <w:noProof/>
                <w:webHidden/>
              </w:rPr>
            </w:r>
            <w:r>
              <w:rPr>
                <w:noProof/>
                <w:webHidden/>
              </w:rPr>
              <w:fldChar w:fldCharType="separate"/>
            </w:r>
            <w:r>
              <w:rPr>
                <w:noProof/>
                <w:webHidden/>
              </w:rPr>
              <w:t>6</w:t>
            </w:r>
            <w:r>
              <w:rPr>
                <w:noProof/>
                <w:webHidden/>
              </w:rPr>
              <w:fldChar w:fldCharType="end"/>
            </w:r>
          </w:hyperlink>
        </w:p>
        <w:p w14:paraId="7C3BDC06" w14:textId="3F276734" w:rsidR="00254CD8" w:rsidRDefault="00254CD8">
          <w:pPr>
            <w:pStyle w:val="TOC2"/>
            <w:tabs>
              <w:tab w:val="right" w:leader="dot" w:pos="9016"/>
            </w:tabs>
            <w:rPr>
              <w:rFonts w:cstheme="minorBidi"/>
              <w:noProof/>
              <w:lang w:val="en-GB" w:eastAsia="en-GB"/>
            </w:rPr>
          </w:pPr>
          <w:hyperlink w:anchor="_Toc139391399" w:history="1">
            <w:r w:rsidRPr="007E06AA">
              <w:rPr>
                <w:rStyle w:val="Hyperlink"/>
                <w:noProof/>
              </w:rPr>
              <w:t>1.3 Account of Project Work and its outcome</w:t>
            </w:r>
            <w:r>
              <w:rPr>
                <w:noProof/>
                <w:webHidden/>
              </w:rPr>
              <w:tab/>
            </w:r>
            <w:r>
              <w:rPr>
                <w:noProof/>
                <w:webHidden/>
              </w:rPr>
              <w:fldChar w:fldCharType="begin"/>
            </w:r>
            <w:r>
              <w:rPr>
                <w:noProof/>
                <w:webHidden/>
              </w:rPr>
              <w:instrText xml:space="preserve"> PAGEREF _Toc139391399 \h </w:instrText>
            </w:r>
            <w:r>
              <w:rPr>
                <w:noProof/>
                <w:webHidden/>
              </w:rPr>
            </w:r>
            <w:r>
              <w:rPr>
                <w:noProof/>
                <w:webHidden/>
              </w:rPr>
              <w:fldChar w:fldCharType="separate"/>
            </w:r>
            <w:r>
              <w:rPr>
                <w:noProof/>
                <w:webHidden/>
              </w:rPr>
              <w:t>9</w:t>
            </w:r>
            <w:r>
              <w:rPr>
                <w:noProof/>
                <w:webHidden/>
              </w:rPr>
              <w:fldChar w:fldCharType="end"/>
            </w:r>
          </w:hyperlink>
        </w:p>
        <w:p w14:paraId="1F74DA7A" w14:textId="0DE95BA3" w:rsidR="00254CD8" w:rsidRDefault="00254CD8">
          <w:pPr>
            <w:pStyle w:val="TOC3"/>
            <w:tabs>
              <w:tab w:val="right" w:leader="dot" w:pos="9016"/>
            </w:tabs>
            <w:rPr>
              <w:rFonts w:cstheme="minorBidi"/>
              <w:noProof/>
              <w:lang w:val="en-GB" w:eastAsia="en-GB"/>
            </w:rPr>
          </w:pPr>
          <w:hyperlink w:anchor="_Toc139391400" w:history="1">
            <w:r w:rsidRPr="007E06AA">
              <w:rPr>
                <w:rStyle w:val="Hyperlink"/>
                <w:noProof/>
              </w:rPr>
              <w:t>1.3.1 Work conducted prior to 2/5/23</w:t>
            </w:r>
            <w:r>
              <w:rPr>
                <w:noProof/>
                <w:webHidden/>
              </w:rPr>
              <w:tab/>
            </w:r>
            <w:r>
              <w:rPr>
                <w:noProof/>
                <w:webHidden/>
              </w:rPr>
              <w:fldChar w:fldCharType="begin"/>
            </w:r>
            <w:r>
              <w:rPr>
                <w:noProof/>
                <w:webHidden/>
              </w:rPr>
              <w:instrText xml:space="preserve"> PAGEREF _Toc139391400 \h </w:instrText>
            </w:r>
            <w:r>
              <w:rPr>
                <w:noProof/>
                <w:webHidden/>
              </w:rPr>
            </w:r>
            <w:r>
              <w:rPr>
                <w:noProof/>
                <w:webHidden/>
              </w:rPr>
              <w:fldChar w:fldCharType="separate"/>
            </w:r>
            <w:r>
              <w:rPr>
                <w:noProof/>
                <w:webHidden/>
              </w:rPr>
              <w:t>9</w:t>
            </w:r>
            <w:r>
              <w:rPr>
                <w:noProof/>
                <w:webHidden/>
              </w:rPr>
              <w:fldChar w:fldCharType="end"/>
            </w:r>
          </w:hyperlink>
        </w:p>
        <w:p w14:paraId="60EE3D61" w14:textId="07F0B701" w:rsidR="00254CD8" w:rsidRDefault="00254CD8">
          <w:pPr>
            <w:pStyle w:val="TOC4"/>
            <w:tabs>
              <w:tab w:val="right" w:leader="dot" w:pos="9016"/>
            </w:tabs>
            <w:rPr>
              <w:rFonts w:eastAsiaTheme="minorEastAsia"/>
              <w:noProof/>
              <w:lang w:eastAsia="en-GB"/>
            </w:rPr>
          </w:pPr>
          <w:hyperlink w:anchor="_Toc139391401" w:history="1">
            <w:r w:rsidRPr="007E06AA">
              <w:rPr>
                <w:rStyle w:val="Hyperlink"/>
                <w:noProof/>
              </w:rPr>
              <w:t>1.3.1.1 Initial User Interface sketches</w:t>
            </w:r>
            <w:r>
              <w:rPr>
                <w:noProof/>
                <w:webHidden/>
              </w:rPr>
              <w:tab/>
            </w:r>
            <w:r>
              <w:rPr>
                <w:noProof/>
                <w:webHidden/>
              </w:rPr>
              <w:fldChar w:fldCharType="begin"/>
            </w:r>
            <w:r>
              <w:rPr>
                <w:noProof/>
                <w:webHidden/>
              </w:rPr>
              <w:instrText xml:space="preserve"> PAGEREF _Toc139391401 \h </w:instrText>
            </w:r>
            <w:r>
              <w:rPr>
                <w:noProof/>
                <w:webHidden/>
              </w:rPr>
            </w:r>
            <w:r>
              <w:rPr>
                <w:noProof/>
                <w:webHidden/>
              </w:rPr>
              <w:fldChar w:fldCharType="separate"/>
            </w:r>
            <w:r>
              <w:rPr>
                <w:noProof/>
                <w:webHidden/>
              </w:rPr>
              <w:t>9</w:t>
            </w:r>
            <w:r>
              <w:rPr>
                <w:noProof/>
                <w:webHidden/>
              </w:rPr>
              <w:fldChar w:fldCharType="end"/>
            </w:r>
          </w:hyperlink>
        </w:p>
        <w:p w14:paraId="2EB5A1E2" w14:textId="11D27530" w:rsidR="00254CD8" w:rsidRDefault="00254CD8">
          <w:pPr>
            <w:pStyle w:val="TOC4"/>
            <w:tabs>
              <w:tab w:val="right" w:leader="dot" w:pos="9016"/>
            </w:tabs>
            <w:rPr>
              <w:rFonts w:eastAsiaTheme="minorEastAsia"/>
              <w:noProof/>
              <w:lang w:eastAsia="en-GB"/>
            </w:rPr>
          </w:pPr>
          <w:hyperlink w:anchor="_Toc139391402" w:history="1">
            <w:r w:rsidRPr="007E06AA">
              <w:rPr>
                <w:rStyle w:val="Hyperlink"/>
                <w:noProof/>
              </w:rPr>
              <w:t>1.3.1.2 Requirements elicitation</w:t>
            </w:r>
            <w:r>
              <w:rPr>
                <w:noProof/>
                <w:webHidden/>
              </w:rPr>
              <w:tab/>
            </w:r>
            <w:r>
              <w:rPr>
                <w:noProof/>
                <w:webHidden/>
              </w:rPr>
              <w:fldChar w:fldCharType="begin"/>
            </w:r>
            <w:r>
              <w:rPr>
                <w:noProof/>
                <w:webHidden/>
              </w:rPr>
              <w:instrText xml:space="preserve"> PAGEREF _Toc139391402 \h </w:instrText>
            </w:r>
            <w:r>
              <w:rPr>
                <w:noProof/>
                <w:webHidden/>
              </w:rPr>
            </w:r>
            <w:r>
              <w:rPr>
                <w:noProof/>
                <w:webHidden/>
              </w:rPr>
              <w:fldChar w:fldCharType="separate"/>
            </w:r>
            <w:r>
              <w:rPr>
                <w:noProof/>
                <w:webHidden/>
              </w:rPr>
              <w:t>9</w:t>
            </w:r>
            <w:r>
              <w:rPr>
                <w:noProof/>
                <w:webHidden/>
              </w:rPr>
              <w:fldChar w:fldCharType="end"/>
            </w:r>
          </w:hyperlink>
        </w:p>
        <w:p w14:paraId="0910274F" w14:textId="14F7126E" w:rsidR="00254CD8" w:rsidRDefault="00254CD8">
          <w:pPr>
            <w:pStyle w:val="TOC4"/>
            <w:tabs>
              <w:tab w:val="right" w:leader="dot" w:pos="9016"/>
            </w:tabs>
            <w:rPr>
              <w:rFonts w:eastAsiaTheme="minorEastAsia"/>
              <w:noProof/>
              <w:lang w:eastAsia="en-GB"/>
            </w:rPr>
          </w:pPr>
          <w:hyperlink w:anchor="_Toc139391403" w:history="1">
            <w:r w:rsidRPr="007E06AA">
              <w:rPr>
                <w:rStyle w:val="Hyperlink"/>
                <w:noProof/>
              </w:rPr>
              <w:t>1.3.1.3 User Interface design</w:t>
            </w:r>
            <w:r>
              <w:rPr>
                <w:noProof/>
                <w:webHidden/>
              </w:rPr>
              <w:tab/>
            </w:r>
            <w:r>
              <w:rPr>
                <w:noProof/>
                <w:webHidden/>
              </w:rPr>
              <w:fldChar w:fldCharType="begin"/>
            </w:r>
            <w:r>
              <w:rPr>
                <w:noProof/>
                <w:webHidden/>
              </w:rPr>
              <w:instrText xml:space="preserve"> PAGEREF _Toc139391403 \h </w:instrText>
            </w:r>
            <w:r>
              <w:rPr>
                <w:noProof/>
                <w:webHidden/>
              </w:rPr>
            </w:r>
            <w:r>
              <w:rPr>
                <w:noProof/>
                <w:webHidden/>
              </w:rPr>
              <w:fldChar w:fldCharType="separate"/>
            </w:r>
            <w:r>
              <w:rPr>
                <w:noProof/>
                <w:webHidden/>
              </w:rPr>
              <w:t>9</w:t>
            </w:r>
            <w:r>
              <w:rPr>
                <w:noProof/>
                <w:webHidden/>
              </w:rPr>
              <w:fldChar w:fldCharType="end"/>
            </w:r>
          </w:hyperlink>
        </w:p>
        <w:p w14:paraId="4BC0AAC2" w14:textId="494504B0" w:rsidR="00254CD8" w:rsidRDefault="00254CD8">
          <w:pPr>
            <w:pStyle w:val="TOC3"/>
            <w:tabs>
              <w:tab w:val="right" w:leader="dot" w:pos="9016"/>
            </w:tabs>
            <w:rPr>
              <w:rFonts w:cstheme="minorBidi"/>
              <w:noProof/>
              <w:lang w:val="en-GB" w:eastAsia="en-GB"/>
            </w:rPr>
          </w:pPr>
          <w:hyperlink w:anchor="_Toc139391404" w:history="1">
            <w:r w:rsidRPr="007E06AA">
              <w:rPr>
                <w:rStyle w:val="Hyperlink"/>
                <w:noProof/>
              </w:rPr>
              <w:t>1.3.2 Work conducted since 2/5/23</w:t>
            </w:r>
            <w:r>
              <w:rPr>
                <w:noProof/>
                <w:webHidden/>
              </w:rPr>
              <w:tab/>
            </w:r>
            <w:r>
              <w:rPr>
                <w:noProof/>
                <w:webHidden/>
              </w:rPr>
              <w:fldChar w:fldCharType="begin"/>
            </w:r>
            <w:r>
              <w:rPr>
                <w:noProof/>
                <w:webHidden/>
              </w:rPr>
              <w:instrText xml:space="preserve"> PAGEREF _Toc139391404 \h </w:instrText>
            </w:r>
            <w:r>
              <w:rPr>
                <w:noProof/>
                <w:webHidden/>
              </w:rPr>
            </w:r>
            <w:r>
              <w:rPr>
                <w:noProof/>
                <w:webHidden/>
              </w:rPr>
              <w:fldChar w:fldCharType="separate"/>
            </w:r>
            <w:r>
              <w:rPr>
                <w:noProof/>
                <w:webHidden/>
              </w:rPr>
              <w:t>9</w:t>
            </w:r>
            <w:r>
              <w:rPr>
                <w:noProof/>
                <w:webHidden/>
              </w:rPr>
              <w:fldChar w:fldCharType="end"/>
            </w:r>
          </w:hyperlink>
        </w:p>
        <w:p w14:paraId="3963C2FF" w14:textId="29F2A147" w:rsidR="00254CD8" w:rsidRDefault="00254CD8">
          <w:pPr>
            <w:pStyle w:val="TOC4"/>
            <w:tabs>
              <w:tab w:val="right" w:leader="dot" w:pos="9016"/>
            </w:tabs>
            <w:rPr>
              <w:rFonts w:eastAsiaTheme="minorEastAsia"/>
              <w:noProof/>
              <w:lang w:eastAsia="en-GB"/>
            </w:rPr>
          </w:pPr>
          <w:hyperlink w:anchor="_Toc139391405" w:history="1">
            <w:r w:rsidRPr="007E06AA">
              <w:rPr>
                <w:rStyle w:val="Hyperlink"/>
                <w:noProof/>
              </w:rPr>
              <w:t>1.3.2.1 Setting up the database and API’s</w:t>
            </w:r>
            <w:r>
              <w:rPr>
                <w:noProof/>
                <w:webHidden/>
              </w:rPr>
              <w:tab/>
            </w:r>
            <w:r>
              <w:rPr>
                <w:noProof/>
                <w:webHidden/>
              </w:rPr>
              <w:fldChar w:fldCharType="begin"/>
            </w:r>
            <w:r>
              <w:rPr>
                <w:noProof/>
                <w:webHidden/>
              </w:rPr>
              <w:instrText xml:space="preserve"> PAGEREF _Toc139391405 \h </w:instrText>
            </w:r>
            <w:r>
              <w:rPr>
                <w:noProof/>
                <w:webHidden/>
              </w:rPr>
            </w:r>
            <w:r>
              <w:rPr>
                <w:noProof/>
                <w:webHidden/>
              </w:rPr>
              <w:fldChar w:fldCharType="separate"/>
            </w:r>
            <w:r>
              <w:rPr>
                <w:noProof/>
                <w:webHidden/>
              </w:rPr>
              <w:t>9</w:t>
            </w:r>
            <w:r>
              <w:rPr>
                <w:noProof/>
                <w:webHidden/>
              </w:rPr>
              <w:fldChar w:fldCharType="end"/>
            </w:r>
          </w:hyperlink>
        </w:p>
        <w:p w14:paraId="433C8767" w14:textId="4CA50E13" w:rsidR="00254CD8" w:rsidRDefault="00254CD8">
          <w:pPr>
            <w:pStyle w:val="TOC4"/>
            <w:tabs>
              <w:tab w:val="right" w:leader="dot" w:pos="9016"/>
            </w:tabs>
            <w:rPr>
              <w:rFonts w:eastAsiaTheme="minorEastAsia"/>
              <w:noProof/>
              <w:lang w:eastAsia="en-GB"/>
            </w:rPr>
          </w:pPr>
          <w:hyperlink w:anchor="_Toc139391406" w:history="1">
            <w:r w:rsidRPr="007E06AA">
              <w:rPr>
                <w:rStyle w:val="Hyperlink"/>
                <w:noProof/>
              </w:rPr>
              <w:t>1.3.2.2 Implementing the map and pins</w:t>
            </w:r>
            <w:r>
              <w:rPr>
                <w:noProof/>
                <w:webHidden/>
              </w:rPr>
              <w:tab/>
            </w:r>
            <w:r>
              <w:rPr>
                <w:noProof/>
                <w:webHidden/>
              </w:rPr>
              <w:fldChar w:fldCharType="begin"/>
            </w:r>
            <w:r>
              <w:rPr>
                <w:noProof/>
                <w:webHidden/>
              </w:rPr>
              <w:instrText xml:space="preserve"> PAGEREF _Toc139391406 \h </w:instrText>
            </w:r>
            <w:r>
              <w:rPr>
                <w:noProof/>
                <w:webHidden/>
              </w:rPr>
            </w:r>
            <w:r>
              <w:rPr>
                <w:noProof/>
                <w:webHidden/>
              </w:rPr>
              <w:fldChar w:fldCharType="separate"/>
            </w:r>
            <w:r>
              <w:rPr>
                <w:noProof/>
                <w:webHidden/>
              </w:rPr>
              <w:t>11</w:t>
            </w:r>
            <w:r>
              <w:rPr>
                <w:noProof/>
                <w:webHidden/>
              </w:rPr>
              <w:fldChar w:fldCharType="end"/>
            </w:r>
          </w:hyperlink>
        </w:p>
        <w:p w14:paraId="0423614C" w14:textId="0E3BD206" w:rsidR="00254CD8" w:rsidRDefault="00254CD8">
          <w:pPr>
            <w:pStyle w:val="TOC4"/>
            <w:tabs>
              <w:tab w:val="right" w:leader="dot" w:pos="9016"/>
            </w:tabs>
            <w:rPr>
              <w:rFonts w:eastAsiaTheme="minorEastAsia"/>
              <w:noProof/>
              <w:lang w:eastAsia="en-GB"/>
            </w:rPr>
          </w:pPr>
          <w:hyperlink w:anchor="_Toc139391407" w:history="1">
            <w:r w:rsidRPr="007E06AA">
              <w:rPr>
                <w:rStyle w:val="Hyperlink"/>
                <w:noProof/>
              </w:rPr>
              <w:t>1.3.2.3 Implementing tags and info sidebar</w:t>
            </w:r>
            <w:r>
              <w:rPr>
                <w:noProof/>
                <w:webHidden/>
              </w:rPr>
              <w:tab/>
            </w:r>
            <w:r>
              <w:rPr>
                <w:noProof/>
                <w:webHidden/>
              </w:rPr>
              <w:fldChar w:fldCharType="begin"/>
            </w:r>
            <w:r>
              <w:rPr>
                <w:noProof/>
                <w:webHidden/>
              </w:rPr>
              <w:instrText xml:space="preserve"> PAGEREF _Toc139391407 \h </w:instrText>
            </w:r>
            <w:r>
              <w:rPr>
                <w:noProof/>
                <w:webHidden/>
              </w:rPr>
            </w:r>
            <w:r>
              <w:rPr>
                <w:noProof/>
                <w:webHidden/>
              </w:rPr>
              <w:fldChar w:fldCharType="separate"/>
            </w:r>
            <w:r>
              <w:rPr>
                <w:noProof/>
                <w:webHidden/>
              </w:rPr>
              <w:t>13</w:t>
            </w:r>
            <w:r>
              <w:rPr>
                <w:noProof/>
                <w:webHidden/>
              </w:rPr>
              <w:fldChar w:fldCharType="end"/>
            </w:r>
          </w:hyperlink>
        </w:p>
        <w:p w14:paraId="5C586325" w14:textId="751EFFC0" w:rsidR="00254CD8" w:rsidRDefault="00254CD8">
          <w:pPr>
            <w:pStyle w:val="TOC3"/>
            <w:tabs>
              <w:tab w:val="right" w:leader="dot" w:pos="9016"/>
            </w:tabs>
            <w:rPr>
              <w:rFonts w:cstheme="minorBidi"/>
              <w:noProof/>
              <w:lang w:val="en-GB" w:eastAsia="en-GB"/>
            </w:rPr>
          </w:pPr>
          <w:hyperlink w:anchor="_Toc139391408" w:history="1">
            <w:r w:rsidRPr="007E06AA">
              <w:rPr>
                <w:rStyle w:val="Hyperlink"/>
                <w:noProof/>
              </w:rPr>
              <w:t>1.3.3 Future Plan</w:t>
            </w:r>
            <w:r>
              <w:rPr>
                <w:noProof/>
                <w:webHidden/>
              </w:rPr>
              <w:tab/>
            </w:r>
            <w:r>
              <w:rPr>
                <w:noProof/>
                <w:webHidden/>
              </w:rPr>
              <w:fldChar w:fldCharType="begin"/>
            </w:r>
            <w:r>
              <w:rPr>
                <w:noProof/>
                <w:webHidden/>
              </w:rPr>
              <w:instrText xml:space="preserve"> PAGEREF _Toc139391408 \h </w:instrText>
            </w:r>
            <w:r>
              <w:rPr>
                <w:noProof/>
                <w:webHidden/>
              </w:rPr>
            </w:r>
            <w:r>
              <w:rPr>
                <w:noProof/>
                <w:webHidden/>
              </w:rPr>
              <w:fldChar w:fldCharType="separate"/>
            </w:r>
            <w:r>
              <w:rPr>
                <w:noProof/>
                <w:webHidden/>
              </w:rPr>
              <w:t>18</w:t>
            </w:r>
            <w:r>
              <w:rPr>
                <w:noProof/>
                <w:webHidden/>
              </w:rPr>
              <w:fldChar w:fldCharType="end"/>
            </w:r>
          </w:hyperlink>
        </w:p>
        <w:p w14:paraId="45E067AB" w14:textId="35BEC555" w:rsidR="00254CD8" w:rsidRDefault="00254CD8">
          <w:pPr>
            <w:pStyle w:val="TOC1"/>
            <w:tabs>
              <w:tab w:val="right" w:leader="dot" w:pos="9016"/>
            </w:tabs>
            <w:rPr>
              <w:rFonts w:cstheme="minorBidi"/>
              <w:noProof/>
              <w:lang w:val="en-GB" w:eastAsia="en-GB"/>
            </w:rPr>
          </w:pPr>
          <w:hyperlink w:anchor="_Toc139391409" w:history="1">
            <w:r w:rsidRPr="007E06AA">
              <w:rPr>
                <w:rStyle w:val="Hyperlink"/>
                <w:noProof/>
              </w:rPr>
              <w:t>2. Review</w:t>
            </w:r>
            <w:r>
              <w:rPr>
                <w:noProof/>
                <w:webHidden/>
              </w:rPr>
              <w:tab/>
            </w:r>
            <w:r>
              <w:rPr>
                <w:noProof/>
                <w:webHidden/>
              </w:rPr>
              <w:fldChar w:fldCharType="begin"/>
            </w:r>
            <w:r>
              <w:rPr>
                <w:noProof/>
                <w:webHidden/>
              </w:rPr>
              <w:instrText xml:space="preserve"> PAGEREF _Toc139391409 \h </w:instrText>
            </w:r>
            <w:r>
              <w:rPr>
                <w:noProof/>
                <w:webHidden/>
              </w:rPr>
            </w:r>
            <w:r>
              <w:rPr>
                <w:noProof/>
                <w:webHidden/>
              </w:rPr>
              <w:fldChar w:fldCharType="separate"/>
            </w:r>
            <w:r>
              <w:rPr>
                <w:noProof/>
                <w:webHidden/>
              </w:rPr>
              <w:t>20</w:t>
            </w:r>
            <w:r>
              <w:rPr>
                <w:noProof/>
                <w:webHidden/>
              </w:rPr>
              <w:fldChar w:fldCharType="end"/>
            </w:r>
          </w:hyperlink>
        </w:p>
        <w:p w14:paraId="4CF5F42C" w14:textId="5385F86C" w:rsidR="00254CD8" w:rsidRDefault="00254CD8">
          <w:pPr>
            <w:pStyle w:val="TOC2"/>
            <w:tabs>
              <w:tab w:val="right" w:leader="dot" w:pos="9016"/>
            </w:tabs>
            <w:rPr>
              <w:rFonts w:cstheme="minorBidi"/>
              <w:noProof/>
              <w:lang w:val="en-GB" w:eastAsia="en-GB"/>
            </w:rPr>
          </w:pPr>
          <w:hyperlink w:anchor="_Toc139391410" w:history="1">
            <w:r w:rsidRPr="007E06AA">
              <w:rPr>
                <w:rStyle w:val="Hyperlink"/>
                <w:noProof/>
              </w:rPr>
              <w:t>2.1 Review of project work</w:t>
            </w:r>
            <w:r>
              <w:rPr>
                <w:noProof/>
                <w:webHidden/>
              </w:rPr>
              <w:tab/>
            </w:r>
            <w:r>
              <w:rPr>
                <w:noProof/>
                <w:webHidden/>
              </w:rPr>
              <w:fldChar w:fldCharType="begin"/>
            </w:r>
            <w:r>
              <w:rPr>
                <w:noProof/>
                <w:webHidden/>
              </w:rPr>
              <w:instrText xml:space="preserve"> PAGEREF _Toc139391410 \h </w:instrText>
            </w:r>
            <w:r>
              <w:rPr>
                <w:noProof/>
                <w:webHidden/>
              </w:rPr>
            </w:r>
            <w:r>
              <w:rPr>
                <w:noProof/>
                <w:webHidden/>
              </w:rPr>
              <w:fldChar w:fldCharType="separate"/>
            </w:r>
            <w:r>
              <w:rPr>
                <w:noProof/>
                <w:webHidden/>
              </w:rPr>
              <w:t>20</w:t>
            </w:r>
            <w:r>
              <w:rPr>
                <w:noProof/>
                <w:webHidden/>
              </w:rPr>
              <w:fldChar w:fldCharType="end"/>
            </w:r>
          </w:hyperlink>
        </w:p>
        <w:p w14:paraId="12A508CA" w14:textId="32386262" w:rsidR="00254CD8" w:rsidRDefault="00254CD8">
          <w:pPr>
            <w:pStyle w:val="TOC2"/>
            <w:tabs>
              <w:tab w:val="right" w:leader="dot" w:pos="9016"/>
            </w:tabs>
            <w:rPr>
              <w:rFonts w:cstheme="minorBidi"/>
              <w:noProof/>
              <w:lang w:val="en-GB" w:eastAsia="en-GB"/>
            </w:rPr>
          </w:pPr>
          <w:hyperlink w:anchor="_Toc139391411" w:history="1">
            <w:r w:rsidRPr="007E06AA">
              <w:rPr>
                <w:rStyle w:val="Hyperlink"/>
                <w:noProof/>
              </w:rPr>
              <w:t>2.2 Review of project management</w:t>
            </w:r>
            <w:r>
              <w:rPr>
                <w:noProof/>
                <w:webHidden/>
              </w:rPr>
              <w:tab/>
            </w:r>
            <w:r>
              <w:rPr>
                <w:noProof/>
                <w:webHidden/>
              </w:rPr>
              <w:fldChar w:fldCharType="begin"/>
            </w:r>
            <w:r>
              <w:rPr>
                <w:noProof/>
                <w:webHidden/>
              </w:rPr>
              <w:instrText xml:space="preserve"> PAGEREF _Toc139391411 \h </w:instrText>
            </w:r>
            <w:r>
              <w:rPr>
                <w:noProof/>
                <w:webHidden/>
              </w:rPr>
            </w:r>
            <w:r>
              <w:rPr>
                <w:noProof/>
                <w:webHidden/>
              </w:rPr>
              <w:fldChar w:fldCharType="separate"/>
            </w:r>
            <w:r>
              <w:rPr>
                <w:noProof/>
                <w:webHidden/>
              </w:rPr>
              <w:t>20</w:t>
            </w:r>
            <w:r>
              <w:rPr>
                <w:noProof/>
                <w:webHidden/>
              </w:rPr>
              <w:fldChar w:fldCharType="end"/>
            </w:r>
          </w:hyperlink>
        </w:p>
        <w:p w14:paraId="604EE7D3" w14:textId="258F3694" w:rsidR="00254CD8" w:rsidRDefault="00254CD8">
          <w:pPr>
            <w:pStyle w:val="TOC2"/>
            <w:tabs>
              <w:tab w:val="right" w:leader="dot" w:pos="9016"/>
            </w:tabs>
            <w:rPr>
              <w:rFonts w:cstheme="minorBidi"/>
              <w:noProof/>
              <w:lang w:val="en-GB" w:eastAsia="en-GB"/>
            </w:rPr>
          </w:pPr>
          <w:hyperlink w:anchor="_Toc139391412" w:history="1">
            <w:r w:rsidRPr="007E06AA">
              <w:rPr>
                <w:rStyle w:val="Hyperlink"/>
                <w:noProof/>
              </w:rPr>
              <w:t>2.3 Risks to project completion</w:t>
            </w:r>
            <w:r>
              <w:rPr>
                <w:noProof/>
                <w:webHidden/>
              </w:rPr>
              <w:tab/>
            </w:r>
            <w:r>
              <w:rPr>
                <w:noProof/>
                <w:webHidden/>
              </w:rPr>
              <w:fldChar w:fldCharType="begin"/>
            </w:r>
            <w:r>
              <w:rPr>
                <w:noProof/>
                <w:webHidden/>
              </w:rPr>
              <w:instrText xml:space="preserve"> PAGEREF _Toc139391412 \h </w:instrText>
            </w:r>
            <w:r>
              <w:rPr>
                <w:noProof/>
                <w:webHidden/>
              </w:rPr>
            </w:r>
            <w:r>
              <w:rPr>
                <w:noProof/>
                <w:webHidden/>
              </w:rPr>
              <w:fldChar w:fldCharType="separate"/>
            </w:r>
            <w:r>
              <w:rPr>
                <w:noProof/>
                <w:webHidden/>
              </w:rPr>
              <w:t>21</w:t>
            </w:r>
            <w:r>
              <w:rPr>
                <w:noProof/>
                <w:webHidden/>
              </w:rPr>
              <w:fldChar w:fldCharType="end"/>
            </w:r>
          </w:hyperlink>
        </w:p>
        <w:p w14:paraId="4E207D91" w14:textId="2A1421B5" w:rsidR="00254CD8" w:rsidRDefault="00254CD8">
          <w:pPr>
            <w:pStyle w:val="TOC3"/>
            <w:tabs>
              <w:tab w:val="right" w:leader="dot" w:pos="9016"/>
            </w:tabs>
            <w:rPr>
              <w:rFonts w:cstheme="minorBidi"/>
              <w:noProof/>
              <w:lang w:val="en-GB" w:eastAsia="en-GB"/>
            </w:rPr>
          </w:pPr>
          <w:hyperlink w:anchor="_Toc139391413" w:history="1">
            <w:r w:rsidRPr="007E06AA">
              <w:rPr>
                <w:rStyle w:val="Hyperlink"/>
                <w:noProof/>
              </w:rPr>
              <w:t>2.3.1 Resources</w:t>
            </w:r>
            <w:r>
              <w:rPr>
                <w:noProof/>
                <w:webHidden/>
              </w:rPr>
              <w:tab/>
            </w:r>
            <w:r>
              <w:rPr>
                <w:noProof/>
                <w:webHidden/>
              </w:rPr>
              <w:fldChar w:fldCharType="begin"/>
            </w:r>
            <w:r>
              <w:rPr>
                <w:noProof/>
                <w:webHidden/>
              </w:rPr>
              <w:instrText xml:space="preserve"> PAGEREF _Toc139391413 \h </w:instrText>
            </w:r>
            <w:r>
              <w:rPr>
                <w:noProof/>
                <w:webHidden/>
              </w:rPr>
            </w:r>
            <w:r>
              <w:rPr>
                <w:noProof/>
                <w:webHidden/>
              </w:rPr>
              <w:fldChar w:fldCharType="separate"/>
            </w:r>
            <w:r>
              <w:rPr>
                <w:noProof/>
                <w:webHidden/>
              </w:rPr>
              <w:t>21</w:t>
            </w:r>
            <w:r>
              <w:rPr>
                <w:noProof/>
                <w:webHidden/>
              </w:rPr>
              <w:fldChar w:fldCharType="end"/>
            </w:r>
          </w:hyperlink>
        </w:p>
        <w:p w14:paraId="4F7DFD70" w14:textId="4E8319D6" w:rsidR="00254CD8" w:rsidRDefault="00254CD8">
          <w:pPr>
            <w:pStyle w:val="TOC3"/>
            <w:tabs>
              <w:tab w:val="right" w:leader="dot" w:pos="9016"/>
            </w:tabs>
            <w:rPr>
              <w:rFonts w:cstheme="minorBidi"/>
              <w:noProof/>
              <w:lang w:val="en-GB" w:eastAsia="en-GB"/>
            </w:rPr>
          </w:pPr>
          <w:hyperlink w:anchor="_Toc139391414" w:history="1">
            <w:r w:rsidRPr="007E06AA">
              <w:rPr>
                <w:rStyle w:val="Hyperlink"/>
                <w:noProof/>
              </w:rPr>
              <w:t>2.3.2 Risk management</w:t>
            </w:r>
            <w:r>
              <w:rPr>
                <w:noProof/>
                <w:webHidden/>
              </w:rPr>
              <w:tab/>
            </w:r>
            <w:r>
              <w:rPr>
                <w:noProof/>
                <w:webHidden/>
              </w:rPr>
              <w:fldChar w:fldCharType="begin"/>
            </w:r>
            <w:r>
              <w:rPr>
                <w:noProof/>
                <w:webHidden/>
              </w:rPr>
              <w:instrText xml:space="preserve"> PAGEREF _Toc139391414 \h </w:instrText>
            </w:r>
            <w:r>
              <w:rPr>
                <w:noProof/>
                <w:webHidden/>
              </w:rPr>
            </w:r>
            <w:r>
              <w:rPr>
                <w:noProof/>
                <w:webHidden/>
              </w:rPr>
              <w:fldChar w:fldCharType="separate"/>
            </w:r>
            <w:r>
              <w:rPr>
                <w:noProof/>
                <w:webHidden/>
              </w:rPr>
              <w:t>21</w:t>
            </w:r>
            <w:r>
              <w:rPr>
                <w:noProof/>
                <w:webHidden/>
              </w:rPr>
              <w:fldChar w:fldCharType="end"/>
            </w:r>
          </w:hyperlink>
        </w:p>
        <w:p w14:paraId="2F70A2C1" w14:textId="4ECDBBD6" w:rsidR="00254CD8" w:rsidRDefault="00254CD8">
          <w:pPr>
            <w:pStyle w:val="TOC2"/>
            <w:tabs>
              <w:tab w:val="right" w:leader="dot" w:pos="9016"/>
            </w:tabs>
            <w:rPr>
              <w:rFonts w:cstheme="minorBidi"/>
              <w:noProof/>
              <w:lang w:val="en-GB" w:eastAsia="en-GB"/>
            </w:rPr>
          </w:pPr>
          <w:hyperlink w:anchor="_Toc139391415" w:history="1">
            <w:r w:rsidRPr="007E06AA">
              <w:rPr>
                <w:rStyle w:val="Hyperlink"/>
                <w:noProof/>
              </w:rPr>
              <w:t>2.4 Review of personal development</w:t>
            </w:r>
            <w:r>
              <w:rPr>
                <w:noProof/>
                <w:webHidden/>
              </w:rPr>
              <w:tab/>
            </w:r>
            <w:r>
              <w:rPr>
                <w:noProof/>
                <w:webHidden/>
              </w:rPr>
              <w:fldChar w:fldCharType="begin"/>
            </w:r>
            <w:r>
              <w:rPr>
                <w:noProof/>
                <w:webHidden/>
              </w:rPr>
              <w:instrText xml:space="preserve"> PAGEREF _Toc139391415 \h </w:instrText>
            </w:r>
            <w:r>
              <w:rPr>
                <w:noProof/>
                <w:webHidden/>
              </w:rPr>
            </w:r>
            <w:r>
              <w:rPr>
                <w:noProof/>
                <w:webHidden/>
              </w:rPr>
              <w:fldChar w:fldCharType="separate"/>
            </w:r>
            <w:r>
              <w:rPr>
                <w:noProof/>
                <w:webHidden/>
              </w:rPr>
              <w:t>23</w:t>
            </w:r>
            <w:r>
              <w:rPr>
                <w:noProof/>
                <w:webHidden/>
              </w:rPr>
              <w:fldChar w:fldCharType="end"/>
            </w:r>
          </w:hyperlink>
        </w:p>
        <w:p w14:paraId="0F20A3A1" w14:textId="3DC97913" w:rsidR="00254CD8" w:rsidRDefault="00254CD8">
          <w:pPr>
            <w:pStyle w:val="TOC2"/>
            <w:tabs>
              <w:tab w:val="right" w:leader="dot" w:pos="9016"/>
            </w:tabs>
            <w:rPr>
              <w:rFonts w:cstheme="minorBidi"/>
              <w:noProof/>
              <w:lang w:val="en-GB" w:eastAsia="en-GB"/>
            </w:rPr>
          </w:pPr>
          <w:hyperlink w:anchor="_Toc139391416" w:history="1">
            <w:r w:rsidRPr="007E06AA">
              <w:rPr>
                <w:rStyle w:val="Hyperlink"/>
                <w:noProof/>
              </w:rPr>
              <w:t>2.5 Tutor feedback</w:t>
            </w:r>
            <w:r>
              <w:rPr>
                <w:noProof/>
                <w:webHidden/>
              </w:rPr>
              <w:tab/>
            </w:r>
            <w:r>
              <w:rPr>
                <w:noProof/>
                <w:webHidden/>
              </w:rPr>
              <w:fldChar w:fldCharType="begin"/>
            </w:r>
            <w:r>
              <w:rPr>
                <w:noProof/>
                <w:webHidden/>
              </w:rPr>
              <w:instrText xml:space="preserve"> PAGEREF _Toc139391416 \h </w:instrText>
            </w:r>
            <w:r>
              <w:rPr>
                <w:noProof/>
                <w:webHidden/>
              </w:rPr>
            </w:r>
            <w:r>
              <w:rPr>
                <w:noProof/>
                <w:webHidden/>
              </w:rPr>
              <w:fldChar w:fldCharType="separate"/>
            </w:r>
            <w:r>
              <w:rPr>
                <w:noProof/>
                <w:webHidden/>
              </w:rPr>
              <w:t>23</w:t>
            </w:r>
            <w:r>
              <w:rPr>
                <w:noProof/>
                <w:webHidden/>
              </w:rPr>
              <w:fldChar w:fldCharType="end"/>
            </w:r>
          </w:hyperlink>
        </w:p>
        <w:p w14:paraId="7231FEF9" w14:textId="0AD0DAB6" w:rsidR="00254CD8" w:rsidRDefault="00254CD8">
          <w:pPr>
            <w:pStyle w:val="TOC1"/>
            <w:tabs>
              <w:tab w:val="right" w:leader="dot" w:pos="9016"/>
            </w:tabs>
            <w:rPr>
              <w:rFonts w:cstheme="minorBidi"/>
              <w:noProof/>
              <w:lang w:val="en-GB" w:eastAsia="en-GB"/>
            </w:rPr>
          </w:pPr>
          <w:hyperlink w:anchor="_Toc139391417" w:history="1">
            <w:r w:rsidRPr="007E06AA">
              <w:rPr>
                <w:rStyle w:val="Hyperlink"/>
                <w:noProof/>
              </w:rPr>
              <w:t>3. References</w:t>
            </w:r>
            <w:r>
              <w:rPr>
                <w:noProof/>
                <w:webHidden/>
              </w:rPr>
              <w:tab/>
            </w:r>
            <w:r>
              <w:rPr>
                <w:noProof/>
                <w:webHidden/>
              </w:rPr>
              <w:fldChar w:fldCharType="begin"/>
            </w:r>
            <w:r>
              <w:rPr>
                <w:noProof/>
                <w:webHidden/>
              </w:rPr>
              <w:instrText xml:space="preserve"> PAGEREF _Toc139391417 \h </w:instrText>
            </w:r>
            <w:r>
              <w:rPr>
                <w:noProof/>
                <w:webHidden/>
              </w:rPr>
            </w:r>
            <w:r>
              <w:rPr>
                <w:noProof/>
                <w:webHidden/>
              </w:rPr>
              <w:fldChar w:fldCharType="separate"/>
            </w:r>
            <w:r>
              <w:rPr>
                <w:noProof/>
                <w:webHidden/>
              </w:rPr>
              <w:t>24</w:t>
            </w:r>
            <w:r>
              <w:rPr>
                <w:noProof/>
                <w:webHidden/>
              </w:rPr>
              <w:fldChar w:fldCharType="end"/>
            </w:r>
          </w:hyperlink>
        </w:p>
        <w:p w14:paraId="030F8C19" w14:textId="11EF4A33" w:rsidR="00254CD8" w:rsidRDefault="00254CD8">
          <w:pPr>
            <w:pStyle w:val="TOC1"/>
            <w:tabs>
              <w:tab w:val="right" w:leader="dot" w:pos="9016"/>
            </w:tabs>
            <w:rPr>
              <w:rFonts w:cstheme="minorBidi"/>
              <w:noProof/>
              <w:lang w:val="en-GB" w:eastAsia="en-GB"/>
            </w:rPr>
          </w:pPr>
          <w:hyperlink w:anchor="_Toc139391418" w:history="1">
            <w:r w:rsidRPr="007E06AA">
              <w:rPr>
                <w:rStyle w:val="Hyperlink"/>
                <w:noProof/>
              </w:rPr>
              <w:t>4. Appendices</w:t>
            </w:r>
            <w:r>
              <w:rPr>
                <w:noProof/>
                <w:webHidden/>
              </w:rPr>
              <w:tab/>
            </w:r>
            <w:r>
              <w:rPr>
                <w:noProof/>
                <w:webHidden/>
              </w:rPr>
              <w:fldChar w:fldCharType="begin"/>
            </w:r>
            <w:r>
              <w:rPr>
                <w:noProof/>
                <w:webHidden/>
              </w:rPr>
              <w:instrText xml:space="preserve"> PAGEREF _Toc139391418 \h </w:instrText>
            </w:r>
            <w:r>
              <w:rPr>
                <w:noProof/>
                <w:webHidden/>
              </w:rPr>
            </w:r>
            <w:r>
              <w:rPr>
                <w:noProof/>
                <w:webHidden/>
              </w:rPr>
              <w:fldChar w:fldCharType="separate"/>
            </w:r>
            <w:r>
              <w:rPr>
                <w:noProof/>
                <w:webHidden/>
              </w:rPr>
              <w:t>27</w:t>
            </w:r>
            <w:r>
              <w:rPr>
                <w:noProof/>
                <w:webHidden/>
              </w:rPr>
              <w:fldChar w:fldCharType="end"/>
            </w:r>
          </w:hyperlink>
        </w:p>
        <w:p w14:paraId="067E5574" w14:textId="4C1AA845" w:rsidR="00254CD8" w:rsidRDefault="00254CD8">
          <w:pPr>
            <w:pStyle w:val="TOC2"/>
            <w:tabs>
              <w:tab w:val="right" w:leader="dot" w:pos="9016"/>
            </w:tabs>
            <w:rPr>
              <w:rFonts w:cstheme="minorBidi"/>
              <w:noProof/>
              <w:lang w:val="en-GB" w:eastAsia="en-GB"/>
            </w:rPr>
          </w:pPr>
          <w:hyperlink w:anchor="_Toc139391419" w:history="1">
            <w:r w:rsidRPr="007E06AA">
              <w:rPr>
                <w:rStyle w:val="Hyperlink"/>
                <w:noProof/>
              </w:rPr>
              <w:t>4.1 Appendix A: Literature Review 1 - DBaaS</w:t>
            </w:r>
            <w:r>
              <w:rPr>
                <w:noProof/>
                <w:webHidden/>
              </w:rPr>
              <w:tab/>
            </w:r>
            <w:r>
              <w:rPr>
                <w:noProof/>
                <w:webHidden/>
              </w:rPr>
              <w:fldChar w:fldCharType="begin"/>
            </w:r>
            <w:r>
              <w:rPr>
                <w:noProof/>
                <w:webHidden/>
              </w:rPr>
              <w:instrText xml:space="preserve"> PAGEREF _Toc139391419 \h </w:instrText>
            </w:r>
            <w:r>
              <w:rPr>
                <w:noProof/>
                <w:webHidden/>
              </w:rPr>
            </w:r>
            <w:r>
              <w:rPr>
                <w:noProof/>
                <w:webHidden/>
              </w:rPr>
              <w:fldChar w:fldCharType="separate"/>
            </w:r>
            <w:r>
              <w:rPr>
                <w:noProof/>
                <w:webHidden/>
              </w:rPr>
              <w:t>27</w:t>
            </w:r>
            <w:r>
              <w:rPr>
                <w:noProof/>
                <w:webHidden/>
              </w:rPr>
              <w:fldChar w:fldCharType="end"/>
            </w:r>
          </w:hyperlink>
        </w:p>
        <w:p w14:paraId="37A109BA" w14:textId="18BFAAEF" w:rsidR="00254CD8" w:rsidRDefault="00254CD8">
          <w:pPr>
            <w:pStyle w:val="TOC2"/>
            <w:tabs>
              <w:tab w:val="right" w:leader="dot" w:pos="9016"/>
            </w:tabs>
            <w:rPr>
              <w:rFonts w:cstheme="minorBidi"/>
              <w:noProof/>
              <w:lang w:val="en-GB" w:eastAsia="en-GB"/>
            </w:rPr>
          </w:pPr>
          <w:hyperlink w:anchor="_Toc139391420" w:history="1">
            <w:r w:rsidRPr="007E06AA">
              <w:rPr>
                <w:rStyle w:val="Hyperlink"/>
                <w:noProof/>
              </w:rPr>
              <w:t>4.2 Appendix B – Literature review 2: requirements and CSS</w:t>
            </w:r>
            <w:r>
              <w:rPr>
                <w:noProof/>
                <w:webHidden/>
              </w:rPr>
              <w:tab/>
            </w:r>
            <w:r>
              <w:rPr>
                <w:noProof/>
                <w:webHidden/>
              </w:rPr>
              <w:fldChar w:fldCharType="begin"/>
            </w:r>
            <w:r>
              <w:rPr>
                <w:noProof/>
                <w:webHidden/>
              </w:rPr>
              <w:instrText xml:space="preserve"> PAGEREF _Toc139391420 \h </w:instrText>
            </w:r>
            <w:r>
              <w:rPr>
                <w:noProof/>
                <w:webHidden/>
              </w:rPr>
            </w:r>
            <w:r>
              <w:rPr>
                <w:noProof/>
                <w:webHidden/>
              </w:rPr>
              <w:fldChar w:fldCharType="separate"/>
            </w:r>
            <w:r>
              <w:rPr>
                <w:noProof/>
                <w:webHidden/>
              </w:rPr>
              <w:t>30</w:t>
            </w:r>
            <w:r>
              <w:rPr>
                <w:noProof/>
                <w:webHidden/>
              </w:rPr>
              <w:fldChar w:fldCharType="end"/>
            </w:r>
          </w:hyperlink>
        </w:p>
        <w:p w14:paraId="37FEF316" w14:textId="6899ED4A" w:rsidR="00254CD8" w:rsidRDefault="00254CD8">
          <w:pPr>
            <w:pStyle w:val="TOC3"/>
            <w:tabs>
              <w:tab w:val="right" w:leader="dot" w:pos="9016"/>
            </w:tabs>
            <w:rPr>
              <w:rFonts w:cstheme="minorBidi"/>
              <w:noProof/>
              <w:lang w:val="en-GB" w:eastAsia="en-GB"/>
            </w:rPr>
          </w:pPr>
          <w:hyperlink w:anchor="_Toc139391421" w:history="1">
            <w:r w:rsidRPr="007E06AA">
              <w:rPr>
                <w:rStyle w:val="Hyperlink"/>
                <w:noProof/>
              </w:rPr>
              <w:t>4.2.1 Requirements</w:t>
            </w:r>
            <w:r>
              <w:rPr>
                <w:noProof/>
                <w:webHidden/>
              </w:rPr>
              <w:tab/>
            </w:r>
            <w:r>
              <w:rPr>
                <w:noProof/>
                <w:webHidden/>
              </w:rPr>
              <w:fldChar w:fldCharType="begin"/>
            </w:r>
            <w:r>
              <w:rPr>
                <w:noProof/>
                <w:webHidden/>
              </w:rPr>
              <w:instrText xml:space="preserve"> PAGEREF _Toc139391421 \h </w:instrText>
            </w:r>
            <w:r>
              <w:rPr>
                <w:noProof/>
                <w:webHidden/>
              </w:rPr>
            </w:r>
            <w:r>
              <w:rPr>
                <w:noProof/>
                <w:webHidden/>
              </w:rPr>
              <w:fldChar w:fldCharType="separate"/>
            </w:r>
            <w:r>
              <w:rPr>
                <w:noProof/>
                <w:webHidden/>
              </w:rPr>
              <w:t>30</w:t>
            </w:r>
            <w:r>
              <w:rPr>
                <w:noProof/>
                <w:webHidden/>
              </w:rPr>
              <w:fldChar w:fldCharType="end"/>
            </w:r>
          </w:hyperlink>
        </w:p>
        <w:p w14:paraId="4AC06B55" w14:textId="6EF36199" w:rsidR="00254CD8" w:rsidRDefault="00254CD8">
          <w:pPr>
            <w:pStyle w:val="TOC3"/>
            <w:tabs>
              <w:tab w:val="right" w:leader="dot" w:pos="9016"/>
            </w:tabs>
            <w:rPr>
              <w:rFonts w:cstheme="minorBidi"/>
              <w:noProof/>
              <w:lang w:val="en-GB" w:eastAsia="en-GB"/>
            </w:rPr>
          </w:pPr>
          <w:hyperlink w:anchor="_Toc139391422" w:history="1">
            <w:r w:rsidRPr="007E06AA">
              <w:rPr>
                <w:rStyle w:val="Hyperlink"/>
                <w:noProof/>
              </w:rPr>
              <w:t>4.2.3 CSS</w:t>
            </w:r>
            <w:r>
              <w:rPr>
                <w:noProof/>
                <w:webHidden/>
              </w:rPr>
              <w:tab/>
            </w:r>
            <w:r>
              <w:rPr>
                <w:noProof/>
                <w:webHidden/>
              </w:rPr>
              <w:fldChar w:fldCharType="begin"/>
            </w:r>
            <w:r>
              <w:rPr>
                <w:noProof/>
                <w:webHidden/>
              </w:rPr>
              <w:instrText xml:space="preserve"> PAGEREF _Toc139391422 \h </w:instrText>
            </w:r>
            <w:r>
              <w:rPr>
                <w:noProof/>
                <w:webHidden/>
              </w:rPr>
            </w:r>
            <w:r>
              <w:rPr>
                <w:noProof/>
                <w:webHidden/>
              </w:rPr>
              <w:fldChar w:fldCharType="separate"/>
            </w:r>
            <w:r>
              <w:rPr>
                <w:noProof/>
                <w:webHidden/>
              </w:rPr>
              <w:t>31</w:t>
            </w:r>
            <w:r>
              <w:rPr>
                <w:noProof/>
                <w:webHidden/>
              </w:rPr>
              <w:fldChar w:fldCharType="end"/>
            </w:r>
          </w:hyperlink>
        </w:p>
        <w:p w14:paraId="52E27BA3" w14:textId="4F2F6DDB" w:rsidR="00254CD8" w:rsidRDefault="00254CD8">
          <w:pPr>
            <w:pStyle w:val="TOC2"/>
            <w:tabs>
              <w:tab w:val="right" w:leader="dot" w:pos="9016"/>
            </w:tabs>
            <w:rPr>
              <w:rFonts w:cstheme="minorBidi"/>
              <w:noProof/>
              <w:lang w:val="en-GB" w:eastAsia="en-GB"/>
            </w:rPr>
          </w:pPr>
          <w:hyperlink w:anchor="_Toc139391423" w:history="1">
            <w:r w:rsidRPr="007E06AA">
              <w:rPr>
                <w:rStyle w:val="Hyperlink"/>
                <w:noProof/>
              </w:rPr>
              <w:t>4.3 Appendix C – Initial user interface sketches</w:t>
            </w:r>
            <w:r>
              <w:rPr>
                <w:noProof/>
                <w:webHidden/>
              </w:rPr>
              <w:tab/>
            </w:r>
            <w:r>
              <w:rPr>
                <w:noProof/>
                <w:webHidden/>
              </w:rPr>
              <w:fldChar w:fldCharType="begin"/>
            </w:r>
            <w:r>
              <w:rPr>
                <w:noProof/>
                <w:webHidden/>
              </w:rPr>
              <w:instrText xml:space="preserve"> PAGEREF _Toc139391423 \h </w:instrText>
            </w:r>
            <w:r>
              <w:rPr>
                <w:noProof/>
                <w:webHidden/>
              </w:rPr>
            </w:r>
            <w:r>
              <w:rPr>
                <w:noProof/>
                <w:webHidden/>
              </w:rPr>
              <w:fldChar w:fldCharType="separate"/>
            </w:r>
            <w:r>
              <w:rPr>
                <w:noProof/>
                <w:webHidden/>
              </w:rPr>
              <w:t>32</w:t>
            </w:r>
            <w:r>
              <w:rPr>
                <w:noProof/>
                <w:webHidden/>
              </w:rPr>
              <w:fldChar w:fldCharType="end"/>
            </w:r>
          </w:hyperlink>
        </w:p>
        <w:p w14:paraId="55ADFB4C" w14:textId="6B054168" w:rsidR="00254CD8" w:rsidRDefault="00254CD8">
          <w:pPr>
            <w:pStyle w:val="TOC2"/>
            <w:tabs>
              <w:tab w:val="right" w:leader="dot" w:pos="9016"/>
            </w:tabs>
            <w:rPr>
              <w:rFonts w:cstheme="minorBidi"/>
              <w:noProof/>
              <w:lang w:val="en-GB" w:eastAsia="en-GB"/>
            </w:rPr>
          </w:pPr>
          <w:hyperlink w:anchor="_Toc139391424" w:history="1">
            <w:r w:rsidRPr="007E06AA">
              <w:rPr>
                <w:rStyle w:val="Hyperlink"/>
                <w:noProof/>
              </w:rPr>
              <w:t>4.4 Appendix D – Requirements elicitation</w:t>
            </w:r>
            <w:r>
              <w:rPr>
                <w:noProof/>
                <w:webHidden/>
              </w:rPr>
              <w:tab/>
            </w:r>
            <w:r>
              <w:rPr>
                <w:noProof/>
                <w:webHidden/>
              </w:rPr>
              <w:fldChar w:fldCharType="begin"/>
            </w:r>
            <w:r>
              <w:rPr>
                <w:noProof/>
                <w:webHidden/>
              </w:rPr>
              <w:instrText xml:space="preserve"> PAGEREF _Toc139391424 \h </w:instrText>
            </w:r>
            <w:r>
              <w:rPr>
                <w:noProof/>
                <w:webHidden/>
              </w:rPr>
            </w:r>
            <w:r>
              <w:rPr>
                <w:noProof/>
                <w:webHidden/>
              </w:rPr>
              <w:fldChar w:fldCharType="separate"/>
            </w:r>
            <w:r>
              <w:rPr>
                <w:noProof/>
                <w:webHidden/>
              </w:rPr>
              <w:t>36</w:t>
            </w:r>
            <w:r>
              <w:rPr>
                <w:noProof/>
                <w:webHidden/>
              </w:rPr>
              <w:fldChar w:fldCharType="end"/>
            </w:r>
          </w:hyperlink>
        </w:p>
        <w:p w14:paraId="0E8E7FB5" w14:textId="35478221" w:rsidR="00254CD8" w:rsidRDefault="00254CD8">
          <w:pPr>
            <w:pStyle w:val="TOC2"/>
            <w:tabs>
              <w:tab w:val="right" w:leader="dot" w:pos="9016"/>
            </w:tabs>
            <w:rPr>
              <w:rFonts w:cstheme="minorBidi"/>
              <w:noProof/>
              <w:lang w:val="en-GB" w:eastAsia="en-GB"/>
            </w:rPr>
          </w:pPr>
          <w:hyperlink w:anchor="_Toc139391425" w:history="1">
            <w:r w:rsidRPr="007E06AA">
              <w:rPr>
                <w:rStyle w:val="Hyperlink"/>
                <w:noProof/>
              </w:rPr>
              <w:t>4.5 Appendix E – User Interface design</w:t>
            </w:r>
            <w:r>
              <w:rPr>
                <w:noProof/>
                <w:webHidden/>
              </w:rPr>
              <w:tab/>
            </w:r>
            <w:r>
              <w:rPr>
                <w:noProof/>
                <w:webHidden/>
              </w:rPr>
              <w:fldChar w:fldCharType="begin"/>
            </w:r>
            <w:r>
              <w:rPr>
                <w:noProof/>
                <w:webHidden/>
              </w:rPr>
              <w:instrText xml:space="preserve"> PAGEREF _Toc139391425 \h </w:instrText>
            </w:r>
            <w:r>
              <w:rPr>
                <w:noProof/>
                <w:webHidden/>
              </w:rPr>
            </w:r>
            <w:r>
              <w:rPr>
                <w:noProof/>
                <w:webHidden/>
              </w:rPr>
              <w:fldChar w:fldCharType="separate"/>
            </w:r>
            <w:r>
              <w:rPr>
                <w:noProof/>
                <w:webHidden/>
              </w:rPr>
              <w:t>40</w:t>
            </w:r>
            <w:r>
              <w:rPr>
                <w:noProof/>
                <w:webHidden/>
              </w:rPr>
              <w:fldChar w:fldCharType="end"/>
            </w:r>
          </w:hyperlink>
        </w:p>
        <w:p w14:paraId="0BC60837" w14:textId="74FD85A7" w:rsidR="00254CD8" w:rsidRDefault="00254CD8">
          <w:pPr>
            <w:pStyle w:val="TOC2"/>
            <w:tabs>
              <w:tab w:val="right" w:leader="dot" w:pos="9016"/>
            </w:tabs>
            <w:rPr>
              <w:rFonts w:cstheme="minorBidi"/>
              <w:noProof/>
              <w:lang w:val="en-GB" w:eastAsia="en-GB"/>
            </w:rPr>
          </w:pPr>
          <w:hyperlink w:anchor="_Toc139391426" w:history="1">
            <w:r w:rsidRPr="007E06AA">
              <w:rPr>
                <w:rStyle w:val="Hyperlink"/>
                <w:noProof/>
              </w:rPr>
              <w:t>4.6 Appendix F – Communication table</w:t>
            </w:r>
            <w:r>
              <w:rPr>
                <w:noProof/>
                <w:webHidden/>
              </w:rPr>
              <w:tab/>
            </w:r>
            <w:r>
              <w:rPr>
                <w:noProof/>
                <w:webHidden/>
              </w:rPr>
              <w:fldChar w:fldCharType="begin"/>
            </w:r>
            <w:r>
              <w:rPr>
                <w:noProof/>
                <w:webHidden/>
              </w:rPr>
              <w:instrText xml:space="preserve"> PAGEREF _Toc139391426 \h </w:instrText>
            </w:r>
            <w:r>
              <w:rPr>
                <w:noProof/>
                <w:webHidden/>
              </w:rPr>
            </w:r>
            <w:r>
              <w:rPr>
                <w:noProof/>
                <w:webHidden/>
              </w:rPr>
              <w:fldChar w:fldCharType="separate"/>
            </w:r>
            <w:r>
              <w:rPr>
                <w:noProof/>
                <w:webHidden/>
              </w:rPr>
              <w:t>44</w:t>
            </w:r>
            <w:r>
              <w:rPr>
                <w:noProof/>
                <w:webHidden/>
              </w:rPr>
              <w:fldChar w:fldCharType="end"/>
            </w:r>
          </w:hyperlink>
        </w:p>
        <w:p w14:paraId="4735E811" w14:textId="65E692AA" w:rsidR="00254CD8" w:rsidRDefault="00254CD8">
          <w:pPr>
            <w:pStyle w:val="TOC2"/>
            <w:tabs>
              <w:tab w:val="right" w:leader="dot" w:pos="9016"/>
            </w:tabs>
            <w:rPr>
              <w:rFonts w:cstheme="minorBidi"/>
              <w:noProof/>
              <w:lang w:val="en-GB" w:eastAsia="en-GB"/>
            </w:rPr>
          </w:pPr>
          <w:hyperlink w:anchor="_Toc139391427" w:history="1">
            <w:r w:rsidRPr="007E06AA">
              <w:rPr>
                <w:rStyle w:val="Hyperlink"/>
                <w:noProof/>
              </w:rPr>
              <w:t>4.7 Appendix G – Resources list</w:t>
            </w:r>
            <w:r>
              <w:rPr>
                <w:noProof/>
                <w:webHidden/>
              </w:rPr>
              <w:tab/>
            </w:r>
            <w:r>
              <w:rPr>
                <w:noProof/>
                <w:webHidden/>
              </w:rPr>
              <w:fldChar w:fldCharType="begin"/>
            </w:r>
            <w:r>
              <w:rPr>
                <w:noProof/>
                <w:webHidden/>
              </w:rPr>
              <w:instrText xml:space="preserve"> PAGEREF _Toc139391427 \h </w:instrText>
            </w:r>
            <w:r>
              <w:rPr>
                <w:noProof/>
                <w:webHidden/>
              </w:rPr>
            </w:r>
            <w:r>
              <w:rPr>
                <w:noProof/>
                <w:webHidden/>
              </w:rPr>
              <w:fldChar w:fldCharType="separate"/>
            </w:r>
            <w:r>
              <w:rPr>
                <w:noProof/>
                <w:webHidden/>
              </w:rPr>
              <w:t>45</w:t>
            </w:r>
            <w:r>
              <w:rPr>
                <w:noProof/>
                <w:webHidden/>
              </w:rPr>
              <w:fldChar w:fldCharType="end"/>
            </w:r>
          </w:hyperlink>
        </w:p>
        <w:p w14:paraId="7A14B5F4" w14:textId="3AC3DF66" w:rsidR="00254CD8" w:rsidRDefault="00254CD8">
          <w:pPr>
            <w:pStyle w:val="TOC2"/>
            <w:tabs>
              <w:tab w:val="right" w:leader="dot" w:pos="9016"/>
            </w:tabs>
            <w:rPr>
              <w:rFonts w:cstheme="minorBidi"/>
              <w:noProof/>
              <w:lang w:val="en-GB" w:eastAsia="en-GB"/>
            </w:rPr>
          </w:pPr>
          <w:hyperlink w:anchor="_Toc139391428" w:history="1">
            <w:r w:rsidRPr="007E06AA">
              <w:rPr>
                <w:rStyle w:val="Hyperlink"/>
                <w:noProof/>
              </w:rPr>
              <w:t>4.8 Appendix H – Mitigating actions for identified risks</w:t>
            </w:r>
            <w:r>
              <w:rPr>
                <w:noProof/>
                <w:webHidden/>
              </w:rPr>
              <w:tab/>
            </w:r>
            <w:r>
              <w:rPr>
                <w:noProof/>
                <w:webHidden/>
              </w:rPr>
              <w:fldChar w:fldCharType="begin"/>
            </w:r>
            <w:r>
              <w:rPr>
                <w:noProof/>
                <w:webHidden/>
              </w:rPr>
              <w:instrText xml:space="preserve"> PAGEREF _Toc139391428 \h </w:instrText>
            </w:r>
            <w:r>
              <w:rPr>
                <w:noProof/>
                <w:webHidden/>
              </w:rPr>
            </w:r>
            <w:r>
              <w:rPr>
                <w:noProof/>
                <w:webHidden/>
              </w:rPr>
              <w:fldChar w:fldCharType="separate"/>
            </w:r>
            <w:r>
              <w:rPr>
                <w:noProof/>
                <w:webHidden/>
              </w:rPr>
              <w:t>46</w:t>
            </w:r>
            <w:r>
              <w:rPr>
                <w:noProof/>
                <w:webHidden/>
              </w:rPr>
              <w:fldChar w:fldCharType="end"/>
            </w:r>
          </w:hyperlink>
        </w:p>
        <w:p w14:paraId="0795536C" w14:textId="70E8CF68" w:rsidR="00254CD8" w:rsidRDefault="00254CD8">
          <w:pPr>
            <w:pStyle w:val="TOC2"/>
            <w:tabs>
              <w:tab w:val="right" w:leader="dot" w:pos="9016"/>
            </w:tabs>
            <w:rPr>
              <w:rFonts w:cstheme="minorBidi"/>
              <w:noProof/>
              <w:lang w:val="en-GB" w:eastAsia="en-GB"/>
            </w:rPr>
          </w:pPr>
          <w:hyperlink w:anchor="_Toc139391429" w:history="1">
            <w:r w:rsidRPr="007E06AA">
              <w:rPr>
                <w:rStyle w:val="Hyperlink"/>
                <w:noProof/>
              </w:rPr>
              <w:t>4.9 Appendix I: Questionnaire</w:t>
            </w:r>
            <w:r>
              <w:rPr>
                <w:noProof/>
                <w:webHidden/>
              </w:rPr>
              <w:tab/>
            </w:r>
            <w:r>
              <w:rPr>
                <w:noProof/>
                <w:webHidden/>
              </w:rPr>
              <w:fldChar w:fldCharType="begin"/>
            </w:r>
            <w:r>
              <w:rPr>
                <w:noProof/>
                <w:webHidden/>
              </w:rPr>
              <w:instrText xml:space="preserve"> PAGEREF _Toc139391429 \h </w:instrText>
            </w:r>
            <w:r>
              <w:rPr>
                <w:noProof/>
                <w:webHidden/>
              </w:rPr>
            </w:r>
            <w:r>
              <w:rPr>
                <w:noProof/>
                <w:webHidden/>
              </w:rPr>
              <w:fldChar w:fldCharType="separate"/>
            </w:r>
            <w:r>
              <w:rPr>
                <w:noProof/>
                <w:webHidden/>
              </w:rPr>
              <w:t>48</w:t>
            </w:r>
            <w:r>
              <w:rPr>
                <w:noProof/>
                <w:webHidden/>
              </w:rPr>
              <w:fldChar w:fldCharType="end"/>
            </w:r>
          </w:hyperlink>
        </w:p>
        <w:p w14:paraId="06ADFA6E" w14:textId="43728087" w:rsidR="00254CD8" w:rsidRDefault="00254CD8">
          <w:pPr>
            <w:pStyle w:val="TOC2"/>
            <w:tabs>
              <w:tab w:val="right" w:leader="dot" w:pos="9016"/>
            </w:tabs>
            <w:rPr>
              <w:rFonts w:cstheme="minorBidi"/>
              <w:noProof/>
              <w:lang w:val="en-GB" w:eastAsia="en-GB"/>
            </w:rPr>
          </w:pPr>
          <w:hyperlink w:anchor="_Toc139391430" w:history="1">
            <w:r w:rsidRPr="007E06AA">
              <w:rPr>
                <w:rStyle w:val="Hyperlink"/>
                <w:noProof/>
              </w:rPr>
              <w:t>4.10 Appendix J: Consent form</w:t>
            </w:r>
            <w:r>
              <w:rPr>
                <w:noProof/>
                <w:webHidden/>
              </w:rPr>
              <w:tab/>
            </w:r>
            <w:r>
              <w:rPr>
                <w:noProof/>
                <w:webHidden/>
              </w:rPr>
              <w:fldChar w:fldCharType="begin"/>
            </w:r>
            <w:r>
              <w:rPr>
                <w:noProof/>
                <w:webHidden/>
              </w:rPr>
              <w:instrText xml:space="preserve"> PAGEREF _Toc139391430 \h </w:instrText>
            </w:r>
            <w:r>
              <w:rPr>
                <w:noProof/>
                <w:webHidden/>
              </w:rPr>
            </w:r>
            <w:r>
              <w:rPr>
                <w:noProof/>
                <w:webHidden/>
              </w:rPr>
              <w:fldChar w:fldCharType="separate"/>
            </w:r>
            <w:r>
              <w:rPr>
                <w:noProof/>
                <w:webHidden/>
              </w:rPr>
              <w:t>52</w:t>
            </w:r>
            <w:r>
              <w:rPr>
                <w:noProof/>
                <w:webHidden/>
              </w:rPr>
              <w:fldChar w:fldCharType="end"/>
            </w:r>
          </w:hyperlink>
        </w:p>
        <w:p w14:paraId="5B6CF72C" w14:textId="05721200" w:rsidR="00254CD8" w:rsidRDefault="00254CD8">
          <w:pPr>
            <w:pStyle w:val="TOC2"/>
            <w:tabs>
              <w:tab w:val="right" w:leader="dot" w:pos="9016"/>
            </w:tabs>
            <w:rPr>
              <w:rFonts w:cstheme="minorBidi"/>
              <w:noProof/>
              <w:lang w:val="en-GB" w:eastAsia="en-GB"/>
            </w:rPr>
          </w:pPr>
          <w:hyperlink w:anchor="_Toc139391431" w:history="1">
            <w:r w:rsidRPr="007E06AA">
              <w:rPr>
                <w:rStyle w:val="Hyperlink"/>
                <w:noProof/>
              </w:rPr>
              <w:t>4.11 Appendix K: Participant information sheet</w:t>
            </w:r>
            <w:r>
              <w:rPr>
                <w:noProof/>
                <w:webHidden/>
              </w:rPr>
              <w:tab/>
            </w:r>
            <w:r>
              <w:rPr>
                <w:noProof/>
                <w:webHidden/>
              </w:rPr>
              <w:fldChar w:fldCharType="begin"/>
            </w:r>
            <w:r>
              <w:rPr>
                <w:noProof/>
                <w:webHidden/>
              </w:rPr>
              <w:instrText xml:space="preserve"> PAGEREF _Toc139391431 \h </w:instrText>
            </w:r>
            <w:r>
              <w:rPr>
                <w:noProof/>
                <w:webHidden/>
              </w:rPr>
            </w:r>
            <w:r>
              <w:rPr>
                <w:noProof/>
                <w:webHidden/>
              </w:rPr>
              <w:fldChar w:fldCharType="separate"/>
            </w:r>
            <w:r>
              <w:rPr>
                <w:noProof/>
                <w:webHidden/>
              </w:rPr>
              <w:t>57</w:t>
            </w:r>
            <w:r>
              <w:rPr>
                <w:noProof/>
                <w:webHidden/>
              </w:rPr>
              <w:fldChar w:fldCharType="end"/>
            </w:r>
          </w:hyperlink>
        </w:p>
        <w:p w14:paraId="5FBA91B0" w14:textId="7E532913"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51233DC4" w14:textId="500569C2" w:rsidR="00FA2D73" w:rsidRDefault="00FA2D73">
      <w:pPr>
        <w:rPr>
          <w:color w:val="000000" w:themeColor="text1"/>
        </w:rPr>
      </w:pPr>
    </w:p>
    <w:p w14:paraId="7AB72458" w14:textId="5EFA413F" w:rsidR="00FA2D73" w:rsidRDefault="00FA2D73">
      <w:pPr>
        <w:rPr>
          <w:color w:val="000000" w:themeColor="text1"/>
        </w:rPr>
      </w:pPr>
    </w:p>
    <w:p w14:paraId="41A602B3" w14:textId="18C26DB0" w:rsidR="00FA2D73" w:rsidRDefault="00FA2D73">
      <w:pPr>
        <w:rPr>
          <w:color w:val="000000" w:themeColor="text1"/>
        </w:rPr>
      </w:pPr>
    </w:p>
    <w:p w14:paraId="75F6B88C" w14:textId="1512DB3B" w:rsidR="00FA2D73" w:rsidRDefault="00FA2D73">
      <w:pPr>
        <w:rPr>
          <w:color w:val="000000" w:themeColor="text1"/>
        </w:rPr>
      </w:pPr>
    </w:p>
    <w:p w14:paraId="0F713064" w14:textId="045A2A86" w:rsidR="00FA2D73" w:rsidRDefault="00FA2D73">
      <w:pPr>
        <w:rPr>
          <w:color w:val="000000" w:themeColor="text1"/>
        </w:rPr>
      </w:pPr>
    </w:p>
    <w:p w14:paraId="121E0104" w14:textId="2419C1FC" w:rsidR="00FA2D73" w:rsidRDefault="00FA2D73">
      <w:pPr>
        <w:rPr>
          <w:color w:val="000000" w:themeColor="text1"/>
        </w:rPr>
      </w:pPr>
    </w:p>
    <w:p w14:paraId="0B33979F" w14:textId="554C75A5" w:rsidR="00FA2D73" w:rsidRDefault="00FA2D73">
      <w:pPr>
        <w:rPr>
          <w:color w:val="000000" w:themeColor="text1"/>
        </w:rPr>
      </w:pPr>
    </w:p>
    <w:p w14:paraId="714A0E55" w14:textId="4114D973" w:rsidR="00FA2D73" w:rsidRDefault="00FA2D73">
      <w:pPr>
        <w:rPr>
          <w:color w:val="000000" w:themeColor="text1"/>
        </w:rPr>
      </w:pPr>
    </w:p>
    <w:p w14:paraId="57E6F34F" w14:textId="5210F211" w:rsidR="00FA2D73" w:rsidRDefault="00FA2D73">
      <w:pPr>
        <w:rPr>
          <w:color w:val="000000" w:themeColor="text1"/>
        </w:rPr>
      </w:pPr>
    </w:p>
    <w:p w14:paraId="6F23643E" w14:textId="3BC99835" w:rsidR="00FA2D73" w:rsidRDefault="00FA2D73">
      <w:pPr>
        <w:rPr>
          <w:color w:val="000000" w:themeColor="text1"/>
        </w:rPr>
      </w:pPr>
    </w:p>
    <w:p w14:paraId="3FE1027E" w14:textId="3629826D" w:rsidR="00FA2D73" w:rsidRDefault="00FA2D73">
      <w:pPr>
        <w:rPr>
          <w:color w:val="000000" w:themeColor="text1"/>
        </w:rPr>
      </w:pPr>
    </w:p>
    <w:p w14:paraId="717D6397" w14:textId="72628972" w:rsidR="00FA2D73" w:rsidRDefault="00FA2D73">
      <w:pPr>
        <w:rPr>
          <w:color w:val="000000" w:themeColor="text1"/>
        </w:rPr>
      </w:pPr>
    </w:p>
    <w:p w14:paraId="493FC257" w14:textId="2E0F5B0C" w:rsidR="00FA2D73" w:rsidRDefault="00FA2D73">
      <w:pPr>
        <w:rPr>
          <w:color w:val="000000" w:themeColor="text1"/>
        </w:rPr>
      </w:pPr>
    </w:p>
    <w:p w14:paraId="1E24B43A" w14:textId="0122D8E2" w:rsidR="00FA2D73" w:rsidRDefault="00FA2D73">
      <w:pPr>
        <w:rPr>
          <w:color w:val="000000" w:themeColor="text1"/>
        </w:rPr>
      </w:pPr>
    </w:p>
    <w:p w14:paraId="30E71857" w14:textId="2C9D8AF7" w:rsidR="00FA2D73" w:rsidRDefault="00FA2D73">
      <w:pPr>
        <w:rPr>
          <w:color w:val="000000" w:themeColor="text1"/>
        </w:rPr>
      </w:pPr>
    </w:p>
    <w:p w14:paraId="32E8DE0A" w14:textId="2A9AFF96" w:rsidR="00FA2D73" w:rsidRDefault="00FA2D73">
      <w:pPr>
        <w:rPr>
          <w:color w:val="000000" w:themeColor="text1"/>
        </w:rPr>
      </w:pPr>
    </w:p>
    <w:p w14:paraId="174BE670" w14:textId="55D416B6" w:rsidR="00FA2D73" w:rsidRDefault="00FA2D73">
      <w:pPr>
        <w:rPr>
          <w:color w:val="000000" w:themeColor="text1"/>
        </w:rPr>
      </w:pPr>
    </w:p>
    <w:p w14:paraId="3783A3B1" w14:textId="339E2605" w:rsidR="00F43DD9" w:rsidRPr="00F07F0A" w:rsidRDefault="00F07F0A">
      <w:pPr>
        <w:rPr>
          <w:color w:val="00B050"/>
        </w:rPr>
      </w:pPr>
      <w:r w:rsidRPr="00F07F0A">
        <w:rPr>
          <w:color w:val="00B050"/>
        </w:rPr>
        <w:lastRenderedPageBreak/>
        <w:t xml:space="preserve">Note: Annotations in green will indicate which sections are new, </w:t>
      </w:r>
      <w:r w:rsidR="00E260E3" w:rsidRPr="00F07F0A">
        <w:rPr>
          <w:color w:val="00B050"/>
        </w:rPr>
        <w:t>updated,</w:t>
      </w:r>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391390"/>
      <w:r>
        <w:t xml:space="preserve">1. </w:t>
      </w:r>
      <w:r w:rsidR="00CD2417">
        <w:t>Draft Project Report</w:t>
      </w:r>
      <w:bookmarkEnd w:id="0"/>
    </w:p>
    <w:p w14:paraId="589F58BB" w14:textId="3285A212" w:rsidR="00F43DD9" w:rsidRDefault="00E84199" w:rsidP="00351972">
      <w:pPr>
        <w:pStyle w:val="Heading2"/>
      </w:pPr>
      <w:bookmarkStart w:id="1" w:name="_Toc139391391"/>
      <w:r>
        <w:t xml:space="preserve">1.1 </w:t>
      </w:r>
      <w:r w:rsidR="00CD2417">
        <w:t>Problem description</w:t>
      </w:r>
      <w:bookmarkEnd w:id="1"/>
    </w:p>
    <w:p w14:paraId="4A177B51" w14:textId="743F9305" w:rsidR="00351972" w:rsidRDefault="00351972" w:rsidP="00351972">
      <w:pPr>
        <w:pStyle w:val="Heading3"/>
      </w:pPr>
      <w:bookmarkStart w:id="2" w:name="_Toc139391392"/>
      <w:r>
        <w:t>1.1.1 Title</w:t>
      </w:r>
      <w:bookmarkEnd w:id="2"/>
    </w:p>
    <w:p w14:paraId="10E40ADA" w14:textId="7C2BDBBF" w:rsidR="00E260E3" w:rsidRPr="00E260E3" w:rsidRDefault="00E260E3" w:rsidP="004863F1">
      <w:pPr>
        <w:rPr>
          <w:color w:val="00B050"/>
        </w:rPr>
      </w:pPr>
      <w:r w:rsidRPr="00E260E3">
        <w:rPr>
          <w:color w:val="00B050"/>
        </w:rPr>
        <w:t>(Note: Unchanged)</w:t>
      </w:r>
    </w:p>
    <w:p w14:paraId="425F9DAE" w14:textId="353016B6" w:rsidR="004863F1" w:rsidRDefault="004863F1" w:rsidP="004863F1">
      <w:r>
        <w:t>The design of a web application to act as a hub of services for the transgender community in Liverpool</w:t>
      </w:r>
    </w:p>
    <w:p w14:paraId="4A080ADC" w14:textId="6CDCF8BE" w:rsidR="00351972" w:rsidRDefault="00351972" w:rsidP="00351972">
      <w:pPr>
        <w:pStyle w:val="Heading3"/>
      </w:pPr>
      <w:bookmarkStart w:id="3" w:name="_Toc139391393"/>
      <w:r>
        <w:t xml:space="preserve">1.1.2 </w:t>
      </w:r>
      <w:r w:rsidR="00CD2417">
        <w:t>D</w:t>
      </w:r>
      <w:r>
        <w:t>escription</w:t>
      </w:r>
      <w:bookmarkEnd w:id="3"/>
    </w:p>
    <w:p w14:paraId="5CD832BC" w14:textId="26E00138" w:rsidR="00E260E3" w:rsidRPr="00E260E3" w:rsidRDefault="00E260E3" w:rsidP="004863F1">
      <w:pPr>
        <w:rPr>
          <w:color w:val="00B050"/>
        </w:rPr>
      </w:pPr>
      <w:r w:rsidRPr="00E260E3">
        <w:rPr>
          <w:color w:val="00B050"/>
        </w:rPr>
        <w:t>(Note: updated</w:t>
      </w:r>
      <w:r w:rsidR="00D632DD">
        <w:rPr>
          <w:color w:val="00B050"/>
        </w:rPr>
        <w:t>, a little rewording, a citation added and updates due to changes to the app</w:t>
      </w:r>
      <w:r w:rsidRPr="00E260E3">
        <w:rPr>
          <w:color w:val="00B050"/>
        </w:rPr>
        <w:t>)</w:t>
      </w:r>
    </w:p>
    <w:p w14:paraId="6C00FD10" w14:textId="45F82CB7"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 xml:space="preserve">The trans community attempts to solve these issues in numerous ways, mostly informal (e.g.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(e.g.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4B436EFF" w14:textId="077A393B" w:rsidR="005E7912"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D632DD">
        <w:t>O</w:t>
      </w:r>
      <w:r w:rsidR="0070466E">
        <w:t>nline only services</w:t>
      </w:r>
      <w:r w:rsidR="00692EE3">
        <w:t xml:space="preserve"> that have no physical footprint in Liverpool &amp; Merseyside</w:t>
      </w:r>
      <w:r w:rsidR="00D632DD">
        <w:t xml:space="preserve"> </w:t>
      </w:r>
      <w:r w:rsidR="00D632DD" w:rsidRPr="00D632DD">
        <w:rPr>
          <w:color w:val="00B050"/>
        </w:rPr>
        <w:t>would a</w:t>
      </w:r>
      <w:r w:rsidR="00D632DD" w:rsidRPr="00D632DD">
        <w:rPr>
          <w:color w:val="00B050"/>
        </w:rPr>
        <w:t>lso</w:t>
      </w:r>
      <w:r w:rsidR="00D632DD" w:rsidRPr="00D632DD">
        <w:rPr>
          <w:color w:val="00B050"/>
        </w:rPr>
        <w:t xml:space="preserve"> be</w:t>
      </w:r>
      <w:r w:rsidR="00D632DD" w:rsidRPr="00D632DD">
        <w:rPr>
          <w:color w:val="00B050"/>
        </w:rPr>
        <w:t xml:space="preserve"> out of scope</w:t>
      </w:r>
      <w:r w:rsidR="00D632DD">
        <w:t>, though</w:t>
      </w:r>
      <w:r w:rsidR="00692EE3">
        <w:t xml:space="preserve"> some of these may be included in an ‘important links’ page but not as part of the core services covered by </w:t>
      </w:r>
      <w:r w:rsidR="00692EE3">
        <w:lastRenderedPageBreak/>
        <w:t>the app.</w:t>
      </w:r>
      <w:r w:rsidR="0069467D">
        <w:t xml:space="preserve"> The scope of the services included is that they must offer something specific to the trans community, rather than broader services (e.g. the CMAGIC &amp; TSS counselling services would be included, but not the general NHS counselling service offered by Talk Liverpool.)</w:t>
      </w:r>
    </w:p>
    <w:p w14:paraId="2BCDA360" w14:textId="2D51FCB9" w:rsidR="00037751" w:rsidRDefault="00037751" w:rsidP="00854656">
      <w:pPr>
        <w:pStyle w:val="Heading3"/>
      </w:pPr>
      <w:bookmarkStart w:id="4" w:name="_Toc139391394"/>
      <w:r>
        <w:t>1.1.3 Analysis of the impact of the project</w:t>
      </w:r>
      <w:bookmarkEnd w:id="4"/>
    </w:p>
    <w:p w14:paraId="3D591468" w14:textId="428EB2F8" w:rsidR="00D632DD" w:rsidRPr="00D632DD" w:rsidRDefault="00D632DD" w:rsidP="00D632DD">
      <w:pPr>
        <w:rPr>
          <w:color w:val="00B050"/>
        </w:rPr>
      </w:pPr>
      <w:r w:rsidRPr="00D632DD">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530FE9BC" w14:textId="68ECE7A5" w:rsidR="00DB672D" w:rsidRDefault="007230FF" w:rsidP="00F43DD9">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637F8DB0" w14:textId="2F6B9698" w:rsidR="009D37AF" w:rsidRDefault="009D37AF" w:rsidP="00F43DD9"/>
    <w:p w14:paraId="4D7D1026" w14:textId="56ED368B" w:rsidR="009D37AF" w:rsidRDefault="009D37AF" w:rsidP="00F43DD9"/>
    <w:p w14:paraId="65524883" w14:textId="6719EEF0" w:rsidR="009D37AF" w:rsidRDefault="009D37AF" w:rsidP="00F43DD9"/>
    <w:p w14:paraId="68F05316" w14:textId="0C1F8763" w:rsidR="009D37AF" w:rsidRDefault="009D37AF" w:rsidP="00F43DD9"/>
    <w:p w14:paraId="30998ED2" w14:textId="72ECEA99" w:rsidR="009D37AF" w:rsidRDefault="009D37AF" w:rsidP="00F43DD9"/>
    <w:p w14:paraId="05F0DD48" w14:textId="0F409072" w:rsidR="009D37AF" w:rsidRDefault="009D37AF" w:rsidP="00F43DD9"/>
    <w:p w14:paraId="3AF224A7" w14:textId="5A130809" w:rsidR="009D37AF" w:rsidRDefault="009D37AF" w:rsidP="00F43DD9"/>
    <w:p w14:paraId="27283184" w14:textId="596E990B" w:rsidR="009D37AF" w:rsidRDefault="009D37AF" w:rsidP="00F43DD9"/>
    <w:p w14:paraId="02F22EEA" w14:textId="354DF159" w:rsidR="009D37AF" w:rsidRDefault="009D37AF" w:rsidP="00F43DD9"/>
    <w:p w14:paraId="0A30A81F" w14:textId="77777777" w:rsidR="009D37AF" w:rsidRDefault="009D37AF" w:rsidP="00F43DD9"/>
    <w:p w14:paraId="6FA10584" w14:textId="3A6F4F87" w:rsidR="00F43DD9" w:rsidRDefault="00CD2417" w:rsidP="00CD2417">
      <w:pPr>
        <w:pStyle w:val="Heading2"/>
      </w:pPr>
      <w:bookmarkStart w:id="5" w:name="_Toc139391395"/>
      <w:r>
        <w:lastRenderedPageBreak/>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616DFD57" w:rsidR="00275199" w:rsidRDefault="00275199" w:rsidP="00275199">
      <w:pPr>
        <w:pStyle w:val="Heading3"/>
        <w:rPr>
          <w:color w:val="00B050"/>
        </w:rPr>
      </w:pPr>
      <w:bookmarkStart w:id="6" w:name="_Toc139391396"/>
      <w:r>
        <w:t xml:space="preserve">1.2.1 </w:t>
      </w:r>
      <w:r w:rsidR="00D632DD">
        <w:t>Literature review 1 - DBaaS</w:t>
      </w:r>
      <w:bookmarkEnd w:id="6"/>
    </w:p>
    <w:p w14:paraId="3EEC3F0F" w14:textId="42FFFD0A" w:rsidR="00D632DD" w:rsidRDefault="00D632DD" w:rsidP="00D632DD">
      <w:pPr>
        <w:rPr>
          <w:color w:val="00B050"/>
        </w:rPr>
      </w:pPr>
      <w:r w:rsidRPr="00D632DD">
        <w:rPr>
          <w:color w:val="00B050"/>
        </w:rPr>
        <w:t xml:space="preserve">(Note: </w:t>
      </w:r>
      <w:r>
        <w:rPr>
          <w:color w:val="00B050"/>
        </w:rPr>
        <w:t>a little rewording in the first paragraph for tense &amp; context</w:t>
      </w:r>
      <w:r w:rsidRPr="00D632DD">
        <w:rPr>
          <w:color w:val="00B050"/>
        </w:rPr>
        <w:t>)</w:t>
      </w:r>
    </w:p>
    <w:p w14:paraId="719B3EA6" w14:textId="6B141DE1" w:rsidR="00D632DD" w:rsidRPr="009F7933" w:rsidRDefault="00D632DD" w:rsidP="00D632DD">
      <w:pPr>
        <w:rPr>
          <w:color w:val="000000" w:themeColor="text1"/>
        </w:rPr>
      </w:pPr>
      <w:r w:rsidRPr="009F7933">
        <w:rPr>
          <w:color w:val="000000" w:themeColor="text1"/>
        </w:rPr>
        <w:t>This can be found in Appendix A.</w:t>
      </w:r>
    </w:p>
    <w:p w14:paraId="53536BDE" w14:textId="0671E3DE" w:rsidR="00275199" w:rsidRDefault="00275199" w:rsidP="00275199">
      <w:pPr>
        <w:pStyle w:val="Heading3"/>
      </w:pPr>
      <w:bookmarkStart w:id="7" w:name="_Toc139391397"/>
      <w:r>
        <w:t>1.2.2 Lit</w:t>
      </w:r>
      <w:r w:rsidR="00D632DD">
        <w:t>erature review 2 – requirements and CSS</w:t>
      </w:r>
      <w:bookmarkEnd w:id="7"/>
    </w:p>
    <w:p w14:paraId="509EB642" w14:textId="4D7F306A" w:rsidR="00D632DD" w:rsidRDefault="00D632DD" w:rsidP="00D632DD">
      <w:pPr>
        <w:rPr>
          <w:color w:val="00B050"/>
        </w:rPr>
      </w:pPr>
      <w:bookmarkStart w:id="8" w:name="_Toc133958605"/>
      <w:r w:rsidRPr="00D632DD">
        <w:rPr>
          <w:color w:val="00B050"/>
        </w:rPr>
        <w:t xml:space="preserve">(Note: </w:t>
      </w:r>
      <w:r>
        <w:rPr>
          <w:color w:val="00B050"/>
        </w:rPr>
        <w:t>a little rewording for tense &amp; context</w:t>
      </w:r>
      <w:r w:rsidRPr="00D632DD">
        <w:rPr>
          <w:color w:val="00B050"/>
        </w:rPr>
        <w:t>)</w:t>
      </w:r>
    </w:p>
    <w:p w14:paraId="73C2DD3D" w14:textId="4823BF7A" w:rsidR="00D632DD" w:rsidRPr="009F7933" w:rsidRDefault="00D632DD" w:rsidP="00D632DD">
      <w:pPr>
        <w:rPr>
          <w:color w:val="000000" w:themeColor="text1"/>
        </w:rPr>
      </w:pPr>
      <w:r w:rsidRPr="009F7933">
        <w:rPr>
          <w:color w:val="000000" w:themeColor="text1"/>
        </w:rPr>
        <w:t xml:space="preserve">This can be found in Appendix </w:t>
      </w:r>
      <w:r w:rsidRPr="009F7933">
        <w:rPr>
          <w:color w:val="000000" w:themeColor="text1"/>
        </w:rPr>
        <w:t>B</w:t>
      </w:r>
      <w:r w:rsidRPr="009F7933">
        <w:rPr>
          <w:color w:val="000000" w:themeColor="text1"/>
        </w:rPr>
        <w:t>.</w:t>
      </w:r>
    </w:p>
    <w:p w14:paraId="5A24D963" w14:textId="04D999ED" w:rsidR="00275199" w:rsidRDefault="00275199" w:rsidP="00275199">
      <w:pPr>
        <w:pStyle w:val="Heading3"/>
      </w:pPr>
      <w:bookmarkStart w:id="9" w:name="_Toc139391398"/>
      <w:bookmarkEnd w:id="8"/>
      <w:r>
        <w:t>1.2.3 Lit</w:t>
      </w:r>
      <w:r w:rsidR="005D11CC">
        <w:t>erature</w:t>
      </w:r>
      <w:r>
        <w:t xml:space="preserve"> review</w:t>
      </w:r>
      <w:r w:rsidR="005D11CC">
        <w:t xml:space="preserve"> 3 – OpenStack Trove and AWS DynamoDB</w:t>
      </w:r>
      <w:bookmarkEnd w:id="9"/>
    </w:p>
    <w:p w14:paraId="7895885C" w14:textId="1B9D227E" w:rsidR="005D11CC" w:rsidRPr="005D11CC" w:rsidRDefault="005D11CC" w:rsidP="005D11CC">
      <w:pPr>
        <w:rPr>
          <w:color w:val="00B050"/>
        </w:rPr>
      </w:pPr>
      <w:r w:rsidRPr="005D11CC">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OpenStack Tutorial – Operate Your Own Private Cloud (Full Course)</w:t>
      </w:r>
      <w:r w:rsidR="005F5763">
        <w:t xml:space="preserve">, 2022). If </w:t>
      </w:r>
      <w:r w:rsidR="00647591">
        <w:t>OpenStack Trove is used as a database, then this will be a good starting point for skills development in using the database.</w:t>
      </w:r>
    </w:p>
    <w:p w14:paraId="4DF26539" w14:textId="5796CC7F"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rsidR="009D37AF">
        <w:t xml:space="preserve"> Foundation</w:t>
      </w:r>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w:t>
      </w:r>
      <w:r w:rsidR="00FC4F27">
        <w:t>complement</w:t>
      </w:r>
      <w:r w:rsidR="00F07F0A">
        <w:t xml:space="preserve"> the previous sources for skills development for using OpenStack Trove.</w:t>
      </w:r>
    </w:p>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w:t>
      </w:r>
      <w:r w:rsidR="007402D6">
        <w:lastRenderedPageBreak/>
        <w:t xml:space="preserve">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64C3F840"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w:t>
      </w:r>
      <w:r w:rsidR="00C967D6">
        <w:t>Amazon</w:t>
      </w:r>
      <w:r w:rsidR="00CB7A07">
        <w:t>, 2023</w:t>
      </w:r>
      <w:r w:rsidR="00C967D6">
        <w:t>a</w:t>
      </w:r>
      <w:r w:rsidR="00CB7A07">
        <w:t>)</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7A7DD698" w14:textId="56047E7F" w:rsidR="001436A1" w:rsidRDefault="005A7C26" w:rsidP="001436A1">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r w:rsidR="001436A1">
        <w:t xml:space="preserve"> The AWS SDK constructs the requests and converts the responses on your behalf, and the structure of the SDK between the application and DynamoDB is shown </w:t>
      </w:r>
      <w:r w:rsidR="001436A1" w:rsidRPr="00FC4F27">
        <w:rPr>
          <w:color w:val="000000" w:themeColor="text1"/>
        </w:rPr>
        <w:t xml:space="preserve">in figure </w:t>
      </w:r>
      <w:r w:rsidR="00FC4F27" w:rsidRPr="00FC4F27">
        <w:rPr>
          <w:color w:val="000000" w:themeColor="text1"/>
        </w:rPr>
        <w:t>2</w:t>
      </w:r>
      <w:r w:rsidR="00910CEE" w:rsidRPr="00FC4F27">
        <w:rPr>
          <w:color w:val="000000" w:themeColor="text1"/>
        </w:rPr>
        <w:t xml:space="preserve"> </w:t>
      </w:r>
      <w:r w:rsidR="00910CEE">
        <w:rPr>
          <w:color w:val="000000" w:themeColor="text1"/>
        </w:rPr>
        <w:t>(Amazon, 2023b)</w:t>
      </w:r>
      <w:r w:rsidR="001436A1">
        <w:t>.</w:t>
      </w:r>
    </w:p>
    <w:p w14:paraId="467F5FAB" w14:textId="77777777" w:rsidR="00FC4F27" w:rsidRDefault="001436A1" w:rsidP="00FC4F27">
      <w:pPr>
        <w:keepNext/>
      </w:pPr>
      <w:r>
        <w:rPr>
          <w:noProof/>
        </w:rPr>
        <w:lastRenderedPageBreak/>
        <w:drawing>
          <wp:inline distT="0" distB="0" distL="0" distR="0" wp14:anchorId="4B18225C" wp14:editId="696D0FFB">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5EA9BC00" w14:textId="57DBD76B" w:rsidR="001436A1" w:rsidRPr="00910CEE" w:rsidRDefault="00FC4F27" w:rsidP="00FC4F27">
      <w:pPr>
        <w:pStyle w:val="Caption"/>
        <w:rPr>
          <w:rStyle w:val="Hyperlink"/>
          <w:color w:val="auto"/>
          <w:u w:val="none"/>
        </w:rPr>
      </w:pPr>
      <w:r>
        <w:t xml:space="preserve">Figure </w:t>
      </w:r>
      <w:r>
        <w:fldChar w:fldCharType="begin"/>
      </w:r>
      <w:r>
        <w:instrText xml:space="preserve"> SEQ Figure \* ARABIC </w:instrText>
      </w:r>
      <w:r>
        <w:fldChar w:fldCharType="separate"/>
      </w:r>
      <w:r w:rsidR="00254CD8">
        <w:rPr>
          <w:noProof/>
        </w:rPr>
        <w:t>2</w:t>
      </w:r>
      <w:r>
        <w:fldChar w:fldCharType="end"/>
      </w:r>
      <w:r>
        <w:t xml:space="preserve"> High-level overview of Amazon DynamoDB application programming using the AWS SDKs</w:t>
      </w:r>
    </w:p>
    <w:p w14:paraId="403242DA" w14:textId="77777777" w:rsidR="001436A1" w:rsidRDefault="001436A1" w:rsidP="00CB7A07"/>
    <w:p w14:paraId="4D6F102F" w14:textId="00AA0F43" w:rsidR="00CC09B5" w:rsidRDefault="00BE0325" w:rsidP="00CB7A07">
      <w:r>
        <w:t xml:space="preserve">Two textbooks have also been identified to supplement the AWS documentation for skills development. </w:t>
      </w:r>
      <w:proofErr w:type="spellStart"/>
      <w:r w:rsidR="00B10782">
        <w:t>Tankariya</w:t>
      </w:r>
      <w:proofErr w:type="spellEnd"/>
      <w:r w:rsidR="00B10782">
        <w:t xml:space="preserve">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7556DC6D" w14:textId="1F48A339" w:rsidR="00B86B4C" w:rsidRPr="005B46B7" w:rsidRDefault="003D7F0C" w:rsidP="005B46B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33645B7D" w14:textId="2BD6D876" w:rsidR="00EE74EB" w:rsidRDefault="00CD2417" w:rsidP="00EE74EB">
      <w:pPr>
        <w:pStyle w:val="Heading2"/>
      </w:pPr>
      <w:bookmarkStart w:id="10" w:name="_Toc139391399"/>
      <w:r>
        <w:lastRenderedPageBreak/>
        <w:t>1</w:t>
      </w:r>
      <w:r w:rsidR="00EE74EB">
        <w:t>.</w:t>
      </w:r>
      <w:r>
        <w:t xml:space="preserve">3 Account of </w:t>
      </w:r>
      <w:r w:rsidR="00EE74EB">
        <w:t>Project Work</w:t>
      </w:r>
      <w:r w:rsidR="00FB7075">
        <w:t xml:space="preserve"> and its outcome</w:t>
      </w:r>
      <w:bookmarkEnd w:id="10"/>
    </w:p>
    <w:p w14:paraId="2B3B7819" w14:textId="7756DC64" w:rsidR="00FB7075" w:rsidRDefault="00FB7075" w:rsidP="00FB7075">
      <w:pPr>
        <w:pStyle w:val="Heading3"/>
      </w:pPr>
      <w:bookmarkStart w:id="11" w:name="_Toc139391400"/>
      <w:r>
        <w:t xml:space="preserve">1.3.1 </w:t>
      </w:r>
      <w:r w:rsidR="006149B8">
        <w:t>Work conducted prior to 2/5/23</w:t>
      </w:r>
      <w:bookmarkEnd w:id="11"/>
    </w:p>
    <w:p w14:paraId="3C3ACD04" w14:textId="77777777" w:rsidR="00B96EE5" w:rsidRDefault="00304FEB" w:rsidP="00304FEB">
      <w:pPr>
        <w:pStyle w:val="Heading4"/>
      </w:pPr>
      <w:bookmarkStart w:id="12" w:name="_Toc128498899"/>
      <w:bookmarkStart w:id="13" w:name="_Toc139391401"/>
      <w:r>
        <w:t>1.3.1.1 Initial User Interface sketches</w:t>
      </w:r>
      <w:bookmarkEnd w:id="12"/>
      <w:bookmarkEnd w:id="13"/>
    </w:p>
    <w:p w14:paraId="1639E362" w14:textId="5B032B18" w:rsidR="00304FEB" w:rsidRDefault="00B3650D" w:rsidP="00B96EE5">
      <w:pPr>
        <w:rPr>
          <w:color w:val="00B050"/>
        </w:rPr>
      </w:pPr>
      <w:r w:rsidRPr="00B96EE5">
        <w:rPr>
          <w:color w:val="00B050"/>
        </w:rPr>
        <w:t xml:space="preserve"> (Note: some changes</w:t>
      </w:r>
      <w:r w:rsidR="00B96EE5">
        <w:rPr>
          <w:color w:val="00B050"/>
        </w:rPr>
        <w:t xml:space="preserve"> for tense and context</w:t>
      </w:r>
      <w:r w:rsidRPr="00B96EE5">
        <w:rPr>
          <w:color w:val="00B050"/>
        </w:rPr>
        <w:t>)</w:t>
      </w:r>
    </w:p>
    <w:p w14:paraId="769C9B76" w14:textId="76056A96" w:rsidR="00FB7075" w:rsidRPr="009F7933" w:rsidRDefault="00B96EE5" w:rsidP="00FB7075">
      <w:pPr>
        <w:rPr>
          <w:color w:val="000000" w:themeColor="text1"/>
        </w:rPr>
      </w:pPr>
      <w:r w:rsidRPr="009F7933">
        <w:rPr>
          <w:color w:val="000000" w:themeColor="text1"/>
        </w:rPr>
        <w:t>This can be found in Appendix C</w:t>
      </w:r>
    </w:p>
    <w:p w14:paraId="0CAB2C32" w14:textId="2F770AB2" w:rsidR="00304FEB" w:rsidRDefault="00304FEB" w:rsidP="00304FEB">
      <w:pPr>
        <w:pStyle w:val="Heading4"/>
      </w:pPr>
      <w:bookmarkStart w:id="14" w:name="_Toc133958608"/>
      <w:bookmarkStart w:id="15" w:name="_Toc139391402"/>
      <w:r>
        <w:t>1.3.1.2 Requirements elicitation</w:t>
      </w:r>
      <w:bookmarkEnd w:id="14"/>
      <w:bookmarkEnd w:id="15"/>
      <w:r w:rsidR="0058712E">
        <w:t xml:space="preserve"> </w:t>
      </w:r>
    </w:p>
    <w:p w14:paraId="23AAC81C" w14:textId="2ECC3C1B" w:rsidR="008A446A" w:rsidRDefault="00EC70B8" w:rsidP="00891A6D">
      <w:pPr>
        <w:rPr>
          <w:color w:val="00B050"/>
        </w:rPr>
      </w:pPr>
      <w:r w:rsidRPr="00891A6D">
        <w:rPr>
          <w:color w:val="00B050"/>
        </w:rPr>
        <w:t>(Note: some changes</w:t>
      </w:r>
      <w:r w:rsidR="009F7933">
        <w:rPr>
          <w:color w:val="00B050"/>
        </w:rPr>
        <w:t xml:space="preserve"> for tense and context</w:t>
      </w:r>
      <w:r w:rsidRPr="00891A6D">
        <w:rPr>
          <w:color w:val="00B050"/>
        </w:rPr>
        <w:t xml:space="preserve"> and new paragraph on adhering to OU guidelines on research)</w:t>
      </w:r>
    </w:p>
    <w:p w14:paraId="6C2AA941" w14:textId="686E3796" w:rsidR="00521E43" w:rsidRPr="00521E43" w:rsidRDefault="00521E43" w:rsidP="00891A6D">
      <w:pPr>
        <w:rPr>
          <w:color w:val="000000" w:themeColor="text1"/>
        </w:rPr>
      </w:pPr>
      <w:r w:rsidRPr="009F16D3">
        <w:rPr>
          <w:color w:val="000000" w:themeColor="text1"/>
        </w:rPr>
        <w:t>This can be found in Appendix D</w:t>
      </w:r>
    </w:p>
    <w:p w14:paraId="5AC750F5" w14:textId="33E745D1" w:rsidR="00891A6D" w:rsidRDefault="00891A6D" w:rsidP="00891A6D">
      <w:pPr>
        <w:rPr>
          <w:color w:val="00B050"/>
        </w:rPr>
      </w:pPr>
      <w:r>
        <w:rPr>
          <w:color w:val="00B050"/>
        </w:rPr>
        <w:t>New paragraph:</w:t>
      </w:r>
    </w:p>
    <w:p w14:paraId="29796C51" w14:textId="323D3A64" w:rsidR="00B43AFD" w:rsidRPr="00B43AFD" w:rsidRDefault="00B43AFD" w:rsidP="00B43AFD">
      <w:pPr>
        <w:rPr>
          <w:color w:val="000000" w:themeColor="text1"/>
        </w:rPr>
      </w:pPr>
      <w:r w:rsidRPr="00B43AFD">
        <w:rPr>
          <w:color w:val="000000" w:themeColor="text1"/>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(Open University, 2023</w:t>
      </w:r>
      <w:r w:rsidRPr="00B43AFD">
        <w:rPr>
          <w:color w:val="000000" w:themeColor="text1"/>
        </w:rPr>
        <w:t>a</w:t>
      </w:r>
      <w:r w:rsidRPr="00B43AFD">
        <w:rPr>
          <w:color w:val="000000" w:themeColor="text1"/>
        </w:rPr>
        <w:t>).</w:t>
      </w:r>
    </w:p>
    <w:p w14:paraId="14A050B6" w14:textId="511108BF" w:rsidR="008A446A" w:rsidRDefault="008A446A" w:rsidP="008A446A">
      <w:pPr>
        <w:pStyle w:val="Heading4"/>
      </w:pPr>
      <w:bookmarkStart w:id="16" w:name="_Toc139391403"/>
      <w:r>
        <w:t>1.3.1.3 User Interface design</w:t>
      </w:r>
      <w:bookmarkEnd w:id="16"/>
    </w:p>
    <w:p w14:paraId="15896E7E" w14:textId="66686634" w:rsidR="00891A6D" w:rsidRDefault="00891A6D" w:rsidP="00891A6D">
      <w:pPr>
        <w:rPr>
          <w:color w:val="00B050"/>
        </w:rPr>
      </w:pPr>
      <w:r w:rsidRPr="00891A6D">
        <w:rPr>
          <w:color w:val="00B050"/>
        </w:rPr>
        <w:t>(Note: No changes)</w:t>
      </w:r>
    </w:p>
    <w:p w14:paraId="39C6A478" w14:textId="3B1B081C" w:rsidR="008A446A" w:rsidRPr="009F16D3" w:rsidRDefault="00891A6D" w:rsidP="008A446A">
      <w:pPr>
        <w:rPr>
          <w:color w:val="000000" w:themeColor="text1"/>
        </w:rPr>
      </w:pPr>
      <w:r w:rsidRPr="009F7933">
        <w:rPr>
          <w:color w:val="000000" w:themeColor="text1"/>
        </w:rPr>
        <w:t>This can be found in Appendix E</w:t>
      </w:r>
    </w:p>
    <w:p w14:paraId="0C2EA262" w14:textId="6D4D7CE0" w:rsidR="00FB7075" w:rsidRDefault="00FB7075" w:rsidP="00FB7075">
      <w:pPr>
        <w:pStyle w:val="Heading3"/>
      </w:pPr>
      <w:bookmarkStart w:id="17" w:name="_Toc139391404"/>
      <w:r>
        <w:t xml:space="preserve">1.3.2 </w:t>
      </w:r>
      <w:r w:rsidR="00891A6D">
        <w:t>Work conducted since 2/5/23</w:t>
      </w:r>
      <w:bookmarkEnd w:id="17"/>
    </w:p>
    <w:p w14:paraId="50BC8693" w14:textId="6B839023" w:rsidR="00891A6D" w:rsidRPr="00891A6D" w:rsidRDefault="00891A6D" w:rsidP="00891A6D">
      <w:pPr>
        <w:rPr>
          <w:color w:val="00B050"/>
        </w:rPr>
      </w:pPr>
      <w:r w:rsidRPr="00891A6D">
        <w:rPr>
          <w:color w:val="00B050"/>
        </w:rPr>
        <w:t>(Note: New section)</w:t>
      </w:r>
    </w:p>
    <w:p w14:paraId="02D3B4CF" w14:textId="51B7410D" w:rsidR="00694E68" w:rsidRPr="00694E68" w:rsidRDefault="00694E68" w:rsidP="00694E68">
      <w:pPr>
        <w:pStyle w:val="Heading4"/>
      </w:pPr>
      <w:bookmarkStart w:id="18" w:name="_Toc139391405"/>
      <w:r>
        <w:t>1.3.2.1 Setting up the database</w:t>
      </w:r>
      <w:r w:rsidR="00C02F50">
        <w:t xml:space="preserve"> and API’s</w:t>
      </w:r>
      <w:bookmarkEnd w:id="18"/>
    </w:p>
    <w:p w14:paraId="32B54A5D" w14:textId="301956A1" w:rsidR="00051BBF" w:rsidRDefault="00694E68" w:rsidP="00051BBF">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API’s</w:t>
      </w:r>
      <w:r w:rsidR="001436A1">
        <w:t xml:space="preserve"> using the AWS SDKs, as explained in section 1.2.3. </w:t>
      </w:r>
      <w:r w:rsidR="00051BBF">
        <w:t xml:space="preserve">Amazon provides step by step instructions on </w:t>
      </w:r>
      <w:r w:rsidR="005E521C">
        <w:t>how to build a CRUD API (i.e. with operations to Create, Read, Update and Delete), which also utilizes other Amazon services; Lambda and API Gateway</w:t>
      </w:r>
      <w:r w:rsidR="00AA58E1">
        <w:t xml:space="preserve"> (Amazon, 2023c)</w:t>
      </w:r>
      <w:r w:rsidR="00606D1F">
        <w:t xml:space="preserve">. </w:t>
      </w:r>
      <w:r w:rsidR="00AA58E1">
        <w:t>Firstly,</w:t>
      </w:r>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w:t>
      </w:r>
      <w:r w:rsidR="00C40D43">
        <w:t xml:space="preserve">Figure </w:t>
      </w:r>
      <w:r w:rsidR="004864E8">
        <w:t>3</w:t>
      </w:r>
      <w:r w:rsidR="00C40D43">
        <w:t xml:space="preserve"> shows the edited put operation</w:t>
      </w:r>
      <w:r w:rsidR="001436A1">
        <w:t xml:space="preserve"> using placeholder attributes</w:t>
      </w:r>
      <w:r w:rsidR="00C40D43">
        <w:t>.</w:t>
      </w:r>
    </w:p>
    <w:p w14:paraId="2AAC2D25" w14:textId="77777777" w:rsidR="00FC4F27" w:rsidRDefault="00C40D43" w:rsidP="00FC4F27">
      <w:pPr>
        <w:keepNext/>
      </w:pPr>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768EE38" w14:textId="27FC9C37" w:rsidR="00AA58E1" w:rsidRDefault="00FC4F27" w:rsidP="00FC4F27">
      <w:pPr>
        <w:pStyle w:val="Caption"/>
      </w:pPr>
      <w:r>
        <w:t xml:space="preserve">Figure </w:t>
      </w:r>
      <w:r>
        <w:fldChar w:fldCharType="begin"/>
      </w:r>
      <w:r>
        <w:instrText xml:space="preserve"> SEQ Figure \* ARABIC </w:instrText>
      </w:r>
      <w:r>
        <w:fldChar w:fldCharType="separate"/>
      </w:r>
      <w:r w:rsidR="00254CD8">
        <w:rPr>
          <w:noProof/>
        </w:rPr>
        <w:t>3</w:t>
      </w:r>
      <w:r>
        <w:fldChar w:fldCharType="end"/>
      </w:r>
      <w:r>
        <w:t xml:space="preserve"> PUT operat</w:t>
      </w:r>
      <w:r>
        <w:rPr>
          <w:noProof/>
        </w:rPr>
        <w:t>ion for the CRUD API edited with placeholder attributes</w:t>
      </w:r>
    </w:p>
    <w:p w14:paraId="48F6794C" w14:textId="1B6E4F22" w:rsidR="00112DF2" w:rsidRDefault="00C40D43" w:rsidP="005B46B7">
      <w:r>
        <w:t xml:space="preserve">Then the HTTP API’s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4864E8">
        <w:rPr>
          <w:color w:val="000000" w:themeColor="text1"/>
        </w:rPr>
        <w:t xml:space="preserve">figure </w:t>
      </w:r>
      <w:r w:rsidR="004864E8" w:rsidRPr="004864E8">
        <w:rPr>
          <w:color w:val="000000" w:themeColor="text1"/>
        </w:rPr>
        <w:t>4</w:t>
      </w:r>
      <w:r w:rsidR="00CF6848" w:rsidRPr="004864E8">
        <w:rPr>
          <w:color w:val="000000" w:themeColor="text1"/>
        </w:rPr>
        <w:t xml:space="preserve"> </w:t>
      </w:r>
      <w:r w:rsidR="00CF6848">
        <w:t xml:space="preserve">shows the use of the PUT function adding 3 items to the DynamoDB table with the result shown in the AWS Dashboard GUI </w:t>
      </w:r>
      <w:r w:rsidR="00CF6848" w:rsidRPr="004864E8">
        <w:rPr>
          <w:color w:val="000000" w:themeColor="text1"/>
        </w:rPr>
        <w:t xml:space="preserve">in figure </w:t>
      </w:r>
      <w:r w:rsidR="004864E8" w:rsidRPr="004864E8">
        <w:rPr>
          <w:color w:val="000000" w:themeColor="text1"/>
        </w:rPr>
        <w:t>5</w:t>
      </w:r>
      <w:r w:rsidR="00CF6848" w:rsidRPr="004864E8">
        <w:rPr>
          <w:color w:val="000000" w:themeColor="text1"/>
        </w:rPr>
        <w:t xml:space="preserve"> and </w:t>
      </w:r>
      <w:r w:rsidR="00CF6848">
        <w:t xml:space="preserve">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 xml:space="preserve">n again using a GET request and in the GUI in figure </w:t>
      </w:r>
      <w:r w:rsidR="004864E8">
        <w:t>6</w:t>
      </w:r>
      <w:r w:rsidR="00CE34B0">
        <w:t>.</w:t>
      </w:r>
    </w:p>
    <w:p w14:paraId="239E0D27" w14:textId="77777777" w:rsidR="004864E8" w:rsidRDefault="00CF6848" w:rsidP="004864E8">
      <w:pPr>
        <w:keepNext/>
      </w:pPr>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9033617" w:rsidR="00CF6848" w:rsidRDefault="004864E8" w:rsidP="004864E8">
      <w:pPr>
        <w:pStyle w:val="Caption"/>
      </w:pPr>
      <w:r>
        <w:t xml:space="preserve">Figure </w:t>
      </w:r>
      <w:r>
        <w:fldChar w:fldCharType="begin"/>
      </w:r>
      <w:r>
        <w:instrText xml:space="preserve"> SEQ Figure \* ARABIC </w:instrText>
      </w:r>
      <w:r>
        <w:fldChar w:fldCharType="separate"/>
      </w:r>
      <w:r w:rsidR="00254CD8">
        <w:rPr>
          <w:noProof/>
        </w:rPr>
        <w:t>4</w:t>
      </w:r>
      <w:r>
        <w:fldChar w:fldCharType="end"/>
      </w:r>
      <w:r>
        <w:t xml:space="preserve"> Testing of the API's using the CURL command line tool</w:t>
      </w:r>
    </w:p>
    <w:p w14:paraId="7704FD0D" w14:textId="77777777" w:rsidR="004864E8" w:rsidRDefault="00CF6848" w:rsidP="004864E8">
      <w:pPr>
        <w:keepNext/>
      </w:pPr>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30784290" w:rsidR="00CF6848" w:rsidRDefault="004864E8" w:rsidP="004864E8">
      <w:pPr>
        <w:pStyle w:val="Caption"/>
      </w:pPr>
      <w:r>
        <w:t xml:space="preserve">Figure </w:t>
      </w:r>
      <w:r>
        <w:fldChar w:fldCharType="begin"/>
      </w:r>
      <w:r>
        <w:instrText xml:space="preserve"> SEQ Figure \* ARABIC </w:instrText>
      </w:r>
      <w:r>
        <w:fldChar w:fldCharType="separate"/>
      </w:r>
      <w:r w:rsidR="00254CD8">
        <w:rPr>
          <w:noProof/>
        </w:rPr>
        <w:t>5</w:t>
      </w:r>
      <w:r>
        <w:fldChar w:fldCharType="end"/>
      </w:r>
      <w:r>
        <w:t xml:space="preserve"> Table in the AWS GUI after 3 PUT requests</w:t>
      </w:r>
    </w:p>
    <w:p w14:paraId="318A4522" w14:textId="77777777" w:rsidR="004864E8" w:rsidRDefault="00CF6848" w:rsidP="004864E8">
      <w:pPr>
        <w:keepNext/>
      </w:pPr>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086411F4" w14:textId="2CC9B6A1" w:rsidR="00C40D43" w:rsidRDefault="004864E8" w:rsidP="004864E8">
      <w:pPr>
        <w:pStyle w:val="Caption"/>
      </w:pPr>
      <w:r>
        <w:t xml:space="preserve">Figure </w:t>
      </w:r>
      <w:r>
        <w:fldChar w:fldCharType="begin"/>
      </w:r>
      <w:r>
        <w:instrText xml:space="preserve"> SEQ Figure \* ARABIC </w:instrText>
      </w:r>
      <w:r>
        <w:fldChar w:fldCharType="separate"/>
      </w:r>
      <w:r w:rsidR="00254CD8">
        <w:rPr>
          <w:noProof/>
        </w:rPr>
        <w:t>6</w:t>
      </w:r>
      <w:r>
        <w:fldChar w:fldCharType="end"/>
      </w:r>
      <w:r>
        <w:t xml:space="preserve"> Table in the AWS GUI after a DELETE request</w:t>
      </w:r>
      <w:r w:rsidR="00DF071E">
        <w:t xml:space="preserve"> for item with ID=124</w:t>
      </w:r>
    </w:p>
    <w:p w14:paraId="713068F3" w14:textId="77777777" w:rsidR="00C40D43" w:rsidRDefault="00C40D43" w:rsidP="005B46B7"/>
    <w:p w14:paraId="171C2ECB" w14:textId="4959443B" w:rsidR="00C02F50" w:rsidRDefault="00C02F50" w:rsidP="00C02F50">
      <w:pPr>
        <w:pStyle w:val="Heading4"/>
      </w:pPr>
      <w:bookmarkStart w:id="19" w:name="_Toc139391406"/>
      <w:r>
        <w:lastRenderedPageBreak/>
        <w:t>1.3.2.2 Implementing the map and pins</w:t>
      </w:r>
      <w:bookmarkEnd w:id="19"/>
    </w:p>
    <w:p w14:paraId="2EA14421" w14:textId="2A9A12A1" w:rsidR="00C02F50" w:rsidRDefault="00C02F50" w:rsidP="00A1307F">
      <w:r>
        <w:t xml:space="preserve">With the Table created and API’s functioning, the map and map pins can be implemented and the API’s utilised to </w:t>
      </w:r>
      <w:r w:rsidR="007908D3">
        <w:t>retrieve information from the database to place the pins in the correct location. Google Maps and HERE Maps are two reasonable choices for the project, however HERE Maps was chosen due to previous experience using it in TMA352. HERE provide</w:t>
      </w:r>
      <w:r w:rsidR="00354A55">
        <w:t xml:space="preserve"> numerous</w:t>
      </w:r>
      <w:r w:rsidR="007908D3">
        <w:t xml:space="preserve"> code examples</w:t>
      </w:r>
      <w:r w:rsidR="00354A55">
        <w:t>, including some which illustrate how to initialise the map, how to centre it on a specified location, how to restrict the movement of the map within specified boundaries and place a marker at a specified location</w:t>
      </w:r>
      <w:r w:rsidR="00523849">
        <w:t xml:space="preserve"> (HERE, 2023)</w:t>
      </w:r>
      <w:r w:rsidR="00354A55">
        <w:t>. These code examples were modified with map centred on Liverpool and a marker at a hard coded location.</w:t>
      </w:r>
      <w:r w:rsidR="00354A55" w:rsidRPr="00354A55">
        <w:t xml:space="preserve"> </w:t>
      </w:r>
      <w:r w:rsidR="00354A55">
        <w:t xml:space="preserve">Accessing the API for the map requires creating an account with HERE, registering an app with them and then generating an API key which can be inserted in the code as shown in figure </w:t>
      </w:r>
      <w:r w:rsidR="00DF071E">
        <w:t>7</w:t>
      </w:r>
      <w:r w:rsidR="00354A55">
        <w:t>.</w:t>
      </w:r>
    </w:p>
    <w:p w14:paraId="648A5156" w14:textId="77777777" w:rsidR="00DF071E" w:rsidRDefault="00CE0C9B" w:rsidP="00DF071E">
      <w:pPr>
        <w:keepNext/>
      </w:pPr>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6A2B0C3" w14:textId="3858C0FC" w:rsidR="005D02A2" w:rsidRDefault="00DF071E" w:rsidP="00DF071E">
      <w:pPr>
        <w:pStyle w:val="Caption"/>
      </w:pPr>
      <w:r>
        <w:t xml:space="preserve">Figure </w:t>
      </w:r>
      <w:r>
        <w:fldChar w:fldCharType="begin"/>
      </w:r>
      <w:r>
        <w:instrText xml:space="preserve"> SEQ Figure \* ARABIC </w:instrText>
      </w:r>
      <w:r>
        <w:fldChar w:fldCharType="separate"/>
      </w:r>
      <w:r w:rsidR="00254CD8">
        <w:rPr>
          <w:noProof/>
        </w:rPr>
        <w:t>7</w:t>
      </w:r>
      <w:r>
        <w:fldChar w:fldCharType="end"/>
      </w:r>
      <w:r>
        <w:t xml:space="preserve"> API Key for the HERE Map</w:t>
      </w:r>
    </w:p>
    <w:p w14:paraId="27B73DAB" w14:textId="3DE20ADB" w:rsidR="00E60877" w:rsidRDefault="00E60877" w:rsidP="005B46B7">
      <w:r>
        <w:t xml:space="preserve">The next step was to use a GET request to access the DynamoDB table to find location data for services and then put a pin at that location. </w:t>
      </w:r>
      <w:r w:rsidR="005D1338">
        <w:t xml:space="preserve">However, in order to access AWS services </w:t>
      </w:r>
      <w:r w:rsidR="000C6A7C">
        <w:t xml:space="preserve">valid </w:t>
      </w:r>
      <w:r w:rsidR="005D1338">
        <w:t>credentials need to be supplied</w:t>
      </w:r>
      <w:r w:rsidR="006D1B3F">
        <w:t>.</w:t>
      </w:r>
      <w:r w:rsidR="005D1338">
        <w:t xml:space="preserve"> </w:t>
      </w:r>
      <w:r w:rsidR="006D1B3F">
        <w:t>T</w:t>
      </w:r>
      <w:r w:rsidR="005D1338">
        <w:t>here are multiple ways to do this, including hardcoding them into the code itself</w:t>
      </w:r>
      <w:r w:rsidR="006D1B3F">
        <w:t>, which</w:t>
      </w:r>
      <w:r w:rsidR="005D1338">
        <w:t xml:space="preserve"> is not recommended, as it presents a security risk </w:t>
      </w:r>
      <w:r w:rsidR="005B5B37">
        <w:t>even if they were later removed due to version control systems retaining older versions of code (</w:t>
      </w:r>
      <w:r w:rsidR="00C219B8">
        <w:t xml:space="preserve">Amazon, 2023d). </w:t>
      </w:r>
      <w:r w:rsidR="000C6A7C">
        <w:t>Instead,</w:t>
      </w:r>
      <w:r w:rsidR="00985F66">
        <w:t xml:space="preserve"> the recommended approach by AWS is to use two other AWS</w:t>
      </w:r>
      <w:r w:rsidR="000C6A7C">
        <w:t xml:space="preserve"> services,</w:t>
      </w:r>
      <w:r w:rsidR="00985F66">
        <w:t xml:space="preserve"> Cognito </w:t>
      </w:r>
      <w:r w:rsidR="000C6A7C">
        <w:t>and IAM (Identity and Access Management)</w:t>
      </w:r>
      <w:r w:rsidR="0035290A">
        <w:t xml:space="preserve"> (Amazon, 2023e; Amazon, 2023f)</w:t>
      </w:r>
      <w:r w:rsidR="000C6A7C">
        <w:t xml:space="preserve">.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DF071E">
        <w:rPr>
          <w:color w:val="000000" w:themeColor="text1"/>
        </w:rPr>
        <w:t xml:space="preserve">figure </w:t>
      </w:r>
      <w:r w:rsidR="00DF071E" w:rsidRPr="00DF071E">
        <w:rPr>
          <w:color w:val="000000" w:themeColor="text1"/>
        </w:rPr>
        <w:t>9</w:t>
      </w:r>
      <w:r w:rsidR="005D43CB">
        <w:t xml:space="preserve">, and the Identity Pool ID and </w:t>
      </w:r>
      <w:r w:rsidR="00285A55">
        <w:t>region supplied to the AWS config</w:t>
      </w:r>
      <w:r w:rsidR="00D049AB">
        <w:t xml:space="preserve"> as shown in </w:t>
      </w:r>
      <w:r w:rsidR="00D049AB" w:rsidRPr="00DF071E">
        <w:rPr>
          <w:color w:val="000000" w:themeColor="text1"/>
        </w:rPr>
        <w:t xml:space="preserve">figure </w:t>
      </w:r>
      <w:r w:rsidR="00DF071E" w:rsidRPr="00DF071E">
        <w:rPr>
          <w:color w:val="000000" w:themeColor="text1"/>
        </w:rPr>
        <w:t>9</w:t>
      </w:r>
      <w:r w:rsidR="00D049AB">
        <w:t>. This allows the app access to AWS services, such as DynamoDB.</w:t>
      </w:r>
    </w:p>
    <w:p w14:paraId="7AD77918" w14:textId="77777777" w:rsidR="00DF071E" w:rsidRDefault="005D43CB" w:rsidP="00DF071E">
      <w:pPr>
        <w:keepNext/>
      </w:pPr>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14">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155AE8EA" w:rsidR="005D43CB" w:rsidRDefault="00DF071E" w:rsidP="00DF071E">
      <w:pPr>
        <w:pStyle w:val="Caption"/>
      </w:pPr>
      <w:r>
        <w:t xml:space="preserve">Figure </w:t>
      </w:r>
      <w:r>
        <w:fldChar w:fldCharType="begin"/>
      </w:r>
      <w:r>
        <w:instrText xml:space="preserve"> SEQ Figure \* ARABIC </w:instrText>
      </w:r>
      <w:r>
        <w:fldChar w:fldCharType="separate"/>
      </w:r>
      <w:r w:rsidR="00254CD8">
        <w:rPr>
          <w:noProof/>
        </w:rPr>
        <w:t>8</w:t>
      </w:r>
      <w:r>
        <w:fldChar w:fldCharType="end"/>
      </w:r>
      <w:r>
        <w:t xml:space="preserve"> AWS SDK in the markup</w:t>
      </w:r>
    </w:p>
    <w:p w14:paraId="457C140D" w14:textId="77777777" w:rsidR="00DF071E" w:rsidRDefault="00D049AB" w:rsidP="00DF071E">
      <w:pPr>
        <w:keepNext/>
      </w:pPr>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1375EEE4" w:rsidR="005D43CB" w:rsidRDefault="00DF071E" w:rsidP="00DF071E">
      <w:pPr>
        <w:pStyle w:val="Caption"/>
      </w:pPr>
      <w:r>
        <w:t xml:space="preserve">Figure </w:t>
      </w:r>
      <w:r>
        <w:fldChar w:fldCharType="begin"/>
      </w:r>
      <w:r>
        <w:instrText xml:space="preserve"> SEQ Figure \* ARABIC </w:instrText>
      </w:r>
      <w:r>
        <w:fldChar w:fldCharType="separate"/>
      </w:r>
      <w:r w:rsidR="00254CD8">
        <w:rPr>
          <w:noProof/>
        </w:rPr>
        <w:t>9</w:t>
      </w:r>
      <w:r>
        <w:fldChar w:fldCharType="end"/>
      </w:r>
      <w:r>
        <w:t xml:space="preserve"> AWS Config submitted credentials to allow access to services</w:t>
      </w:r>
    </w:p>
    <w:p w14:paraId="25CFECA8" w14:textId="2F6DC81E" w:rsidR="00D32060" w:rsidRDefault="005D02A2" w:rsidP="00E9717D">
      <w:r>
        <w:t>A function was then written</w:t>
      </w:r>
      <w:r w:rsidR="00E9717D">
        <w:t xml:space="preserve"> called </w:t>
      </w:r>
      <w:proofErr w:type="spellStart"/>
      <w:r w:rsidR="00E9717D">
        <w:t>getServicesFromDatabase</w:t>
      </w:r>
      <w:proofErr w:type="spellEnd"/>
      <w:r w:rsidR="00E9717D">
        <w:t xml:space="preserve"> (</w:t>
      </w:r>
      <w:r w:rsidR="00E9717D" w:rsidRPr="00DF071E">
        <w:rPr>
          <w:color w:val="000000" w:themeColor="text1"/>
        </w:rPr>
        <w:t xml:space="preserve">figure </w:t>
      </w:r>
      <w:r w:rsidR="00DF071E" w:rsidRPr="00DF071E">
        <w:rPr>
          <w:color w:val="000000" w:themeColor="text1"/>
        </w:rPr>
        <w:t>10</w:t>
      </w:r>
      <w:r w:rsidR="00E9717D">
        <w:t>)</w:t>
      </w:r>
      <w:r>
        <w:t xml:space="preserve"> that utilised the API</w:t>
      </w:r>
      <w:r w:rsidR="00E9717D">
        <w:t xml:space="preserve"> with a scan request</w:t>
      </w:r>
      <w:r>
        <w:t xml:space="preserve"> to retrieve all the data</w:t>
      </w:r>
      <w:r w:rsidR="00D32060">
        <w:t xml:space="preserve"> from the DynamoDB Table,</w:t>
      </w:r>
      <w:r>
        <w:t xml:space="preserve"> with the data fed into the </w:t>
      </w:r>
      <w:proofErr w:type="spellStart"/>
      <w:r>
        <w:t>addMarkersToMap</w:t>
      </w:r>
      <w:proofErr w:type="spellEnd"/>
      <w:r w:rsidR="00E9717D">
        <w:t xml:space="preserve"> (</w:t>
      </w:r>
      <w:r w:rsidR="00E9717D" w:rsidRPr="00DF071E">
        <w:rPr>
          <w:color w:val="000000" w:themeColor="text1"/>
        </w:rPr>
        <w:t xml:space="preserve">figure </w:t>
      </w:r>
      <w:r w:rsidR="00DF071E" w:rsidRPr="00DF071E">
        <w:rPr>
          <w:color w:val="000000" w:themeColor="text1"/>
        </w:rPr>
        <w:t>11</w:t>
      </w:r>
      <w:r w:rsidR="00E9717D">
        <w:t>)</w:t>
      </w:r>
      <w:r>
        <w:t xml:space="preserve"> function which has been modified from the example provided by HERE to accept latitude and longitude in the argument.</w:t>
      </w:r>
      <w:r w:rsidR="00E9717D">
        <w:t xml:space="preserve"> This adds the markers to the map at the </w:t>
      </w:r>
      <w:r w:rsidR="00E9717D">
        <w:lastRenderedPageBreak/>
        <w:t xml:space="preserve">given locations and figure </w:t>
      </w:r>
      <w:r w:rsidR="003C22B7">
        <w:t>12</w:t>
      </w:r>
      <w:r w:rsidR="00E9717D">
        <w:t xml:space="preserve"> shows the result shown on the app with two markers placed after being retrieved from the database.</w:t>
      </w:r>
    </w:p>
    <w:p w14:paraId="5954B4E0" w14:textId="77777777" w:rsidR="00DF071E" w:rsidRDefault="00F5676D" w:rsidP="00DF071E">
      <w:pPr>
        <w:keepNext/>
      </w:pPr>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3683146D" w:rsidR="00F5676D" w:rsidRDefault="00DF071E" w:rsidP="00DF071E">
      <w:pPr>
        <w:pStyle w:val="Caption"/>
      </w:pPr>
      <w:r>
        <w:t xml:space="preserve">Figure </w:t>
      </w:r>
      <w:r>
        <w:fldChar w:fldCharType="begin"/>
      </w:r>
      <w:r>
        <w:instrText xml:space="preserve"> SEQ Figure \* ARABIC </w:instrText>
      </w:r>
      <w:r>
        <w:fldChar w:fldCharType="separate"/>
      </w:r>
      <w:r w:rsidR="00254CD8">
        <w:rPr>
          <w:noProof/>
        </w:rPr>
        <w:t>10</w:t>
      </w:r>
      <w:r>
        <w:fldChar w:fldCharType="end"/>
      </w:r>
      <w:r>
        <w:t xml:space="preserve"> </w:t>
      </w:r>
      <w:proofErr w:type="spellStart"/>
      <w:r>
        <w:t>getServicesFromDatabase</w:t>
      </w:r>
      <w:proofErr w:type="spellEnd"/>
      <w:r>
        <w:t xml:space="preserve"> function scanning a DynamoDB table to retrieve all data</w:t>
      </w:r>
    </w:p>
    <w:p w14:paraId="6D86F3FF" w14:textId="77777777" w:rsidR="00DF071E" w:rsidRDefault="00F5676D" w:rsidP="00DF071E">
      <w:pPr>
        <w:keepNext/>
      </w:pPr>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E26007C" w14:textId="5ADB0F59" w:rsidR="00F5676D" w:rsidRDefault="00DF071E" w:rsidP="00DF071E">
      <w:pPr>
        <w:pStyle w:val="Caption"/>
      </w:pPr>
      <w:r>
        <w:t xml:space="preserve">Figure </w:t>
      </w:r>
      <w:r>
        <w:fldChar w:fldCharType="begin"/>
      </w:r>
      <w:r>
        <w:instrText xml:space="preserve"> SEQ Figure \* ARABIC </w:instrText>
      </w:r>
      <w:r>
        <w:fldChar w:fldCharType="separate"/>
      </w:r>
      <w:r w:rsidR="00254CD8">
        <w:rPr>
          <w:noProof/>
        </w:rPr>
        <w:t>11</w:t>
      </w:r>
      <w:r>
        <w:fldChar w:fldCharType="end"/>
      </w:r>
      <w:r>
        <w:t xml:space="preserve"> </w:t>
      </w:r>
      <w:proofErr w:type="spellStart"/>
      <w:r>
        <w:t>addMarkersToMap</w:t>
      </w:r>
      <w:proofErr w:type="spellEnd"/>
      <w:r>
        <w:t xml:space="preserve"> function accepting latitude &amp; longitude in the argument</w:t>
      </w:r>
    </w:p>
    <w:p w14:paraId="3D8CB794" w14:textId="77777777" w:rsidR="00F34D55" w:rsidRDefault="00F34D55" w:rsidP="005B46B7"/>
    <w:p w14:paraId="32E20F28" w14:textId="77777777" w:rsidR="003C22B7" w:rsidRDefault="004803CC" w:rsidP="003C22B7">
      <w:pPr>
        <w:keepNext/>
      </w:pPr>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1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11C6E3DF" w14:textId="3ABA89E5" w:rsidR="004803CC" w:rsidRDefault="003C22B7" w:rsidP="003C22B7">
      <w:pPr>
        <w:pStyle w:val="Caption"/>
      </w:pPr>
      <w:r>
        <w:t xml:space="preserve">Figure </w:t>
      </w:r>
      <w:r>
        <w:fldChar w:fldCharType="begin"/>
      </w:r>
      <w:r>
        <w:instrText xml:space="preserve"> SEQ Figure \* ARABIC </w:instrText>
      </w:r>
      <w:r>
        <w:fldChar w:fldCharType="separate"/>
      </w:r>
      <w:r w:rsidR="00254CD8">
        <w:rPr>
          <w:noProof/>
        </w:rPr>
        <w:t>12</w:t>
      </w:r>
      <w:r>
        <w:fldChar w:fldCharType="end"/>
      </w:r>
      <w:r>
        <w:t xml:space="preserve"> Two markers added to the map after their data has been retrieved from the database</w:t>
      </w:r>
    </w:p>
    <w:p w14:paraId="7D837204" w14:textId="77777777" w:rsidR="004803CC" w:rsidRDefault="004803CC" w:rsidP="005B46B7"/>
    <w:p w14:paraId="0C3D6441" w14:textId="5151C63D" w:rsidR="00F34D55" w:rsidRDefault="006D1B3F" w:rsidP="006D1B3F">
      <w:pPr>
        <w:pStyle w:val="Heading4"/>
      </w:pPr>
      <w:bookmarkStart w:id="20" w:name="_Toc139391407"/>
      <w:r>
        <w:t>1.3.2.3 Implementing tags</w:t>
      </w:r>
      <w:r w:rsidR="00E9717D">
        <w:t xml:space="preserve"> and info sidebar</w:t>
      </w:r>
      <w:bookmarkEnd w:id="20"/>
    </w:p>
    <w:p w14:paraId="511DDF92" w14:textId="6B4C8874" w:rsidR="006D1B3F" w:rsidRDefault="0004794B" w:rsidP="006D1B3F">
      <w:r>
        <w:t>In order to provide information to the user, when</w:t>
      </w:r>
      <w:r w:rsidR="00E9717D">
        <w:t xml:space="preserve"> the map </w:t>
      </w:r>
      <w:proofErr w:type="spellStart"/>
      <w:r w:rsidR="00E9717D">
        <w:t>markers</w:t>
      </w:r>
      <w:proofErr w:type="spellEnd"/>
      <w:r w:rsidR="00E9717D">
        <w:t xml:space="preserve"> are tapped</w:t>
      </w:r>
      <w:r w:rsidR="00C67217">
        <w:t xml:space="preserve"> they should display information</w:t>
      </w:r>
      <w:r w:rsidR="003846AF">
        <w:t xml:space="preserve"> about the service. Arbitrary data can be associated with the marker, so the </w:t>
      </w:r>
      <w:proofErr w:type="spellStart"/>
      <w:r w:rsidR="003846AF">
        <w:t>getServicesFromDatabase</w:t>
      </w:r>
      <w:proofErr w:type="spellEnd"/>
      <w:r w:rsidR="003846AF">
        <w:t xml:space="preserve"> function is modified to pass the </w:t>
      </w:r>
      <w:r w:rsidR="00AE3D8D">
        <w:t>partition key (the unique identifier)</w:t>
      </w:r>
      <w:r w:rsidR="003846AF">
        <w:t xml:space="preserve"> for that service to the </w:t>
      </w:r>
      <w:proofErr w:type="spellStart"/>
      <w:r w:rsidR="003846AF">
        <w:t>addMarkerstoMap</w:t>
      </w:r>
      <w:proofErr w:type="spellEnd"/>
      <w:r w:rsidR="003846AF">
        <w:t xml:space="preserve"> function, which</w:t>
      </w:r>
      <w:r w:rsidR="00AE3D8D">
        <w:t xml:space="preserve"> </w:t>
      </w:r>
      <w:r w:rsidR="00B46A83">
        <w:t xml:space="preserve">is further modified to instead add the markers to a container (and renamed to </w:t>
      </w:r>
      <w:proofErr w:type="spellStart"/>
      <w:r w:rsidR="00B46A83">
        <w:t>addMarkersToContainer</w:t>
      </w:r>
      <w:proofErr w:type="spellEnd"/>
      <w:r w:rsidR="009C5D3B">
        <w:t xml:space="preserve">, shown in </w:t>
      </w:r>
      <w:r w:rsidR="009C5D3B" w:rsidRPr="003C22B7">
        <w:rPr>
          <w:color w:val="000000" w:themeColor="text1"/>
        </w:rPr>
        <w:t xml:space="preserve">figure </w:t>
      </w:r>
      <w:r w:rsidR="003C22B7" w:rsidRPr="003C22B7">
        <w:rPr>
          <w:color w:val="000000" w:themeColor="text1"/>
        </w:rPr>
        <w:t>13</w:t>
      </w:r>
      <w:r w:rsidR="00B46A83">
        <w:t xml:space="preserve">). This is so that an Event Listener can be created for all the objects in the container rather than for each individual marker. When a marker is tapped the Event Listener </w:t>
      </w:r>
      <w:r w:rsidR="009C5D3B">
        <w:t xml:space="preserve">retrieves the partition key and uses it to do a </w:t>
      </w:r>
      <w:proofErr w:type="spellStart"/>
      <w:r w:rsidR="009C5D3B">
        <w:t>getItem</w:t>
      </w:r>
      <w:proofErr w:type="spellEnd"/>
      <w:r w:rsidR="009C5D3B">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009C5D3B" w:rsidRPr="003C22B7">
        <w:rPr>
          <w:color w:val="000000" w:themeColor="text1"/>
        </w:rPr>
        <w:t xml:space="preserve">figure </w:t>
      </w:r>
      <w:r w:rsidR="003C22B7" w:rsidRPr="003C22B7">
        <w:rPr>
          <w:color w:val="000000" w:themeColor="text1"/>
        </w:rPr>
        <w:t>14</w:t>
      </w:r>
      <w:r w:rsidR="009C5D3B">
        <w:t xml:space="preserve"> and the result</w:t>
      </w:r>
      <w:r w:rsidR="00D35AF4">
        <w:t xml:space="preserve"> in figure </w:t>
      </w:r>
      <w:r w:rsidR="003C22B7">
        <w:t>15</w:t>
      </w:r>
      <w:r w:rsidR="00D35AF4">
        <w:t xml:space="preserve"> shows the name</w:t>
      </w:r>
      <w:r w:rsidR="00260700">
        <w:t xml:space="preserve"> of the service </w:t>
      </w:r>
      <w:proofErr w:type="spellStart"/>
      <w:r w:rsidR="00260700">
        <w:t>InTrust</w:t>
      </w:r>
      <w:proofErr w:type="spellEnd"/>
      <w:r w:rsidR="00D35AF4">
        <w:t xml:space="preserve"> correctly retrieved from the database and inserted into the info sidebar</w:t>
      </w:r>
      <w:r w:rsidR="00260700">
        <w:t xml:space="preserve"> replacing the placeholder ‘Support Group’</w:t>
      </w:r>
      <w:r w:rsidR="00D35AF4">
        <w:t>. Currently only the name has been added to the services for the database, but future work will involve fleshing this out.</w:t>
      </w:r>
    </w:p>
    <w:p w14:paraId="415B8F4F" w14:textId="77777777" w:rsidR="003C22B7" w:rsidRDefault="008247DA" w:rsidP="003C22B7">
      <w:pPr>
        <w:keepNext/>
      </w:pPr>
      <w:r>
        <w:rPr>
          <w:noProof/>
        </w:rPr>
        <w:lastRenderedPageBreak/>
        <w:drawing>
          <wp:inline distT="0" distB="0" distL="0" distR="0" wp14:anchorId="56AD599A" wp14:editId="326DEAFA">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415C05EC" w14:textId="1E65D369" w:rsidR="006D1B3F" w:rsidRDefault="003C22B7" w:rsidP="003C22B7">
      <w:pPr>
        <w:pStyle w:val="Caption"/>
      </w:pPr>
      <w:r>
        <w:t xml:space="preserve">Figure </w:t>
      </w:r>
      <w:r>
        <w:fldChar w:fldCharType="begin"/>
      </w:r>
      <w:r>
        <w:instrText xml:space="preserve"> SEQ Figure \* ARABIC </w:instrText>
      </w:r>
      <w:r>
        <w:fldChar w:fldCharType="separate"/>
      </w:r>
      <w:r w:rsidR="00254CD8">
        <w:rPr>
          <w:noProof/>
        </w:rPr>
        <w:t>13</w:t>
      </w:r>
      <w:r>
        <w:fldChar w:fldCharType="end"/>
      </w:r>
      <w:r>
        <w:t xml:space="preserve"> </w:t>
      </w:r>
      <w:proofErr w:type="spellStart"/>
      <w:r>
        <w:t>addMarkersToContainer</w:t>
      </w:r>
      <w:proofErr w:type="spellEnd"/>
      <w:r>
        <w:t xml:space="preserve"> function adds marker objects to a container with arbitrary data</w:t>
      </w:r>
    </w:p>
    <w:p w14:paraId="0CE6FA75" w14:textId="77777777" w:rsidR="003C22B7" w:rsidRDefault="008247DA" w:rsidP="003C22B7">
      <w:pPr>
        <w:keepNext/>
      </w:pPr>
      <w:r>
        <w:rPr>
          <w:noProof/>
        </w:rPr>
        <w:drawing>
          <wp:inline distT="0" distB="0" distL="0" distR="0" wp14:anchorId="4B4001EB" wp14:editId="1D7DD6A5">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A3D1AE4" w14:textId="09CEEA5E" w:rsidR="008247DA" w:rsidRDefault="003C22B7" w:rsidP="003C22B7">
      <w:pPr>
        <w:pStyle w:val="Caption"/>
      </w:pPr>
      <w:r>
        <w:t xml:space="preserve">Figure </w:t>
      </w:r>
      <w:r>
        <w:fldChar w:fldCharType="begin"/>
      </w:r>
      <w:r>
        <w:instrText xml:space="preserve"> SEQ Figure \* ARABIC </w:instrText>
      </w:r>
      <w:r>
        <w:fldChar w:fldCharType="separate"/>
      </w:r>
      <w:r w:rsidR="00254CD8">
        <w:rPr>
          <w:noProof/>
        </w:rPr>
        <w:t>14</w:t>
      </w:r>
      <w:r>
        <w:fldChar w:fldCharType="end"/>
      </w:r>
      <w:r>
        <w:t xml:space="preserve"> Event listener retrieving the single item from the database associated with the tapped marker</w:t>
      </w:r>
    </w:p>
    <w:p w14:paraId="4B516EBD" w14:textId="77777777" w:rsidR="003C22B7" w:rsidRDefault="008247DA" w:rsidP="003C22B7">
      <w:pPr>
        <w:keepNext/>
      </w:pPr>
      <w:r>
        <w:rPr>
          <w:noProof/>
        </w:rPr>
        <w:drawing>
          <wp:inline distT="0" distB="0" distL="0" distR="0" wp14:anchorId="230676AB" wp14:editId="0E7EB602">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42C4A6DF" w14:textId="0F29A686" w:rsidR="008247DA" w:rsidRDefault="003C22B7" w:rsidP="003C22B7">
      <w:pPr>
        <w:pStyle w:val="Caption"/>
      </w:pPr>
      <w:r>
        <w:t xml:space="preserve">Figure </w:t>
      </w:r>
      <w:r>
        <w:fldChar w:fldCharType="begin"/>
      </w:r>
      <w:r>
        <w:instrText xml:space="preserve"> SEQ Figure \* ARABIC </w:instrText>
      </w:r>
      <w:r>
        <w:fldChar w:fldCharType="separate"/>
      </w:r>
      <w:r w:rsidR="00254CD8">
        <w:rPr>
          <w:noProof/>
        </w:rPr>
        <w:t>15</w:t>
      </w:r>
      <w:r>
        <w:fldChar w:fldCharType="end"/>
      </w:r>
      <w:r>
        <w:t xml:space="preserve"> Name in the info sidebar changed from the placeholder to the one retrieved from the database</w:t>
      </w:r>
    </w:p>
    <w:p w14:paraId="66187526" w14:textId="749A18C4" w:rsidR="008247DA" w:rsidRDefault="008247DA" w:rsidP="006D1B3F"/>
    <w:p w14:paraId="56B50E0A" w14:textId="7AE872C4" w:rsidR="00232C37" w:rsidRDefault="00232C37" w:rsidP="006D1B3F"/>
    <w:p w14:paraId="4287C0F0" w14:textId="6D019B37" w:rsidR="00232C37" w:rsidRDefault="00232C37" w:rsidP="006D1B3F"/>
    <w:p w14:paraId="71AC79A0" w14:textId="77777777" w:rsidR="00232C37" w:rsidRDefault="00232C37" w:rsidP="006D1B3F"/>
    <w:p w14:paraId="663B220D" w14:textId="6CD1D865" w:rsidR="00F22662" w:rsidRDefault="008247DA" w:rsidP="006D1B3F">
      <w:r>
        <w:lastRenderedPageBreak/>
        <w:t>To implement the tags that would filter the services by type, firstly the html markup was changed so that the placeholder buttons were replaced with checkboxes so that the user can mix and match which services they would like to be displayed at once</w:t>
      </w:r>
      <w:r w:rsidR="002423C8">
        <w:t>.</w:t>
      </w:r>
      <w:r>
        <w:t xml:space="preserve"> </w:t>
      </w:r>
      <w:r w:rsidR="002423C8">
        <w:t>Additionally, the scan operation which was previously used to return all items in the DynamoDB table can also have filter conditions applied so that only specific results are returned (</w:t>
      </w:r>
      <w:proofErr w:type="spellStart"/>
      <w:r w:rsidR="002423C8" w:rsidRPr="0035290A">
        <w:rPr>
          <w:color w:val="000000" w:themeColor="text1"/>
        </w:rPr>
        <w:t>Tankariya</w:t>
      </w:r>
      <w:proofErr w:type="spellEnd"/>
      <w:r w:rsidR="002423C8" w:rsidRPr="0035290A">
        <w:rPr>
          <w:color w:val="000000" w:themeColor="text1"/>
        </w:rPr>
        <w:t xml:space="preserve"> &amp; Parmar, 2015</w:t>
      </w:r>
      <w:r w:rsidR="002423C8">
        <w:t>). E</w:t>
      </w:r>
      <w:r>
        <w:t xml:space="preserve">ach time a checkbox is checked or unchecked, it triggers a function </w:t>
      </w:r>
      <w:proofErr w:type="spellStart"/>
      <w:r>
        <w:t>checkService</w:t>
      </w:r>
      <w:proofErr w:type="spellEnd"/>
      <w:r w:rsidR="00C9349F">
        <w:t xml:space="preserve"> (shown </w:t>
      </w:r>
      <w:r w:rsidR="00C9349F" w:rsidRPr="003C22B7">
        <w:rPr>
          <w:color w:val="000000" w:themeColor="text1"/>
        </w:rPr>
        <w:t xml:space="preserve">in figure </w:t>
      </w:r>
      <w:r w:rsidR="003C22B7" w:rsidRPr="003C22B7">
        <w:rPr>
          <w:color w:val="000000" w:themeColor="text1"/>
        </w:rPr>
        <w:t>16</w:t>
      </w:r>
      <w:r w:rsidR="00C9349F">
        <w:t>)</w:t>
      </w:r>
      <w:r>
        <w:t xml:space="preserve"> which</w:t>
      </w:r>
      <w:r w:rsidR="006F4055">
        <w:t xml:space="preserve"> checks which tags are selected</w:t>
      </w:r>
      <w:r w:rsidR="00C9349F">
        <w:t>.</w:t>
      </w:r>
      <w:r w:rsidR="006F4055">
        <w:t xml:space="preserve"> </w:t>
      </w:r>
      <w:r w:rsidR="00C9349F">
        <w:t>It</w:t>
      </w:r>
      <w:r w:rsidR="006F4055">
        <w:t xml:space="preserve"> then constructs a JSON object with the </w:t>
      </w:r>
      <w:r w:rsidR="00C9349F">
        <w:t xml:space="preserve">types of service which the user wishes to be </w:t>
      </w:r>
      <w:r w:rsidR="00C115C1">
        <w:t>displayed and</w:t>
      </w:r>
      <w:r w:rsidR="00C9349F">
        <w:t xml:space="preserve"> creates a Filter Expression which uses an IN operator to check for the checked services in the ‘type’ attribute</w:t>
      </w:r>
      <w:r w:rsidR="004E0917">
        <w:t xml:space="preserve"> in the DynamoDB table. All the current markers are </w:t>
      </w:r>
      <w:r w:rsidR="00C115C1">
        <w:t>removed,</w:t>
      </w:r>
      <w:r w:rsidR="00FF31CD">
        <w:t xml:space="preserve"> and the </w:t>
      </w:r>
      <w:r w:rsidR="00C115C1">
        <w:t>F</w:t>
      </w:r>
      <w:r w:rsidR="00FF31CD">
        <w:t>ilter</w:t>
      </w:r>
      <w:r w:rsidR="00C115C1">
        <w:t xml:space="preserve"> Expression and JSON object are</w:t>
      </w:r>
      <w:r w:rsidR="00FF31CD">
        <w:t xml:space="preserve"> sent with</w:t>
      </w:r>
      <w:r w:rsidR="00C115C1">
        <w:t xml:space="preserve"> scan request, with the results being added to the map in the same way as described previously. The result is shown </w:t>
      </w:r>
      <w:r w:rsidR="00C115C1" w:rsidRPr="003C22B7">
        <w:rPr>
          <w:color w:val="000000" w:themeColor="text1"/>
        </w:rPr>
        <w:t xml:space="preserve">in figure </w:t>
      </w:r>
      <w:r w:rsidR="003C22B7" w:rsidRPr="003C22B7">
        <w:rPr>
          <w:color w:val="000000" w:themeColor="text1"/>
        </w:rPr>
        <w:t>17</w:t>
      </w:r>
      <w:r w:rsidR="00C115C1" w:rsidRPr="003C22B7">
        <w:rPr>
          <w:color w:val="000000" w:themeColor="text1"/>
        </w:rPr>
        <w:t xml:space="preserve"> </w:t>
      </w:r>
      <w:r w:rsidR="00C115C1">
        <w:t>with the tags for peer support and hair removal selected and those services being displayed on the map.</w:t>
      </w:r>
      <w:r w:rsidR="00F22662">
        <w:t xml:space="preserve"> </w:t>
      </w:r>
    </w:p>
    <w:p w14:paraId="6F7FAF62" w14:textId="107832FF" w:rsidR="00F22662" w:rsidRDefault="00F22662" w:rsidP="006D1B3F"/>
    <w:p w14:paraId="53C02325" w14:textId="77777777" w:rsidR="003C22B7" w:rsidRDefault="00C9349F" w:rsidP="003C22B7">
      <w:pPr>
        <w:keepNext/>
      </w:pPr>
      <w:r>
        <w:rPr>
          <w:noProof/>
        </w:rPr>
        <w:lastRenderedPageBreak/>
        <w:drawing>
          <wp:inline distT="0" distB="0" distL="0" distR="0" wp14:anchorId="4F375A08" wp14:editId="57576958">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048D86DD" w14:textId="627AAD52" w:rsidR="008247DA" w:rsidRDefault="003C22B7" w:rsidP="003C22B7">
      <w:pPr>
        <w:pStyle w:val="Caption"/>
      </w:pPr>
      <w:r>
        <w:t xml:space="preserve">Figure </w:t>
      </w:r>
      <w:r>
        <w:fldChar w:fldCharType="begin"/>
      </w:r>
      <w:r>
        <w:instrText xml:space="preserve"> SEQ Figure \* ARABIC </w:instrText>
      </w:r>
      <w:r>
        <w:fldChar w:fldCharType="separate"/>
      </w:r>
      <w:r w:rsidR="00254CD8">
        <w:rPr>
          <w:noProof/>
        </w:rPr>
        <w:t>16</w:t>
      </w:r>
      <w:r>
        <w:fldChar w:fldCharType="end"/>
      </w:r>
      <w:r>
        <w:t xml:space="preserve"> </w:t>
      </w:r>
      <w:proofErr w:type="spellStart"/>
      <w:r>
        <w:t>checkService</w:t>
      </w:r>
      <w:proofErr w:type="spellEnd"/>
      <w:r>
        <w:t xml:space="preserve"> function constructing a filter expression to submit to DynamoDB based on user selected tags</w:t>
      </w:r>
    </w:p>
    <w:p w14:paraId="11A6CA48" w14:textId="415A9FE9" w:rsidR="008247DA" w:rsidRDefault="008247DA" w:rsidP="006D1B3F"/>
    <w:p w14:paraId="2C8BC44B" w14:textId="77777777" w:rsidR="003C22B7" w:rsidRDefault="00C115C1" w:rsidP="003C22B7">
      <w:pPr>
        <w:keepNext/>
      </w:pPr>
      <w:r>
        <w:rPr>
          <w:noProof/>
        </w:rPr>
        <w:lastRenderedPageBreak/>
        <w:drawing>
          <wp:inline distT="0" distB="0" distL="0" distR="0" wp14:anchorId="3D98FBCE" wp14:editId="05FD825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4CB5738D" w14:textId="3CED60FA" w:rsidR="008247DA" w:rsidRDefault="003C22B7" w:rsidP="003C22B7">
      <w:pPr>
        <w:pStyle w:val="Caption"/>
      </w:pPr>
      <w:r>
        <w:t xml:space="preserve">Figure </w:t>
      </w:r>
      <w:r>
        <w:fldChar w:fldCharType="begin"/>
      </w:r>
      <w:r>
        <w:instrText xml:space="preserve"> SEQ Figure \* ARABIC </w:instrText>
      </w:r>
      <w:r>
        <w:fldChar w:fldCharType="separate"/>
      </w:r>
      <w:r w:rsidR="00254CD8">
        <w:rPr>
          <w:noProof/>
        </w:rPr>
        <w:t>17</w:t>
      </w:r>
      <w:r>
        <w:fldChar w:fldCharType="end"/>
      </w:r>
      <w:r>
        <w:t xml:space="preserve"> The result of tags being selected by the user with peer support and hair removal markers correctly showing on the map</w:t>
      </w:r>
    </w:p>
    <w:p w14:paraId="57AA0C0C" w14:textId="51AA764E" w:rsidR="00C115C1" w:rsidRDefault="00C115C1" w:rsidP="006D1B3F"/>
    <w:p w14:paraId="13896DB9" w14:textId="1A430E74" w:rsidR="00226E50" w:rsidRDefault="00226E50" w:rsidP="006D1B3F"/>
    <w:p w14:paraId="198E2D1E" w14:textId="0537C9D2" w:rsidR="00226E50" w:rsidRDefault="00226E50" w:rsidP="006D1B3F"/>
    <w:p w14:paraId="48462FF1" w14:textId="52E9DD32" w:rsidR="00226E50" w:rsidRDefault="00226E50" w:rsidP="006D1B3F"/>
    <w:p w14:paraId="70D7B9A7" w14:textId="7D151B32" w:rsidR="00226E50" w:rsidRDefault="00226E50" w:rsidP="006D1B3F"/>
    <w:p w14:paraId="2DC159F5" w14:textId="043A3A8C" w:rsidR="00226E50" w:rsidRDefault="00226E50" w:rsidP="006D1B3F"/>
    <w:p w14:paraId="48E4B060" w14:textId="494B7217" w:rsidR="00226E50" w:rsidRDefault="00226E50" w:rsidP="006D1B3F"/>
    <w:p w14:paraId="6E64BD4F" w14:textId="69067DB5" w:rsidR="00226E50" w:rsidRDefault="00226E50" w:rsidP="006D1B3F"/>
    <w:p w14:paraId="400E70C4" w14:textId="77777777" w:rsidR="00226E50" w:rsidRPr="006D1B3F" w:rsidRDefault="00226E50" w:rsidP="006D1B3F"/>
    <w:p w14:paraId="63CDF5BD" w14:textId="571D0A23" w:rsidR="00FB7075" w:rsidRDefault="00FB7075" w:rsidP="00FB7075">
      <w:pPr>
        <w:pStyle w:val="Heading3"/>
      </w:pPr>
      <w:bookmarkStart w:id="21" w:name="_Toc139391408"/>
      <w:r>
        <w:lastRenderedPageBreak/>
        <w:t>1.3.3 Future Plan</w:t>
      </w:r>
      <w:bookmarkEnd w:id="21"/>
    </w:p>
    <w:p w14:paraId="101ABD7B" w14:textId="26A5EE3F" w:rsidR="00631B2D" w:rsidRDefault="00631B2D" w:rsidP="00631B2D">
      <w:r>
        <w:t>Tasks</w:t>
      </w:r>
      <w:r w:rsidR="00EB6E81">
        <w:t xml:space="preserve"> (denoted by ‘T’)</w:t>
      </w:r>
      <w:r>
        <w:t xml:space="preserve"> and subtasks</w:t>
      </w:r>
      <w:r w:rsidR="00EB6E81">
        <w:t xml:space="preserve"> (denoted by ‘S’)</w:t>
      </w:r>
      <w:r>
        <w:t>:</w:t>
      </w:r>
    </w:p>
    <w:p w14:paraId="62365FF4" w14:textId="3CAE2AA3" w:rsidR="00631B2D" w:rsidRDefault="00631B2D" w:rsidP="00631B2D">
      <w:pPr>
        <w:pStyle w:val="ListParagraph"/>
        <w:numPr>
          <w:ilvl w:val="0"/>
          <w:numId w:val="19"/>
        </w:numPr>
      </w:pPr>
      <w:r>
        <w:t>Finish Map</w:t>
      </w:r>
      <w:r w:rsidR="00356804">
        <w:t xml:space="preserve"> (T1)</w:t>
      </w:r>
    </w:p>
    <w:p w14:paraId="6B55CDC6" w14:textId="378126AB" w:rsidR="00631B2D" w:rsidRDefault="00631B2D" w:rsidP="00631B2D">
      <w:pPr>
        <w:pStyle w:val="ListParagraph"/>
        <w:numPr>
          <w:ilvl w:val="1"/>
          <w:numId w:val="19"/>
        </w:numPr>
      </w:pPr>
      <w:r>
        <w:t>Review styling for tag buttons and info sidebar</w:t>
      </w:r>
      <w:r w:rsidR="00356804">
        <w:t xml:space="preserve"> (S1)</w:t>
      </w:r>
    </w:p>
    <w:p w14:paraId="68E4F6EA" w14:textId="2B4C9725" w:rsidR="00631B2D" w:rsidRDefault="00631B2D" w:rsidP="00631B2D">
      <w:pPr>
        <w:pStyle w:val="ListParagraph"/>
        <w:numPr>
          <w:ilvl w:val="1"/>
          <w:numId w:val="19"/>
        </w:numPr>
      </w:pPr>
      <w:r>
        <w:t>Labels for map markers</w:t>
      </w:r>
      <w:r w:rsidR="00356804">
        <w:t xml:space="preserve"> (S2)</w:t>
      </w:r>
    </w:p>
    <w:p w14:paraId="55D77C25" w14:textId="48AA2456" w:rsidR="00631B2D" w:rsidRDefault="00631B2D" w:rsidP="00631B2D">
      <w:pPr>
        <w:pStyle w:val="ListParagraph"/>
        <w:numPr>
          <w:ilvl w:val="1"/>
          <w:numId w:val="19"/>
        </w:numPr>
      </w:pPr>
      <w:r>
        <w:t>Colour code map markers &amp; tag buttons</w:t>
      </w:r>
      <w:r w:rsidR="00356804">
        <w:t xml:space="preserve"> (S3)</w:t>
      </w:r>
    </w:p>
    <w:p w14:paraId="1ECAB70C" w14:textId="0624278F" w:rsidR="00631B2D" w:rsidRDefault="00631B2D" w:rsidP="00631B2D">
      <w:pPr>
        <w:pStyle w:val="ListParagraph"/>
        <w:numPr>
          <w:ilvl w:val="1"/>
          <w:numId w:val="19"/>
        </w:numPr>
      </w:pPr>
      <w:r>
        <w:t>Input description &amp; contact information into the DynamoDB table</w:t>
      </w:r>
      <w:r w:rsidR="00356804">
        <w:t xml:space="preserve"> (S4)</w:t>
      </w:r>
    </w:p>
    <w:p w14:paraId="0EAEEF1C" w14:textId="675497A6" w:rsidR="00631B2D" w:rsidRDefault="00631B2D" w:rsidP="00631B2D">
      <w:pPr>
        <w:pStyle w:val="ListParagraph"/>
        <w:numPr>
          <w:ilvl w:val="1"/>
          <w:numId w:val="19"/>
        </w:numPr>
      </w:pPr>
      <w:r>
        <w:t>Make info sidebar pop out when a marker is tapped</w:t>
      </w:r>
      <w:r w:rsidR="00356804">
        <w:t xml:space="preserve"> (S5)</w:t>
      </w:r>
    </w:p>
    <w:p w14:paraId="06CAF2AC" w14:textId="6FA64BB5" w:rsidR="00631B2D" w:rsidRDefault="00631B2D" w:rsidP="00631B2D">
      <w:pPr>
        <w:pStyle w:val="ListParagraph"/>
        <w:numPr>
          <w:ilvl w:val="1"/>
          <w:numId w:val="19"/>
        </w:numPr>
      </w:pPr>
      <w:r>
        <w:t>Load description and contact details into info sidebar with contact details interactive</w:t>
      </w:r>
      <w:r w:rsidR="00356804">
        <w:t xml:space="preserve"> (S6)</w:t>
      </w:r>
    </w:p>
    <w:p w14:paraId="64493699" w14:textId="63926B06" w:rsidR="00C209C6" w:rsidRDefault="00C209C6" w:rsidP="00631B2D">
      <w:pPr>
        <w:pStyle w:val="ListParagraph"/>
        <w:numPr>
          <w:ilvl w:val="1"/>
          <w:numId w:val="19"/>
        </w:numPr>
      </w:pPr>
      <w:r>
        <w:t xml:space="preserve">Add </w:t>
      </w:r>
      <w:proofErr w:type="spellStart"/>
      <w:r>
        <w:t>Masc</w:t>
      </w:r>
      <w:proofErr w:type="spellEnd"/>
      <w:r>
        <w:t>/Femme/Both tags as radio buttons</w:t>
      </w:r>
      <w:r w:rsidR="00356804">
        <w:t xml:space="preserve"> (S7)</w:t>
      </w:r>
    </w:p>
    <w:p w14:paraId="22EF1DD1" w14:textId="451AEB95" w:rsidR="00631B2D" w:rsidRDefault="00631B2D" w:rsidP="00631B2D">
      <w:pPr>
        <w:pStyle w:val="ListParagraph"/>
        <w:numPr>
          <w:ilvl w:val="0"/>
          <w:numId w:val="19"/>
        </w:numPr>
      </w:pPr>
      <w:r>
        <w:t>Search function</w:t>
      </w:r>
      <w:r w:rsidR="00356804">
        <w:t xml:space="preserve"> (T2)</w:t>
      </w:r>
    </w:p>
    <w:p w14:paraId="2281E824" w14:textId="719F3E1B" w:rsidR="0041772D" w:rsidRDefault="0041772D" w:rsidP="0041772D">
      <w:pPr>
        <w:pStyle w:val="ListParagraph"/>
        <w:numPr>
          <w:ilvl w:val="1"/>
          <w:numId w:val="19"/>
        </w:numPr>
      </w:pPr>
      <w:r>
        <w:t>HTML markup for search bar</w:t>
      </w:r>
      <w:r w:rsidR="00356804">
        <w:t xml:space="preserve"> (S1)</w:t>
      </w:r>
    </w:p>
    <w:p w14:paraId="37F202D0" w14:textId="180FA95A" w:rsidR="0041772D" w:rsidRDefault="0041772D" w:rsidP="0041772D">
      <w:pPr>
        <w:pStyle w:val="ListParagraph"/>
        <w:numPr>
          <w:ilvl w:val="1"/>
          <w:numId w:val="19"/>
        </w:numPr>
      </w:pPr>
      <w:r>
        <w:t>JavaScript for scan / query of DynamoDB Table based on user input to the search bar</w:t>
      </w:r>
      <w:r w:rsidR="00356804">
        <w:t xml:space="preserve"> (S2)</w:t>
      </w:r>
    </w:p>
    <w:p w14:paraId="6315A333" w14:textId="1311D457" w:rsidR="00631B2D" w:rsidRDefault="00631B2D" w:rsidP="00631B2D">
      <w:pPr>
        <w:pStyle w:val="ListParagraph"/>
        <w:numPr>
          <w:ilvl w:val="0"/>
          <w:numId w:val="19"/>
        </w:numPr>
      </w:pPr>
      <w:r>
        <w:t>Events Calendar</w:t>
      </w:r>
      <w:r w:rsidR="00356804">
        <w:t xml:space="preserve"> (T3)</w:t>
      </w:r>
    </w:p>
    <w:p w14:paraId="589A02BA" w14:textId="2FE2E6F3" w:rsidR="00631B2D" w:rsidRDefault="00631B2D" w:rsidP="00631B2D">
      <w:pPr>
        <w:pStyle w:val="ListParagraph"/>
        <w:numPr>
          <w:ilvl w:val="1"/>
          <w:numId w:val="19"/>
        </w:numPr>
      </w:pPr>
      <w:r>
        <w:t>Create DynamoDB Table for the events</w:t>
      </w:r>
      <w:r w:rsidR="00356804">
        <w:t xml:space="preserve"> (S1)</w:t>
      </w:r>
    </w:p>
    <w:p w14:paraId="688B709D" w14:textId="4E6DAE02" w:rsidR="00631B2D" w:rsidRDefault="00631B2D" w:rsidP="00631B2D">
      <w:pPr>
        <w:pStyle w:val="ListParagraph"/>
        <w:numPr>
          <w:ilvl w:val="1"/>
          <w:numId w:val="19"/>
        </w:numPr>
      </w:pPr>
      <w:r>
        <w:t>Create calendar in the HTML Markup</w:t>
      </w:r>
      <w:r w:rsidR="00356804">
        <w:t xml:space="preserve"> (S2)</w:t>
      </w:r>
    </w:p>
    <w:p w14:paraId="244DFAAA" w14:textId="44AD0BB4" w:rsidR="00631B2D" w:rsidRDefault="00631B2D" w:rsidP="00631B2D">
      <w:pPr>
        <w:pStyle w:val="ListParagraph"/>
        <w:numPr>
          <w:ilvl w:val="1"/>
          <w:numId w:val="19"/>
        </w:numPr>
      </w:pPr>
      <w:r>
        <w:t xml:space="preserve">Setup a discord bot to pull </w:t>
      </w:r>
      <w:r w:rsidR="0041772D">
        <w:t>event info from Trans Liverpool discord server and do a put request to DynamoDB</w:t>
      </w:r>
      <w:r w:rsidR="00356804">
        <w:t xml:space="preserve"> (S3)</w:t>
      </w:r>
    </w:p>
    <w:p w14:paraId="2A6D697C" w14:textId="346881AB" w:rsidR="00205D75" w:rsidRDefault="009871CF" w:rsidP="005B46B7">
      <w:pPr>
        <w:pStyle w:val="ListParagraph"/>
        <w:numPr>
          <w:ilvl w:val="1"/>
          <w:numId w:val="19"/>
        </w:numPr>
      </w:pPr>
      <w:r>
        <w:t>Ensure events in the past are deleted from the DynamoDB Table</w:t>
      </w:r>
      <w:r w:rsidR="00356804">
        <w:t xml:space="preserve"> (S4)</w:t>
      </w:r>
    </w:p>
    <w:p w14:paraId="319960C1" w14:textId="77777777" w:rsidR="00356804" w:rsidRDefault="00356804" w:rsidP="00356804"/>
    <w:p w14:paraId="3E8D3DD7" w14:textId="4101AE2E" w:rsidR="00232C37" w:rsidRDefault="00232C37" w:rsidP="00232C37">
      <w:pPr>
        <w:pStyle w:val="Caption"/>
        <w:keepNext/>
      </w:pPr>
      <w:r>
        <w:t xml:space="preserve">Table </w:t>
      </w:r>
      <w:r>
        <w:fldChar w:fldCharType="begin"/>
      </w:r>
      <w:r>
        <w:instrText xml:space="preserve"> SEQ Table \* ARABIC </w:instrText>
      </w:r>
      <w:r>
        <w:fldChar w:fldCharType="separate"/>
      </w:r>
      <w:r w:rsidR="00254CD8">
        <w:rPr>
          <w:noProof/>
        </w:rPr>
        <w:t>1</w:t>
      </w:r>
      <w:r>
        <w:fldChar w:fldCharType="end"/>
      </w:r>
      <w:r>
        <w:t xml:space="preserve"> July task &amp; subtask planner</w:t>
      </w:r>
    </w:p>
    <w:tbl>
      <w:tblPr>
        <w:tblStyle w:val="Calendar3"/>
        <w:tblW w:w="0" w:type="auto"/>
        <w:tblLook w:val="05A0" w:firstRow="1" w:lastRow="0" w:firstColumn="1" w:lastColumn="1" w:noHBand="0" w:noVBand="1"/>
      </w:tblPr>
      <w:tblGrid>
        <w:gridCol w:w="879"/>
        <w:gridCol w:w="222"/>
        <w:gridCol w:w="14"/>
        <w:gridCol w:w="970"/>
        <w:gridCol w:w="14"/>
        <w:gridCol w:w="208"/>
        <w:gridCol w:w="14"/>
        <w:gridCol w:w="961"/>
        <w:gridCol w:w="16"/>
        <w:gridCol w:w="208"/>
        <w:gridCol w:w="14"/>
        <w:gridCol w:w="850"/>
        <w:gridCol w:w="14"/>
        <w:gridCol w:w="208"/>
        <w:gridCol w:w="14"/>
        <w:gridCol w:w="850"/>
        <w:gridCol w:w="14"/>
        <w:gridCol w:w="208"/>
        <w:gridCol w:w="14"/>
        <w:gridCol w:w="865"/>
        <w:gridCol w:w="14"/>
        <w:gridCol w:w="222"/>
        <w:gridCol w:w="14"/>
        <w:gridCol w:w="855"/>
        <w:gridCol w:w="14"/>
        <w:gridCol w:w="14"/>
      </w:tblGrid>
      <w:tr w:rsidR="00356804" w14:paraId="7033FF9E" w14:textId="77777777" w:rsidTr="003D7AE2">
        <w:trPr>
          <w:gridAfter w:val="2"/>
          <w:cnfStyle w:val="100000000000" w:firstRow="1" w:lastRow="0" w:firstColumn="0" w:lastColumn="0" w:oddVBand="0" w:evenVBand="0" w:oddHBand="0" w:evenHBand="0" w:firstRowFirstColumn="0" w:firstRowLastColumn="0" w:lastRowFirstColumn="0" w:lastRowLastColumn="0"/>
          <w:wAfter w:w="28" w:type="dxa"/>
          <w:trHeight w:val="810"/>
        </w:trPr>
        <w:tc>
          <w:tcPr>
            <w:cnfStyle w:val="001000000000" w:firstRow="0" w:lastRow="0" w:firstColumn="1" w:lastColumn="0" w:oddVBand="0" w:evenVBand="0" w:oddHBand="0" w:evenHBand="0" w:firstRowFirstColumn="0" w:firstRowLastColumn="0" w:lastRowFirstColumn="0" w:lastRowLastColumn="0"/>
            <w:tcW w:w="7662" w:type="dxa"/>
            <w:gridSpan w:val="24"/>
          </w:tcPr>
          <w:p w14:paraId="3D8D48F0" w14:textId="1B784583" w:rsidR="00356804" w:rsidRDefault="00356804">
            <w:r>
              <w:t xml:space="preserve">July </w:t>
            </w:r>
          </w:p>
        </w:tc>
      </w:tr>
      <w:tr w:rsidR="00356804" w14:paraId="0160C3D1" w14:textId="77777777" w:rsidTr="003D7AE2">
        <w:trPr>
          <w:gridAfter w:val="1"/>
          <w:wAfter w:w="14" w:type="dxa"/>
          <w:trHeight w:val="576"/>
        </w:trPr>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noWrap/>
            <w:tcMar>
              <w:left w:w="43" w:type="dxa"/>
              <w:right w:w="43" w:type="dxa"/>
            </w:tcMar>
            <w:vAlign w:val="bottom"/>
          </w:tcPr>
          <w:p w14:paraId="15E247D6" w14:textId="77777777" w:rsidR="00356804" w:rsidRDefault="00356804">
            <w:r>
              <w:t>Sun</w:t>
            </w:r>
          </w:p>
        </w:tc>
        <w:tc>
          <w:tcPr>
            <w:tcW w:w="222" w:type="dxa"/>
            <w:noWrap/>
            <w:tcMar>
              <w:left w:w="43" w:type="dxa"/>
              <w:right w:w="43" w:type="dxa"/>
            </w:tcMar>
            <w:vAlign w:val="bottom"/>
          </w:tcPr>
          <w:p w14:paraId="24EAA4E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noWrap/>
            <w:tcMar>
              <w:left w:w="43" w:type="dxa"/>
              <w:right w:w="43" w:type="dxa"/>
            </w:tcMar>
            <w:vAlign w:val="bottom"/>
          </w:tcPr>
          <w:p w14:paraId="58C4E252" w14:textId="77777777" w:rsidR="00356804" w:rsidRDefault="00356804">
            <w:pPr>
              <w:cnfStyle w:val="000000000000" w:firstRow="0" w:lastRow="0" w:firstColumn="0" w:lastColumn="0" w:oddVBand="0" w:evenVBand="0" w:oddHBand="0" w:evenHBand="0" w:firstRowFirstColumn="0" w:firstRowLastColumn="0" w:lastRowFirstColumn="0" w:lastRowLastColumn="0"/>
            </w:pPr>
            <w:r>
              <w:t>Mon</w:t>
            </w:r>
          </w:p>
        </w:tc>
        <w:tc>
          <w:tcPr>
            <w:tcW w:w="222" w:type="dxa"/>
            <w:gridSpan w:val="2"/>
            <w:noWrap/>
            <w:tcMar>
              <w:left w:w="43" w:type="dxa"/>
              <w:right w:w="43" w:type="dxa"/>
            </w:tcMar>
            <w:vAlign w:val="bottom"/>
          </w:tcPr>
          <w:p w14:paraId="142B4A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5" w:type="dxa"/>
            <w:gridSpan w:val="2"/>
            <w:tcBorders>
              <w:bottom w:val="single" w:sz="4" w:space="0" w:color="7F7F7F" w:themeColor="text1" w:themeTint="80"/>
            </w:tcBorders>
            <w:noWrap/>
            <w:tcMar>
              <w:left w:w="43" w:type="dxa"/>
              <w:right w:w="43" w:type="dxa"/>
            </w:tcMar>
            <w:vAlign w:val="bottom"/>
          </w:tcPr>
          <w:p w14:paraId="5BDC44A8" w14:textId="77777777" w:rsidR="00356804" w:rsidRDefault="00356804">
            <w:pPr>
              <w:cnfStyle w:val="000000000000" w:firstRow="0" w:lastRow="0" w:firstColumn="0" w:lastColumn="0" w:oddVBand="0" w:evenVBand="0" w:oddHBand="0" w:evenHBand="0" w:firstRowFirstColumn="0" w:firstRowLastColumn="0" w:lastRowFirstColumn="0" w:lastRowLastColumn="0"/>
            </w:pPr>
            <w:r>
              <w:t>Tue</w:t>
            </w:r>
          </w:p>
        </w:tc>
        <w:tc>
          <w:tcPr>
            <w:tcW w:w="224" w:type="dxa"/>
            <w:gridSpan w:val="2"/>
            <w:noWrap/>
            <w:tcMar>
              <w:left w:w="43" w:type="dxa"/>
              <w:right w:w="43" w:type="dxa"/>
            </w:tcMar>
            <w:vAlign w:val="bottom"/>
          </w:tcPr>
          <w:p w14:paraId="2C42C64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18BCBB07" w14:textId="77777777" w:rsidR="00356804" w:rsidRDefault="00356804">
            <w:pPr>
              <w:cnfStyle w:val="000000000000" w:firstRow="0" w:lastRow="0" w:firstColumn="0" w:lastColumn="0" w:oddVBand="0" w:evenVBand="0" w:oddHBand="0" w:evenHBand="0" w:firstRowFirstColumn="0" w:firstRowLastColumn="0" w:lastRowFirstColumn="0" w:lastRowLastColumn="0"/>
            </w:pPr>
            <w:r>
              <w:t>Wed</w:t>
            </w:r>
          </w:p>
        </w:tc>
        <w:tc>
          <w:tcPr>
            <w:tcW w:w="222" w:type="dxa"/>
            <w:gridSpan w:val="2"/>
            <w:noWrap/>
            <w:tcMar>
              <w:left w:w="43" w:type="dxa"/>
              <w:right w:w="43" w:type="dxa"/>
            </w:tcMar>
            <w:vAlign w:val="bottom"/>
          </w:tcPr>
          <w:p w14:paraId="1B5FC85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4495B8C7" w14:textId="77777777" w:rsidR="00356804" w:rsidRDefault="00356804">
            <w:pPr>
              <w:cnfStyle w:val="000000000000" w:firstRow="0" w:lastRow="0" w:firstColumn="0" w:lastColumn="0" w:oddVBand="0" w:evenVBand="0" w:oddHBand="0" w:evenHBand="0" w:firstRowFirstColumn="0" w:firstRowLastColumn="0" w:lastRowFirstColumn="0" w:lastRowLastColumn="0"/>
            </w:pPr>
            <w:r>
              <w:t>Thu</w:t>
            </w:r>
          </w:p>
        </w:tc>
        <w:tc>
          <w:tcPr>
            <w:tcW w:w="222" w:type="dxa"/>
            <w:gridSpan w:val="2"/>
            <w:noWrap/>
            <w:tcMar>
              <w:left w:w="43" w:type="dxa"/>
              <w:right w:w="43" w:type="dxa"/>
            </w:tcMar>
            <w:vAlign w:val="bottom"/>
          </w:tcPr>
          <w:p w14:paraId="3EDE77D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noWrap/>
            <w:tcMar>
              <w:left w:w="43" w:type="dxa"/>
              <w:right w:w="43" w:type="dxa"/>
            </w:tcMar>
            <w:vAlign w:val="bottom"/>
          </w:tcPr>
          <w:p w14:paraId="77A8733B" w14:textId="77777777" w:rsidR="00356804" w:rsidRDefault="00356804">
            <w:pPr>
              <w:cnfStyle w:val="000000000000" w:firstRow="0" w:lastRow="0" w:firstColumn="0" w:lastColumn="0" w:oddVBand="0" w:evenVBand="0" w:oddHBand="0" w:evenHBand="0" w:firstRowFirstColumn="0" w:firstRowLastColumn="0" w:lastRowFirstColumn="0" w:lastRowLastColumn="0"/>
            </w:pPr>
            <w:r>
              <w:t>Fri</w:t>
            </w:r>
          </w:p>
        </w:tc>
        <w:tc>
          <w:tcPr>
            <w:tcW w:w="236" w:type="dxa"/>
            <w:gridSpan w:val="2"/>
            <w:noWrap/>
            <w:tcMar>
              <w:left w:w="43" w:type="dxa"/>
              <w:right w:w="43" w:type="dxa"/>
            </w:tcMar>
            <w:vAlign w:val="bottom"/>
          </w:tcPr>
          <w:p w14:paraId="14598F8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noWrap/>
            <w:tcMar>
              <w:left w:w="43" w:type="dxa"/>
              <w:right w:w="43" w:type="dxa"/>
            </w:tcMar>
            <w:vAlign w:val="bottom"/>
          </w:tcPr>
          <w:p w14:paraId="4AE2FF16" w14:textId="77777777" w:rsidR="00356804" w:rsidRDefault="00356804">
            <w:r>
              <w:t>Sat</w:t>
            </w:r>
          </w:p>
        </w:tc>
      </w:tr>
      <w:tr w:rsidR="00356804" w14:paraId="25CC15E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C266CA7" w14:textId="77777777" w:rsidR="00356804" w:rsidRDefault="00356804">
            <w:r>
              <w:t>2</w:t>
            </w:r>
          </w:p>
        </w:tc>
        <w:tc>
          <w:tcPr>
            <w:tcW w:w="236" w:type="dxa"/>
            <w:gridSpan w:val="2"/>
            <w:tcBorders>
              <w:left w:val="single" w:sz="24" w:space="0" w:color="2F5496" w:themeColor="accent1" w:themeShade="BF"/>
            </w:tcBorders>
          </w:tcPr>
          <w:p w14:paraId="1923267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487C7B2" w14:textId="77777777" w:rsidR="00356804" w:rsidRDefault="00356804">
            <w:pPr>
              <w:cnfStyle w:val="000000000000" w:firstRow="0" w:lastRow="0" w:firstColumn="0" w:lastColumn="0" w:oddVBand="0" w:evenVBand="0" w:oddHBand="0" w:evenHBand="0" w:firstRowFirstColumn="0" w:firstRowLastColumn="0" w:lastRowFirstColumn="0" w:lastRowLastColumn="0"/>
            </w:pPr>
            <w:r>
              <w:t>3</w:t>
            </w:r>
          </w:p>
        </w:tc>
        <w:tc>
          <w:tcPr>
            <w:tcW w:w="222" w:type="dxa"/>
            <w:gridSpan w:val="2"/>
            <w:tcBorders>
              <w:left w:val="single" w:sz="24" w:space="0" w:color="7F7F7F" w:themeColor="text1" w:themeTint="80"/>
            </w:tcBorders>
          </w:tcPr>
          <w:p w14:paraId="1804EC6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2CC69322" w14:textId="77777777" w:rsidR="00356804" w:rsidRDefault="00356804">
            <w:pPr>
              <w:cnfStyle w:val="000000000000" w:firstRow="0" w:lastRow="0" w:firstColumn="0" w:lastColumn="0" w:oddVBand="0" w:evenVBand="0" w:oddHBand="0" w:evenHBand="0" w:firstRowFirstColumn="0" w:firstRowLastColumn="0" w:lastRowFirstColumn="0" w:lastRowLastColumn="0"/>
            </w:pPr>
            <w:r>
              <w:t>4</w:t>
            </w:r>
          </w:p>
          <w:p w14:paraId="0FEE0543" w14:textId="16A56448" w:rsidR="00356804" w:rsidRDefault="00356804" w:rsidP="00356804">
            <w:pPr>
              <w:cnfStyle w:val="000000000000" w:firstRow="0" w:lastRow="0" w:firstColumn="0" w:lastColumn="0" w:oddVBand="0" w:evenVBand="0" w:oddHBand="0" w:evenHBand="0" w:firstRowFirstColumn="0" w:firstRowLastColumn="0" w:lastRowFirstColumn="0" w:lastRowLastColumn="0"/>
            </w:pPr>
            <w:r>
              <w:t>TMA03 deadline</w:t>
            </w:r>
          </w:p>
        </w:tc>
        <w:tc>
          <w:tcPr>
            <w:tcW w:w="222" w:type="dxa"/>
            <w:gridSpan w:val="2"/>
            <w:tcBorders>
              <w:left w:val="single" w:sz="24" w:space="0" w:color="7F7F7F" w:themeColor="text1" w:themeTint="80"/>
            </w:tcBorders>
          </w:tcPr>
          <w:p w14:paraId="394C86A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9FC6AD1" w14:textId="77777777" w:rsidR="00356804" w:rsidRDefault="00356804">
            <w:pPr>
              <w:cnfStyle w:val="000000000000" w:firstRow="0" w:lastRow="0" w:firstColumn="0" w:lastColumn="0" w:oddVBand="0" w:evenVBand="0" w:oddHBand="0" w:evenHBand="0" w:firstRowFirstColumn="0" w:firstRowLastColumn="0" w:lastRowFirstColumn="0" w:lastRowLastColumn="0"/>
            </w:pPr>
            <w:r>
              <w:t>5</w:t>
            </w:r>
          </w:p>
          <w:p w14:paraId="47D667B2" w14:textId="43E3ECB3"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0754E5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F042794" w14:textId="77777777" w:rsidR="00356804" w:rsidRDefault="00356804">
            <w:pPr>
              <w:cnfStyle w:val="000000000000" w:firstRow="0" w:lastRow="0" w:firstColumn="0" w:lastColumn="0" w:oddVBand="0" w:evenVBand="0" w:oddHBand="0" w:evenHBand="0" w:firstRowFirstColumn="0" w:firstRowLastColumn="0" w:lastRowFirstColumn="0" w:lastRowLastColumn="0"/>
            </w:pPr>
            <w:r>
              <w:t>6</w:t>
            </w:r>
          </w:p>
        </w:tc>
        <w:tc>
          <w:tcPr>
            <w:tcW w:w="222" w:type="dxa"/>
            <w:gridSpan w:val="2"/>
            <w:tcBorders>
              <w:left w:val="single" w:sz="24" w:space="0" w:color="7F7F7F" w:themeColor="text1" w:themeTint="80"/>
            </w:tcBorders>
          </w:tcPr>
          <w:p w14:paraId="3D6F4B1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5D378A56" w14:textId="77777777" w:rsidR="00356804" w:rsidRDefault="00356804">
            <w:pPr>
              <w:cnfStyle w:val="000000000000" w:firstRow="0" w:lastRow="0" w:firstColumn="0" w:lastColumn="0" w:oddVBand="0" w:evenVBand="0" w:oddHBand="0" w:evenHBand="0" w:firstRowFirstColumn="0" w:firstRowLastColumn="0" w:lastRowFirstColumn="0" w:lastRowLastColumn="0"/>
            </w:pPr>
            <w:r>
              <w:t>7</w:t>
            </w:r>
          </w:p>
          <w:p w14:paraId="71A12BB0" w14:textId="2E1F29F1" w:rsidR="00356804" w:rsidRDefault="00356804">
            <w:pPr>
              <w:cnfStyle w:val="000000000000" w:firstRow="0" w:lastRow="0" w:firstColumn="0" w:lastColumn="0" w:oddVBand="0" w:evenVBand="0" w:oddHBand="0" w:evenHBand="0" w:firstRowFirstColumn="0" w:firstRowLastColumn="0" w:lastRowFirstColumn="0" w:lastRowLastColumn="0"/>
            </w:pPr>
            <w:r>
              <w:t>Work</w:t>
            </w:r>
          </w:p>
        </w:tc>
        <w:tc>
          <w:tcPr>
            <w:tcW w:w="236" w:type="dxa"/>
            <w:gridSpan w:val="2"/>
            <w:tcBorders>
              <w:left w:val="single" w:sz="24" w:space="0" w:color="7F7F7F" w:themeColor="text1" w:themeTint="80"/>
            </w:tcBorders>
          </w:tcPr>
          <w:p w14:paraId="4F15F9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91DC2EF" w14:textId="77777777" w:rsidR="00356804" w:rsidRDefault="00356804">
            <w:r>
              <w:t>8</w:t>
            </w:r>
          </w:p>
        </w:tc>
      </w:tr>
      <w:tr w:rsidR="00356804" w14:paraId="2897D34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217118E9" w14:textId="77777777" w:rsidR="00356804" w:rsidRDefault="00356804"/>
        </w:tc>
        <w:tc>
          <w:tcPr>
            <w:tcW w:w="236" w:type="dxa"/>
            <w:gridSpan w:val="2"/>
          </w:tcPr>
          <w:p w14:paraId="0AD55B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6330A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5F38E7C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252141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E6DE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3EEF938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FA6D2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D3AD20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498345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1E1D4A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64BCD00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3A855843" w14:textId="77777777" w:rsidR="00356804" w:rsidRDefault="00356804"/>
        </w:tc>
      </w:tr>
      <w:tr w:rsidR="00356804" w14:paraId="6192E75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0EE15ECA" w14:textId="77777777" w:rsidR="00356804" w:rsidRDefault="00356804">
            <w:r>
              <w:t>9</w:t>
            </w:r>
          </w:p>
          <w:p w14:paraId="639091C5" w14:textId="35361240" w:rsidR="00356804" w:rsidRDefault="00356804">
            <w:r>
              <w:t>Work</w:t>
            </w:r>
          </w:p>
        </w:tc>
        <w:tc>
          <w:tcPr>
            <w:tcW w:w="236" w:type="dxa"/>
            <w:gridSpan w:val="2"/>
            <w:tcBorders>
              <w:left w:val="single" w:sz="24" w:space="0" w:color="2F5496" w:themeColor="accent1" w:themeShade="BF"/>
            </w:tcBorders>
          </w:tcPr>
          <w:p w14:paraId="3C352A0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CA04E05" w14:textId="77777777" w:rsidR="00356804" w:rsidRDefault="00356804">
            <w:pPr>
              <w:cnfStyle w:val="000000000000" w:firstRow="0" w:lastRow="0" w:firstColumn="0" w:lastColumn="0" w:oddVBand="0" w:evenVBand="0" w:oddHBand="0" w:evenHBand="0" w:firstRowFirstColumn="0" w:firstRowLastColumn="0" w:lastRowFirstColumn="0" w:lastRowLastColumn="0"/>
            </w:pPr>
            <w:r>
              <w:t>10</w:t>
            </w:r>
          </w:p>
          <w:p w14:paraId="5E99305E" w14:textId="549983ED" w:rsidR="00EB6E81" w:rsidRDefault="00EB6E81">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35E1755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C9EC445" w14:textId="77777777" w:rsidR="00356804" w:rsidRDefault="00356804">
            <w:pPr>
              <w:cnfStyle w:val="000000000000" w:firstRow="0" w:lastRow="0" w:firstColumn="0" w:lastColumn="0" w:oddVBand="0" w:evenVBand="0" w:oddHBand="0" w:evenHBand="0" w:firstRowFirstColumn="0" w:firstRowLastColumn="0" w:lastRowFirstColumn="0" w:lastRowLastColumn="0"/>
            </w:pPr>
            <w:r>
              <w:t>11</w:t>
            </w:r>
          </w:p>
          <w:p w14:paraId="255F79BA" w14:textId="7D088EC3" w:rsidR="003D7AE2" w:rsidRDefault="003D7AE2">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5ACD96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56E8D8" w14:textId="77777777" w:rsidR="00356804" w:rsidRDefault="00356804">
            <w:pPr>
              <w:cnfStyle w:val="000000000000" w:firstRow="0" w:lastRow="0" w:firstColumn="0" w:lastColumn="0" w:oddVBand="0" w:evenVBand="0" w:oddHBand="0" w:evenHBand="0" w:firstRowFirstColumn="0" w:firstRowLastColumn="0" w:lastRowFirstColumn="0" w:lastRowLastColumn="0"/>
            </w:pPr>
            <w:r>
              <w:t>12</w:t>
            </w:r>
          </w:p>
          <w:p w14:paraId="3AE696B8" w14:textId="77777777" w:rsidR="003D7AE2" w:rsidRDefault="003D7AE2">
            <w:pPr>
              <w:cnfStyle w:val="000000000000" w:firstRow="0" w:lastRow="0" w:firstColumn="0" w:lastColumn="0" w:oddVBand="0" w:evenVBand="0" w:oddHBand="0" w:evenHBand="0" w:firstRowFirstColumn="0" w:firstRowLastColumn="0" w:lastRowFirstColumn="0" w:lastRowLastColumn="0"/>
            </w:pPr>
            <w:r>
              <w:t>T1S4</w:t>
            </w:r>
          </w:p>
          <w:p w14:paraId="671293F9" w14:textId="77777777" w:rsidR="003D7AE2" w:rsidRDefault="003D7AE2">
            <w:pPr>
              <w:cnfStyle w:val="000000000000" w:firstRow="0" w:lastRow="0" w:firstColumn="0" w:lastColumn="0" w:oddVBand="0" w:evenVBand="0" w:oddHBand="0" w:evenHBand="0" w:firstRowFirstColumn="0" w:firstRowLastColumn="0" w:lastRowFirstColumn="0" w:lastRowLastColumn="0"/>
            </w:pPr>
            <w:r>
              <w:t>T1S5</w:t>
            </w:r>
          </w:p>
          <w:p w14:paraId="1C0E0D55" w14:textId="376E1439" w:rsidR="003D7AE2" w:rsidRDefault="003D7AE2">
            <w:pPr>
              <w:cnfStyle w:val="000000000000" w:firstRow="0" w:lastRow="0" w:firstColumn="0" w:lastColumn="0" w:oddVBand="0" w:evenVBand="0" w:oddHBand="0" w:evenHBand="0" w:firstRowFirstColumn="0" w:firstRowLastColumn="0" w:lastRowFirstColumn="0" w:lastRowLastColumn="0"/>
            </w:pPr>
            <w:r>
              <w:t>T1S6</w:t>
            </w:r>
          </w:p>
        </w:tc>
        <w:tc>
          <w:tcPr>
            <w:tcW w:w="222" w:type="dxa"/>
            <w:gridSpan w:val="2"/>
            <w:tcBorders>
              <w:left w:val="single" w:sz="24" w:space="0" w:color="7F7F7F" w:themeColor="text1" w:themeTint="80"/>
            </w:tcBorders>
          </w:tcPr>
          <w:p w14:paraId="62223B6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1BC715" w14:textId="77777777" w:rsidR="00356804" w:rsidRDefault="00356804">
            <w:pPr>
              <w:cnfStyle w:val="000000000000" w:firstRow="0" w:lastRow="0" w:firstColumn="0" w:lastColumn="0" w:oddVBand="0" w:evenVBand="0" w:oddHBand="0" w:evenHBand="0" w:firstRowFirstColumn="0" w:firstRowLastColumn="0" w:lastRowFirstColumn="0" w:lastRowLastColumn="0"/>
            </w:pPr>
            <w:r>
              <w:t>13</w:t>
            </w:r>
          </w:p>
          <w:p w14:paraId="564E1A90" w14:textId="30B413E3" w:rsidR="003D7AE2" w:rsidRDefault="003D7AE2">
            <w:pPr>
              <w:cnfStyle w:val="000000000000" w:firstRow="0" w:lastRow="0" w:firstColumn="0" w:lastColumn="0" w:oddVBand="0" w:evenVBand="0" w:oddHBand="0" w:evenHBand="0" w:firstRowFirstColumn="0" w:firstRowLastColumn="0" w:lastRowFirstColumn="0" w:lastRowLastColumn="0"/>
            </w:pPr>
            <w:r>
              <w:t>T1S7</w:t>
            </w:r>
          </w:p>
        </w:tc>
        <w:tc>
          <w:tcPr>
            <w:tcW w:w="222" w:type="dxa"/>
            <w:gridSpan w:val="2"/>
            <w:tcBorders>
              <w:left w:val="single" w:sz="24" w:space="0" w:color="7F7F7F" w:themeColor="text1" w:themeTint="80"/>
            </w:tcBorders>
          </w:tcPr>
          <w:p w14:paraId="0D5DE3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4CA27153" w14:textId="77777777" w:rsidR="00356804" w:rsidRDefault="00356804">
            <w:pPr>
              <w:cnfStyle w:val="000000000000" w:firstRow="0" w:lastRow="0" w:firstColumn="0" w:lastColumn="0" w:oddVBand="0" w:evenVBand="0" w:oddHBand="0" w:evenHBand="0" w:firstRowFirstColumn="0" w:firstRowLastColumn="0" w:lastRowFirstColumn="0" w:lastRowLastColumn="0"/>
            </w:pPr>
            <w:r>
              <w:t>14</w:t>
            </w:r>
          </w:p>
          <w:p w14:paraId="65FFA33E" w14:textId="2C764DE2" w:rsidR="003D7AE2" w:rsidRDefault="003D7AE2">
            <w:pPr>
              <w:cnfStyle w:val="000000000000" w:firstRow="0" w:lastRow="0" w:firstColumn="0" w:lastColumn="0" w:oddVBand="0" w:evenVBand="0" w:oddHBand="0" w:evenHBand="0" w:firstRowFirstColumn="0" w:firstRowLastColumn="0" w:lastRowFirstColumn="0" w:lastRowLastColumn="0"/>
            </w:pPr>
            <w:r>
              <w:t>T1S2</w:t>
            </w:r>
          </w:p>
        </w:tc>
        <w:tc>
          <w:tcPr>
            <w:tcW w:w="236" w:type="dxa"/>
            <w:gridSpan w:val="2"/>
            <w:tcBorders>
              <w:left w:val="single" w:sz="24" w:space="0" w:color="7F7F7F" w:themeColor="text1" w:themeTint="80"/>
            </w:tcBorders>
          </w:tcPr>
          <w:p w14:paraId="1B266EE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33395ACD" w14:textId="77777777" w:rsidR="00356804" w:rsidRDefault="00356804">
            <w:r>
              <w:t>15</w:t>
            </w:r>
          </w:p>
          <w:p w14:paraId="2C7A0EB4" w14:textId="75934EFB" w:rsidR="00356804" w:rsidRDefault="00356804">
            <w:r>
              <w:t>Work</w:t>
            </w:r>
          </w:p>
        </w:tc>
      </w:tr>
      <w:tr w:rsidR="00356804" w14:paraId="149943E7"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5BC27156" w14:textId="77777777" w:rsidR="00356804" w:rsidRDefault="00356804"/>
        </w:tc>
        <w:tc>
          <w:tcPr>
            <w:tcW w:w="236" w:type="dxa"/>
            <w:gridSpan w:val="2"/>
          </w:tcPr>
          <w:p w14:paraId="4D82E3E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16F0CA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C466CA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04C2ABF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3B4BFB2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CEEA12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19A9C99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1A746C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95203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A61DCB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275DAF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5034CC95" w14:textId="77777777" w:rsidR="00356804" w:rsidRDefault="00356804"/>
        </w:tc>
      </w:tr>
      <w:tr w:rsidR="00356804" w14:paraId="2AD98632"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3A5221A" w14:textId="77777777" w:rsidR="00356804" w:rsidRDefault="00356804">
            <w:r>
              <w:t>16</w:t>
            </w:r>
          </w:p>
          <w:p w14:paraId="56CEAB3D" w14:textId="30EACBD6" w:rsidR="00356804" w:rsidRDefault="00356804">
            <w:r>
              <w:t>Work</w:t>
            </w:r>
          </w:p>
        </w:tc>
        <w:tc>
          <w:tcPr>
            <w:tcW w:w="236" w:type="dxa"/>
            <w:gridSpan w:val="2"/>
            <w:tcBorders>
              <w:left w:val="single" w:sz="24" w:space="0" w:color="2F5496" w:themeColor="accent1" w:themeShade="BF"/>
            </w:tcBorders>
          </w:tcPr>
          <w:p w14:paraId="518C377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2E03B853" w14:textId="77777777" w:rsidR="00356804" w:rsidRDefault="00356804">
            <w:pPr>
              <w:cnfStyle w:val="000000000000" w:firstRow="0" w:lastRow="0" w:firstColumn="0" w:lastColumn="0" w:oddVBand="0" w:evenVBand="0" w:oddHBand="0" w:evenHBand="0" w:firstRowFirstColumn="0" w:firstRowLastColumn="0" w:lastRowFirstColumn="0" w:lastRowLastColumn="0"/>
            </w:pPr>
            <w:r>
              <w:t>17</w:t>
            </w:r>
          </w:p>
          <w:p w14:paraId="009DA6A0" w14:textId="77777777" w:rsidR="003D7AE2" w:rsidRDefault="003D7AE2">
            <w:pPr>
              <w:cnfStyle w:val="000000000000" w:firstRow="0" w:lastRow="0" w:firstColumn="0" w:lastColumn="0" w:oddVBand="0" w:evenVBand="0" w:oddHBand="0" w:evenHBand="0" w:firstRowFirstColumn="0" w:firstRowLastColumn="0" w:lastRowFirstColumn="0" w:lastRowLastColumn="0"/>
            </w:pPr>
            <w:r>
              <w:t>T2S1</w:t>
            </w:r>
          </w:p>
          <w:p w14:paraId="0B380D06" w14:textId="1D6B8B8A"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0058554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EF8CF80" w14:textId="77777777" w:rsidR="00356804" w:rsidRDefault="00356804">
            <w:pPr>
              <w:cnfStyle w:val="000000000000" w:firstRow="0" w:lastRow="0" w:firstColumn="0" w:lastColumn="0" w:oddVBand="0" w:evenVBand="0" w:oddHBand="0" w:evenHBand="0" w:firstRowFirstColumn="0" w:firstRowLastColumn="0" w:lastRowFirstColumn="0" w:lastRowLastColumn="0"/>
            </w:pPr>
            <w:r>
              <w:t>18</w:t>
            </w:r>
          </w:p>
          <w:p w14:paraId="57CC642D" w14:textId="2334355F"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572BF4F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2F0F9A83" w14:textId="77777777" w:rsidR="00356804" w:rsidRDefault="00356804">
            <w:pPr>
              <w:cnfStyle w:val="000000000000" w:firstRow="0" w:lastRow="0" w:firstColumn="0" w:lastColumn="0" w:oddVBand="0" w:evenVBand="0" w:oddHBand="0" w:evenHBand="0" w:firstRowFirstColumn="0" w:firstRowLastColumn="0" w:lastRowFirstColumn="0" w:lastRowLastColumn="0"/>
            </w:pPr>
            <w:r>
              <w:t>19</w:t>
            </w:r>
          </w:p>
          <w:p w14:paraId="4C611E5D" w14:textId="2403CC15"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44D6BAF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71ACAE2" w14:textId="77777777" w:rsidR="00356804" w:rsidRDefault="00356804" w:rsidP="00356804">
            <w:pPr>
              <w:cnfStyle w:val="000000000000" w:firstRow="0" w:lastRow="0" w:firstColumn="0" w:lastColumn="0" w:oddVBand="0" w:evenVBand="0" w:oddHBand="0" w:evenHBand="0" w:firstRowFirstColumn="0" w:firstRowLastColumn="0" w:lastRowFirstColumn="0" w:lastRowLastColumn="0"/>
            </w:pPr>
            <w:r>
              <w:t>20</w:t>
            </w:r>
          </w:p>
          <w:p w14:paraId="7CCE6B44" w14:textId="63ADCF8D" w:rsidR="003D7AE2" w:rsidRDefault="003D7AE2" w:rsidP="00356804">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15F606F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88686E4" w14:textId="77777777" w:rsidR="00356804" w:rsidRDefault="00356804">
            <w:pPr>
              <w:cnfStyle w:val="000000000000" w:firstRow="0" w:lastRow="0" w:firstColumn="0" w:lastColumn="0" w:oddVBand="0" w:evenVBand="0" w:oddHBand="0" w:evenHBand="0" w:firstRowFirstColumn="0" w:firstRowLastColumn="0" w:lastRowFirstColumn="0" w:lastRowLastColumn="0"/>
            </w:pPr>
            <w:r>
              <w:t>21</w:t>
            </w:r>
          </w:p>
          <w:p w14:paraId="1A76F858" w14:textId="72BC8F6D"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36" w:type="dxa"/>
            <w:gridSpan w:val="2"/>
            <w:tcBorders>
              <w:left w:val="single" w:sz="24" w:space="0" w:color="7F7F7F" w:themeColor="text1" w:themeTint="80"/>
            </w:tcBorders>
          </w:tcPr>
          <w:p w14:paraId="6122190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428C7467" w14:textId="77777777" w:rsidR="00356804" w:rsidRDefault="00356804">
            <w:r>
              <w:t>22</w:t>
            </w:r>
          </w:p>
          <w:p w14:paraId="74278300" w14:textId="18E65325" w:rsidR="00356804" w:rsidRDefault="00356804">
            <w:r>
              <w:t>Work</w:t>
            </w:r>
          </w:p>
        </w:tc>
      </w:tr>
      <w:tr w:rsidR="00356804" w14:paraId="1FBF3909"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75FDF4EB" w14:textId="77777777" w:rsidR="00356804" w:rsidRDefault="00356804"/>
        </w:tc>
        <w:tc>
          <w:tcPr>
            <w:tcW w:w="236" w:type="dxa"/>
            <w:gridSpan w:val="2"/>
          </w:tcPr>
          <w:p w14:paraId="2AA9C38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4DBEB1B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7B573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770EA02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2349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FCDF9D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BF77DD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70A3399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0E5D85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CAA0E5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32F6414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2C324649" w14:textId="77777777" w:rsidR="00356804" w:rsidRDefault="00356804"/>
        </w:tc>
      </w:tr>
      <w:tr w:rsidR="00356804" w14:paraId="00424D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5727EEFC" w14:textId="77777777" w:rsidR="00356804" w:rsidRDefault="00356804">
            <w:r>
              <w:t>23</w:t>
            </w:r>
          </w:p>
          <w:p w14:paraId="05FBD1EF" w14:textId="490E1C4B" w:rsidR="00356804" w:rsidRDefault="00356804">
            <w:r>
              <w:t>Work</w:t>
            </w:r>
          </w:p>
        </w:tc>
        <w:tc>
          <w:tcPr>
            <w:tcW w:w="236" w:type="dxa"/>
            <w:gridSpan w:val="2"/>
            <w:tcBorders>
              <w:left w:val="single" w:sz="24" w:space="0" w:color="2F5496" w:themeColor="accent1" w:themeShade="BF"/>
            </w:tcBorders>
          </w:tcPr>
          <w:p w14:paraId="28B1722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7AFA4A8" w14:textId="77777777" w:rsidR="00356804" w:rsidRDefault="00356804">
            <w:pPr>
              <w:cnfStyle w:val="000000000000" w:firstRow="0" w:lastRow="0" w:firstColumn="0" w:lastColumn="0" w:oddVBand="0" w:evenVBand="0" w:oddHBand="0" w:evenHBand="0" w:firstRowFirstColumn="0" w:firstRowLastColumn="0" w:lastRowFirstColumn="0" w:lastRowLastColumn="0"/>
            </w:pPr>
            <w:r>
              <w:t>24</w:t>
            </w:r>
          </w:p>
          <w:p w14:paraId="52508D26" w14:textId="77777777" w:rsidR="003D7AE2" w:rsidRDefault="003D7AE2">
            <w:pPr>
              <w:cnfStyle w:val="000000000000" w:firstRow="0" w:lastRow="0" w:firstColumn="0" w:lastColumn="0" w:oddVBand="0" w:evenVBand="0" w:oddHBand="0" w:evenHBand="0" w:firstRowFirstColumn="0" w:firstRowLastColumn="0" w:lastRowFirstColumn="0" w:lastRowLastColumn="0"/>
            </w:pPr>
            <w:r>
              <w:t>T3S1</w:t>
            </w:r>
          </w:p>
          <w:p w14:paraId="3A740739" w14:textId="361A87D7" w:rsidR="003D7AE2" w:rsidRDefault="003D7AE2">
            <w:pPr>
              <w:cnfStyle w:val="000000000000" w:firstRow="0" w:lastRow="0" w:firstColumn="0" w:lastColumn="0" w:oddVBand="0" w:evenVBand="0" w:oddHBand="0" w:evenHBand="0" w:firstRowFirstColumn="0" w:firstRowLastColumn="0" w:lastRowFirstColumn="0" w:lastRowLastColumn="0"/>
            </w:pPr>
            <w:r>
              <w:t>T3S2</w:t>
            </w:r>
          </w:p>
        </w:tc>
        <w:tc>
          <w:tcPr>
            <w:tcW w:w="222" w:type="dxa"/>
            <w:gridSpan w:val="2"/>
            <w:tcBorders>
              <w:left w:val="single" w:sz="24" w:space="0" w:color="7F7F7F" w:themeColor="text1" w:themeTint="80"/>
            </w:tcBorders>
          </w:tcPr>
          <w:p w14:paraId="1045E8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7164E650" w14:textId="77777777" w:rsidR="00356804" w:rsidRDefault="00356804">
            <w:pPr>
              <w:cnfStyle w:val="000000000000" w:firstRow="0" w:lastRow="0" w:firstColumn="0" w:lastColumn="0" w:oddVBand="0" w:evenVBand="0" w:oddHBand="0" w:evenHBand="0" w:firstRowFirstColumn="0" w:firstRowLastColumn="0" w:lastRowFirstColumn="0" w:lastRowLastColumn="0"/>
            </w:pPr>
            <w:r>
              <w:t>25</w:t>
            </w:r>
          </w:p>
          <w:p w14:paraId="64E70C55" w14:textId="59DAA981"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ED10A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0CF20FFB" w14:textId="77777777" w:rsidR="00356804" w:rsidRDefault="00356804">
            <w:pPr>
              <w:cnfStyle w:val="000000000000" w:firstRow="0" w:lastRow="0" w:firstColumn="0" w:lastColumn="0" w:oddVBand="0" w:evenVBand="0" w:oddHBand="0" w:evenHBand="0" w:firstRowFirstColumn="0" w:firstRowLastColumn="0" w:lastRowFirstColumn="0" w:lastRowLastColumn="0"/>
            </w:pPr>
            <w:r>
              <w:t>26</w:t>
            </w:r>
          </w:p>
          <w:p w14:paraId="04914544" w14:textId="3D5BCF46"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541AEA7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4F0E0E9E" w14:textId="77777777" w:rsidR="00356804" w:rsidRDefault="00356804">
            <w:pPr>
              <w:cnfStyle w:val="000000000000" w:firstRow="0" w:lastRow="0" w:firstColumn="0" w:lastColumn="0" w:oddVBand="0" w:evenVBand="0" w:oddHBand="0" w:evenHBand="0" w:firstRowFirstColumn="0" w:firstRowLastColumn="0" w:lastRowFirstColumn="0" w:lastRowLastColumn="0"/>
            </w:pPr>
            <w:r>
              <w:t>27</w:t>
            </w:r>
          </w:p>
          <w:p w14:paraId="27A1A9E1" w14:textId="6953A554"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7FFEDD9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503C262" w14:textId="77777777" w:rsidR="00356804" w:rsidRDefault="00356804">
            <w:pPr>
              <w:cnfStyle w:val="000000000000" w:firstRow="0" w:lastRow="0" w:firstColumn="0" w:lastColumn="0" w:oddVBand="0" w:evenVBand="0" w:oddHBand="0" w:evenHBand="0" w:firstRowFirstColumn="0" w:firstRowLastColumn="0" w:lastRowFirstColumn="0" w:lastRowLastColumn="0"/>
            </w:pPr>
            <w:r>
              <w:t>28</w:t>
            </w:r>
          </w:p>
          <w:p w14:paraId="6F892880" w14:textId="44D66D8A" w:rsidR="00356804" w:rsidRDefault="00356804">
            <w:pPr>
              <w:cnfStyle w:val="000000000000" w:firstRow="0" w:lastRow="0" w:firstColumn="0" w:lastColumn="0" w:oddVBand="0" w:evenVBand="0" w:oddHBand="0" w:evenHBand="0" w:firstRowFirstColumn="0" w:firstRowLastColumn="0" w:lastRowFirstColumn="0" w:lastRowLastColumn="0"/>
            </w:pPr>
            <w:r>
              <w:t>Holiday</w:t>
            </w:r>
          </w:p>
        </w:tc>
        <w:tc>
          <w:tcPr>
            <w:tcW w:w="236" w:type="dxa"/>
            <w:gridSpan w:val="2"/>
            <w:tcBorders>
              <w:left w:val="single" w:sz="24" w:space="0" w:color="7F7F7F" w:themeColor="text1" w:themeTint="80"/>
            </w:tcBorders>
          </w:tcPr>
          <w:p w14:paraId="7BE3AD8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E670052" w14:textId="77777777" w:rsidR="00356804" w:rsidRDefault="00356804">
            <w:r>
              <w:t>29</w:t>
            </w:r>
          </w:p>
          <w:p w14:paraId="688638EA" w14:textId="742DD8ED" w:rsidR="00356804" w:rsidRDefault="00356804">
            <w:r>
              <w:t>Holiday</w:t>
            </w:r>
          </w:p>
        </w:tc>
      </w:tr>
      <w:tr w:rsidR="00356804" w14:paraId="38F7326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0AA37E25" w14:textId="77777777" w:rsidR="00356804" w:rsidRDefault="00356804"/>
        </w:tc>
        <w:tc>
          <w:tcPr>
            <w:tcW w:w="236" w:type="dxa"/>
            <w:gridSpan w:val="2"/>
          </w:tcPr>
          <w:p w14:paraId="3D2AFAB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4E19D0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E51326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1C07DA7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7453AA9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48C3592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93F734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235286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C5CD70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00B31EC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72B0D1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0468865C" w14:textId="77777777" w:rsidR="00356804" w:rsidRDefault="00356804"/>
        </w:tc>
      </w:tr>
      <w:tr w:rsidR="00356804" w14:paraId="6C3CA9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78A8A82" w14:textId="77777777" w:rsidR="00356804" w:rsidRDefault="00356804">
            <w:r>
              <w:t>30</w:t>
            </w:r>
          </w:p>
          <w:p w14:paraId="7E54FE4A" w14:textId="1A16E905" w:rsidR="00356804" w:rsidRDefault="00356804">
            <w:r>
              <w:t>Holiday</w:t>
            </w:r>
          </w:p>
        </w:tc>
        <w:tc>
          <w:tcPr>
            <w:tcW w:w="236" w:type="dxa"/>
            <w:gridSpan w:val="2"/>
            <w:tcBorders>
              <w:left w:val="single" w:sz="24" w:space="0" w:color="2F5496" w:themeColor="accent1" w:themeShade="BF"/>
            </w:tcBorders>
          </w:tcPr>
          <w:p w14:paraId="1DAC668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AC8B6F6" w14:textId="77777777" w:rsidR="00356804" w:rsidRDefault="00356804">
            <w:pPr>
              <w:cnfStyle w:val="000000000000" w:firstRow="0" w:lastRow="0" w:firstColumn="0" w:lastColumn="0" w:oddVBand="0" w:evenVBand="0" w:oddHBand="0" w:evenHBand="0" w:firstRowFirstColumn="0" w:firstRowLastColumn="0" w:lastRowFirstColumn="0" w:lastRowLastColumn="0"/>
            </w:pPr>
            <w:r>
              <w:t>31</w:t>
            </w:r>
          </w:p>
          <w:p w14:paraId="79E61671" w14:textId="111FCBB2"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AF7DF3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623C207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37B678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6E340FF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E54D5C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779976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56AA6B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778A624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Borders>
              <w:left w:val="single" w:sz="24" w:space="0" w:color="7F7F7F" w:themeColor="text1" w:themeTint="80"/>
            </w:tcBorders>
          </w:tcPr>
          <w:p w14:paraId="12E8B5D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04953C73" w14:textId="77777777" w:rsidR="00356804" w:rsidRDefault="00356804"/>
        </w:tc>
      </w:tr>
    </w:tbl>
    <w:p w14:paraId="0E312C98" w14:textId="2B51CD0C" w:rsidR="00232C37" w:rsidRDefault="00232C37" w:rsidP="00232C37">
      <w:pPr>
        <w:pStyle w:val="Caption"/>
        <w:keepNext/>
      </w:pPr>
      <w:r>
        <w:lastRenderedPageBreak/>
        <w:t xml:space="preserve">Table </w:t>
      </w:r>
      <w:r>
        <w:fldChar w:fldCharType="begin"/>
      </w:r>
      <w:r>
        <w:instrText xml:space="preserve"> SEQ Table \* ARABIC </w:instrText>
      </w:r>
      <w:r>
        <w:fldChar w:fldCharType="separate"/>
      </w:r>
      <w:r w:rsidR="00254CD8">
        <w:rPr>
          <w:noProof/>
        </w:rPr>
        <w:t>2</w:t>
      </w:r>
      <w:r>
        <w:fldChar w:fldCharType="end"/>
      </w:r>
      <w:r>
        <w:t xml:space="preserve"> August task &amp; subtask planner</w:t>
      </w:r>
    </w:p>
    <w:tbl>
      <w:tblPr>
        <w:tblStyle w:val="Calendar3"/>
        <w:tblW w:w="0" w:type="auto"/>
        <w:tblLook w:val="05A0" w:firstRow="1" w:lastRow="0" w:firstColumn="1" w:lastColumn="1" w:noHBand="0" w:noVBand="1"/>
      </w:tblPr>
      <w:tblGrid>
        <w:gridCol w:w="864"/>
        <w:gridCol w:w="222"/>
        <w:gridCol w:w="984"/>
        <w:gridCol w:w="222"/>
        <w:gridCol w:w="944"/>
        <w:gridCol w:w="222"/>
        <w:gridCol w:w="944"/>
        <w:gridCol w:w="222"/>
        <w:gridCol w:w="944"/>
        <w:gridCol w:w="222"/>
        <w:gridCol w:w="944"/>
        <w:gridCol w:w="236"/>
        <w:gridCol w:w="850"/>
        <w:gridCol w:w="14"/>
      </w:tblGrid>
      <w:tr w:rsidR="00356804" w14:paraId="77741245" w14:textId="77777777" w:rsidTr="003D7AE2">
        <w:trPr>
          <w:gridAfter w:val="1"/>
          <w:cnfStyle w:val="100000000000" w:firstRow="1" w:lastRow="0" w:firstColumn="0" w:lastColumn="0" w:oddVBand="0" w:evenVBand="0" w:oddHBand="0" w:evenHBand="0" w:firstRowFirstColumn="0" w:firstRowLastColumn="0" w:lastRowFirstColumn="0" w:lastRowLastColumn="0"/>
          <w:wAfter w:w="14" w:type="dxa"/>
          <w:trHeight w:val="810"/>
        </w:trPr>
        <w:tc>
          <w:tcPr>
            <w:cnfStyle w:val="001000000000" w:firstRow="0" w:lastRow="0" w:firstColumn="1" w:lastColumn="0" w:oddVBand="0" w:evenVBand="0" w:oddHBand="0" w:evenHBand="0" w:firstRowFirstColumn="0" w:firstRowLastColumn="0" w:lastRowFirstColumn="0" w:lastRowLastColumn="0"/>
            <w:tcW w:w="7820" w:type="dxa"/>
            <w:gridSpan w:val="13"/>
          </w:tcPr>
          <w:p w14:paraId="7879E5DC" w14:textId="05C2706F" w:rsidR="00356804" w:rsidRDefault="00356804" w:rsidP="00062496">
            <w:r>
              <w:t xml:space="preserve">August </w:t>
            </w:r>
          </w:p>
        </w:tc>
      </w:tr>
      <w:tr w:rsidR="00356804" w14:paraId="55B6B23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noWrap/>
            <w:tcMar>
              <w:left w:w="43" w:type="dxa"/>
              <w:right w:w="43" w:type="dxa"/>
            </w:tcMar>
            <w:vAlign w:val="bottom"/>
          </w:tcPr>
          <w:p w14:paraId="3AEDC9E4" w14:textId="77777777" w:rsidR="00356804" w:rsidRDefault="00356804" w:rsidP="00062496">
            <w:r>
              <w:t>Sun</w:t>
            </w:r>
          </w:p>
        </w:tc>
        <w:tc>
          <w:tcPr>
            <w:tcW w:w="222" w:type="dxa"/>
            <w:noWrap/>
            <w:tcMar>
              <w:left w:w="43" w:type="dxa"/>
              <w:right w:w="43" w:type="dxa"/>
            </w:tcMar>
            <w:vAlign w:val="bottom"/>
          </w:tcPr>
          <w:p w14:paraId="4F670E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F972F0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25F434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491D01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08E97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000B2AB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4771F3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798C44D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15390A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4853AA3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CB697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noWrap/>
            <w:tcMar>
              <w:left w:w="43" w:type="dxa"/>
              <w:right w:w="43" w:type="dxa"/>
            </w:tcMar>
            <w:vAlign w:val="bottom"/>
          </w:tcPr>
          <w:p w14:paraId="13D7B7E6" w14:textId="77777777" w:rsidR="00356804" w:rsidRDefault="00356804" w:rsidP="00062496">
            <w:r>
              <w:t>Sat</w:t>
            </w:r>
          </w:p>
        </w:tc>
      </w:tr>
      <w:tr w:rsidR="00356804" w14:paraId="2981740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5CE0DD7F" w14:textId="77777777" w:rsidR="00356804" w:rsidRDefault="00356804" w:rsidP="00062496"/>
        </w:tc>
        <w:tc>
          <w:tcPr>
            <w:tcW w:w="222" w:type="dxa"/>
            <w:tcBorders>
              <w:left w:val="single" w:sz="24" w:space="0" w:color="2F5496" w:themeColor="accent1" w:themeShade="BF"/>
            </w:tcBorders>
          </w:tcPr>
          <w:p w14:paraId="399E3D5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6A3CA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4A834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ED78C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53EE2429" w14:textId="266796CF" w:rsidR="003D7AE2" w:rsidRDefault="003D7AE2" w:rsidP="00062496">
            <w:pPr>
              <w:cnfStyle w:val="000000000000" w:firstRow="0" w:lastRow="0" w:firstColumn="0" w:lastColumn="0" w:oddVBand="0" w:evenVBand="0" w:oddHBand="0" w:evenHBand="0" w:firstRowFirstColumn="0" w:firstRowLastColumn="0" w:lastRowFirstColumn="0" w:lastRowLastColumn="0"/>
            </w:pPr>
            <w:r>
              <w:t>T3S4</w:t>
            </w:r>
          </w:p>
        </w:tc>
        <w:tc>
          <w:tcPr>
            <w:tcW w:w="222" w:type="dxa"/>
            <w:tcBorders>
              <w:left w:val="single" w:sz="24" w:space="0" w:color="7F7F7F" w:themeColor="text1" w:themeTint="80"/>
            </w:tcBorders>
          </w:tcPr>
          <w:p w14:paraId="71EE183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34B927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w:t>
            </w:r>
          </w:p>
          <w:p w14:paraId="56235E87" w14:textId="2211E4CD"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25EE4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DA31E3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w:t>
            </w:r>
          </w:p>
          <w:p w14:paraId="403037F2" w14:textId="62632E2C"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14DF120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EFA19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4CC2C16D" w14:textId="65729D27"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36" w:type="dxa"/>
            <w:tcBorders>
              <w:left w:val="single" w:sz="24" w:space="0" w:color="7F7F7F" w:themeColor="text1" w:themeTint="80"/>
            </w:tcBorders>
          </w:tcPr>
          <w:p w14:paraId="66833F3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70328B45" w14:textId="77777777" w:rsidR="00356804" w:rsidRDefault="00356804" w:rsidP="00062496">
            <w:r>
              <w:t>5</w:t>
            </w:r>
          </w:p>
          <w:p w14:paraId="541E4D1F" w14:textId="2CF80DFE" w:rsidR="00356804" w:rsidRDefault="00356804" w:rsidP="00062496">
            <w:r>
              <w:t>Work</w:t>
            </w:r>
          </w:p>
        </w:tc>
      </w:tr>
      <w:tr w:rsidR="00356804" w14:paraId="1CBB33A9"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664E1619" w14:textId="77777777" w:rsidR="00356804" w:rsidRDefault="00356804" w:rsidP="00062496"/>
        </w:tc>
        <w:tc>
          <w:tcPr>
            <w:tcW w:w="222" w:type="dxa"/>
          </w:tcPr>
          <w:p w14:paraId="5CB2B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EDDF92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4AC640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485202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22E5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7509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93EC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E647B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59752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AF0D5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144DAC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02D0BBA4" w14:textId="77777777" w:rsidR="00356804" w:rsidRDefault="00356804" w:rsidP="00062496"/>
        </w:tc>
      </w:tr>
      <w:tr w:rsidR="00356804" w14:paraId="7A6ED72D"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7F9224DE" w14:textId="77777777" w:rsidR="00356804" w:rsidRDefault="00356804" w:rsidP="00062496">
            <w:r>
              <w:t>6</w:t>
            </w:r>
          </w:p>
          <w:p w14:paraId="54B98CE6" w14:textId="1C0FAB74" w:rsidR="00356804" w:rsidRDefault="00356804" w:rsidP="00062496">
            <w:r>
              <w:t>Work</w:t>
            </w:r>
          </w:p>
        </w:tc>
        <w:tc>
          <w:tcPr>
            <w:tcW w:w="222" w:type="dxa"/>
            <w:tcBorders>
              <w:left w:val="single" w:sz="24" w:space="0" w:color="2F5496" w:themeColor="accent1" w:themeShade="BF"/>
            </w:tcBorders>
          </w:tcPr>
          <w:p w14:paraId="6D5F2E5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549FDC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7782ABAE" w14:textId="7B5476A8" w:rsidR="00EB6E81" w:rsidRDefault="00EB6E81"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B0122D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DC01A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25A1F928" w14:textId="28B20656"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1E03A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9AF64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9</w:t>
            </w:r>
          </w:p>
          <w:p w14:paraId="223C2742" w14:textId="50A9C9AA"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8BADA9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7F5EA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10</w:t>
            </w:r>
          </w:p>
          <w:p w14:paraId="3360442C" w14:textId="1CAA4FFC"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F240EC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8828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75568927" w14:textId="318B774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13D8A03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2CE6F562" w14:textId="77777777" w:rsidR="00356804" w:rsidRDefault="00356804" w:rsidP="00062496">
            <w:r>
              <w:t>12</w:t>
            </w:r>
          </w:p>
          <w:p w14:paraId="78875257" w14:textId="7D9A7D72" w:rsidR="00356804" w:rsidRDefault="00356804" w:rsidP="00062496">
            <w:r>
              <w:t>Work</w:t>
            </w:r>
          </w:p>
        </w:tc>
      </w:tr>
      <w:tr w:rsidR="00356804" w14:paraId="3496F3C0"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941D80E" w14:textId="77777777" w:rsidR="00356804" w:rsidRDefault="00356804" w:rsidP="00062496"/>
        </w:tc>
        <w:tc>
          <w:tcPr>
            <w:tcW w:w="222" w:type="dxa"/>
          </w:tcPr>
          <w:p w14:paraId="3E0A4A8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DB0FA4" w14:textId="0B7BCAC6"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DF3C9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C7A22A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48F85C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10C16D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7D4C6A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8D6471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F7132C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4B735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379EA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2727954A" w14:textId="77777777" w:rsidR="00356804" w:rsidRDefault="00356804" w:rsidP="00062496"/>
        </w:tc>
      </w:tr>
      <w:tr w:rsidR="00356804" w14:paraId="040D456C"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EFAF230" w14:textId="77777777" w:rsidR="00356804" w:rsidRDefault="00356804" w:rsidP="00062496">
            <w:r>
              <w:t>13</w:t>
            </w:r>
          </w:p>
          <w:p w14:paraId="1E11EB9D" w14:textId="15F07DEA" w:rsidR="00356804" w:rsidRDefault="00356804" w:rsidP="00062496">
            <w:r>
              <w:t>Work</w:t>
            </w:r>
          </w:p>
        </w:tc>
        <w:tc>
          <w:tcPr>
            <w:tcW w:w="222" w:type="dxa"/>
            <w:tcBorders>
              <w:left w:val="single" w:sz="24" w:space="0" w:color="2F5496" w:themeColor="accent1" w:themeShade="BF"/>
            </w:tcBorders>
          </w:tcPr>
          <w:p w14:paraId="308897D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B2E486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p w14:paraId="0336CB1C" w14:textId="099CAD6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81AB2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26359E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p w14:paraId="6330AEB3" w14:textId="087C94B7"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DAAEC8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FD24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16</w:t>
            </w:r>
          </w:p>
          <w:p w14:paraId="0140FFA4" w14:textId="398073B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59BE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2547E9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17</w:t>
            </w:r>
          </w:p>
          <w:p w14:paraId="3A2F8418" w14:textId="3E8933A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BEB6A0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F4DC9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18</w:t>
            </w:r>
          </w:p>
          <w:p w14:paraId="214E87AD" w14:textId="363E0BC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5CB7AD1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4CE198" w14:textId="77777777" w:rsidR="00356804" w:rsidRDefault="00356804" w:rsidP="00062496">
            <w:r>
              <w:t>19</w:t>
            </w:r>
          </w:p>
          <w:p w14:paraId="0D795DB9" w14:textId="0BD267F1" w:rsidR="00356804" w:rsidRDefault="00356804" w:rsidP="00062496">
            <w:r>
              <w:t>Work</w:t>
            </w:r>
          </w:p>
        </w:tc>
      </w:tr>
      <w:tr w:rsidR="00356804" w14:paraId="06D8233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C2CF117" w14:textId="77777777" w:rsidR="00356804" w:rsidRDefault="00356804" w:rsidP="00062496"/>
        </w:tc>
        <w:tc>
          <w:tcPr>
            <w:tcW w:w="222" w:type="dxa"/>
          </w:tcPr>
          <w:p w14:paraId="3329C3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436CA9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507370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0D80E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BAC16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3F26F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6B0B1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3842E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10A6FE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873D75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0F19306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546376F9" w14:textId="77777777" w:rsidR="00356804" w:rsidRDefault="00356804" w:rsidP="00062496"/>
        </w:tc>
      </w:tr>
      <w:tr w:rsidR="00356804" w14:paraId="2F875991"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F5B954D" w14:textId="77777777" w:rsidR="00356804" w:rsidRDefault="00356804" w:rsidP="00062496">
            <w:r>
              <w:t>20</w:t>
            </w:r>
          </w:p>
          <w:p w14:paraId="2CCB0EDB" w14:textId="6339DA30" w:rsidR="00356804" w:rsidRDefault="00356804" w:rsidP="00062496">
            <w:r>
              <w:t>Work</w:t>
            </w:r>
          </w:p>
        </w:tc>
        <w:tc>
          <w:tcPr>
            <w:tcW w:w="222" w:type="dxa"/>
            <w:tcBorders>
              <w:left w:val="single" w:sz="24" w:space="0" w:color="2F5496" w:themeColor="accent1" w:themeShade="BF"/>
            </w:tcBorders>
          </w:tcPr>
          <w:p w14:paraId="0505AB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36A181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21</w:t>
            </w:r>
          </w:p>
          <w:p w14:paraId="45893DE1" w14:textId="182A5EC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D17AE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DB0738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22</w:t>
            </w:r>
          </w:p>
          <w:p w14:paraId="508346C7" w14:textId="454DA0D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73F0F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3E7D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23</w:t>
            </w:r>
          </w:p>
          <w:p w14:paraId="2933CF09" w14:textId="6E6FBC1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39A5D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EC9763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24</w:t>
            </w:r>
          </w:p>
          <w:p w14:paraId="14074076" w14:textId="21C8C12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540A7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86ACF9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25</w:t>
            </w:r>
          </w:p>
          <w:p w14:paraId="4C5BB33C" w14:textId="64ABDA2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74F7DE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33161E51" w14:textId="77777777" w:rsidR="00356804" w:rsidRDefault="00356804" w:rsidP="00062496">
            <w:r>
              <w:t>26</w:t>
            </w:r>
          </w:p>
          <w:p w14:paraId="6430645E" w14:textId="5FCCB6F3" w:rsidR="00356804" w:rsidRDefault="00356804" w:rsidP="00062496">
            <w:r>
              <w:t>Work</w:t>
            </w:r>
          </w:p>
        </w:tc>
      </w:tr>
      <w:tr w:rsidR="00356804" w14:paraId="6F1A56A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7683ED55" w14:textId="77777777" w:rsidR="00356804" w:rsidRDefault="00356804" w:rsidP="00062496"/>
        </w:tc>
        <w:tc>
          <w:tcPr>
            <w:tcW w:w="222" w:type="dxa"/>
          </w:tcPr>
          <w:p w14:paraId="3E34D80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C5072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532C56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7CB612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05BB8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7356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A57C7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482884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EB323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95DFF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460FDF1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69EE1EA4" w14:textId="77777777" w:rsidR="00356804" w:rsidRDefault="00356804" w:rsidP="00062496"/>
        </w:tc>
      </w:tr>
      <w:tr w:rsidR="00356804" w14:paraId="681F2319"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3190253F" w14:textId="77777777" w:rsidR="00356804" w:rsidRDefault="00356804" w:rsidP="00062496">
            <w:r>
              <w:t>27</w:t>
            </w:r>
          </w:p>
          <w:p w14:paraId="607A9BFB" w14:textId="721FE17E" w:rsidR="00356804" w:rsidRDefault="00356804" w:rsidP="00062496">
            <w:r>
              <w:t>Work</w:t>
            </w:r>
          </w:p>
        </w:tc>
        <w:tc>
          <w:tcPr>
            <w:tcW w:w="222" w:type="dxa"/>
            <w:tcBorders>
              <w:left w:val="single" w:sz="24" w:space="0" w:color="2F5496" w:themeColor="accent1" w:themeShade="BF"/>
            </w:tcBorders>
          </w:tcPr>
          <w:p w14:paraId="5ABED44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ED80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28</w:t>
            </w:r>
          </w:p>
          <w:p w14:paraId="65E1CD47" w14:textId="504BFD2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228D0C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9BD81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29</w:t>
            </w:r>
          </w:p>
          <w:p w14:paraId="1831503F" w14:textId="36228A0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6E03BB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F9C2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30</w:t>
            </w:r>
          </w:p>
          <w:p w14:paraId="535F58C8" w14:textId="3BADBEFD"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BDDDC2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99465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31</w:t>
            </w:r>
          </w:p>
          <w:p w14:paraId="59549D49" w14:textId="672BB00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1E22EB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CBC57EF" w14:textId="3844E138"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0864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FD5E7F" w14:textId="4580FD22" w:rsidR="00356804" w:rsidRDefault="00356804" w:rsidP="00062496"/>
        </w:tc>
      </w:tr>
    </w:tbl>
    <w:p w14:paraId="3A268142" w14:textId="7238A781" w:rsidR="00356804" w:rsidRDefault="00356804" w:rsidP="00F81DAF"/>
    <w:p w14:paraId="09497257" w14:textId="56B32BDF" w:rsidR="00232C37" w:rsidRDefault="00232C37" w:rsidP="00232C37">
      <w:pPr>
        <w:pStyle w:val="Caption"/>
        <w:keepNext/>
      </w:pPr>
      <w:r>
        <w:t xml:space="preserve">Table </w:t>
      </w:r>
      <w:r>
        <w:fldChar w:fldCharType="begin"/>
      </w:r>
      <w:r>
        <w:instrText xml:space="preserve"> SEQ Table \* ARABIC </w:instrText>
      </w:r>
      <w:r>
        <w:fldChar w:fldCharType="separate"/>
      </w:r>
      <w:r w:rsidR="00254CD8">
        <w:rPr>
          <w:noProof/>
        </w:rPr>
        <w:t>3</w:t>
      </w:r>
      <w:r>
        <w:fldChar w:fldCharType="end"/>
      </w:r>
      <w:r>
        <w:t xml:space="preserve"> September task &amp; subtask planner</w:t>
      </w:r>
    </w:p>
    <w:tbl>
      <w:tblPr>
        <w:tblStyle w:val="Calendar3"/>
        <w:tblW w:w="0" w:type="auto"/>
        <w:tblLook w:val="05A0" w:firstRow="1" w:lastRow="0" w:firstColumn="1" w:lastColumn="1" w:noHBand="0" w:noVBand="1"/>
      </w:tblPr>
      <w:tblGrid>
        <w:gridCol w:w="944"/>
        <w:gridCol w:w="222"/>
        <w:gridCol w:w="984"/>
        <w:gridCol w:w="222"/>
        <w:gridCol w:w="944"/>
        <w:gridCol w:w="222"/>
        <w:gridCol w:w="944"/>
        <w:gridCol w:w="222"/>
        <w:gridCol w:w="944"/>
        <w:gridCol w:w="222"/>
        <w:gridCol w:w="944"/>
        <w:gridCol w:w="236"/>
        <w:gridCol w:w="929"/>
        <w:gridCol w:w="15"/>
      </w:tblGrid>
      <w:tr w:rsidR="00356804" w14:paraId="4EBDBEF0" w14:textId="77777777" w:rsidTr="003D7AE2">
        <w:trPr>
          <w:gridAfter w:val="1"/>
          <w:cnfStyle w:val="100000000000" w:firstRow="1" w:lastRow="0" w:firstColumn="0" w:lastColumn="0" w:oddVBand="0" w:evenVBand="0" w:oddHBand="0" w:evenHBand="0" w:firstRowFirstColumn="0" w:firstRowLastColumn="0" w:lastRowFirstColumn="0" w:lastRowLastColumn="0"/>
          <w:wAfter w:w="15" w:type="dxa"/>
          <w:trHeight w:val="810"/>
        </w:trPr>
        <w:tc>
          <w:tcPr>
            <w:cnfStyle w:val="001000000000" w:firstRow="0" w:lastRow="0" w:firstColumn="1" w:lastColumn="0" w:oddVBand="0" w:evenVBand="0" w:oddHBand="0" w:evenHBand="0" w:firstRowFirstColumn="0" w:firstRowLastColumn="0" w:lastRowFirstColumn="0" w:lastRowLastColumn="0"/>
            <w:tcW w:w="7979" w:type="dxa"/>
            <w:gridSpan w:val="13"/>
          </w:tcPr>
          <w:p w14:paraId="5D9F9902" w14:textId="6F99C85E" w:rsidR="00356804" w:rsidRDefault="00356804" w:rsidP="00062496">
            <w:r>
              <w:t xml:space="preserve">September </w:t>
            </w:r>
          </w:p>
        </w:tc>
      </w:tr>
      <w:tr w:rsidR="00356804" w14:paraId="737A6028"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noWrap/>
            <w:tcMar>
              <w:left w:w="43" w:type="dxa"/>
              <w:right w:w="43" w:type="dxa"/>
            </w:tcMar>
            <w:vAlign w:val="bottom"/>
          </w:tcPr>
          <w:p w14:paraId="6052EC87" w14:textId="77777777" w:rsidR="00356804" w:rsidRDefault="00356804" w:rsidP="00062496">
            <w:r>
              <w:t>Sun</w:t>
            </w:r>
          </w:p>
        </w:tc>
        <w:tc>
          <w:tcPr>
            <w:tcW w:w="222" w:type="dxa"/>
            <w:noWrap/>
            <w:tcMar>
              <w:left w:w="43" w:type="dxa"/>
              <w:right w:w="43" w:type="dxa"/>
            </w:tcMar>
            <w:vAlign w:val="bottom"/>
          </w:tcPr>
          <w:p w14:paraId="6848F41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51C942F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311BD0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132B1F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85D2C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986244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1A29D6E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522687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B34B7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071EA7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D3CE66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noWrap/>
            <w:tcMar>
              <w:left w:w="43" w:type="dxa"/>
              <w:right w:w="43" w:type="dxa"/>
            </w:tcMar>
            <w:vAlign w:val="bottom"/>
          </w:tcPr>
          <w:p w14:paraId="34607522" w14:textId="77777777" w:rsidR="00356804" w:rsidRDefault="00356804" w:rsidP="00062496">
            <w:r>
              <w:t>Sat</w:t>
            </w:r>
          </w:p>
        </w:tc>
      </w:tr>
      <w:tr w:rsidR="00356804" w14:paraId="1B8D84F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38C7D152" w14:textId="77777777" w:rsidR="00356804" w:rsidRDefault="00356804" w:rsidP="00062496"/>
        </w:tc>
        <w:tc>
          <w:tcPr>
            <w:tcW w:w="222" w:type="dxa"/>
            <w:tcBorders>
              <w:left w:val="single" w:sz="24" w:space="0" w:color="2F5496" w:themeColor="accent1" w:themeShade="BF"/>
            </w:tcBorders>
          </w:tcPr>
          <w:p w14:paraId="64B61B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93B30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AF60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92833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63E70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47A2CF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1B8D9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213CAD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C59BD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58B0E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19C2DDED" w14:textId="32870E12"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63C87CA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7515D1CB" w14:textId="77777777" w:rsidR="00356804" w:rsidRDefault="00356804" w:rsidP="00062496">
            <w:r>
              <w:t>2</w:t>
            </w:r>
          </w:p>
          <w:p w14:paraId="1D63DFCD" w14:textId="069C8EB6" w:rsidR="00356804" w:rsidRDefault="00356804" w:rsidP="00062496">
            <w:r>
              <w:t>Work</w:t>
            </w:r>
          </w:p>
        </w:tc>
      </w:tr>
      <w:tr w:rsidR="00356804" w14:paraId="72F020EE"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1F334BEE" w14:textId="77777777" w:rsidR="00356804" w:rsidRDefault="00356804" w:rsidP="00062496"/>
        </w:tc>
        <w:tc>
          <w:tcPr>
            <w:tcW w:w="222" w:type="dxa"/>
          </w:tcPr>
          <w:p w14:paraId="0DF4AC8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8B59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306FE9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E60F68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DEDB4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88E45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511CC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6CC7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C9CF0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BB858E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2A3777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2CEF49D4" w14:textId="77777777" w:rsidR="00356804" w:rsidRDefault="00356804" w:rsidP="00062496"/>
        </w:tc>
      </w:tr>
      <w:tr w:rsidR="00356804" w14:paraId="6C682EC6"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1D30051D" w14:textId="77777777" w:rsidR="00356804" w:rsidRDefault="00356804" w:rsidP="00062496">
            <w:r>
              <w:t>3</w:t>
            </w:r>
          </w:p>
          <w:p w14:paraId="012C3F47" w14:textId="12BE8DF8" w:rsidR="00356804" w:rsidRDefault="00356804" w:rsidP="00062496">
            <w:r>
              <w:t>Work</w:t>
            </w:r>
          </w:p>
        </w:tc>
        <w:tc>
          <w:tcPr>
            <w:tcW w:w="222" w:type="dxa"/>
            <w:tcBorders>
              <w:left w:val="single" w:sz="24" w:space="0" w:color="2F5496" w:themeColor="accent1" w:themeShade="BF"/>
            </w:tcBorders>
          </w:tcPr>
          <w:p w14:paraId="198441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E401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01C4AED8" w14:textId="4CF4CFA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174577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09455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5</w:t>
            </w:r>
          </w:p>
          <w:p w14:paraId="174D55C2" w14:textId="35A54279"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CDF9F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8AF4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6</w:t>
            </w:r>
          </w:p>
          <w:p w14:paraId="79EF7D80" w14:textId="63E1069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3AE959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D2C88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0BAE29C3" w14:textId="4082785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384D8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5560A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0A675634" w14:textId="3A6AE2D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3962C06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4CF8344" w14:textId="77777777" w:rsidR="00356804" w:rsidRDefault="00356804" w:rsidP="00062496">
            <w:r>
              <w:t>9</w:t>
            </w:r>
          </w:p>
          <w:p w14:paraId="1C7C6CD7" w14:textId="47EB8FDC" w:rsidR="003D7AE2" w:rsidRDefault="003D7AE2" w:rsidP="00062496">
            <w:r>
              <w:t>EMA Writeup</w:t>
            </w:r>
          </w:p>
        </w:tc>
      </w:tr>
      <w:tr w:rsidR="00356804" w14:paraId="32EEBD82"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73D74462" w14:textId="77777777" w:rsidR="00356804" w:rsidRDefault="00356804" w:rsidP="00062496"/>
        </w:tc>
        <w:tc>
          <w:tcPr>
            <w:tcW w:w="222" w:type="dxa"/>
          </w:tcPr>
          <w:p w14:paraId="2467578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953C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74A096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E58274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6E7039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809D6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C2450F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841E8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370CF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448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A0E8B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1B15EB40" w14:textId="77777777" w:rsidR="00356804" w:rsidRDefault="00356804" w:rsidP="00062496"/>
        </w:tc>
      </w:tr>
      <w:tr w:rsidR="00356804" w14:paraId="6ED6AA9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58E563D0" w14:textId="77777777" w:rsidR="00356804" w:rsidRDefault="00356804" w:rsidP="00062496">
            <w:r>
              <w:t>10</w:t>
            </w:r>
          </w:p>
          <w:p w14:paraId="0BE8F41B" w14:textId="73330B76" w:rsidR="003D7AE2" w:rsidRDefault="003D7AE2" w:rsidP="00062496">
            <w:r>
              <w:t>EMA Writeup</w:t>
            </w:r>
          </w:p>
        </w:tc>
        <w:tc>
          <w:tcPr>
            <w:tcW w:w="222" w:type="dxa"/>
            <w:tcBorders>
              <w:left w:val="single" w:sz="24" w:space="0" w:color="2F5496" w:themeColor="accent1" w:themeShade="BF"/>
            </w:tcBorders>
          </w:tcPr>
          <w:p w14:paraId="02E955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DFFB91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4C7091C3" w14:textId="46BA74FE" w:rsidR="00356804" w:rsidRDefault="00356804" w:rsidP="00062496">
            <w:pPr>
              <w:cnfStyle w:val="000000000000" w:firstRow="0" w:lastRow="0" w:firstColumn="0" w:lastColumn="0" w:oddVBand="0" w:evenVBand="0" w:oddHBand="0" w:evenHBand="0" w:firstRowFirstColumn="0" w:firstRowLastColumn="0" w:lastRowFirstColumn="0" w:lastRowLastColumn="0"/>
            </w:pPr>
            <w:r>
              <w:t>EMA deadline</w:t>
            </w:r>
          </w:p>
        </w:tc>
        <w:tc>
          <w:tcPr>
            <w:tcW w:w="222" w:type="dxa"/>
            <w:tcBorders>
              <w:left w:val="single" w:sz="24" w:space="0" w:color="7F7F7F" w:themeColor="text1" w:themeTint="80"/>
            </w:tcBorders>
          </w:tcPr>
          <w:p w14:paraId="1594CEF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8D4C482" w14:textId="0C3DE1AD" w:rsidR="00356804" w:rsidRDefault="00356804" w:rsidP="00062496">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5835C7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7FCFCB" w14:textId="1978D559" w:rsidR="00356804" w:rsidRDefault="00356804" w:rsidP="00062496">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1539B4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F78C870" w14:textId="236EFFD9"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tc>
        <w:tc>
          <w:tcPr>
            <w:tcW w:w="222" w:type="dxa"/>
            <w:tcBorders>
              <w:left w:val="single" w:sz="24" w:space="0" w:color="7F7F7F" w:themeColor="text1" w:themeTint="80"/>
            </w:tcBorders>
          </w:tcPr>
          <w:p w14:paraId="47AE3BD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23A8811" w14:textId="399966F2"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tc>
        <w:tc>
          <w:tcPr>
            <w:tcW w:w="236" w:type="dxa"/>
            <w:tcBorders>
              <w:left w:val="single" w:sz="24" w:space="0" w:color="7F7F7F" w:themeColor="text1" w:themeTint="80"/>
            </w:tcBorders>
          </w:tcPr>
          <w:p w14:paraId="1A82A94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1A5C080" w14:textId="2DBF9D82" w:rsidR="00356804" w:rsidRDefault="00356804" w:rsidP="00062496">
            <w:r>
              <w:t>16</w:t>
            </w:r>
          </w:p>
        </w:tc>
      </w:tr>
    </w:tbl>
    <w:p w14:paraId="027F02EB" w14:textId="77777777" w:rsidR="00356804" w:rsidRDefault="00356804" w:rsidP="00F81DAF"/>
    <w:p w14:paraId="4D056BFE" w14:textId="71DCC089" w:rsidR="00226E50" w:rsidRDefault="00226E50" w:rsidP="00F81DAF"/>
    <w:p w14:paraId="3CD32E59" w14:textId="77777777" w:rsidR="00226E50" w:rsidRPr="005B46B7" w:rsidRDefault="00226E50" w:rsidP="00F81DAF"/>
    <w:p w14:paraId="58FBC0DD" w14:textId="1DF16D17" w:rsidR="00D07F07" w:rsidRDefault="00D506C3" w:rsidP="00F43DD9">
      <w:pPr>
        <w:pStyle w:val="Heading1"/>
      </w:pPr>
      <w:bookmarkStart w:id="22" w:name="_Toc139391409"/>
      <w:r>
        <w:lastRenderedPageBreak/>
        <w:t>2</w:t>
      </w:r>
      <w:r w:rsidR="00147A48">
        <w:t>. Review</w:t>
      </w:r>
      <w:bookmarkEnd w:id="22"/>
    </w:p>
    <w:p w14:paraId="550FB045" w14:textId="39D69407" w:rsidR="00E31F80" w:rsidRPr="00E31F80" w:rsidRDefault="00D506C3" w:rsidP="00735ADF">
      <w:pPr>
        <w:pStyle w:val="Heading2"/>
      </w:pPr>
      <w:bookmarkStart w:id="23" w:name="_Toc139391410"/>
      <w:r>
        <w:t>2</w:t>
      </w:r>
      <w:r w:rsidR="000A7F1B">
        <w:t xml:space="preserve">.1 </w:t>
      </w:r>
      <w:r w:rsidR="00F13E5F">
        <w:t>Review of project work</w:t>
      </w:r>
      <w:bookmarkEnd w:id="23"/>
    </w:p>
    <w:p w14:paraId="332400B7" w14:textId="024273EC" w:rsidR="00260700" w:rsidRDefault="00E521BB" w:rsidP="00F13E5F">
      <w:r>
        <w:t>One aspect of the project that has gone particularly well is the literature reviews</w:t>
      </w:r>
      <w:r w:rsidR="00A4558C">
        <w:t xml:space="preserve">, which </w:t>
      </w:r>
      <w:r w:rsidR="00152C96">
        <w:t xml:space="preserve">have come naturally to an existing skill set and have been well received. They have been useful for the project as they have provided the required literature to assist with skills development, which has been critical for several aspects of the project including </w:t>
      </w:r>
      <w:r w:rsidR="003C4514">
        <w:t>styling the app with</w:t>
      </w:r>
      <w:r w:rsidR="00152C96">
        <w:t xml:space="preserve"> CSS</w:t>
      </w:r>
      <w:r w:rsidR="003C4514">
        <w:t>;</w:t>
      </w:r>
      <w:r w:rsidR="00152C96">
        <w:t xml:space="preserve"> and setting up and utilising a database.</w:t>
      </w:r>
    </w:p>
    <w:p w14:paraId="68AB3506" w14:textId="45FFF815" w:rsidR="00E521BB" w:rsidRDefault="00E521BB" w:rsidP="00F13E5F">
      <w:r>
        <w:t>One aspect which is has proved challenging is planning the project and keeping up with the working load. The project involved lots of things that were unfamiliar, so it was difficult to know which parts would require skills development or lots of trial and error</w:t>
      </w:r>
      <w:r w:rsidR="003513A8">
        <w:t xml:space="preserve">. This made planning challenging as it made it difficult to know how much time to plan for each task. For example, originally </w:t>
      </w:r>
      <w:r w:rsidR="003D7F26">
        <w:t>1-2</w:t>
      </w:r>
      <w:r w:rsidR="003513A8">
        <w:t xml:space="preserve"> weeks were allocated for</w:t>
      </w:r>
      <w:r w:rsidR="003D7F26">
        <w:t xml:space="preserve"> installing and</w:t>
      </w:r>
      <w:r w:rsidR="003513A8">
        <w:t xml:space="preserve"> </w:t>
      </w:r>
      <w:r w:rsidR="003D7F26">
        <w:t>setting up the database</w:t>
      </w:r>
      <w:r w:rsidR="00A4558C">
        <w:t xml:space="preserve"> but in the end, it took 4-5 weeks.</w:t>
      </w:r>
      <w:r w:rsidR="003D7F26">
        <w:t xml:space="preserve"> </w:t>
      </w:r>
      <w:r w:rsidR="00A4558C">
        <w:t>This was due to</w:t>
      </w:r>
      <w:r w:rsidR="003D7F26">
        <w:t xml:space="preserve"> the issues described in the literature review in section 1.2.3 where the selected database was changed from OpenStack Trove to AWS DynamoDB as well as additional issues with correctly setting up the credentials for accessing DynamoDB from the app as described in section 1.3.2.2 (some of which was simply due to a typing error)</w:t>
      </w:r>
      <w:r w:rsidR="00A4558C">
        <w:t>.</w:t>
      </w:r>
    </w:p>
    <w:p w14:paraId="0D5C255D" w14:textId="1F5A35F7" w:rsidR="00E31F80" w:rsidRDefault="00735ADF" w:rsidP="00F13E5F">
      <w:r>
        <w:t>Overall,</w:t>
      </w:r>
      <w:r w:rsidR="00E31F80">
        <w:t xml:space="preserve"> the project has progressed well </w:t>
      </w:r>
      <w:r w:rsidR="0044640D">
        <w:t>and particularly once the issues with the database were solved</w:t>
      </w:r>
      <w:r>
        <w:t>,</w:t>
      </w:r>
      <w:r w:rsidR="0044640D">
        <w:t xml:space="preserve"> programming the application logic was achieved quite quickly which allowed some recovery of the time that was lost in setting the database up.</w:t>
      </w:r>
      <w:r>
        <w:t xml:space="preserve"> However, some choices may have to be made about which features have the highest priority for development to ensure enough time is available for writing up the EMA.</w:t>
      </w:r>
    </w:p>
    <w:p w14:paraId="7B57065F" w14:textId="77777777" w:rsidR="00693AAD" w:rsidRDefault="00693AAD" w:rsidP="00476BCB"/>
    <w:p w14:paraId="3E28E147" w14:textId="3CE18BF0" w:rsidR="000A7F1B" w:rsidRDefault="00D506C3" w:rsidP="001C6B15">
      <w:pPr>
        <w:pStyle w:val="Heading2"/>
      </w:pPr>
      <w:bookmarkStart w:id="24" w:name="_Toc139391411"/>
      <w:r>
        <w:t>2</w:t>
      </w:r>
      <w:r w:rsidR="000A7F1B">
        <w:t xml:space="preserve">.2 </w:t>
      </w:r>
      <w:r w:rsidR="00F13E5F">
        <w:t xml:space="preserve">Review of </w:t>
      </w:r>
      <w:r w:rsidR="000A7F1B">
        <w:t>project management</w:t>
      </w:r>
      <w:bookmarkEnd w:id="24"/>
    </w:p>
    <w:p w14:paraId="2C2A0939" w14:textId="77777777" w:rsidR="00FA5C98" w:rsidRDefault="00E714F9" w:rsidP="00E714F9">
      <w:r>
        <w:t xml:space="preserve">The project lifecycle was initially conceived of as being a user-centre lifecycle with regular feedback from users in the trans community and an extensive use of prototyping. </w:t>
      </w:r>
      <w:r w:rsidR="00FA5C98">
        <w:t>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301FFC69" w14:textId="2AFB8904" w:rsidR="00D96A48" w:rsidRDefault="00FA5C98" w:rsidP="00E714F9">
      <w:r>
        <w:t xml:space="preserve">Further to this, </w:t>
      </w:r>
      <w:r w:rsidR="00AF0D5C">
        <w:t>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w:t>
      </w:r>
      <w:r w:rsidR="00E95674">
        <w:t xml:space="preserve"> with the requirements elicitation,</w:t>
      </w:r>
      <w:r w:rsidR="00AF0D5C">
        <w:t xml:space="preserve"> </w:t>
      </w:r>
      <w:r w:rsidR="00E95674">
        <w:t>it was ultimately felt that this was not the highest priority.</w:t>
      </w:r>
    </w:p>
    <w:p w14:paraId="3D0B4D08" w14:textId="71F9EDA4" w:rsidR="00E95674" w:rsidRDefault="00235651" w:rsidP="00E714F9">
      <w:r>
        <w:t xml:space="preserve">For a full release of the app, feedback gathering and prototyping would be an essential part of the development. </w:t>
      </w:r>
      <w:r w:rsidR="00E95674">
        <w:t xml:space="preserve">As a result, the project lifecycle has changed considerably over the course of the </w:t>
      </w:r>
      <w:r w:rsidR="00226E50">
        <w:t>project and</w:t>
      </w:r>
      <w:r w:rsidR="0057312E">
        <w:t xml:space="preserve"> came </w:t>
      </w:r>
      <w:r>
        <w:t xml:space="preserve">to closer resemble an iterative waterfall with each task being evaluated and being iterated on as they were ongoing due to the nature of most of them being unfamiliar. Additionally, it </w:t>
      </w:r>
      <w:r>
        <w:lastRenderedPageBreak/>
        <w:t>resembled some agile methods with a serious of sprints producing a TMA as a deliverable, with a retrospective conducted via a 1-to-1 meeting with the tutor discussing the feedback for that TMA.</w:t>
      </w:r>
    </w:p>
    <w:p w14:paraId="7E94CA73" w14:textId="77777777" w:rsidR="00D506C3" w:rsidRDefault="00D506C3" w:rsidP="00F43DD9"/>
    <w:p w14:paraId="37139B63" w14:textId="56230728" w:rsidR="00304FEB" w:rsidRDefault="00D506C3" w:rsidP="00D96A48">
      <w:pPr>
        <w:pStyle w:val="Heading2"/>
      </w:pPr>
      <w:bookmarkStart w:id="25" w:name="_Toc139391412"/>
      <w:r>
        <w:t>2.3 Risks to project completion</w:t>
      </w:r>
      <w:bookmarkEnd w:id="25"/>
    </w:p>
    <w:p w14:paraId="063CF511" w14:textId="69D31FD4" w:rsidR="00304FEB" w:rsidRDefault="00304FEB" w:rsidP="00304FEB">
      <w:pPr>
        <w:pStyle w:val="Heading3"/>
      </w:pPr>
      <w:bookmarkStart w:id="26" w:name="_Toc139391413"/>
      <w:r>
        <w:t>2.3.1 Resources</w:t>
      </w:r>
      <w:bookmarkEnd w:id="26"/>
    </w:p>
    <w:p w14:paraId="3D4E5431" w14:textId="5207848F" w:rsidR="007A4674" w:rsidRDefault="00304FEB" w:rsidP="00232C37">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r w:rsidR="00820948">
        <w:t xml:space="preserve"> The full list of resources is in Appendix G.</w:t>
      </w:r>
    </w:p>
    <w:p w14:paraId="5ED67924" w14:textId="16FD7142" w:rsidR="00304FEB" w:rsidRDefault="00304FEB" w:rsidP="00304FEB">
      <w:pPr>
        <w:pStyle w:val="Heading3"/>
      </w:pPr>
      <w:bookmarkStart w:id="27" w:name="_Toc139391414"/>
      <w:r>
        <w:t>2.3.2 Risk management</w:t>
      </w:r>
      <w:bookmarkEnd w:id="27"/>
    </w:p>
    <w:p w14:paraId="399EFDAD" w14:textId="23769F21" w:rsidR="00232C37"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 xml:space="preserve">Table </w:t>
      </w:r>
      <w:r w:rsidR="00232C37" w:rsidRPr="00232C37">
        <w:rPr>
          <w:color w:val="000000" w:themeColor="text1"/>
        </w:rPr>
        <w:t>4</w:t>
      </w:r>
      <w:r>
        <w:t xml:space="preserve"> (Open University, 2023</w:t>
      </w:r>
      <w:r w:rsidR="000274E6">
        <w:t>b</w:t>
      </w:r>
      <w:r>
        <w:t>) considers risks for the project and labels them so they may more easily be referred to for the risk management process.</w:t>
      </w:r>
    </w:p>
    <w:p w14:paraId="616ED256" w14:textId="426E0E53" w:rsidR="00232C37" w:rsidRDefault="00232C37" w:rsidP="00232C37">
      <w:pPr>
        <w:pStyle w:val="Caption"/>
        <w:keepNext/>
      </w:pPr>
      <w:r>
        <w:t xml:space="preserve">Table </w:t>
      </w:r>
      <w:r>
        <w:fldChar w:fldCharType="begin"/>
      </w:r>
      <w:r>
        <w:instrText xml:space="preserve"> SEQ Table \* ARABIC </w:instrText>
      </w:r>
      <w:r>
        <w:fldChar w:fldCharType="separate"/>
      </w:r>
      <w:r w:rsidR="00254CD8">
        <w:rPr>
          <w:noProof/>
        </w:rPr>
        <w:t>4</w:t>
      </w:r>
      <w:r>
        <w:fldChar w:fldCharType="end"/>
      </w:r>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304FEB" w:rsidRPr="00C64FA2" w14:paraId="2C3FF99F" w14:textId="77777777" w:rsidTr="00131F3B">
        <w:tc>
          <w:tcPr>
            <w:tcW w:w="704" w:type="dxa"/>
          </w:tcPr>
          <w:p w14:paraId="29156D88" w14:textId="77777777" w:rsidR="00304FEB" w:rsidRPr="00C64FA2" w:rsidRDefault="00304FEB" w:rsidP="00131F3B">
            <w:pPr>
              <w:spacing w:line="256" w:lineRule="auto"/>
              <w:rPr>
                <w:b/>
                <w:bCs/>
              </w:rPr>
            </w:pPr>
            <w:r w:rsidRPr="00C64FA2">
              <w:rPr>
                <w:b/>
                <w:bCs/>
              </w:rPr>
              <w:t>Label</w:t>
            </w:r>
          </w:p>
        </w:tc>
        <w:tc>
          <w:tcPr>
            <w:tcW w:w="2268" w:type="dxa"/>
          </w:tcPr>
          <w:p w14:paraId="3617B3A7" w14:textId="77777777" w:rsidR="00304FEB" w:rsidRPr="00C64FA2" w:rsidRDefault="00304FEB" w:rsidP="00131F3B">
            <w:pPr>
              <w:spacing w:line="256" w:lineRule="auto"/>
              <w:rPr>
                <w:b/>
                <w:bCs/>
              </w:rPr>
            </w:pPr>
            <w:r w:rsidRPr="00C64FA2">
              <w:rPr>
                <w:b/>
                <w:bCs/>
              </w:rPr>
              <w:t>Project Activity</w:t>
            </w:r>
          </w:p>
        </w:tc>
        <w:tc>
          <w:tcPr>
            <w:tcW w:w="3260" w:type="dxa"/>
          </w:tcPr>
          <w:p w14:paraId="4653DED1" w14:textId="77777777" w:rsidR="00304FEB" w:rsidRPr="00C64FA2" w:rsidRDefault="00304FEB" w:rsidP="00131F3B">
            <w:pPr>
              <w:spacing w:line="256" w:lineRule="auto"/>
              <w:rPr>
                <w:b/>
                <w:bCs/>
              </w:rPr>
            </w:pPr>
            <w:r w:rsidRPr="00C64FA2">
              <w:rPr>
                <w:b/>
                <w:bCs/>
              </w:rPr>
              <w:t>Risk Description</w:t>
            </w:r>
          </w:p>
        </w:tc>
        <w:tc>
          <w:tcPr>
            <w:tcW w:w="1418" w:type="dxa"/>
          </w:tcPr>
          <w:p w14:paraId="1A97C6E7" w14:textId="77777777" w:rsidR="00304FEB" w:rsidRPr="00C64FA2" w:rsidRDefault="00304FEB" w:rsidP="00131F3B">
            <w:pPr>
              <w:spacing w:line="256" w:lineRule="auto"/>
              <w:rPr>
                <w:b/>
                <w:bCs/>
              </w:rPr>
            </w:pPr>
            <w:r w:rsidRPr="00C64FA2">
              <w:rPr>
                <w:b/>
                <w:bCs/>
              </w:rPr>
              <w:t>Likelihood (low, medium, high)</w:t>
            </w:r>
          </w:p>
        </w:tc>
        <w:tc>
          <w:tcPr>
            <w:tcW w:w="1366" w:type="dxa"/>
          </w:tcPr>
          <w:p w14:paraId="4BB650A0" w14:textId="77777777" w:rsidR="00304FEB" w:rsidRPr="00C64FA2" w:rsidRDefault="00304FEB" w:rsidP="00131F3B">
            <w:pPr>
              <w:spacing w:line="256" w:lineRule="auto"/>
              <w:rPr>
                <w:b/>
                <w:bCs/>
              </w:rPr>
            </w:pPr>
            <w:r w:rsidRPr="00C64FA2">
              <w:rPr>
                <w:b/>
                <w:bCs/>
              </w:rP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Feedback from service providers for 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t>Providers may be busy and not wish to engage with giving feedback or may only engage in a limited way.</w:t>
            </w:r>
          </w:p>
        </w:tc>
        <w:tc>
          <w:tcPr>
            <w:tcW w:w="1418" w:type="dxa"/>
          </w:tcPr>
          <w:p w14:paraId="243EECA3" w14:textId="77777777" w:rsidR="00304FEB" w:rsidRDefault="00304FEB" w:rsidP="00131F3B">
            <w:pPr>
              <w:spacing w:line="256" w:lineRule="auto"/>
            </w:pPr>
            <w:r>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lastRenderedPageBreak/>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E661BD" w14:paraId="3117D4D7" w14:textId="77777777" w:rsidTr="00131F3B">
        <w:tc>
          <w:tcPr>
            <w:tcW w:w="704" w:type="dxa"/>
          </w:tcPr>
          <w:p w14:paraId="5619F418" w14:textId="5B2F8CB8" w:rsidR="00E661BD" w:rsidRDefault="00E661BD" w:rsidP="00131F3B">
            <w:pPr>
              <w:spacing w:line="256" w:lineRule="auto"/>
            </w:pPr>
            <w:r>
              <w:t>R10</w:t>
            </w:r>
          </w:p>
        </w:tc>
        <w:tc>
          <w:tcPr>
            <w:tcW w:w="2268" w:type="dxa"/>
          </w:tcPr>
          <w:p w14:paraId="3CB6173C" w14:textId="18A05B17" w:rsidR="00E661BD" w:rsidRDefault="00141825" w:rsidP="00131F3B">
            <w:pPr>
              <w:spacing w:line="256" w:lineRule="auto"/>
            </w:pPr>
            <w:r>
              <w:t xml:space="preserve">Undertaking project tasks in the run up to the EMA </w:t>
            </w:r>
          </w:p>
        </w:tc>
        <w:tc>
          <w:tcPr>
            <w:tcW w:w="3260" w:type="dxa"/>
          </w:tcPr>
          <w:p w14:paraId="30A61C75" w14:textId="0E5421A7" w:rsidR="00E661BD" w:rsidRDefault="00E661BD" w:rsidP="00131F3B">
            <w:pPr>
              <w:spacing w:line="256" w:lineRule="auto"/>
            </w:pPr>
            <w:r>
              <w:t>Tasks such as the Events Calendar prove more time consuming than anticipated</w:t>
            </w:r>
            <w:r w:rsidR="00141825">
              <w:t xml:space="preserve"> and could impact the amount of time spent on the final EMA write up.</w:t>
            </w:r>
          </w:p>
        </w:tc>
        <w:tc>
          <w:tcPr>
            <w:tcW w:w="1418" w:type="dxa"/>
          </w:tcPr>
          <w:p w14:paraId="6F9E8F2A" w14:textId="2C64D3C0" w:rsidR="00E661BD" w:rsidRDefault="00E661BD" w:rsidP="00131F3B">
            <w:pPr>
              <w:spacing w:line="256" w:lineRule="auto"/>
            </w:pPr>
            <w:r>
              <w:t>Medium</w:t>
            </w:r>
          </w:p>
        </w:tc>
        <w:tc>
          <w:tcPr>
            <w:tcW w:w="1366" w:type="dxa"/>
          </w:tcPr>
          <w:p w14:paraId="30E73638" w14:textId="575B3605" w:rsidR="00E661BD" w:rsidRDefault="00141825" w:rsidP="00131F3B">
            <w:pPr>
              <w:spacing w:line="256" w:lineRule="auto"/>
            </w:pPr>
            <w:r>
              <w:t>High</w:t>
            </w:r>
          </w:p>
        </w:tc>
      </w:tr>
    </w:tbl>
    <w:p w14:paraId="3EB63063" w14:textId="77777777" w:rsidR="00304FEB" w:rsidRDefault="00304FEB" w:rsidP="00304FEB">
      <w:pPr>
        <w:spacing w:line="256" w:lineRule="auto"/>
      </w:pPr>
    </w:p>
    <w:p w14:paraId="1F148EFC" w14:textId="69F5550B" w:rsidR="00304FEB" w:rsidRPr="00232C37"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338166D8" w14:textId="1F1B9139" w:rsidR="00232C37" w:rsidRDefault="00232C37" w:rsidP="00232C37">
      <w:pPr>
        <w:pStyle w:val="Caption"/>
        <w:keepNext/>
      </w:pPr>
      <w:r>
        <w:t xml:space="preserve">Table </w:t>
      </w:r>
      <w:r>
        <w:fldChar w:fldCharType="begin"/>
      </w:r>
      <w:r>
        <w:instrText xml:space="preserve"> SEQ Table \* ARABIC </w:instrText>
      </w:r>
      <w:r>
        <w:fldChar w:fldCharType="separate"/>
      </w:r>
      <w:r w:rsidR="00254CD8">
        <w:rPr>
          <w:noProof/>
        </w:rPr>
        <w:t>5</w:t>
      </w:r>
      <w:r>
        <w:fldChar w:fldCharType="end"/>
      </w:r>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304FEB" w14:paraId="7461BCD8" w14:textId="77777777" w:rsidTr="00232C37">
        <w:tc>
          <w:tcPr>
            <w:tcW w:w="849"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Pr="00825ACF" w:rsidRDefault="00304FEB" w:rsidP="00131F3B">
            <w:pPr>
              <w:spacing w:line="256" w:lineRule="auto"/>
              <w:rPr>
                <w:b/>
                <w:bCs/>
              </w:rPr>
            </w:pPr>
            <w:r w:rsidRPr="00825ACF">
              <w:rPr>
                <w:b/>
                <w:bCs/>
              </w:rPr>
              <w:t>Impact</w:t>
            </w:r>
          </w:p>
        </w:tc>
        <w:tc>
          <w:tcPr>
            <w:tcW w:w="992" w:type="dxa"/>
          </w:tcPr>
          <w:p w14:paraId="172F24A6" w14:textId="77777777" w:rsidR="00304FEB" w:rsidRPr="00825ACF" w:rsidRDefault="00304FEB" w:rsidP="00131F3B">
            <w:pPr>
              <w:spacing w:line="256" w:lineRule="auto"/>
              <w:rPr>
                <w:i/>
                <w:iCs/>
              </w:rPr>
            </w:pPr>
            <w:r w:rsidRPr="00825ACF">
              <w:rPr>
                <w:i/>
                <w:iCs/>
              </w:rPr>
              <w:t>High</w:t>
            </w:r>
          </w:p>
        </w:tc>
        <w:tc>
          <w:tcPr>
            <w:tcW w:w="2125" w:type="dxa"/>
            <w:shd w:val="clear" w:color="auto" w:fill="FFFF00"/>
          </w:tcPr>
          <w:p w14:paraId="069DAB9B" w14:textId="77777777" w:rsidR="00304FEB" w:rsidRDefault="00304FEB" w:rsidP="00131F3B">
            <w:pPr>
              <w:spacing w:line="256" w:lineRule="auto"/>
            </w:pPr>
            <w:r>
              <w:t>3, 6</w:t>
            </w:r>
          </w:p>
        </w:tc>
        <w:tc>
          <w:tcPr>
            <w:tcW w:w="2551" w:type="dxa"/>
            <w:shd w:val="clear" w:color="auto" w:fill="FF9900"/>
          </w:tcPr>
          <w:p w14:paraId="69CD0EBB" w14:textId="2CCEE81E" w:rsidR="00304FEB" w:rsidRDefault="00141825" w:rsidP="00131F3B">
            <w:pPr>
              <w:spacing w:line="256" w:lineRule="auto"/>
            </w:pPr>
            <w:r>
              <w:t>10</w:t>
            </w:r>
          </w:p>
        </w:tc>
        <w:tc>
          <w:tcPr>
            <w:tcW w:w="2499" w:type="dxa"/>
            <w:shd w:val="clear" w:color="auto" w:fill="FF0000"/>
          </w:tcPr>
          <w:p w14:paraId="7ABB0953" w14:textId="77777777" w:rsidR="00304FEB" w:rsidRDefault="00304FEB" w:rsidP="00131F3B">
            <w:pPr>
              <w:spacing w:line="256" w:lineRule="auto"/>
            </w:pPr>
          </w:p>
        </w:tc>
      </w:tr>
      <w:tr w:rsidR="00304FEB" w14:paraId="0F935027" w14:textId="77777777" w:rsidTr="00232C37">
        <w:tc>
          <w:tcPr>
            <w:tcW w:w="849" w:type="dxa"/>
            <w:vMerge/>
          </w:tcPr>
          <w:p w14:paraId="6496A8DF" w14:textId="77777777" w:rsidR="00304FEB" w:rsidRDefault="00304FEB" w:rsidP="00131F3B">
            <w:pPr>
              <w:spacing w:line="256" w:lineRule="auto"/>
            </w:pPr>
          </w:p>
        </w:tc>
        <w:tc>
          <w:tcPr>
            <w:tcW w:w="992" w:type="dxa"/>
          </w:tcPr>
          <w:p w14:paraId="02D95D57" w14:textId="77777777" w:rsidR="00304FEB" w:rsidRPr="00825ACF" w:rsidRDefault="00304FEB" w:rsidP="00131F3B">
            <w:pPr>
              <w:spacing w:line="256" w:lineRule="auto"/>
              <w:rPr>
                <w:i/>
                <w:iCs/>
              </w:rPr>
            </w:pPr>
            <w:r w:rsidRPr="00825ACF">
              <w:rPr>
                <w:i/>
                <w:iCs/>
              </w:rPr>
              <w:t>Medium</w:t>
            </w:r>
          </w:p>
        </w:tc>
        <w:tc>
          <w:tcPr>
            <w:tcW w:w="2125" w:type="dxa"/>
            <w:shd w:val="clear" w:color="auto" w:fill="99FF66"/>
          </w:tcPr>
          <w:p w14:paraId="67DE7C6A" w14:textId="77777777" w:rsidR="00304FEB" w:rsidRDefault="00304FEB" w:rsidP="00131F3B">
            <w:pPr>
              <w:spacing w:line="256" w:lineRule="auto"/>
            </w:pPr>
            <w:r>
              <w:t>8, 9</w:t>
            </w:r>
          </w:p>
        </w:tc>
        <w:tc>
          <w:tcPr>
            <w:tcW w:w="2551" w:type="dxa"/>
            <w:shd w:val="clear" w:color="auto" w:fill="FFFF00"/>
          </w:tcPr>
          <w:p w14:paraId="5D57D5FC" w14:textId="77777777" w:rsidR="00304FEB" w:rsidRDefault="00304FEB" w:rsidP="00131F3B">
            <w:pPr>
              <w:spacing w:line="256" w:lineRule="auto"/>
            </w:pPr>
            <w:r>
              <w:t>1, 7</w:t>
            </w:r>
          </w:p>
        </w:tc>
        <w:tc>
          <w:tcPr>
            <w:tcW w:w="2499" w:type="dxa"/>
            <w:shd w:val="clear" w:color="auto" w:fill="FF9900"/>
          </w:tcPr>
          <w:p w14:paraId="0DB90F79" w14:textId="77777777" w:rsidR="00304FEB" w:rsidRDefault="00304FEB" w:rsidP="00131F3B">
            <w:pPr>
              <w:spacing w:line="256" w:lineRule="auto"/>
            </w:pPr>
            <w:r>
              <w:t>2, 4</w:t>
            </w:r>
          </w:p>
        </w:tc>
      </w:tr>
      <w:tr w:rsidR="00304FEB" w14:paraId="77195ACF" w14:textId="77777777" w:rsidTr="00232C37">
        <w:tc>
          <w:tcPr>
            <w:tcW w:w="849" w:type="dxa"/>
            <w:vMerge/>
          </w:tcPr>
          <w:p w14:paraId="2176AEAD" w14:textId="77777777" w:rsidR="00304FEB" w:rsidRDefault="00304FEB" w:rsidP="00131F3B">
            <w:pPr>
              <w:spacing w:line="256" w:lineRule="auto"/>
            </w:pPr>
          </w:p>
        </w:tc>
        <w:tc>
          <w:tcPr>
            <w:tcW w:w="992" w:type="dxa"/>
          </w:tcPr>
          <w:p w14:paraId="6117F9C3" w14:textId="77777777" w:rsidR="00304FEB" w:rsidRPr="00825ACF" w:rsidRDefault="00304FEB" w:rsidP="00131F3B">
            <w:pPr>
              <w:spacing w:line="256" w:lineRule="auto"/>
              <w:rPr>
                <w:i/>
                <w:iCs/>
              </w:rPr>
            </w:pPr>
            <w:r w:rsidRPr="00825ACF">
              <w:rPr>
                <w:i/>
                <w:iCs/>
              </w:rPr>
              <w:t>Low</w:t>
            </w:r>
          </w:p>
        </w:tc>
        <w:tc>
          <w:tcPr>
            <w:tcW w:w="2125" w:type="dxa"/>
            <w:shd w:val="clear" w:color="auto" w:fill="33CC33"/>
          </w:tcPr>
          <w:p w14:paraId="6FD5A2A7" w14:textId="77777777" w:rsidR="00304FEB" w:rsidRPr="005D20F1" w:rsidRDefault="00304FEB" w:rsidP="00131F3B">
            <w:pPr>
              <w:spacing w:line="256" w:lineRule="auto"/>
            </w:pPr>
          </w:p>
        </w:tc>
        <w:tc>
          <w:tcPr>
            <w:tcW w:w="2551" w:type="dxa"/>
            <w:shd w:val="clear" w:color="auto" w:fill="99FF66"/>
          </w:tcPr>
          <w:p w14:paraId="71CDC153" w14:textId="77777777" w:rsidR="00304FEB" w:rsidRDefault="00304FEB" w:rsidP="00131F3B">
            <w:pPr>
              <w:spacing w:line="256" w:lineRule="auto"/>
            </w:pPr>
            <w:r>
              <w:t>5</w:t>
            </w:r>
          </w:p>
        </w:tc>
        <w:tc>
          <w:tcPr>
            <w:tcW w:w="2499" w:type="dxa"/>
            <w:shd w:val="clear" w:color="auto" w:fill="FFFF00"/>
          </w:tcPr>
          <w:p w14:paraId="7D7E7347" w14:textId="77777777" w:rsidR="00304FEB" w:rsidRDefault="00304FEB" w:rsidP="00131F3B">
            <w:pPr>
              <w:spacing w:line="256" w:lineRule="auto"/>
            </w:pPr>
          </w:p>
        </w:tc>
      </w:tr>
      <w:tr w:rsidR="00304FEB" w14:paraId="343DA410" w14:textId="77777777" w:rsidTr="00232C37">
        <w:tc>
          <w:tcPr>
            <w:tcW w:w="849" w:type="dxa"/>
            <w:vMerge/>
          </w:tcPr>
          <w:p w14:paraId="22BDA652" w14:textId="77777777" w:rsidR="00304FEB" w:rsidRDefault="00304FEB" w:rsidP="00131F3B">
            <w:pPr>
              <w:spacing w:line="256" w:lineRule="auto"/>
            </w:pPr>
          </w:p>
        </w:tc>
        <w:tc>
          <w:tcPr>
            <w:tcW w:w="992" w:type="dxa"/>
          </w:tcPr>
          <w:p w14:paraId="60A259A6" w14:textId="77777777" w:rsidR="00304FEB" w:rsidRPr="00825ACF" w:rsidRDefault="00304FEB" w:rsidP="00131F3B">
            <w:pPr>
              <w:spacing w:line="256" w:lineRule="auto"/>
              <w:rPr>
                <w:i/>
                <w:iCs/>
              </w:rPr>
            </w:pPr>
          </w:p>
        </w:tc>
        <w:tc>
          <w:tcPr>
            <w:tcW w:w="2125" w:type="dxa"/>
          </w:tcPr>
          <w:p w14:paraId="4F56288B" w14:textId="77777777" w:rsidR="00304FEB" w:rsidRPr="00825ACF" w:rsidRDefault="00304FEB" w:rsidP="00131F3B">
            <w:pPr>
              <w:spacing w:line="256" w:lineRule="auto"/>
              <w:rPr>
                <w:i/>
                <w:iCs/>
              </w:rPr>
            </w:pPr>
            <w:r w:rsidRPr="00825ACF">
              <w:rPr>
                <w:i/>
                <w:iCs/>
              </w:rPr>
              <w:t>Low</w:t>
            </w:r>
          </w:p>
        </w:tc>
        <w:tc>
          <w:tcPr>
            <w:tcW w:w="2551" w:type="dxa"/>
          </w:tcPr>
          <w:p w14:paraId="375E4446" w14:textId="77777777" w:rsidR="00304FEB" w:rsidRPr="00825ACF" w:rsidRDefault="00304FEB" w:rsidP="00131F3B">
            <w:pPr>
              <w:spacing w:line="256" w:lineRule="auto"/>
              <w:rPr>
                <w:i/>
                <w:iCs/>
              </w:rPr>
            </w:pPr>
            <w:r w:rsidRPr="00825ACF">
              <w:rPr>
                <w:i/>
                <w:iCs/>
              </w:rPr>
              <w:t>Medium</w:t>
            </w:r>
          </w:p>
        </w:tc>
        <w:tc>
          <w:tcPr>
            <w:tcW w:w="2499" w:type="dxa"/>
          </w:tcPr>
          <w:p w14:paraId="366DFADC" w14:textId="77777777" w:rsidR="00304FEB" w:rsidRPr="00825ACF" w:rsidRDefault="00304FEB" w:rsidP="00131F3B">
            <w:pPr>
              <w:spacing w:line="256" w:lineRule="auto"/>
              <w:rPr>
                <w:i/>
                <w:iCs/>
              </w:rPr>
            </w:pPr>
            <w:r w:rsidRPr="00825ACF">
              <w:rPr>
                <w:i/>
                <w:iCs/>
              </w:rPr>
              <w:t>High</w:t>
            </w:r>
          </w:p>
        </w:tc>
      </w:tr>
      <w:tr w:rsidR="00304FEB" w14:paraId="2E3C0739" w14:textId="77777777" w:rsidTr="00232C37">
        <w:tc>
          <w:tcPr>
            <w:tcW w:w="849" w:type="dxa"/>
            <w:vMerge/>
          </w:tcPr>
          <w:p w14:paraId="3BCBC0FF" w14:textId="77777777" w:rsidR="00304FEB" w:rsidRDefault="00304FEB" w:rsidP="00131F3B">
            <w:pPr>
              <w:spacing w:line="256" w:lineRule="auto"/>
            </w:pPr>
          </w:p>
        </w:tc>
        <w:tc>
          <w:tcPr>
            <w:tcW w:w="8167" w:type="dxa"/>
            <w:gridSpan w:val="4"/>
          </w:tcPr>
          <w:p w14:paraId="12B7BF8C" w14:textId="77777777" w:rsidR="00304FEB" w:rsidRPr="00825ACF" w:rsidRDefault="00304FEB" w:rsidP="00131F3B">
            <w:pPr>
              <w:spacing w:line="256" w:lineRule="auto"/>
              <w:jc w:val="center"/>
              <w:rPr>
                <w:b/>
                <w:bCs/>
              </w:rPr>
            </w:pPr>
            <w:r w:rsidRPr="00825ACF">
              <w:rPr>
                <w:b/>
                <w:bCs/>
              </w:rPr>
              <w:t>Probability</w:t>
            </w:r>
          </w:p>
        </w:tc>
      </w:tr>
    </w:tbl>
    <w:p w14:paraId="4FEDD35F" w14:textId="77777777" w:rsidR="00304FEB" w:rsidRDefault="00304FEB" w:rsidP="00304FEB">
      <w:pPr>
        <w:spacing w:line="256" w:lineRule="auto"/>
      </w:pPr>
    </w:p>
    <w:p w14:paraId="033AF7C3" w14:textId="48949249" w:rsidR="00304FEB" w:rsidRDefault="00820948" w:rsidP="00304FEB">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rsidR="00304FEB">
        <w:t xml:space="preserve"> show</w:t>
      </w:r>
      <w:r>
        <w:t>ing</w:t>
      </w:r>
      <w:r w:rsidR="00304FEB">
        <w:t xml:space="preserve"> the mitigating actions that were taken for each risk and explains what happened. In most cases the mitigating actions were effectiv</w:t>
      </w:r>
      <w:r w:rsidR="00825ACF">
        <w:t>e, but risk R1</w:t>
      </w:r>
      <w:r>
        <w:t xml:space="preserve"> still</w:t>
      </w:r>
      <w:r w:rsidR="00825ACF">
        <w:t xml:space="preserve"> occurred as far fewer people completed the feedback questionnaire for requirements than anticipated and the mitigating action of identifying likely respondents was unsuccessful. This</w:t>
      </w:r>
      <w:r w:rsidR="00941B73">
        <w:t xml:space="preserve"> </w:t>
      </w:r>
      <w:r w:rsidR="00941B73">
        <w:lastRenderedPageBreak/>
        <w:t>resulted in adjusting the project and analysis to compensate and</w:t>
      </w:r>
      <w:r w:rsidR="00825ACF">
        <w:t xml:space="preserve"> is discussed in sections 1.3.1.2 and 2.2</w:t>
      </w:r>
      <w:r w:rsidR="00941B73">
        <w:t>.</w:t>
      </w:r>
    </w:p>
    <w:p w14:paraId="0FCD0B41" w14:textId="1A5C903A" w:rsidR="00304FEB" w:rsidRDefault="00941B73" w:rsidP="00304FEB">
      <w:r>
        <w:t xml:space="preserve">As the final deadline for the EMA </w:t>
      </w:r>
      <w:r w:rsidR="00430B33">
        <w:t>approaches,</w:t>
      </w:r>
      <w:r>
        <w:t xml:space="preserve"> the risks R6 and R9 become increasingly </w:t>
      </w:r>
      <w:r w:rsidR="000F19F7">
        <w:t>important</w:t>
      </w:r>
      <w:r>
        <w:t xml:space="preserve"> as data loss or losing the ability to write up the report could be catastrophic. However, the mitigation of using GitHub makes the likely impact of sudden data loss to be</w:t>
      </w:r>
      <w:r w:rsidR="00430B33">
        <w:t xml:space="preserve"> only</w:t>
      </w:r>
      <w:r>
        <w:t xml:space="preserve"> a single day</w:t>
      </w:r>
      <w:r w:rsidR="00E661BD">
        <w:t xml:space="preserve"> or half a day’s</w:t>
      </w:r>
      <w:r>
        <w:t xml:space="preserve"> work as the version control is used</w:t>
      </w:r>
      <w:r w:rsidR="00430B33">
        <w:t xml:space="preserve"> </w:t>
      </w:r>
      <w:r w:rsidR="00E661BD">
        <w:t xml:space="preserve">to submit data after each session to ensure that all devices are up to date. </w:t>
      </w:r>
      <w:r w:rsidR="00141825">
        <w:t>Risk R10</w:t>
      </w:r>
      <w:r w:rsidR="000F19F7">
        <w:t xml:space="preserve"> is also crucial for the next phase of the project to ensure that there is enough time to write up the final EMA report</w:t>
      </w:r>
      <w:r w:rsidR="00662912">
        <w:t>, so this risk will have to be closely monitored in the coming weeks.</w:t>
      </w:r>
    </w:p>
    <w:p w14:paraId="10899052" w14:textId="77777777" w:rsidR="00941B73" w:rsidRPr="00304FEB" w:rsidRDefault="00941B73" w:rsidP="00304FEB"/>
    <w:p w14:paraId="1C56BB83" w14:textId="266592CB" w:rsidR="00662912" w:rsidRDefault="00D506C3" w:rsidP="003F71F9">
      <w:pPr>
        <w:pStyle w:val="Heading2"/>
      </w:pPr>
      <w:bookmarkStart w:id="28" w:name="_Toc139391415"/>
      <w:r>
        <w:t>2.4 Review of personal development</w:t>
      </w:r>
      <w:bookmarkEnd w:id="28"/>
    </w:p>
    <w:p w14:paraId="7AC10BC3" w14:textId="6A0FA0D6" w:rsidR="00662912" w:rsidRDefault="00C6007C" w:rsidP="00662912">
      <w:r>
        <w:t xml:space="preserve">During the project two skills development activities were undertaken, firstly for using CSS to style </w:t>
      </w:r>
      <w:r w:rsidR="003F71F9">
        <w:t>the app, as detailed in sections in 1.2.2.2 and 1.3.1.3; and for using and setting up AWS DynamoDB as detailed in sections 1.2.3 and 1.3.2.1.</w:t>
      </w:r>
      <w:r w:rsidR="003E7475">
        <w:t xml:space="preserve"> These </w:t>
      </w:r>
      <w:r w:rsidR="00F62233">
        <w:t>activities were crucial in the progress of the project</w:t>
      </w:r>
      <w:r w:rsidR="00B5751F">
        <w:t xml:space="preserve">, particularly using DynamoDB as without a database the application would not function. The skills development is still at an introductory level for both these </w:t>
      </w:r>
      <w:r w:rsidR="00232C37">
        <w:t>topics but</w:t>
      </w:r>
      <w:r w:rsidR="00B5751F">
        <w:t xml:space="preserve"> does provide a springboard</w:t>
      </w:r>
      <w:r w:rsidR="00701174">
        <w:t xml:space="preserve"> for working on them in more depth in future.</w:t>
      </w:r>
    </w:p>
    <w:p w14:paraId="7F09F9CB" w14:textId="18C38131" w:rsidR="003E7475" w:rsidRDefault="003E7475" w:rsidP="003E7475">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00566BFE" w:rsidRPr="00232C37">
        <w:rPr>
          <w:color w:val="000000" w:themeColor="text1"/>
        </w:rPr>
        <w:t xml:space="preserve">Appendix </w:t>
      </w:r>
      <w:r w:rsidR="00232C37" w:rsidRPr="00232C37">
        <w:rPr>
          <w:color w:val="000000" w:themeColor="text1"/>
        </w:rPr>
        <w:t>F</w:t>
      </w:r>
      <w:r>
        <w:t>.</w:t>
      </w:r>
    </w:p>
    <w:p w14:paraId="6E5F63DA" w14:textId="77777777" w:rsidR="003E7475" w:rsidRDefault="003E7475" w:rsidP="003E7475"/>
    <w:p w14:paraId="6F0D4823" w14:textId="0E256B9D" w:rsidR="00B5751F" w:rsidRDefault="00B5751F" w:rsidP="00B5751F">
      <w:pPr>
        <w:pStyle w:val="Heading2"/>
      </w:pPr>
      <w:bookmarkStart w:id="29" w:name="_Toc139391416"/>
      <w:r>
        <w:t>2.5 Tutor feedback</w:t>
      </w:r>
      <w:bookmarkEnd w:id="29"/>
    </w:p>
    <w:p w14:paraId="5CDC5FA7" w14:textId="0E3DB17C" w:rsidR="00B5751F" w:rsidRDefault="00B5751F" w:rsidP="00F43DD9">
      <w:r>
        <w:t>Request for feedback:</w:t>
      </w:r>
    </w:p>
    <w:p w14:paraId="6FCE8CD4" w14:textId="55691DDE" w:rsidR="00B5751F" w:rsidRDefault="00B5751F" w:rsidP="00B5751F">
      <w:pPr>
        <w:pStyle w:val="ListParagraph"/>
        <w:numPr>
          <w:ilvl w:val="0"/>
          <w:numId w:val="24"/>
        </w:numPr>
      </w:pPr>
      <w:r>
        <w:t xml:space="preserve">What </w:t>
      </w:r>
      <w:r w:rsidR="00B24358">
        <w:t>areas should I focus most on</w:t>
      </w:r>
      <w:r w:rsidR="00701174">
        <w:t>,</w:t>
      </w:r>
      <w:r w:rsidR="00B24358">
        <w:t xml:space="preserve"> in terms of developing the app to maximise my marks for the EMA?</w:t>
      </w:r>
    </w:p>
    <w:p w14:paraId="3CABB8B9" w14:textId="4D8937D2" w:rsidR="00BD492D" w:rsidRDefault="00BD492D" w:rsidP="00B5751F">
      <w:pPr>
        <w:pStyle w:val="ListParagraph"/>
        <w:numPr>
          <w:ilvl w:val="0"/>
          <w:numId w:val="24"/>
        </w:numPr>
      </w:pPr>
      <w:r>
        <w:t>Is the plan of work for the next 4-5 weeks overly ambitious?</w:t>
      </w:r>
    </w:p>
    <w:p w14:paraId="242F5EBD" w14:textId="42E7A08B" w:rsidR="00BD492D" w:rsidRDefault="00BD492D" w:rsidP="00B5751F">
      <w:pPr>
        <w:pStyle w:val="ListParagraph"/>
        <w:numPr>
          <w:ilvl w:val="0"/>
          <w:numId w:val="24"/>
        </w:numPr>
      </w:pPr>
      <w:r>
        <w:t>Is 4-5 weeks an appropriate amount of time for the EMA writeup?</w:t>
      </w:r>
    </w:p>
    <w:p w14:paraId="2B37EB96" w14:textId="0D54F2CD" w:rsidR="00B24358" w:rsidRDefault="00B24358" w:rsidP="00B5751F">
      <w:pPr>
        <w:pStyle w:val="ListParagraph"/>
        <w:numPr>
          <w:ilvl w:val="0"/>
          <w:numId w:val="24"/>
        </w:numPr>
      </w:pPr>
      <w:r>
        <w:t xml:space="preserve">When it comes to the EMA, which parts </w:t>
      </w:r>
      <w:r w:rsidR="00701174">
        <w:t>are most in need of trimming down</w:t>
      </w:r>
      <w:r w:rsidR="00631B2D">
        <w:t>, as the length of everything included here with all appendices is already over the EMA word count</w:t>
      </w:r>
      <w:r w:rsidR="00701174">
        <w:t>?</w:t>
      </w:r>
    </w:p>
    <w:p w14:paraId="0EF36384" w14:textId="70CBEC89" w:rsidR="00232C37" w:rsidRDefault="00BD492D" w:rsidP="00B5751F">
      <w:pPr>
        <w:pStyle w:val="ListParagraph"/>
        <w:numPr>
          <w:ilvl w:val="0"/>
          <w:numId w:val="24"/>
        </w:numPr>
      </w:pPr>
      <w:r>
        <w:t>I didn’t explicitly talk about the skills development</w:t>
      </w:r>
      <w:r w:rsidR="00FA7E36">
        <w:t xml:space="preserve"> for AWS in the draft report</w:t>
      </w:r>
      <w:r>
        <w:t xml:space="preserve"> outside</w:t>
      </w:r>
      <w:r w:rsidR="00FA7E36">
        <w:t xml:space="preserve"> of the literature review, is the implication enough from what I said in the lit review and the 1</w:t>
      </w:r>
      <w:r w:rsidR="00FA7E36" w:rsidRPr="00FA7E36">
        <w:rPr>
          <w:vertAlign w:val="superscript"/>
        </w:rPr>
        <w:t>st</w:t>
      </w:r>
      <w:r w:rsidR="00FA7E36">
        <w:t xml:space="preserve"> part of the project work done?</w:t>
      </w:r>
    </w:p>
    <w:p w14:paraId="5A3E26AC" w14:textId="77777777" w:rsidR="0055471D" w:rsidRDefault="0055471D" w:rsidP="0055471D"/>
    <w:p w14:paraId="7F417170" w14:textId="7A57D2BC" w:rsidR="00293853" w:rsidRPr="0055471D" w:rsidRDefault="0055471D" w:rsidP="00293853">
      <w:pPr>
        <w:rPr>
          <w:i/>
          <w:iCs/>
          <w:sz w:val="18"/>
          <w:szCs w:val="18"/>
        </w:rPr>
      </w:pPr>
      <w:r w:rsidRPr="0055471D">
        <w:rPr>
          <w:i/>
          <w:iCs/>
          <w:sz w:val="18"/>
          <w:szCs w:val="18"/>
        </w:rPr>
        <w:t>Word count: 6,085</w:t>
      </w:r>
    </w:p>
    <w:p w14:paraId="22F0CA40" w14:textId="5457DC52" w:rsidR="00293853" w:rsidRDefault="00293853" w:rsidP="00293853"/>
    <w:p w14:paraId="49AC13C0" w14:textId="55D78CE5" w:rsidR="00293853" w:rsidRDefault="00293853" w:rsidP="00293853"/>
    <w:p w14:paraId="1D58B9F5" w14:textId="77777777" w:rsidR="00293853" w:rsidRDefault="00293853" w:rsidP="00293853"/>
    <w:p w14:paraId="28A4D644" w14:textId="43199324" w:rsidR="0034316F" w:rsidRDefault="00D506C3" w:rsidP="00EF3932">
      <w:pPr>
        <w:pStyle w:val="Heading1"/>
      </w:pPr>
      <w:bookmarkStart w:id="30" w:name="_Toc139391417"/>
      <w:r>
        <w:lastRenderedPageBreak/>
        <w:t>3</w:t>
      </w:r>
      <w:r w:rsidR="0034316F">
        <w:t>. References</w:t>
      </w:r>
      <w:bookmarkEnd w:id="30"/>
    </w:p>
    <w:p w14:paraId="472EA817" w14:textId="77777777" w:rsidR="00EF5C86" w:rsidRPr="00EF5C86" w:rsidRDefault="00EF5C86" w:rsidP="00EF5C86"/>
    <w:p w14:paraId="1EAB5602" w14:textId="186DB085" w:rsidR="00293853" w:rsidRPr="00293853" w:rsidRDefault="00EF5C86" w:rsidP="00293853">
      <w:r>
        <w:t>Al-</w:t>
      </w:r>
      <w:proofErr w:type="spellStart"/>
      <w:r>
        <w:t>Refai</w:t>
      </w:r>
      <w:proofErr w:type="spellEnd"/>
      <w:r>
        <w:t xml:space="preserve">,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24" w:history="1">
        <w:r>
          <w:rPr>
            <w:rStyle w:val="Hyperlink"/>
          </w:rPr>
          <w:t>https://ieeexplore.ieee.org/document/9677127</w:t>
        </w:r>
      </w:hyperlink>
      <w:r>
        <w:t xml:space="preserve"> (Accessed 27</w:t>
      </w:r>
      <w:r>
        <w:rPr>
          <w:vertAlign w:val="superscript"/>
        </w:rPr>
        <w:t>th</w:t>
      </w:r>
      <w:r>
        <w:t xml:space="preserve"> February 2023).</w:t>
      </w:r>
    </w:p>
    <w:p w14:paraId="2B848B75" w14:textId="77777777" w:rsidR="00293853" w:rsidRDefault="00293853" w:rsidP="00293853">
      <w:r>
        <w:t>Amazon (2023a) ‘</w:t>
      </w:r>
      <w:r w:rsidRPr="00C967D6">
        <w:t>Amazon DynamoDB pricing</w:t>
      </w:r>
      <w:r>
        <w:t xml:space="preserve">’, </w:t>
      </w:r>
      <w:r w:rsidRPr="00C219B8">
        <w:rPr>
          <w:i/>
          <w:iCs/>
        </w:rPr>
        <w:t>Amazon Web Services</w:t>
      </w:r>
      <w:r>
        <w:t xml:space="preserve"> [Online]. Available at </w:t>
      </w:r>
      <w:hyperlink r:id="rId25" w:history="1">
        <w:r w:rsidRPr="003D3E3E">
          <w:rPr>
            <w:rStyle w:val="Hyperlink"/>
          </w:rPr>
          <w:t>https://aws.amazon.com/dynamodb/pricing/</w:t>
        </w:r>
      </w:hyperlink>
      <w:r>
        <w:t xml:space="preserve"> (Accessed 4</w:t>
      </w:r>
      <w:r w:rsidRPr="00C967D6">
        <w:rPr>
          <w:vertAlign w:val="superscript"/>
        </w:rPr>
        <w:t>th</w:t>
      </w:r>
      <w:r>
        <w:t xml:space="preserve"> July 2023).</w:t>
      </w:r>
    </w:p>
    <w:p w14:paraId="16E6DD73" w14:textId="77777777" w:rsidR="00293853" w:rsidRDefault="00293853" w:rsidP="00293853">
      <w:r>
        <w:t xml:space="preserve">Amazon (2023b) ‘Amazon DynamoDB Developer Guide’, </w:t>
      </w:r>
      <w:r w:rsidRPr="00C219B8">
        <w:rPr>
          <w:i/>
          <w:iCs/>
        </w:rPr>
        <w:t>Amazon Web Services</w:t>
      </w:r>
      <w:r>
        <w:t xml:space="preserve"> [Online]. Available at </w:t>
      </w:r>
      <w:hyperlink r:id="rId26" w:history="1">
        <w:r w:rsidRPr="003D3E3E">
          <w:rPr>
            <w:rStyle w:val="Hyperlink"/>
          </w:rPr>
          <w:t>https://docs.aws.amazon.com</w:t>
        </w:r>
        <w:r w:rsidRPr="003D3E3E">
          <w:rPr>
            <w:rStyle w:val="Hyperlink"/>
          </w:rPr>
          <w:t>/</w:t>
        </w:r>
        <w:r w:rsidRPr="003D3E3E">
          <w:rPr>
            <w:rStyle w:val="Hyperlink"/>
          </w:rPr>
          <w:t>amazondynamodb/latest/developerguide/Introduction.html</w:t>
        </w:r>
      </w:hyperlink>
      <w:r>
        <w:t xml:space="preserve"> (Accessed 4</w:t>
      </w:r>
      <w:r w:rsidRPr="00910CEE">
        <w:rPr>
          <w:vertAlign w:val="superscript"/>
        </w:rPr>
        <w:t>th</w:t>
      </w:r>
      <w:r>
        <w:t xml:space="preserve"> July 2023).</w:t>
      </w:r>
    </w:p>
    <w:p w14:paraId="31CA455E" w14:textId="77777777" w:rsidR="00293853" w:rsidRDefault="00293853" w:rsidP="00293853">
      <w:r>
        <w:t xml:space="preserve">Amazon (2023c) ‘Amazon API Gateway Developer Guide’, </w:t>
      </w:r>
      <w:r w:rsidRPr="00C219B8">
        <w:rPr>
          <w:i/>
          <w:iCs/>
        </w:rPr>
        <w:t>Amazon Web Services</w:t>
      </w:r>
      <w:r>
        <w:t xml:space="preserve"> [Online]. Available at </w:t>
      </w:r>
      <w:hyperlink r:id="rId27" w:history="1">
        <w:r w:rsidRPr="003D3E3E">
          <w:rPr>
            <w:rStyle w:val="Hyperlink"/>
          </w:rPr>
          <w:t>https://docs.aws.amazon.com/apigateway/latest/developerguide/welcome.html</w:t>
        </w:r>
      </w:hyperlink>
      <w:r>
        <w:t xml:space="preserve"> (Accessed 4</w:t>
      </w:r>
      <w:r w:rsidRPr="00AA58E1">
        <w:rPr>
          <w:vertAlign w:val="superscript"/>
        </w:rPr>
        <w:t>th</w:t>
      </w:r>
      <w:r>
        <w:t xml:space="preserve"> July 2023).</w:t>
      </w:r>
    </w:p>
    <w:p w14:paraId="37D3F0A7" w14:textId="77777777" w:rsidR="00293853" w:rsidRDefault="00293853" w:rsidP="00293853">
      <w:r>
        <w:t xml:space="preserve">Amazon (2023d) ‘Hardcoded credentials’, </w:t>
      </w:r>
      <w:r w:rsidRPr="00C219B8">
        <w:rPr>
          <w:i/>
          <w:iCs/>
        </w:rPr>
        <w:t>Amazon Web Services</w:t>
      </w:r>
      <w:r>
        <w:t xml:space="preserve"> [Online]. Available at </w:t>
      </w:r>
      <w:hyperlink r:id="rId28" w:history="1">
        <w:r w:rsidRPr="00D332E8">
          <w:rPr>
            <w:rStyle w:val="Hyperlink"/>
          </w:rPr>
          <w:t>https://docs.aws.amazon.com/codeguru/detector-library/python/hardcoded</w:t>
        </w:r>
        <w:r w:rsidRPr="00D332E8">
          <w:rPr>
            <w:rStyle w:val="Hyperlink"/>
          </w:rPr>
          <w:t>-</w:t>
        </w:r>
        <w:r w:rsidRPr="00D332E8">
          <w:rPr>
            <w:rStyle w:val="Hyperlink"/>
          </w:rPr>
          <w:t>credentials/</w:t>
        </w:r>
      </w:hyperlink>
      <w:r>
        <w:t xml:space="preserve"> (Accessed 4</w:t>
      </w:r>
      <w:r w:rsidRPr="00C219B8">
        <w:rPr>
          <w:vertAlign w:val="superscript"/>
        </w:rPr>
        <w:t>th</w:t>
      </w:r>
      <w:r>
        <w:t xml:space="preserve"> July 2023).</w:t>
      </w:r>
    </w:p>
    <w:p w14:paraId="58C417C6" w14:textId="77777777" w:rsidR="00293853" w:rsidRDefault="00293853" w:rsidP="00293853">
      <w:r>
        <w:t xml:space="preserve">Amazon (2023e) ‘AWS SDK for JavaScript Developer Guide for SDK v2’, Amazon Web Services [Online]. Available at </w:t>
      </w:r>
      <w:hyperlink r:id="rId2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75D0F05A" w14:textId="77777777" w:rsidR="00293853" w:rsidRDefault="00293853" w:rsidP="00293853">
      <w:r>
        <w:t xml:space="preserve">Amazon (2023f) ‘AWS SDK for JavaScript Developer Guide for SDK version 3’, Amazon Web Services [Online]. Available at </w:t>
      </w:r>
      <w:hyperlink r:id="rId3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35A0F86A" w14:textId="1800D780" w:rsidR="00293853" w:rsidRDefault="00293853" w:rsidP="00293853">
      <w:r>
        <w:t xml:space="preserve">Amazon (2023g), ‘What is Amazon Relational Database Service (Amazon RDS)?’, Amazon Web Services [Online]. Available at </w:t>
      </w:r>
      <w:hyperlink r:id="rId31" w:history="1">
        <w:r>
          <w:rPr>
            <w:rStyle w:val="Hyperlink"/>
          </w:rPr>
          <w:t>https://docs.aws.amazon.com/AmazonRDS/latest/UserGuide/Welcome.html</w:t>
        </w:r>
      </w:hyperlink>
      <w:r>
        <w:t xml:space="preserve"> (Accessed 27</w:t>
      </w:r>
      <w:r>
        <w:rPr>
          <w:vertAlign w:val="superscript"/>
        </w:rPr>
        <w:t>th</w:t>
      </w:r>
      <w:r>
        <w:t xml:space="preserve"> February 2023).</w:t>
      </w:r>
    </w:p>
    <w:p w14:paraId="73580943" w14:textId="5CB46274" w:rsidR="00EF5C86" w:rsidRPr="00293853" w:rsidRDefault="00EF5C86" w:rsidP="00293853">
      <w:proofErr w:type="spellStart"/>
      <w:r>
        <w:t>Beidler</w:t>
      </w:r>
      <w:proofErr w:type="spellEnd"/>
      <w:r>
        <w:t xml:space="preserve">, J. (2015) “Cloud computing: challenges, limitations and R&amp;D solutions." CHOICE: Current Reviews for Academic Libraries, vol. 52, no. 9, p. 1539. Gale Academic OneFile [Online]. </w:t>
      </w:r>
      <w:hyperlink r:id="rId32"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08ADDB92" w14:textId="38F19ED6" w:rsidR="00293853" w:rsidRDefault="00293853" w:rsidP="00293853">
      <w:r w:rsidRPr="00937854">
        <w:t>Configure, Debug and Install OpenStack Trove</w:t>
      </w:r>
      <w:r>
        <w:t xml:space="preserve"> (2016) YouTube video, added by </w:t>
      </w:r>
      <w:proofErr w:type="spellStart"/>
      <w:r>
        <w:t>OpenInfra</w:t>
      </w:r>
      <w:proofErr w:type="spellEnd"/>
      <w:r>
        <w:t xml:space="preserve"> Foundation [Online]. Available at </w:t>
      </w:r>
      <w:hyperlink r:id="rId33"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8675541" w14:textId="2D1E852C" w:rsidR="00EF5C86" w:rsidRDefault="00EF5C86" w:rsidP="00293853">
      <w:r>
        <w:t xml:space="preserve">CSS Tutorial – Full Course for Beginners (2022) YouTube video, added by freeCodeCamp.org [Online]. Available at </w:t>
      </w:r>
      <w:hyperlink r:id="rId3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3E952D2A" w14:textId="48415D36" w:rsidR="00293853" w:rsidRPr="00293853" w:rsidRDefault="00293853" w:rsidP="00293853">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35" w:history="1">
        <w:r w:rsidRPr="003D3E3E">
          <w:rPr>
            <w:rStyle w:val="Hyperlink"/>
          </w:rPr>
          <w:t>https://library-</w:t>
        </w:r>
        <w:r w:rsidRPr="003D3E3E">
          <w:rPr>
            <w:rStyle w:val="Hyperlink"/>
          </w:rPr>
          <w:lastRenderedPageBreak/>
          <w:t>search.open.ac.uk/permalink/44OPN_INST/j6vapu/cdi_safari_books_v2_9781784393755</w:t>
        </w:r>
      </w:hyperlink>
      <w:r>
        <w:t xml:space="preserve"> (Accessed 4</w:t>
      </w:r>
      <w:r w:rsidRPr="00280E05">
        <w:rPr>
          <w:vertAlign w:val="superscript"/>
        </w:rPr>
        <w:t>th</w:t>
      </w:r>
      <w:r>
        <w:t xml:space="preserve"> July 2023).</w:t>
      </w:r>
    </w:p>
    <w:p w14:paraId="559689FC" w14:textId="1D535ABE" w:rsidR="00EE63DE" w:rsidRDefault="0088200C" w:rsidP="005B46B7">
      <w:r>
        <w:t>McAuley, P</w:t>
      </w:r>
      <w:r w:rsidR="00A1386D">
        <w:t>.</w:t>
      </w:r>
      <w:r>
        <w:t xml:space="preserve"> (2022) ‘</w:t>
      </w:r>
      <w:r w:rsidRPr="0088200C">
        <w:t>Trans lives 'at risk' in Liverpool, say support group claims</w:t>
      </w:r>
      <w:r>
        <w:t xml:space="preserve">’, </w:t>
      </w:r>
      <w:r w:rsidRPr="00A1386D">
        <w:rPr>
          <w:i/>
          <w:iCs/>
        </w:rPr>
        <w:t>Liverpool Echo</w:t>
      </w:r>
      <w:r>
        <w:t>, 24</w:t>
      </w:r>
      <w:r w:rsidRPr="0088200C">
        <w:rPr>
          <w:vertAlign w:val="superscript"/>
        </w:rPr>
        <w:t>th</w:t>
      </w:r>
      <w:r>
        <w:t xml:space="preserve"> November [Online]. Available at </w:t>
      </w:r>
      <w:hyperlink r:id="rId36" w:history="1">
        <w:r w:rsidRPr="00691F30">
          <w:rPr>
            <w:rStyle w:val="Hyperlink"/>
          </w:rPr>
          <w:t>https://www.liverpoolech</w:t>
        </w:r>
        <w:r w:rsidRPr="00691F30">
          <w:rPr>
            <w:rStyle w:val="Hyperlink"/>
          </w:rPr>
          <w:t>o</w:t>
        </w:r>
        <w:r w:rsidRPr="00691F30">
          <w:rPr>
            <w:rStyle w:val="Hyperlink"/>
          </w:rPr>
          <w:t>.co.uk/news/liverpool-news/trans-lives-at-risk-liverpool-25594158</w:t>
        </w:r>
      </w:hyperlink>
      <w:r>
        <w:t xml:space="preserve"> (Accessed 4</w:t>
      </w:r>
      <w:r w:rsidRPr="0088200C">
        <w:rPr>
          <w:vertAlign w:val="superscript"/>
        </w:rPr>
        <w:t>th</w:t>
      </w:r>
      <w:r>
        <w:t xml:space="preserve"> July 2023).</w:t>
      </w:r>
    </w:p>
    <w:p w14:paraId="0F1C5555" w14:textId="77777777" w:rsidR="00EF5C86" w:rsidRDefault="00A1386D" w:rsidP="00EF5C86">
      <w:proofErr w:type="spellStart"/>
      <w:r>
        <w:t>Hansford</w:t>
      </w:r>
      <w:proofErr w:type="spellEnd"/>
      <w:r>
        <w:t>, A. (2023) ‘</w:t>
      </w:r>
      <w:r w:rsidRPr="00A1386D">
        <w:t xml:space="preserve">Trans rights protester met with Nazis at </w:t>
      </w:r>
      <w:proofErr w:type="spellStart"/>
      <w:r w:rsidRPr="00A1386D">
        <w:t>Posie</w:t>
      </w:r>
      <w:proofErr w:type="spellEnd"/>
      <w:r w:rsidRPr="00A1386D">
        <w:t xml:space="preserve"> Parker rally recounts ‘terrifying chaos’</w:t>
      </w:r>
      <w:r>
        <w:t xml:space="preserve">’, </w:t>
      </w:r>
      <w:r w:rsidRPr="00A1386D">
        <w:rPr>
          <w:i/>
          <w:iCs/>
        </w:rPr>
        <w:t>Pink News</w:t>
      </w:r>
      <w:r>
        <w:t>, 24</w:t>
      </w:r>
      <w:r w:rsidRPr="00A1386D">
        <w:rPr>
          <w:vertAlign w:val="superscript"/>
        </w:rPr>
        <w:t>th</w:t>
      </w:r>
      <w:r>
        <w:t xml:space="preserve"> March [Online]. Available at </w:t>
      </w:r>
      <w:hyperlink r:id="rId37" w:history="1">
        <w:r w:rsidRPr="003D3E3E">
          <w:rPr>
            <w:rStyle w:val="Hyperlink"/>
          </w:rPr>
          <w:t>https://www.thepinknews.com/2023/03/24/lilah-lilahrpg-posie-parker-kellie-jay-keen-minshull/</w:t>
        </w:r>
      </w:hyperlink>
      <w:r>
        <w:t xml:space="preserve"> (Accessed 4</w:t>
      </w:r>
      <w:r w:rsidRPr="00A1386D">
        <w:rPr>
          <w:vertAlign w:val="superscript"/>
        </w:rPr>
        <w:t>th</w:t>
      </w:r>
      <w:r>
        <w:t xml:space="preserve"> July 2023).</w:t>
      </w:r>
      <w:r w:rsidR="00293853" w:rsidRPr="00293853">
        <w:t xml:space="preserve"> </w:t>
      </w:r>
    </w:p>
    <w:p w14:paraId="21F84D48" w14:textId="4D0246F0" w:rsidR="00EF5C86" w:rsidRDefault="00EF5C86" w:rsidP="00EF5C86">
      <w:r>
        <w:t xml:space="preserve">HERE (2023) </w:t>
      </w:r>
      <w:r w:rsidRPr="00C219B8">
        <w:rPr>
          <w:i/>
          <w:iCs/>
        </w:rPr>
        <w:t>HERE Developer</w:t>
      </w:r>
      <w:r>
        <w:t xml:space="preserve"> [Online]. Available at </w:t>
      </w:r>
      <w:hyperlink r:id="rId38" w:history="1">
        <w:r w:rsidRPr="003D3E3E">
          <w:rPr>
            <w:rStyle w:val="Hyperlink"/>
          </w:rPr>
          <w:t>https://developer.here.com/documentat</w:t>
        </w:r>
        <w:r w:rsidRPr="003D3E3E">
          <w:rPr>
            <w:rStyle w:val="Hyperlink"/>
          </w:rPr>
          <w:t>i</w:t>
        </w:r>
        <w:r w:rsidRPr="003D3E3E">
          <w:rPr>
            <w:rStyle w:val="Hyperlink"/>
          </w:rPr>
          <w:t>on/examples/maps-js</w:t>
        </w:r>
      </w:hyperlink>
      <w:r>
        <w:t xml:space="preserve"> (Accessed 4th July 2023).</w:t>
      </w:r>
    </w:p>
    <w:p w14:paraId="1F0AD455" w14:textId="2F7AAA46" w:rsidR="00293853" w:rsidRDefault="00EF5C86" w:rsidP="00293853">
      <w:r>
        <w:t>Hughes, B. (2012) Project Management for IT-Related Projects Second edition, Swindon, BCD Learning &amp; Development Ltd.</w:t>
      </w:r>
    </w:p>
    <w:p w14:paraId="277A2B86" w14:textId="77777777" w:rsidR="00EF5C86" w:rsidRDefault="00EF5C86" w:rsidP="00EF5C86">
      <w:proofErr w:type="spellStart"/>
      <w:r>
        <w:t>McFedries</w:t>
      </w:r>
      <w:proofErr w:type="spellEnd"/>
      <w:r>
        <w:t xml:space="preserve">, P. (2019) Web Design Playground: HTML and CSS the Interactive Way [Online]. New York, Manning Publications Co. LLC. Available at </w:t>
      </w:r>
      <w:hyperlink r:id="rId39"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1AACAE9C" w14:textId="14E47AF0" w:rsidR="00EF5C86" w:rsidRDefault="00EF5C86" w:rsidP="00EF5C86">
      <w:r>
        <w:t xml:space="preserve">Mehak, F. Masood, R. Ghazi, Y. Shibli, A. Khan, S. (2014) Security Aspects of Database-as-a-Service (DBaaS) in Cloud Computing: Challenges, Limitations and R&amp;D Solutions [Online]. Available at </w:t>
      </w:r>
      <w:hyperlink r:id="rId40"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FE30770" w14:textId="1C4D1910" w:rsidR="00EF5C86" w:rsidRDefault="00EF5C86" w:rsidP="00293853">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41"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080D02C0" w14:textId="164BD58B" w:rsidR="00EF5C86" w:rsidRDefault="00EF5C86" w:rsidP="00293853">
      <w:r>
        <w:t xml:space="preserve">Nilsson, P &amp; </w:t>
      </w:r>
      <w:proofErr w:type="spellStart"/>
      <w:r w:rsidRPr="00805A38">
        <w:t>Fagerström</w:t>
      </w:r>
      <w:proofErr w:type="spellEnd"/>
      <w:r>
        <w:t xml:space="preserve">, B (2006) ‘Managing stakeholder requirements in a product modelling system’, Computers in Industry, vol. 57, no. 2, pp. 167-177 [Online]. Available at </w:t>
      </w:r>
      <w:hyperlink r:id="rId42"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111E3474" w14:textId="49C81C07" w:rsidR="00293853" w:rsidRDefault="00293853" w:rsidP="00293853">
      <w:proofErr w:type="spellStart"/>
      <w:r>
        <w:t>OpenInfra</w:t>
      </w:r>
      <w:proofErr w:type="spellEnd"/>
      <w:r>
        <w:t xml:space="preserve"> Foundation (n.d.) </w:t>
      </w:r>
      <w:proofErr w:type="spellStart"/>
      <w:r>
        <w:t>OpenInfra</w:t>
      </w:r>
      <w:proofErr w:type="spellEnd"/>
      <w:r>
        <w:t xml:space="preserve"> Foundation [Online]. Available at </w:t>
      </w:r>
      <w:hyperlink r:id="rId43" w:history="1">
        <w:r w:rsidRPr="003D3E3E">
          <w:rPr>
            <w:rStyle w:val="Hyperlink"/>
          </w:rPr>
          <w:t>https://openinfra.dev/about/</w:t>
        </w:r>
      </w:hyperlink>
      <w:r>
        <w:t xml:space="preserve"> (Accessed 4</w:t>
      </w:r>
      <w:r w:rsidRPr="00937854">
        <w:rPr>
          <w:vertAlign w:val="superscript"/>
        </w:rPr>
        <w:t>th</w:t>
      </w:r>
      <w:r>
        <w:t xml:space="preserve"> July 2023).</w:t>
      </w:r>
    </w:p>
    <w:p w14:paraId="1CE8093E" w14:textId="7CB3C7B1" w:rsidR="00EF5C86" w:rsidRDefault="00EF5C86" w:rsidP="00293853">
      <w:r>
        <w:t xml:space="preserve">OpenStack (2020), ‘Welcome to Trove’s documentation!’, [Online]. Available at </w:t>
      </w:r>
      <w:hyperlink r:id="rId44" w:history="1">
        <w:r>
          <w:rPr>
            <w:rStyle w:val="Hyperlink"/>
          </w:rPr>
          <w:t>https://docs.openstack.org/trove/latest/</w:t>
        </w:r>
      </w:hyperlink>
      <w:r>
        <w:t xml:space="preserve"> (Accessed 27</w:t>
      </w:r>
      <w:r>
        <w:rPr>
          <w:vertAlign w:val="superscript"/>
        </w:rPr>
        <w:t>th</w:t>
      </w:r>
      <w:r>
        <w:t xml:space="preserve"> February 2023).</w:t>
      </w:r>
    </w:p>
    <w:p w14:paraId="65FD4A05" w14:textId="1A88B877" w:rsidR="0088200C" w:rsidRDefault="00293853" w:rsidP="005B46B7">
      <w:r w:rsidRPr="009D37AF">
        <w:t>OpenStack Tutorial – Operate Your Own Private Cloud (Full Course)</w:t>
      </w:r>
      <w:r>
        <w:t xml:space="preserve"> (2022) YouTube video, added by freeCodeCamp.org [Online]. Available at </w:t>
      </w:r>
      <w:hyperlink r:id="rId4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0A196DD3" w14:textId="245072F5" w:rsidR="00EF5C86" w:rsidRDefault="00EF5C86" w:rsidP="005B46B7">
      <w:r>
        <w:t xml:space="preserve">The Open University (2014) </w:t>
      </w:r>
      <w:r w:rsidRPr="00C13D7A">
        <w:rPr>
          <w:i/>
          <w:iCs/>
        </w:rPr>
        <w:t>TM354: Software Engineering Block 1 Units 1-4 From domain to requirements</w:t>
      </w:r>
      <w:r>
        <w:t>, Milton Keynes, The Open University.</w:t>
      </w:r>
    </w:p>
    <w:p w14:paraId="08E73C51" w14:textId="77777777" w:rsidR="00EF5C86" w:rsidRDefault="00EF5C86" w:rsidP="00EF5C86">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604734B8" w14:textId="3D56EDCE" w:rsidR="00EF5C86" w:rsidRDefault="00EF5C86" w:rsidP="00EF5C86">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47" w:history="1">
        <w:r w:rsidRPr="003D3E3E">
          <w:rPr>
            <w:rStyle w:val="Hyperlink"/>
          </w:rPr>
          <w:t>https://learn2.open.ac.uk/mod/o</w:t>
        </w:r>
        <w:r w:rsidRPr="003D3E3E">
          <w:rPr>
            <w:rStyle w:val="Hyperlink"/>
          </w:rPr>
          <w:t>u</w:t>
        </w:r>
        <w:r w:rsidRPr="003D3E3E">
          <w:rPr>
            <w:rStyle w:val="Hyperlink"/>
          </w:rPr>
          <w:t>content/view.php?id=2067003&amp;section=3.2</w:t>
        </w:r>
      </w:hyperlink>
      <w:r>
        <w:t xml:space="preserve"> (Accessed 4</w:t>
      </w:r>
      <w:r w:rsidRPr="00B4087F">
        <w:rPr>
          <w:vertAlign w:val="superscript"/>
        </w:rPr>
        <w:t>th</w:t>
      </w:r>
      <w:r>
        <w:t xml:space="preserve"> July 2023).</w:t>
      </w:r>
    </w:p>
    <w:p w14:paraId="22DEDF9B" w14:textId="26CAB127" w:rsidR="00293853" w:rsidRDefault="00A1386D" w:rsidP="005B46B7">
      <w:proofErr w:type="spellStart"/>
      <w:r>
        <w:t>O’Thomson</w:t>
      </w:r>
      <w:proofErr w:type="spellEnd"/>
      <w:r>
        <w:t>, J. (2023) ‘</w:t>
      </w:r>
      <w:r w:rsidRPr="00A1386D">
        <w:t xml:space="preserve">Exclusive: The Truth About the Far Right Attack on </w:t>
      </w:r>
      <w:proofErr w:type="spellStart"/>
      <w:r w:rsidRPr="00A1386D">
        <w:t>Honor</w:t>
      </w:r>
      <w:proofErr w:type="spellEnd"/>
      <w:r w:rsidRPr="00A1386D">
        <w:t xml:space="preserve"> Oak</w:t>
      </w:r>
      <w:r>
        <w:t xml:space="preserve">’, </w:t>
      </w:r>
      <w:r w:rsidRPr="0000388F">
        <w:rPr>
          <w:i/>
          <w:iCs/>
        </w:rPr>
        <w:t>Trans Safety Network</w:t>
      </w:r>
      <w:r>
        <w:t>, 27</w:t>
      </w:r>
      <w:r w:rsidRPr="00A1386D">
        <w:rPr>
          <w:vertAlign w:val="superscript"/>
        </w:rPr>
        <w:t>th</w:t>
      </w:r>
      <w:r>
        <w:t xml:space="preserve"> June [Online]. Available at </w:t>
      </w:r>
      <w:hyperlink r:id="rId48" w:history="1">
        <w:r w:rsidRPr="003D3E3E">
          <w:rPr>
            <w:rStyle w:val="Hyperlink"/>
          </w:rPr>
          <w:t>https://transsafety.network/posts/far-right-attack-on-honour-oak/</w:t>
        </w:r>
      </w:hyperlink>
      <w:r>
        <w:t xml:space="preserve"> (Accessed 4</w:t>
      </w:r>
      <w:r w:rsidRPr="00A1386D">
        <w:rPr>
          <w:vertAlign w:val="superscript"/>
        </w:rPr>
        <w:t>th</w:t>
      </w:r>
      <w:r>
        <w:t xml:space="preserve"> July 2023).</w:t>
      </w:r>
    </w:p>
    <w:p w14:paraId="774DA70B" w14:textId="77777777" w:rsidR="00EF5C86" w:rsidRDefault="00EF5C86" w:rsidP="00EF5C86">
      <w:r>
        <w:t xml:space="preserve">Patil, M. M. </w:t>
      </w:r>
      <w:proofErr w:type="spellStart"/>
      <w:r>
        <w:t>Hanni</w:t>
      </w:r>
      <w:proofErr w:type="spellEnd"/>
      <w:r>
        <w:t xml:space="preserve">, A. </w:t>
      </w:r>
      <w:proofErr w:type="spellStart"/>
      <w:r>
        <w:t>Tejeshwar</w:t>
      </w:r>
      <w:proofErr w:type="spellEnd"/>
      <w:r>
        <w:t xml:space="preserve">,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49" w:history="1">
        <w:r>
          <w:rPr>
            <w:rStyle w:val="Hyperlink"/>
          </w:rPr>
          <w:t>https://ieeexplore.ieee.org/document/8058365</w:t>
        </w:r>
      </w:hyperlink>
      <w:r>
        <w:t xml:space="preserve"> (Accessed 27</w:t>
      </w:r>
      <w:r>
        <w:rPr>
          <w:vertAlign w:val="superscript"/>
        </w:rPr>
        <w:t>th</w:t>
      </w:r>
      <w:r>
        <w:t xml:space="preserve"> February 2023).</w:t>
      </w:r>
    </w:p>
    <w:p w14:paraId="48FAF50B" w14:textId="36CA065B" w:rsidR="00EF5C86" w:rsidRDefault="00EF5C86" w:rsidP="005B46B7">
      <w:proofErr w:type="spellStart"/>
      <w:r>
        <w:t>Poljak</w:t>
      </w:r>
      <w:proofErr w:type="spellEnd"/>
      <w:r>
        <w:t xml:space="preserve">, R. </w:t>
      </w:r>
      <w:proofErr w:type="spellStart"/>
      <w:r>
        <w:t>Poščić</w:t>
      </w:r>
      <w:proofErr w:type="spellEnd"/>
      <w:r>
        <w:t xml:space="preserve">, P. </w:t>
      </w:r>
      <w:proofErr w:type="spellStart"/>
      <w:r>
        <w:t>Jakšić</w:t>
      </w:r>
      <w:proofErr w:type="spellEnd"/>
      <w:r>
        <w:t xml:space="preserve">,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7038CF31" w14:textId="764C0212" w:rsidR="00EF5C86" w:rsidRDefault="00EF5C86" w:rsidP="005B46B7">
      <w:r>
        <w:t xml:space="preserve">Regalado, A. (2011) ‘Who Coined ‘Cloud Computing’?’, MIT Technology Review [Online]. Available at </w:t>
      </w:r>
      <w:hyperlink r:id="rId51" w:history="1">
        <w:r>
          <w:rPr>
            <w:rStyle w:val="Hyperlink"/>
          </w:rPr>
          <w:t>https://www.technologyreview.com/2011/10/31/257406/who-coined-cloud-computing/</w:t>
        </w:r>
      </w:hyperlink>
      <w:r>
        <w:t xml:space="preserve"> (Accessed 27</w:t>
      </w:r>
      <w:r>
        <w:rPr>
          <w:vertAlign w:val="superscript"/>
        </w:rPr>
        <w:t>th</w:t>
      </w:r>
      <w:r>
        <w:t xml:space="preserve"> February 2023).</w:t>
      </w:r>
    </w:p>
    <w:p w14:paraId="5CF85ECE" w14:textId="0805D502" w:rsidR="00EF5C86" w:rsidRDefault="00EF5C86" w:rsidP="005B46B7">
      <w:r>
        <w:t xml:space="preserve">Robertson, S &amp; Robertson, J (2006), Mastering the Requirements Process, Second Edition, Boston, Addison-Wesley Professional. Available at </w:t>
      </w:r>
      <w:hyperlink r:id="rId5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09425038" w14:textId="4AEDD8A5" w:rsidR="00EF5C86" w:rsidRDefault="00385D02" w:rsidP="00EF5C86">
      <w:pPr>
        <w:spacing w:before="240"/>
      </w:pPr>
      <w:proofErr w:type="spellStart"/>
      <w:r w:rsidRPr="00385D02">
        <w:t>Tankariya</w:t>
      </w:r>
      <w:proofErr w:type="spellEnd"/>
      <w:r w:rsidRPr="00385D02">
        <w:t>, V</w:t>
      </w:r>
      <w:r w:rsidR="00651237">
        <w:t>.</w:t>
      </w:r>
      <w:r w:rsidRPr="00385D02">
        <w:t xml:space="preserve"> and Parmar</w:t>
      </w:r>
      <w:r w:rsidR="00651237">
        <w:t>, B</w:t>
      </w:r>
      <w:r w:rsidRPr="00385D02">
        <w:t>.</w:t>
      </w:r>
      <w:r w:rsidR="00651237">
        <w:t xml:space="preserve"> (2019)</w:t>
      </w:r>
      <w:r w:rsidRPr="00385D02">
        <w:t xml:space="preserve"> </w:t>
      </w:r>
      <w:r w:rsidRPr="00651237">
        <w:rPr>
          <w:i/>
          <w:iCs/>
        </w:rPr>
        <w:t>AWS Certified Developer - Associate Guide : Your One-Stop Solution to Passing the AWS Developer's 2019 (DVA-C01) Certification, 2nd Edition</w:t>
      </w:r>
      <w:r w:rsidR="00651237">
        <w:t xml:space="preserve"> [Online],</w:t>
      </w:r>
      <w:r w:rsidRPr="00385D02">
        <w:t xml:space="preserve"> </w:t>
      </w:r>
      <w:proofErr w:type="spellStart"/>
      <w:r w:rsidRPr="00385D02">
        <w:t>Packt</w:t>
      </w:r>
      <w:proofErr w:type="spellEnd"/>
      <w:r w:rsidRPr="00385D02">
        <w:t xml:space="preserve"> Publishing</w:t>
      </w:r>
      <w:r w:rsidR="00651237">
        <w:t>. Available at</w:t>
      </w:r>
      <w:r w:rsidRPr="00385D02">
        <w:t xml:space="preserve"> </w:t>
      </w:r>
      <w:hyperlink r:id="rId53" w:history="1">
        <w:r w:rsidR="00651237" w:rsidRPr="003D3E3E">
          <w:rPr>
            <w:rStyle w:val="Hyperlink"/>
          </w:rPr>
          <w:t>https://ebookcentral.proquest.com/lib/open/detail.action?docID=5785314</w:t>
        </w:r>
      </w:hyperlink>
      <w:r w:rsidR="00651237">
        <w:t xml:space="preserve"> (Accessed 4</w:t>
      </w:r>
      <w:r w:rsidR="00651237" w:rsidRPr="00651237">
        <w:rPr>
          <w:vertAlign w:val="superscript"/>
        </w:rPr>
        <w:t>th</w:t>
      </w:r>
      <w:r w:rsidR="00651237">
        <w:t xml:space="preserve"> July 2023).</w:t>
      </w:r>
    </w:p>
    <w:p w14:paraId="5074E4CF" w14:textId="54C7466A" w:rsidR="00EF5C86" w:rsidRDefault="00293853" w:rsidP="00293853">
      <w:proofErr w:type="spellStart"/>
      <w:r>
        <w:t>TransLiverpool</w:t>
      </w:r>
      <w:proofErr w:type="spellEnd"/>
      <w:r>
        <w:t xml:space="preserve"> Wiki (2023) </w:t>
      </w:r>
      <w:r w:rsidRPr="00C96A31">
        <w:rPr>
          <w:i/>
          <w:iCs/>
        </w:rPr>
        <w:t>Trans Liverpool Wiki</w:t>
      </w:r>
      <w:r>
        <w:t xml:space="preserve"> [Online], 7</w:t>
      </w:r>
      <w:r w:rsidRPr="00C96A31">
        <w:rPr>
          <w:vertAlign w:val="superscript"/>
        </w:rPr>
        <w:t>th</w:t>
      </w:r>
      <w:r>
        <w:t xml:space="preserve"> April 2022. Available at </w:t>
      </w:r>
      <w:hyperlink r:id="rId54" w:history="1">
        <w:r w:rsidRPr="00344AD2">
          <w:rPr>
            <w:rStyle w:val="Hyperlink"/>
          </w:rPr>
          <w:t>www.transliverpool.com</w:t>
        </w:r>
      </w:hyperlink>
      <w:r>
        <w:t xml:space="preserve"> (Accessed 29</w:t>
      </w:r>
      <w:r w:rsidRPr="00C96A31">
        <w:rPr>
          <w:vertAlign w:val="superscript"/>
        </w:rPr>
        <w:t>th</w:t>
      </w:r>
      <w:r>
        <w:t xml:space="preserve"> April 2023).</w:t>
      </w:r>
    </w:p>
    <w:p w14:paraId="623A2B54" w14:textId="77777777" w:rsidR="00293853" w:rsidRDefault="00293853" w:rsidP="00293853">
      <w:r>
        <w:t xml:space="preserve">W3C (2023) Markup Validation Service [Online]. Available at </w:t>
      </w:r>
      <w:hyperlink r:id="rId55" w:history="1">
        <w:r w:rsidRPr="00293EB6">
          <w:rPr>
            <w:rStyle w:val="Hyperlink"/>
          </w:rPr>
          <w:t>https://validator.w3.org/</w:t>
        </w:r>
      </w:hyperlink>
      <w:r>
        <w:t xml:space="preserve"> (Accessed 1</w:t>
      </w:r>
      <w:r w:rsidRPr="00145B0E">
        <w:rPr>
          <w:vertAlign w:val="superscript"/>
        </w:rPr>
        <w:t>st</w:t>
      </w:r>
      <w:r>
        <w:t xml:space="preserve"> May 2023).</w:t>
      </w:r>
    </w:p>
    <w:p w14:paraId="76604DC8" w14:textId="77777777" w:rsidR="000274E6" w:rsidRDefault="000274E6" w:rsidP="005B46B7"/>
    <w:p w14:paraId="582BA254" w14:textId="17E67C81" w:rsidR="0088200C" w:rsidRDefault="0088200C" w:rsidP="005B46B7"/>
    <w:p w14:paraId="032A7D24" w14:textId="100F83F4" w:rsidR="00BD492D" w:rsidRDefault="00BD492D" w:rsidP="005B46B7"/>
    <w:p w14:paraId="3E45F21F" w14:textId="77777777" w:rsidR="00BD492D" w:rsidRDefault="00BD492D" w:rsidP="005B46B7"/>
    <w:p w14:paraId="232BB7C5" w14:textId="77777777" w:rsidR="00EF5C86" w:rsidRDefault="00EF5C86" w:rsidP="005B46B7"/>
    <w:p w14:paraId="74BFA6AA" w14:textId="5D761E39" w:rsidR="00EE63DE" w:rsidRPr="005B46B7" w:rsidRDefault="00EE63DE" w:rsidP="00EE63DE">
      <w:pPr>
        <w:pStyle w:val="Heading1"/>
      </w:pPr>
      <w:bookmarkStart w:id="31" w:name="_Toc139391418"/>
      <w:r>
        <w:lastRenderedPageBreak/>
        <w:t>4. Appendices</w:t>
      </w:r>
      <w:bookmarkEnd w:id="31"/>
      <w:r>
        <w:t xml:space="preserve"> </w:t>
      </w:r>
    </w:p>
    <w:p w14:paraId="3747A049" w14:textId="568C7EBF" w:rsidR="00DB170E" w:rsidRDefault="00D506C3" w:rsidP="00EE63DE">
      <w:pPr>
        <w:pStyle w:val="Heading2"/>
      </w:pPr>
      <w:bookmarkStart w:id="32" w:name="_Toc139391419"/>
      <w:r>
        <w:t>4</w:t>
      </w:r>
      <w:r w:rsidR="005759DD">
        <w:t>.</w:t>
      </w:r>
      <w:r w:rsidR="00EE63DE">
        <w:t>1</w:t>
      </w:r>
      <w:r w:rsidR="005759DD">
        <w:t xml:space="preserve"> Appendix</w:t>
      </w:r>
      <w:r w:rsidR="00D632DD">
        <w:t xml:space="preserve"> A: Literature Review 1 - DBaaS</w:t>
      </w:r>
      <w:bookmarkEnd w:id="32"/>
    </w:p>
    <w:p w14:paraId="0E23640F" w14:textId="77777777" w:rsidR="00D632DD" w:rsidRDefault="00D47F3E" w:rsidP="00D632DD">
      <w:r>
        <w:t xml:space="preserve"> </w:t>
      </w:r>
      <w:r w:rsidR="00D632DD">
        <w:t xml:space="preserve">The focus of </w:t>
      </w:r>
      <w:r w:rsidR="00D632DD" w:rsidRPr="00B6225F">
        <w:rPr>
          <w:color w:val="00B050"/>
        </w:rPr>
        <w:t>the first</w:t>
      </w:r>
      <w:r w:rsidR="00D632DD">
        <w:t xml:space="preserve"> literature review was on sources relating to databases, </w:t>
      </w:r>
      <w:proofErr w:type="spellStart"/>
      <w:r w:rsidR="00D632DD">
        <w:t>DataBase</w:t>
      </w:r>
      <w:proofErr w:type="spellEnd"/>
      <w:r w:rsidR="00D632DD">
        <w:t xml:space="preserve">-as-a-Service (DBaaS) products and security and privacy issues relating to databases. The database is key to the functioning of the app and </w:t>
      </w:r>
      <w:r w:rsidR="00D632DD" w:rsidRPr="00B6225F">
        <w:rPr>
          <w:color w:val="00B050"/>
        </w:rPr>
        <w:t xml:space="preserve">was </w:t>
      </w:r>
      <w:r w:rsidR="00D632DD">
        <w:t xml:space="preserve">implemented early in development. </w:t>
      </w:r>
      <w:r w:rsidR="00D632DD" w:rsidRPr="006E3626">
        <w:rPr>
          <w:color w:val="00B050"/>
        </w:rPr>
        <w:t>This also will involve work beyond existing skills, since in TM352, the module the project builds on, the database was already setup and provided with the focus on API calls.</w:t>
      </w:r>
      <w:r w:rsidR="00D632DD">
        <w:rPr>
          <w:color w:val="00B050"/>
        </w:rPr>
        <w:t xml:space="preserve"> </w:t>
      </w:r>
      <w:r w:rsidR="00D632DD">
        <w:t xml:space="preserve">The search </w:t>
      </w:r>
      <w:r w:rsidR="00D632DD" w:rsidRPr="006E3626">
        <w:rPr>
          <w:color w:val="00B050"/>
        </w:rPr>
        <w:t xml:space="preserve">considered </w:t>
      </w:r>
      <w:r w:rsidR="00D632DD">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7EC2565B" w14:textId="77777777" w:rsidR="00D632DD" w:rsidRDefault="00D632DD" w:rsidP="00D632DD">
      <w:proofErr w:type="spellStart"/>
      <w:r>
        <w:t>Poljak</w:t>
      </w:r>
      <w:proofErr w:type="spellEnd"/>
      <w:r>
        <w:t xml:space="preserve">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0077E922" w14:textId="5F9184C5" w:rsidR="00D632DD" w:rsidRDefault="00D632DD" w:rsidP="00D632DD">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w:t>
      </w:r>
      <w:r w:rsidR="00FA7E36">
        <w:t>18</w:t>
      </w:r>
      <w:r>
        <w:t xml:space="preserve"> below, which shows the number of records inserted and the time each database takes to load them, with MongoDB being the faster of the two.</w:t>
      </w:r>
    </w:p>
    <w:p w14:paraId="13376B6F" w14:textId="77777777" w:rsidR="00D632DD" w:rsidRDefault="00D632DD" w:rsidP="00D632DD">
      <w:pPr>
        <w:keepNext/>
      </w:pPr>
      <w:r>
        <w:rPr>
          <w:noProof/>
        </w:rPr>
        <w:lastRenderedPageBreak/>
        <w:drawing>
          <wp:inline distT="0" distB="0" distL="0" distR="0" wp14:anchorId="7F2FC39F" wp14:editId="6670B5FA">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0215000" w14:textId="5E9957D2" w:rsidR="00D632DD" w:rsidRDefault="00D632DD" w:rsidP="00D632DD">
      <w:pPr>
        <w:pStyle w:val="Caption"/>
      </w:pPr>
      <w:r>
        <w:t xml:space="preserve">Figure </w:t>
      </w:r>
      <w:r>
        <w:fldChar w:fldCharType="begin"/>
      </w:r>
      <w:r>
        <w:instrText xml:space="preserve"> SEQ Figure \* ARABIC </w:instrText>
      </w:r>
      <w:r>
        <w:fldChar w:fldCharType="separate"/>
      </w:r>
      <w:r w:rsidR="00254CD8">
        <w:rPr>
          <w:noProof/>
        </w:rPr>
        <w:t>18</w:t>
      </w:r>
      <w:r>
        <w:rPr>
          <w:noProof/>
        </w:rPr>
        <w:fldChar w:fldCharType="end"/>
      </w:r>
      <w:r>
        <w:t xml:space="preserve"> Time taken to load records by two databases</w:t>
      </w:r>
    </w:p>
    <w:p w14:paraId="2906EAB4" w14:textId="77777777" w:rsidR="00D632DD" w:rsidRDefault="00D632DD" w:rsidP="00D632DD"/>
    <w:p w14:paraId="0966BD55" w14:textId="77777777" w:rsidR="00D632DD" w:rsidRDefault="00D632DD" w:rsidP="00D632DD">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457A135C" w14:textId="172E425F" w:rsidR="00D632DD" w:rsidRDefault="00D632DD" w:rsidP="00D632DD">
      <w:r>
        <w:t>The official documentation (e.g., from Amazon (2023</w:t>
      </w:r>
      <w:r w:rsidR="00B4087F">
        <w:t>g</w:t>
      </w:r>
      <w:r>
        <w:t xml:space="preserve">)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77459413" w14:textId="77777777" w:rsidR="00D632DD" w:rsidRDefault="00D632DD" w:rsidP="00D632DD">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3786C23B" w14:textId="666C103E" w:rsidR="00D632DD" w:rsidRDefault="00D632DD" w:rsidP="00D632DD">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w:t>
      </w:r>
      <w:r w:rsidR="00B4087F">
        <w:t>g</w:t>
      </w:r>
      <w:r>
        <w:t>). Additionally, having already some familiarity with OpenStack Trove makes it a good choice for the project.</w:t>
      </w:r>
    </w:p>
    <w:p w14:paraId="69282511" w14:textId="72873FC1" w:rsidR="00EE63DE" w:rsidRDefault="00EE63DE" w:rsidP="00D632DD"/>
    <w:p w14:paraId="49A5D05D" w14:textId="18975CEA" w:rsidR="00FA7E36" w:rsidRDefault="00FA7E36" w:rsidP="00D632DD"/>
    <w:p w14:paraId="01D43E33" w14:textId="46F47A22" w:rsidR="00FA7E36" w:rsidRDefault="00FA7E36" w:rsidP="00D632DD"/>
    <w:p w14:paraId="2BFE34C2" w14:textId="30654ECA" w:rsidR="00FA7E36" w:rsidRDefault="00FA7E36" w:rsidP="00D632DD"/>
    <w:p w14:paraId="398C63B0" w14:textId="77B9BE43" w:rsidR="00FA7E36" w:rsidRDefault="00FA7E36" w:rsidP="00D632DD"/>
    <w:p w14:paraId="2BC5150A" w14:textId="00AD5C60" w:rsidR="00FA7E36" w:rsidRDefault="00FA7E36" w:rsidP="00D632DD"/>
    <w:p w14:paraId="15BD8786" w14:textId="5E2FF17F" w:rsidR="00FA7E36" w:rsidRDefault="00FA7E36" w:rsidP="00D632DD"/>
    <w:p w14:paraId="70507AD9" w14:textId="2222E96B" w:rsidR="00FA7E36" w:rsidRDefault="00FA7E36" w:rsidP="00D632DD"/>
    <w:p w14:paraId="30618277" w14:textId="763F23F5" w:rsidR="00FA7E36" w:rsidRDefault="00FA7E36" w:rsidP="00D632DD"/>
    <w:p w14:paraId="6F53709A" w14:textId="5A6A1AF5" w:rsidR="00FA7E36" w:rsidRDefault="00FA7E36" w:rsidP="00D632DD"/>
    <w:p w14:paraId="339920BE" w14:textId="7E5C0AB8" w:rsidR="00FA7E36" w:rsidRDefault="00FA7E36" w:rsidP="00D632DD"/>
    <w:p w14:paraId="2C143546" w14:textId="2B59693A" w:rsidR="00FA7E36" w:rsidRDefault="00FA7E36" w:rsidP="00D632DD"/>
    <w:p w14:paraId="20269816" w14:textId="009C12AD" w:rsidR="00FA7E36" w:rsidRDefault="00FA7E36" w:rsidP="00D632DD"/>
    <w:p w14:paraId="7E8523BA" w14:textId="7DC00175" w:rsidR="00FA7E36" w:rsidRDefault="00FA7E36" w:rsidP="00D632DD"/>
    <w:p w14:paraId="4A04EC26" w14:textId="75D37B76" w:rsidR="00FA7E36" w:rsidRDefault="00FA7E36" w:rsidP="00D632DD"/>
    <w:p w14:paraId="4D345467" w14:textId="559F8BBA" w:rsidR="00FA7E36" w:rsidRDefault="00FA7E36" w:rsidP="00D632DD"/>
    <w:p w14:paraId="64C032F0" w14:textId="73C87ED9" w:rsidR="00FA7E36" w:rsidRDefault="00FA7E36" w:rsidP="00D632DD"/>
    <w:p w14:paraId="6DB7317B" w14:textId="69B49948" w:rsidR="00FA7E36" w:rsidRDefault="00FA7E36" w:rsidP="00D632DD"/>
    <w:p w14:paraId="50695983" w14:textId="224F88A9" w:rsidR="00FA7E36" w:rsidRDefault="00FA7E36" w:rsidP="00D632DD"/>
    <w:p w14:paraId="603A6DE5" w14:textId="08DC8B53" w:rsidR="00FA7E36" w:rsidRDefault="00FA7E36" w:rsidP="00D632DD"/>
    <w:p w14:paraId="0FD99BF7" w14:textId="3CDECCEA" w:rsidR="00FA7E36" w:rsidRDefault="00FA7E36" w:rsidP="00D632DD"/>
    <w:p w14:paraId="4A68126C" w14:textId="66D51838" w:rsidR="00FA7E36" w:rsidRDefault="00FA7E36" w:rsidP="00D632DD"/>
    <w:p w14:paraId="180F0745" w14:textId="77777777" w:rsidR="00FA7E36" w:rsidRDefault="00FA7E36" w:rsidP="00D632DD"/>
    <w:p w14:paraId="649FDD5A" w14:textId="43BE9A48" w:rsidR="00EE63DE" w:rsidRDefault="00EE63DE" w:rsidP="00EE63DE">
      <w:pPr>
        <w:pStyle w:val="Heading2"/>
      </w:pPr>
      <w:bookmarkStart w:id="33" w:name="_Toc139391420"/>
      <w:r>
        <w:lastRenderedPageBreak/>
        <w:t>4.2 Appendix B – Literature review 2: requirements and CSS</w:t>
      </w:r>
      <w:bookmarkEnd w:id="33"/>
    </w:p>
    <w:p w14:paraId="1C44492D" w14:textId="20B38AC3" w:rsidR="00EE63DE" w:rsidRDefault="00EE63DE" w:rsidP="00EE63DE">
      <w:pPr>
        <w:pStyle w:val="Heading3"/>
      </w:pPr>
      <w:bookmarkStart w:id="34" w:name="_Toc139391421"/>
      <w:r>
        <w:t>4.2.1</w:t>
      </w:r>
      <w:r>
        <w:t xml:space="preserve"> Requirements</w:t>
      </w:r>
      <w:bookmarkEnd w:id="34"/>
    </w:p>
    <w:p w14:paraId="02B7FF72" w14:textId="77777777" w:rsidR="00EE63DE" w:rsidRDefault="00EE63DE" w:rsidP="00EE63DE">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67CF5F73" w14:textId="1F79FA50" w:rsidR="00EE63DE" w:rsidRDefault="00EE63DE" w:rsidP="00EE63DE">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w:t>
      </w:r>
      <w:r w:rsidR="00FA7E36">
        <w:t>19</w:t>
      </w:r>
      <w:r>
        <w:t>. This piece of literature is a research paper that was published in the Computers in Industry journal and has been widely cited by other academics, so can be seen as a trustworthy source.</w:t>
      </w:r>
    </w:p>
    <w:p w14:paraId="198DB0F9" w14:textId="77777777" w:rsidR="00EE63DE" w:rsidRDefault="00EE63DE" w:rsidP="00EE63DE">
      <w:pPr>
        <w:keepNext/>
        <w:jc w:val="center"/>
      </w:pPr>
      <w:r>
        <w:rPr>
          <w:noProof/>
        </w:rPr>
        <w:drawing>
          <wp:inline distT="0" distB="0" distL="0" distR="0" wp14:anchorId="3D836FC0" wp14:editId="7662E6F9">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6BCB040A" w14:textId="7B3C2BD8" w:rsidR="00EE63DE" w:rsidRDefault="00EE63DE" w:rsidP="00EE63DE">
      <w:pPr>
        <w:pStyle w:val="Caption"/>
        <w:jc w:val="center"/>
      </w:pPr>
      <w:r>
        <w:t xml:space="preserve">Figure </w:t>
      </w:r>
      <w:r>
        <w:fldChar w:fldCharType="begin"/>
      </w:r>
      <w:r>
        <w:instrText xml:space="preserve"> SEQ Figure \* ARABIC </w:instrText>
      </w:r>
      <w:r>
        <w:fldChar w:fldCharType="separate"/>
      </w:r>
      <w:r w:rsidR="00254CD8">
        <w:rPr>
          <w:noProof/>
        </w:rPr>
        <w:t>19</w:t>
      </w:r>
      <w:r>
        <w:rPr>
          <w:noProof/>
        </w:rPr>
        <w:fldChar w:fldCharType="end"/>
      </w:r>
      <w:r>
        <w:t xml:space="preserve"> Example Stakeholder and Requirements matrix</w:t>
      </w:r>
    </w:p>
    <w:p w14:paraId="6666EDB0" w14:textId="77777777" w:rsidR="00EE63DE" w:rsidRDefault="00EE63DE" w:rsidP="00EE63DE"/>
    <w:p w14:paraId="15B97519" w14:textId="77777777" w:rsidR="00EE63DE" w:rsidRDefault="00EE63DE" w:rsidP="00EE63DE">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06CDF2BD" w14:textId="77777777" w:rsidR="00EE63DE" w:rsidRDefault="00EE63DE" w:rsidP="00EE63DE">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w:t>
      </w:r>
      <w:r>
        <w:lastRenderedPageBreak/>
        <w:t xml:space="preserve">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5E5E80C" w14:textId="77777777" w:rsidR="00EE63DE" w:rsidRDefault="00EE63DE" w:rsidP="00EE63DE"/>
    <w:p w14:paraId="0003CE5C" w14:textId="120BDD32" w:rsidR="00EE63DE" w:rsidRDefault="00EE63DE" w:rsidP="00EE63DE">
      <w:pPr>
        <w:pStyle w:val="Heading3"/>
      </w:pPr>
      <w:bookmarkStart w:id="35" w:name="_Toc133958606"/>
      <w:bookmarkStart w:id="36" w:name="_Toc139391422"/>
      <w:r>
        <w:t>4.2.3</w:t>
      </w:r>
      <w:r>
        <w:t xml:space="preserve"> CSS</w:t>
      </w:r>
      <w:bookmarkEnd w:id="35"/>
      <w:bookmarkEnd w:id="36"/>
    </w:p>
    <w:p w14:paraId="2D10432A" w14:textId="77777777" w:rsidR="00EE63DE" w:rsidRDefault="00EE63DE" w:rsidP="00EE63DE">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63ED6E62" w14:textId="77777777" w:rsidR="00EE63DE" w:rsidRDefault="00EE63DE" w:rsidP="00EE63DE">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26B0A23F" w14:textId="77777777" w:rsidR="00EE63DE" w:rsidRDefault="00EE63DE" w:rsidP="00EE63DE">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614D179D" w14:textId="77777777" w:rsidR="00EE63DE" w:rsidRDefault="00EE63DE" w:rsidP="00EE63DE">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658FBBDF" w14:textId="77777777" w:rsidR="00EE63DE" w:rsidRDefault="00EE63DE" w:rsidP="00EE63DE">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627520C" w14:textId="32B4D00B" w:rsidR="00EE63DE" w:rsidRDefault="00EE63DE" w:rsidP="00EE63DE"/>
    <w:p w14:paraId="5D9E0CB0" w14:textId="4E1EA906" w:rsidR="00B96EE5" w:rsidRDefault="00B96EE5" w:rsidP="00B96EE5">
      <w:pPr>
        <w:pStyle w:val="Heading2"/>
      </w:pPr>
      <w:bookmarkStart w:id="37" w:name="_Toc139391423"/>
      <w:r>
        <w:lastRenderedPageBreak/>
        <w:t>4.3 Appendix C – Initial user interface sketches</w:t>
      </w:r>
      <w:bookmarkEnd w:id="37"/>
    </w:p>
    <w:p w14:paraId="6CCDB088" w14:textId="48954812" w:rsidR="00B96EE5" w:rsidRDefault="00B96EE5" w:rsidP="00B96EE5">
      <w:r>
        <w:t xml:space="preserve">Three initial ideas for UI layout </w:t>
      </w:r>
      <w:r w:rsidRPr="00B3650D">
        <w:rPr>
          <w:color w:val="00B050"/>
        </w:rPr>
        <w:t>were</w:t>
      </w:r>
      <w:r>
        <w:t xml:space="preserve"> roughly hand sketched in Figures </w:t>
      </w:r>
      <w:r w:rsidR="00FA7E36">
        <w:t>20</w:t>
      </w:r>
      <w:r>
        <w:t xml:space="preserve">, </w:t>
      </w:r>
      <w:r w:rsidR="00FA7E36">
        <w:t>21</w:t>
      </w:r>
      <w:r>
        <w:t xml:space="preserve"> and </w:t>
      </w:r>
      <w:r w:rsidR="00FA7E36">
        <w:t>22</w:t>
      </w:r>
      <w:r>
        <w:t xml:space="preserve"> with Figure </w:t>
      </w:r>
      <w:r w:rsidR="00FA7E36">
        <w:t>20</w:t>
      </w:r>
      <w:r>
        <w:t xml:space="preserve"> using Google Maps for inspiration, Figure </w:t>
      </w:r>
      <w:r w:rsidR="00FA7E36">
        <w:t>21</w:t>
      </w:r>
      <w:r>
        <w:t xml:space="preserve"> having menus that swipe in from the sides and Figure </w:t>
      </w:r>
      <w:r w:rsidR="00FA7E36">
        <w:t>22</w:t>
      </w:r>
      <w:r>
        <w:t xml:space="preserve"> being a much simpler and more basic. The advantage of the layout in Figure </w:t>
      </w:r>
      <w:r w:rsidR="00FA7E36">
        <w:t>20</w:t>
      </w:r>
      <w:r>
        <w:t xml:space="preserve"> is that it will be familiar to users, since Google Maps is such a ubiquitous app any app using a similar layout should feel natural and easy to use. The layout in Figure </w:t>
      </w:r>
      <w:r w:rsidR="00FA7E36">
        <w:t>21</w:t>
      </w:r>
      <w:r>
        <w:t xml:space="preserve">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29FA55F5" w14:textId="44172FE5" w:rsidR="00B96EE5" w:rsidRDefault="00B96EE5" w:rsidP="00B96EE5">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w:t>
      </w:r>
      <w:r w:rsidR="00FA7E36">
        <w:t>22</w:t>
      </w:r>
      <w:r>
        <w:t xml:space="preserve"> shows a more simplified layout that </w:t>
      </w:r>
      <w:r w:rsidRPr="00B3650D">
        <w:rPr>
          <w:color w:val="00B050"/>
        </w:rPr>
        <w:t>could have been used as an alternative if the skills development were unsuccessful or time constrains meant that attempts styling were limited.</w:t>
      </w:r>
    </w:p>
    <w:p w14:paraId="03C057EC" w14:textId="77777777" w:rsidR="00B96EE5" w:rsidRDefault="00B96EE5" w:rsidP="00B96EE5">
      <w:pPr>
        <w:keepNext/>
      </w:pPr>
      <w:r>
        <w:rPr>
          <w:noProof/>
          <w:color w:val="FF0000"/>
        </w:rPr>
        <w:lastRenderedPageBreak/>
        <w:drawing>
          <wp:inline distT="0" distB="0" distL="0" distR="0" wp14:anchorId="0DA5389E" wp14:editId="1679C1A5">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04F9A9E4" w14:textId="233D6533" w:rsidR="00B96EE5" w:rsidRDefault="00B96EE5" w:rsidP="00B96EE5">
      <w:pPr>
        <w:pStyle w:val="Caption"/>
        <w:rPr>
          <w:color w:val="FF0000"/>
        </w:rPr>
      </w:pPr>
      <w:r>
        <w:t xml:space="preserve">Figure </w:t>
      </w:r>
      <w:r>
        <w:fldChar w:fldCharType="begin"/>
      </w:r>
      <w:r>
        <w:instrText xml:space="preserve"> SEQ Figure \* ARABIC </w:instrText>
      </w:r>
      <w:r>
        <w:fldChar w:fldCharType="separate"/>
      </w:r>
      <w:r w:rsidR="00254CD8">
        <w:rPr>
          <w:noProof/>
        </w:rPr>
        <w:t>20</w:t>
      </w:r>
      <w:r>
        <w:rPr>
          <w:noProof/>
        </w:rPr>
        <w:fldChar w:fldCharType="end"/>
      </w:r>
      <w:r>
        <w:t xml:space="preserve"> Rough sketch of </w:t>
      </w:r>
      <w:r>
        <w:rPr>
          <w:noProof/>
        </w:rPr>
        <w:t>UI using Google Maps as inspiration</w:t>
      </w:r>
    </w:p>
    <w:p w14:paraId="78F7494C" w14:textId="77777777" w:rsidR="00B96EE5" w:rsidRDefault="00B96EE5" w:rsidP="00B96EE5"/>
    <w:p w14:paraId="41C3CEA9" w14:textId="77777777" w:rsidR="00B96EE5" w:rsidRDefault="00B96EE5" w:rsidP="00B96EE5"/>
    <w:p w14:paraId="0FDC1286" w14:textId="77777777" w:rsidR="00B96EE5" w:rsidRDefault="00B96EE5" w:rsidP="00B96EE5">
      <w:pPr>
        <w:keepNext/>
      </w:pPr>
      <w:r>
        <w:rPr>
          <w:noProof/>
        </w:rPr>
        <w:lastRenderedPageBreak/>
        <w:drawing>
          <wp:inline distT="0" distB="0" distL="0" distR="0" wp14:anchorId="58068BEA" wp14:editId="0E3279F6">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08BF4C17" w14:textId="254E6BC6"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21</w:t>
      </w:r>
      <w:r>
        <w:rPr>
          <w:noProof/>
        </w:rPr>
        <w:fldChar w:fldCharType="end"/>
      </w:r>
      <w:r>
        <w:t xml:space="preserve"> Rough sketch of UI with menus that swipe in</w:t>
      </w:r>
    </w:p>
    <w:p w14:paraId="2DD6C4AE" w14:textId="77777777" w:rsidR="00B96EE5" w:rsidRDefault="00B96EE5" w:rsidP="00B96EE5"/>
    <w:p w14:paraId="23441523" w14:textId="77777777" w:rsidR="00B96EE5" w:rsidRDefault="00B96EE5" w:rsidP="00B96EE5"/>
    <w:p w14:paraId="05EBB5F6" w14:textId="77777777" w:rsidR="00B96EE5" w:rsidRDefault="00B96EE5" w:rsidP="00B96EE5">
      <w:pPr>
        <w:keepNext/>
      </w:pPr>
      <w:r>
        <w:rPr>
          <w:noProof/>
        </w:rPr>
        <w:lastRenderedPageBreak/>
        <w:drawing>
          <wp:inline distT="0" distB="0" distL="0" distR="0" wp14:anchorId="417D7FB3" wp14:editId="0698CBC0">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3EB05477" w14:textId="37766042"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22</w:t>
      </w:r>
      <w:r>
        <w:rPr>
          <w:noProof/>
        </w:rPr>
        <w:fldChar w:fldCharType="end"/>
      </w:r>
      <w:r>
        <w:t xml:space="preserve"> Rough sketch of UI in a simplified style</w:t>
      </w:r>
    </w:p>
    <w:p w14:paraId="58EAFC7E" w14:textId="21FAB940" w:rsidR="00D47F3E" w:rsidRDefault="00D47F3E" w:rsidP="00D47F3E"/>
    <w:p w14:paraId="2AA19681" w14:textId="1417ACEE" w:rsidR="00FA7E36" w:rsidRDefault="00FA7E36" w:rsidP="00D47F3E"/>
    <w:p w14:paraId="6B51E6AC" w14:textId="77777777" w:rsidR="00FA7E36" w:rsidRDefault="00FA7E36" w:rsidP="00D47F3E"/>
    <w:p w14:paraId="026DC54B" w14:textId="44E6513F" w:rsidR="00B96EE5" w:rsidRDefault="00B96EE5" w:rsidP="00B96EE5">
      <w:pPr>
        <w:pStyle w:val="Heading2"/>
      </w:pPr>
      <w:bookmarkStart w:id="38" w:name="_Toc139391424"/>
      <w:r>
        <w:lastRenderedPageBreak/>
        <w:t>4.4 Appendix D – Requirements elicitation</w:t>
      </w:r>
      <w:bookmarkEnd w:id="38"/>
    </w:p>
    <w:p w14:paraId="3D09A041" w14:textId="77777777" w:rsidR="00B96EE5" w:rsidRDefault="00B96EE5" w:rsidP="00B96EE5">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below, </w:t>
      </w:r>
      <w:r w:rsidRPr="0058712E">
        <w:rPr>
          <w:color w:val="00B050"/>
        </w:rPr>
        <w:t>with functional requirements and non-functional requirements having the abbreviations FR and NFR.</w:t>
      </w:r>
    </w:p>
    <w:p w14:paraId="3555B62E" w14:textId="77777777" w:rsidR="00B96EE5" w:rsidRDefault="00B96EE5" w:rsidP="00B96EE5">
      <w:r>
        <w:t>The system shall:</w:t>
      </w:r>
    </w:p>
    <w:p w14:paraId="343AD103" w14:textId="77777777" w:rsidR="00B96EE5" w:rsidRDefault="00B96EE5" w:rsidP="00B96EE5">
      <w:pPr>
        <w:pStyle w:val="ListParagraph"/>
        <w:numPr>
          <w:ilvl w:val="0"/>
          <w:numId w:val="10"/>
        </w:numPr>
      </w:pPr>
      <w:r>
        <w:t>FR1: display services for the transgender community in Liverpool on a map.</w:t>
      </w:r>
    </w:p>
    <w:p w14:paraId="4F7132CF" w14:textId="77777777" w:rsidR="00B96EE5" w:rsidRDefault="00B96EE5" w:rsidP="00B96EE5">
      <w:pPr>
        <w:pStyle w:val="ListParagraph"/>
        <w:numPr>
          <w:ilvl w:val="0"/>
          <w:numId w:val="10"/>
        </w:numPr>
      </w:pPr>
      <w:r>
        <w:t>FR2: provide information and contact details for each service.</w:t>
      </w:r>
    </w:p>
    <w:p w14:paraId="44B71D6B" w14:textId="77777777" w:rsidR="00B96EE5" w:rsidRDefault="00B96EE5" w:rsidP="00B96EE5">
      <w:pPr>
        <w:pStyle w:val="ListParagraph"/>
        <w:numPr>
          <w:ilvl w:val="0"/>
          <w:numId w:val="10"/>
        </w:numPr>
      </w:pPr>
      <w:r>
        <w:t>FR3: have tags to show or hide the services displayed on the map.</w:t>
      </w:r>
    </w:p>
    <w:p w14:paraId="3FF07321" w14:textId="77777777" w:rsidR="00B96EE5" w:rsidRDefault="00B96EE5" w:rsidP="00B96EE5">
      <w:pPr>
        <w:pStyle w:val="ListParagraph"/>
        <w:numPr>
          <w:ilvl w:val="0"/>
          <w:numId w:val="10"/>
        </w:numPr>
      </w:pPr>
      <w:r>
        <w:t>FR4: show directions to the location of a selected service.</w:t>
      </w:r>
    </w:p>
    <w:p w14:paraId="067D89FD" w14:textId="77777777" w:rsidR="00B96EE5" w:rsidRDefault="00B96EE5" w:rsidP="00B96EE5">
      <w:pPr>
        <w:pStyle w:val="ListParagraph"/>
        <w:numPr>
          <w:ilvl w:val="0"/>
          <w:numId w:val="10"/>
        </w:numPr>
      </w:pPr>
      <w:r>
        <w:t>FR5: have a searchable database of services.</w:t>
      </w:r>
    </w:p>
    <w:p w14:paraId="19236FF3" w14:textId="77777777" w:rsidR="00B96EE5" w:rsidRDefault="00B96EE5" w:rsidP="00B96EE5">
      <w:pPr>
        <w:pStyle w:val="ListParagraph"/>
        <w:numPr>
          <w:ilvl w:val="0"/>
          <w:numId w:val="10"/>
        </w:numPr>
      </w:pPr>
      <w:r>
        <w:t>FR6: display events related to the services or for the community in a calendar.</w:t>
      </w:r>
    </w:p>
    <w:p w14:paraId="7F8A8A3A" w14:textId="77777777" w:rsidR="00B96EE5" w:rsidRDefault="00B96EE5" w:rsidP="00B96EE5">
      <w:pPr>
        <w:pStyle w:val="ListParagraph"/>
        <w:numPr>
          <w:ilvl w:val="0"/>
          <w:numId w:val="10"/>
        </w:numPr>
      </w:pPr>
      <w:r>
        <w:t>NFR1: give the user control over privacy.</w:t>
      </w:r>
    </w:p>
    <w:p w14:paraId="00E5C1D2" w14:textId="77777777" w:rsidR="00B96EE5" w:rsidRDefault="00B96EE5" w:rsidP="00B96EE5">
      <w:pPr>
        <w:pStyle w:val="ListParagraph"/>
        <w:numPr>
          <w:ilvl w:val="0"/>
          <w:numId w:val="10"/>
        </w:numPr>
      </w:pPr>
      <w:r>
        <w:t>FR7: display the location of businesses with gender neutral toilets on a map.</w:t>
      </w:r>
    </w:p>
    <w:p w14:paraId="09493463" w14:textId="77777777" w:rsidR="00B96EE5" w:rsidRDefault="00B96EE5" w:rsidP="00B96EE5"/>
    <w:p w14:paraId="586B7C0D" w14:textId="77777777" w:rsidR="00B96EE5" w:rsidRDefault="00B96EE5" w:rsidP="00B96EE5">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2E82EC02" w14:textId="534DD234" w:rsidR="00B96EE5" w:rsidRDefault="00B96EE5" w:rsidP="00B96EE5">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w:t>
      </w:r>
      <w:r w:rsidR="00FA7E36">
        <w:t>23</w:t>
      </w:r>
      <w:r>
        <w:t xml:space="preserve">. A full copy of the questionnaire is included in </w:t>
      </w:r>
      <w:r w:rsidRPr="00113BDA">
        <w:t xml:space="preserve">Appendix </w:t>
      </w:r>
      <w:r w:rsidR="00FA7E36">
        <w:t>I</w:t>
      </w:r>
      <w:r>
        <w:t>.</w:t>
      </w:r>
    </w:p>
    <w:p w14:paraId="059A780E" w14:textId="71F5D56F" w:rsidR="00B96EE5" w:rsidRPr="00293853" w:rsidRDefault="00B96EE5" w:rsidP="00B96EE5">
      <w:pPr>
        <w:rPr>
          <w:color w:val="00B050"/>
        </w:rPr>
      </w:pPr>
      <w:bookmarkStart w:id="39"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sidR="00B43AFD">
        <w:rPr>
          <w:color w:val="00B050"/>
        </w:rPr>
        <w:t xml:space="preserve"> </w:t>
      </w:r>
      <w:r w:rsidR="00B43AFD" w:rsidRPr="00275848">
        <w:rPr>
          <w:color w:val="00B050"/>
        </w:rPr>
        <w:t>Consent Form</w:t>
      </w:r>
      <w:r w:rsidRPr="00275848">
        <w:rPr>
          <w:color w:val="00B050"/>
        </w:rPr>
        <w:t xml:space="preserve"> and </w:t>
      </w:r>
      <w:r w:rsidR="00B43AFD" w:rsidRPr="00275848">
        <w:rPr>
          <w:color w:val="00B050"/>
        </w:rPr>
        <w:t>Participant Information Sheet</w:t>
      </w:r>
      <w:r w:rsidRPr="00275848">
        <w:rPr>
          <w:color w:val="00B050"/>
        </w:rPr>
        <w:t>, which explain what data is stored, what it will be used for and to gain consent are in appendi</w:t>
      </w:r>
      <w:r w:rsidR="00FA7E36">
        <w:rPr>
          <w:color w:val="00B050"/>
        </w:rPr>
        <w:t>ces</w:t>
      </w:r>
      <w:r w:rsidRPr="00275848">
        <w:rPr>
          <w:color w:val="00B050"/>
        </w:rPr>
        <w:t xml:space="preserve"> </w:t>
      </w:r>
      <w:r w:rsidR="00FA7E36">
        <w:rPr>
          <w:color w:val="00B050"/>
        </w:rPr>
        <w:t>J and K</w:t>
      </w:r>
      <w:r w:rsidRPr="00275848">
        <w:rPr>
          <w:color w:val="00B050"/>
        </w:rPr>
        <w:t xml:space="preserve"> (Open University, 2023</w:t>
      </w:r>
      <w:r w:rsidR="00B43AFD">
        <w:rPr>
          <w:color w:val="00B050"/>
        </w:rPr>
        <w:t>a</w:t>
      </w:r>
      <w:r w:rsidRPr="00275848">
        <w:rPr>
          <w:color w:val="00B050"/>
        </w:rPr>
        <w:t>).</w:t>
      </w:r>
      <w:bookmarkEnd w:id="39"/>
    </w:p>
    <w:p w14:paraId="11FC647D" w14:textId="77777777" w:rsidR="00B96EE5" w:rsidRDefault="00B96EE5" w:rsidP="00B96EE5">
      <w:pPr>
        <w:keepNext/>
      </w:pPr>
      <w:r>
        <w:rPr>
          <w:noProof/>
        </w:rPr>
        <w:lastRenderedPageBreak/>
        <w:drawing>
          <wp:inline distT="0" distB="0" distL="0" distR="0" wp14:anchorId="012453FE" wp14:editId="69B6EBB9">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AA7DA1E" w14:textId="02C35BF3"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23</w:t>
      </w:r>
      <w:r>
        <w:rPr>
          <w:noProof/>
        </w:rPr>
        <w:fldChar w:fldCharType="end"/>
      </w:r>
      <w:r>
        <w:t xml:space="preserve"> Example question for stakeholder elicitation</w:t>
      </w:r>
    </w:p>
    <w:p w14:paraId="3467680C" w14:textId="3255052B" w:rsidR="00B96EE5" w:rsidRDefault="00B96EE5" w:rsidP="00B96EE5">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00254CD8" w:rsidRPr="00254CD8">
        <w:rPr>
          <w:color w:val="00B050"/>
        </w:rPr>
        <w:t>(Note: removed reference to section not in this TMA)</w:t>
      </w:r>
      <w:r w:rsidR="00254CD8">
        <w:t xml:space="preserve"> </w:t>
      </w:r>
      <w:r>
        <w:t>who were potential users of the application, rather than service providers, so the analysis will focus on this single stakeholder group.</w:t>
      </w:r>
    </w:p>
    <w:p w14:paraId="7E0F6235" w14:textId="77777777" w:rsidR="00B96EE5" w:rsidRDefault="00B96EE5" w:rsidP="00B96EE5">
      <w:r>
        <w:t>Responses indicated that FR1, FR2 and FR5 all were valid for this stakeholder group and will remain unchanged, some key quotes are:</w:t>
      </w:r>
    </w:p>
    <w:p w14:paraId="2F3780E5" w14:textId="77777777" w:rsidR="00B96EE5" w:rsidRDefault="00B96EE5" w:rsidP="00B96EE5">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7F588B8F" w14:textId="77777777" w:rsidR="00B96EE5" w:rsidRDefault="00B96EE5" w:rsidP="00B96EE5">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02EED9E6" w14:textId="77777777" w:rsidR="00B96EE5" w:rsidRDefault="00B96EE5" w:rsidP="00B96EE5">
      <w:pPr>
        <w:pStyle w:val="ListParagraph"/>
        <w:numPr>
          <w:ilvl w:val="0"/>
          <w:numId w:val="18"/>
        </w:numPr>
      </w:pPr>
      <w:r>
        <w:t>“</w:t>
      </w:r>
      <w:r w:rsidRPr="00A72F9A">
        <w:t>Yes, searching by the name/description of the service would be good</w:t>
      </w:r>
      <w:r>
        <w:t>” (FR5)</w:t>
      </w:r>
    </w:p>
    <w:p w14:paraId="202A043B" w14:textId="77777777" w:rsidR="00B96EE5" w:rsidRDefault="00B96EE5" w:rsidP="00B96EE5">
      <w:r>
        <w:t>A stakeholder need can also be identified from this feedback:</w:t>
      </w:r>
    </w:p>
    <w:p w14:paraId="06F0FD58" w14:textId="77777777" w:rsidR="00B96EE5" w:rsidRPr="009465CE" w:rsidRDefault="00B96EE5" w:rsidP="00B96EE5">
      <w:pPr>
        <w:pStyle w:val="ListParagraph"/>
        <w:numPr>
          <w:ilvl w:val="0"/>
          <w:numId w:val="20"/>
        </w:numPr>
        <w:rPr>
          <w:i/>
          <w:iCs/>
        </w:rPr>
      </w:pPr>
      <w:r w:rsidRPr="009465CE">
        <w:rPr>
          <w:i/>
          <w:iCs/>
        </w:rPr>
        <w:t>N1.1: Finding a service that I need to access</w:t>
      </w:r>
    </w:p>
    <w:p w14:paraId="6633BC08" w14:textId="77777777" w:rsidR="00B96EE5" w:rsidRDefault="00B96EE5" w:rsidP="00B96EE5">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69C17F68" w14:textId="77777777" w:rsidR="00B96EE5" w:rsidRDefault="00B96EE5" w:rsidP="00B96EE5">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3F41A654" w14:textId="77777777" w:rsidR="00B96EE5" w:rsidRPr="005019C7" w:rsidRDefault="00B96EE5" w:rsidP="00B96EE5">
      <w:pPr>
        <w:pStyle w:val="ListParagraph"/>
        <w:numPr>
          <w:ilvl w:val="0"/>
          <w:numId w:val="19"/>
        </w:numPr>
        <w:rPr>
          <w:i/>
          <w:iCs/>
        </w:rPr>
      </w:pPr>
      <w:r w:rsidRPr="00436FD3">
        <w:rPr>
          <w:i/>
          <w:iCs/>
        </w:rPr>
        <w:t xml:space="preserve">“I wondered about a tag could be selected to specify services intended for specific people </w:t>
      </w:r>
      <w:proofErr w:type="spellStart"/>
      <w:r w:rsidRPr="00436FD3">
        <w:rPr>
          <w:i/>
          <w:iCs/>
        </w:rPr>
        <w:t>ie</w:t>
      </w:r>
      <w:proofErr w:type="spellEnd"/>
      <w:r w:rsidRPr="00436FD3">
        <w:rPr>
          <w:i/>
          <w:iCs/>
        </w:rPr>
        <w:t xml:space="preserve"> just trans women/men like make up support”</w:t>
      </w:r>
      <w:r>
        <w:rPr>
          <w:i/>
          <w:iCs/>
        </w:rPr>
        <w:t xml:space="preserve"> </w:t>
      </w:r>
      <w:r>
        <w:t>(FR3)</w:t>
      </w:r>
    </w:p>
    <w:p w14:paraId="5496AD6C" w14:textId="77777777" w:rsidR="00B96EE5" w:rsidRDefault="00B96EE5" w:rsidP="00B96EE5">
      <w:r>
        <w:t>Therefore, FR3 has been amended to:</w:t>
      </w:r>
    </w:p>
    <w:p w14:paraId="3387D7F6" w14:textId="77777777" w:rsidR="00B96EE5" w:rsidRPr="009465CE" w:rsidRDefault="00B96EE5" w:rsidP="00B96EE5">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D74B608" w14:textId="77777777" w:rsidR="00B96EE5" w:rsidRDefault="00B96EE5" w:rsidP="00B96EE5">
      <w:r>
        <w:t>Additionally, a stakeholder need can be identified from this feedback:</w:t>
      </w:r>
    </w:p>
    <w:p w14:paraId="01783D8E" w14:textId="77777777" w:rsidR="00B96EE5" w:rsidRPr="009465CE" w:rsidRDefault="00B96EE5" w:rsidP="00B96EE5">
      <w:pPr>
        <w:pStyle w:val="ListParagraph"/>
        <w:numPr>
          <w:ilvl w:val="0"/>
          <w:numId w:val="19"/>
        </w:numPr>
        <w:rPr>
          <w:i/>
          <w:iCs/>
        </w:rPr>
      </w:pPr>
      <w:r w:rsidRPr="009465CE">
        <w:rPr>
          <w:i/>
          <w:iCs/>
        </w:rPr>
        <w:lastRenderedPageBreak/>
        <w:t>N1.2: Personalise the experience of finding services to my identity</w:t>
      </w:r>
    </w:p>
    <w:p w14:paraId="7CDE32BF" w14:textId="77777777" w:rsidR="00B96EE5" w:rsidRDefault="00B96EE5" w:rsidP="00B96EE5">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34DB223" w14:textId="77777777" w:rsidR="00B96EE5" w:rsidRPr="00DC5E96" w:rsidRDefault="00B96EE5" w:rsidP="00B96EE5">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06B7CB8D" w14:textId="77777777" w:rsidR="00B96EE5" w:rsidRDefault="00B96EE5" w:rsidP="00B96EE5">
      <w:r>
        <w:t>Therefore, FR6 has been amended to:</w:t>
      </w:r>
    </w:p>
    <w:p w14:paraId="540883D0" w14:textId="77777777" w:rsidR="00B96EE5" w:rsidRPr="009465CE" w:rsidRDefault="00B96EE5" w:rsidP="00B96EE5">
      <w:pPr>
        <w:pStyle w:val="ListParagraph"/>
        <w:numPr>
          <w:ilvl w:val="0"/>
          <w:numId w:val="19"/>
        </w:numPr>
        <w:rPr>
          <w:i/>
          <w:iCs/>
        </w:rPr>
      </w:pPr>
      <w:r w:rsidRPr="009465CE">
        <w:rPr>
          <w:i/>
          <w:iCs/>
        </w:rPr>
        <w:t>FR6: collate existing events for the community from other sources, in a calendar.</w:t>
      </w:r>
    </w:p>
    <w:p w14:paraId="65B5A71D" w14:textId="77777777" w:rsidR="00B96EE5" w:rsidRDefault="00B96EE5" w:rsidP="00B96EE5">
      <w:r>
        <w:t>A need can also be identified:</w:t>
      </w:r>
    </w:p>
    <w:p w14:paraId="04D8FA9A" w14:textId="77777777" w:rsidR="00B96EE5" w:rsidRPr="00D47F3E" w:rsidRDefault="00B96EE5" w:rsidP="00B96EE5">
      <w:pPr>
        <w:pStyle w:val="ListParagraph"/>
        <w:numPr>
          <w:ilvl w:val="0"/>
          <w:numId w:val="19"/>
        </w:numPr>
        <w:rPr>
          <w:i/>
          <w:iCs/>
        </w:rPr>
      </w:pPr>
      <w:r w:rsidRPr="009465CE">
        <w:rPr>
          <w:i/>
          <w:iCs/>
        </w:rPr>
        <w:t>N1.3: Find out about community events</w:t>
      </w:r>
    </w:p>
    <w:p w14:paraId="13128B1D" w14:textId="77777777" w:rsidR="00B96EE5" w:rsidRDefault="00B96EE5" w:rsidP="00B96EE5">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96F8E9B" w14:textId="77777777" w:rsidR="00B96EE5" w:rsidRDefault="00B96EE5" w:rsidP="00B96EE5">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57BEBD8E" w14:textId="77777777" w:rsidR="00B96EE5" w:rsidRDefault="00B96EE5" w:rsidP="00B96EE5">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4B7AC3FB" w14:textId="77777777" w:rsidR="00B96EE5" w:rsidRDefault="00B96EE5" w:rsidP="00B96EE5">
      <w:pPr>
        <w:pStyle w:val="ListParagraph"/>
        <w:numPr>
          <w:ilvl w:val="0"/>
          <w:numId w:val="19"/>
        </w:numPr>
      </w:pPr>
      <w:r>
        <w:t>“it would help with feeling safer particularly before coming out” (NFR1)</w:t>
      </w:r>
    </w:p>
    <w:p w14:paraId="3FBD5464" w14:textId="77777777" w:rsidR="00B96EE5" w:rsidRDefault="00B96EE5" w:rsidP="00B96EE5">
      <w:r>
        <w:t>A need can also be identified:</w:t>
      </w:r>
    </w:p>
    <w:p w14:paraId="5D5B62DB" w14:textId="77777777" w:rsidR="00B96EE5" w:rsidRPr="00DF3FF1" w:rsidRDefault="00B96EE5" w:rsidP="00B96EE5">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15EC664B" w14:textId="77777777" w:rsidR="00B96EE5" w:rsidRDefault="00B96EE5" w:rsidP="00B96EE5">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91D12F4" w14:textId="77777777" w:rsidR="00B96EE5" w:rsidRPr="00113BDA" w:rsidRDefault="00B96EE5" w:rsidP="00B96EE5">
      <w:pPr>
        <w:pStyle w:val="ListParagraph"/>
        <w:numPr>
          <w:ilvl w:val="0"/>
          <w:numId w:val="19"/>
        </w:numPr>
      </w:pPr>
      <w:r w:rsidRPr="00113BDA">
        <w:t>“Not particularly useful to me as I use google maps for navigation. A simple link to a maps provider would do for me”</w:t>
      </w:r>
      <w:r>
        <w:t xml:space="preserve"> (FR4)</w:t>
      </w:r>
    </w:p>
    <w:p w14:paraId="5B6CEDF6" w14:textId="77777777" w:rsidR="00B96EE5" w:rsidRDefault="00B96EE5" w:rsidP="00B96EE5">
      <w:r>
        <w:t xml:space="preserve">Therefore, FR4 has been removed entirely. </w:t>
      </w:r>
    </w:p>
    <w:p w14:paraId="7CF1CF9A" w14:textId="77777777" w:rsidR="00B96EE5" w:rsidRDefault="00B96EE5" w:rsidP="00B96EE5"/>
    <w:p w14:paraId="63B653F5" w14:textId="42D9B2CA" w:rsidR="00B96EE5" w:rsidRDefault="00B96EE5" w:rsidP="00B96EE5">
      <w:r>
        <w:t xml:space="preserve">Table </w:t>
      </w:r>
      <w:r w:rsidR="00254CD8">
        <w:t>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4BFD882" w14:textId="1AC2DC09" w:rsidR="00B96EE5" w:rsidRDefault="00B96EE5" w:rsidP="00B96EE5">
      <w:pPr>
        <w:pStyle w:val="Caption"/>
        <w:keepNext/>
      </w:pPr>
      <w:r>
        <w:lastRenderedPageBreak/>
        <w:t xml:space="preserve">Table </w:t>
      </w:r>
      <w:r>
        <w:fldChar w:fldCharType="begin"/>
      </w:r>
      <w:r>
        <w:instrText xml:space="preserve"> SEQ Table \* ARABIC </w:instrText>
      </w:r>
      <w:r>
        <w:fldChar w:fldCharType="separate"/>
      </w:r>
      <w:r w:rsidR="00254CD8">
        <w:rPr>
          <w:noProof/>
        </w:rPr>
        <w:t>6</w:t>
      </w:r>
      <w:r>
        <w:rPr>
          <w:noProof/>
        </w:rPr>
        <w:fldChar w:fldCharType="end"/>
      </w:r>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B96EE5" w14:paraId="2E1C38D5" w14:textId="77777777" w:rsidTr="00804DB4">
        <w:tc>
          <w:tcPr>
            <w:tcW w:w="1232" w:type="dxa"/>
          </w:tcPr>
          <w:p w14:paraId="2EE1F2C2" w14:textId="77777777" w:rsidR="00B96EE5" w:rsidRDefault="00B96EE5" w:rsidP="00804DB4"/>
        </w:tc>
        <w:tc>
          <w:tcPr>
            <w:tcW w:w="857" w:type="dxa"/>
          </w:tcPr>
          <w:p w14:paraId="2D2AB5CC" w14:textId="77777777" w:rsidR="00B96EE5" w:rsidRDefault="00B96EE5" w:rsidP="00804DB4"/>
        </w:tc>
        <w:tc>
          <w:tcPr>
            <w:tcW w:w="865" w:type="dxa"/>
          </w:tcPr>
          <w:p w14:paraId="5A8D2B39" w14:textId="77777777" w:rsidR="00B96EE5" w:rsidRDefault="00B96EE5" w:rsidP="00804DB4">
            <w:r>
              <w:t>FR1</w:t>
            </w:r>
          </w:p>
        </w:tc>
        <w:tc>
          <w:tcPr>
            <w:tcW w:w="866" w:type="dxa"/>
          </w:tcPr>
          <w:p w14:paraId="74C01AEC" w14:textId="77777777" w:rsidR="00B96EE5" w:rsidRDefault="00B96EE5" w:rsidP="00804DB4">
            <w:r>
              <w:t>FR2</w:t>
            </w:r>
          </w:p>
        </w:tc>
        <w:tc>
          <w:tcPr>
            <w:tcW w:w="867" w:type="dxa"/>
          </w:tcPr>
          <w:p w14:paraId="08D5BB2F" w14:textId="77777777" w:rsidR="00B96EE5" w:rsidRDefault="00B96EE5" w:rsidP="00804DB4">
            <w:r>
              <w:t>FR3</w:t>
            </w:r>
          </w:p>
        </w:tc>
        <w:tc>
          <w:tcPr>
            <w:tcW w:w="867" w:type="dxa"/>
          </w:tcPr>
          <w:p w14:paraId="0A7ABFD6" w14:textId="77777777" w:rsidR="00B96EE5" w:rsidRDefault="00B96EE5" w:rsidP="00804DB4">
            <w:r>
              <w:t>FR5</w:t>
            </w:r>
          </w:p>
        </w:tc>
        <w:tc>
          <w:tcPr>
            <w:tcW w:w="867" w:type="dxa"/>
          </w:tcPr>
          <w:p w14:paraId="221E2C57" w14:textId="77777777" w:rsidR="00B96EE5" w:rsidRDefault="00B96EE5" w:rsidP="00804DB4">
            <w:r>
              <w:t>FR6</w:t>
            </w:r>
          </w:p>
        </w:tc>
        <w:tc>
          <w:tcPr>
            <w:tcW w:w="881" w:type="dxa"/>
          </w:tcPr>
          <w:p w14:paraId="7A97D6E6" w14:textId="77777777" w:rsidR="00B96EE5" w:rsidRDefault="00B96EE5" w:rsidP="00804DB4">
            <w:r>
              <w:t>NFR1</w:t>
            </w:r>
          </w:p>
        </w:tc>
      </w:tr>
      <w:tr w:rsidR="00B96EE5" w14:paraId="4B3FC6CD" w14:textId="77777777" w:rsidTr="00804DB4">
        <w:tc>
          <w:tcPr>
            <w:tcW w:w="1232" w:type="dxa"/>
            <w:vMerge w:val="restart"/>
          </w:tcPr>
          <w:p w14:paraId="0BBCFFD9" w14:textId="77777777" w:rsidR="00B96EE5" w:rsidRDefault="00B96EE5" w:rsidP="00804DB4">
            <w:r>
              <w:t>Trans community app users</w:t>
            </w:r>
          </w:p>
        </w:tc>
        <w:tc>
          <w:tcPr>
            <w:tcW w:w="857" w:type="dxa"/>
          </w:tcPr>
          <w:p w14:paraId="6CAFF1B5" w14:textId="77777777" w:rsidR="00B96EE5" w:rsidRDefault="00B96EE5" w:rsidP="00804DB4">
            <w:r>
              <w:t>N1.1</w:t>
            </w:r>
          </w:p>
        </w:tc>
        <w:tc>
          <w:tcPr>
            <w:tcW w:w="865" w:type="dxa"/>
          </w:tcPr>
          <w:p w14:paraId="34D8B0B4" w14:textId="77777777" w:rsidR="00B96EE5" w:rsidRDefault="00B96EE5" w:rsidP="00804DB4">
            <w:r>
              <w:t>H</w:t>
            </w:r>
          </w:p>
        </w:tc>
        <w:tc>
          <w:tcPr>
            <w:tcW w:w="866" w:type="dxa"/>
          </w:tcPr>
          <w:p w14:paraId="77FFBE48" w14:textId="77777777" w:rsidR="00B96EE5" w:rsidRDefault="00B96EE5" w:rsidP="00804DB4">
            <w:r>
              <w:t>H</w:t>
            </w:r>
          </w:p>
        </w:tc>
        <w:tc>
          <w:tcPr>
            <w:tcW w:w="867" w:type="dxa"/>
          </w:tcPr>
          <w:p w14:paraId="2933C8A5" w14:textId="77777777" w:rsidR="00B96EE5" w:rsidRDefault="00B96EE5" w:rsidP="00804DB4"/>
        </w:tc>
        <w:tc>
          <w:tcPr>
            <w:tcW w:w="867" w:type="dxa"/>
          </w:tcPr>
          <w:p w14:paraId="42A5186A" w14:textId="77777777" w:rsidR="00B96EE5" w:rsidRDefault="00B96EE5" w:rsidP="00804DB4">
            <w:r>
              <w:t>H</w:t>
            </w:r>
          </w:p>
        </w:tc>
        <w:tc>
          <w:tcPr>
            <w:tcW w:w="867" w:type="dxa"/>
          </w:tcPr>
          <w:p w14:paraId="52A6765E" w14:textId="77777777" w:rsidR="00B96EE5" w:rsidRDefault="00B96EE5" w:rsidP="00804DB4"/>
        </w:tc>
        <w:tc>
          <w:tcPr>
            <w:tcW w:w="881" w:type="dxa"/>
          </w:tcPr>
          <w:p w14:paraId="5717E883" w14:textId="77777777" w:rsidR="00B96EE5" w:rsidRDefault="00B96EE5" w:rsidP="00804DB4"/>
        </w:tc>
      </w:tr>
      <w:tr w:rsidR="00B96EE5" w14:paraId="0C2702C9" w14:textId="77777777" w:rsidTr="00804DB4">
        <w:tc>
          <w:tcPr>
            <w:tcW w:w="1232" w:type="dxa"/>
            <w:vMerge/>
          </w:tcPr>
          <w:p w14:paraId="68BA7ED0" w14:textId="77777777" w:rsidR="00B96EE5" w:rsidRDefault="00B96EE5" w:rsidP="00804DB4"/>
        </w:tc>
        <w:tc>
          <w:tcPr>
            <w:tcW w:w="857" w:type="dxa"/>
          </w:tcPr>
          <w:p w14:paraId="559FD152" w14:textId="77777777" w:rsidR="00B96EE5" w:rsidRDefault="00B96EE5" w:rsidP="00804DB4">
            <w:r>
              <w:t>N1.2</w:t>
            </w:r>
          </w:p>
        </w:tc>
        <w:tc>
          <w:tcPr>
            <w:tcW w:w="865" w:type="dxa"/>
          </w:tcPr>
          <w:p w14:paraId="6F2E15DF" w14:textId="77777777" w:rsidR="00B96EE5" w:rsidRDefault="00B96EE5" w:rsidP="00804DB4"/>
        </w:tc>
        <w:tc>
          <w:tcPr>
            <w:tcW w:w="866" w:type="dxa"/>
          </w:tcPr>
          <w:p w14:paraId="5609F91B" w14:textId="77777777" w:rsidR="00B96EE5" w:rsidRDefault="00B96EE5" w:rsidP="00804DB4"/>
        </w:tc>
        <w:tc>
          <w:tcPr>
            <w:tcW w:w="867" w:type="dxa"/>
          </w:tcPr>
          <w:p w14:paraId="57A66CA1" w14:textId="77777777" w:rsidR="00B96EE5" w:rsidRDefault="00B96EE5" w:rsidP="00804DB4">
            <w:r>
              <w:t>H</w:t>
            </w:r>
          </w:p>
        </w:tc>
        <w:tc>
          <w:tcPr>
            <w:tcW w:w="867" w:type="dxa"/>
          </w:tcPr>
          <w:p w14:paraId="26A244F1" w14:textId="77777777" w:rsidR="00B96EE5" w:rsidRDefault="00B96EE5" w:rsidP="00804DB4">
            <w:r>
              <w:t>M</w:t>
            </w:r>
          </w:p>
        </w:tc>
        <w:tc>
          <w:tcPr>
            <w:tcW w:w="867" w:type="dxa"/>
          </w:tcPr>
          <w:p w14:paraId="3A3B8CF8" w14:textId="77777777" w:rsidR="00B96EE5" w:rsidRDefault="00B96EE5" w:rsidP="00804DB4"/>
        </w:tc>
        <w:tc>
          <w:tcPr>
            <w:tcW w:w="881" w:type="dxa"/>
          </w:tcPr>
          <w:p w14:paraId="199BE182" w14:textId="77777777" w:rsidR="00B96EE5" w:rsidRDefault="00B96EE5" w:rsidP="00804DB4"/>
        </w:tc>
      </w:tr>
      <w:tr w:rsidR="00B96EE5" w14:paraId="59404DFE" w14:textId="77777777" w:rsidTr="00804DB4">
        <w:tc>
          <w:tcPr>
            <w:tcW w:w="1232" w:type="dxa"/>
            <w:vMerge/>
          </w:tcPr>
          <w:p w14:paraId="4FA2823B" w14:textId="77777777" w:rsidR="00B96EE5" w:rsidRDefault="00B96EE5" w:rsidP="00804DB4"/>
        </w:tc>
        <w:tc>
          <w:tcPr>
            <w:tcW w:w="857" w:type="dxa"/>
          </w:tcPr>
          <w:p w14:paraId="286AE787" w14:textId="77777777" w:rsidR="00B96EE5" w:rsidRDefault="00B96EE5" w:rsidP="00804DB4">
            <w:r>
              <w:t>N1.3</w:t>
            </w:r>
          </w:p>
        </w:tc>
        <w:tc>
          <w:tcPr>
            <w:tcW w:w="865" w:type="dxa"/>
          </w:tcPr>
          <w:p w14:paraId="2840F492" w14:textId="77777777" w:rsidR="00B96EE5" w:rsidRDefault="00B96EE5" w:rsidP="00804DB4">
            <w:r>
              <w:t>L</w:t>
            </w:r>
          </w:p>
        </w:tc>
        <w:tc>
          <w:tcPr>
            <w:tcW w:w="866" w:type="dxa"/>
          </w:tcPr>
          <w:p w14:paraId="5EF3464D" w14:textId="77777777" w:rsidR="00B96EE5" w:rsidRDefault="00B96EE5" w:rsidP="00804DB4">
            <w:r>
              <w:t>L</w:t>
            </w:r>
          </w:p>
        </w:tc>
        <w:tc>
          <w:tcPr>
            <w:tcW w:w="867" w:type="dxa"/>
          </w:tcPr>
          <w:p w14:paraId="35DCD9D4" w14:textId="77777777" w:rsidR="00B96EE5" w:rsidRDefault="00B96EE5" w:rsidP="00804DB4"/>
        </w:tc>
        <w:tc>
          <w:tcPr>
            <w:tcW w:w="867" w:type="dxa"/>
          </w:tcPr>
          <w:p w14:paraId="749D7C65" w14:textId="77777777" w:rsidR="00B96EE5" w:rsidRDefault="00B96EE5" w:rsidP="00804DB4"/>
        </w:tc>
        <w:tc>
          <w:tcPr>
            <w:tcW w:w="867" w:type="dxa"/>
          </w:tcPr>
          <w:p w14:paraId="58BA1B7C" w14:textId="77777777" w:rsidR="00B96EE5" w:rsidRDefault="00B96EE5" w:rsidP="00804DB4">
            <w:r>
              <w:t>H</w:t>
            </w:r>
          </w:p>
        </w:tc>
        <w:tc>
          <w:tcPr>
            <w:tcW w:w="881" w:type="dxa"/>
          </w:tcPr>
          <w:p w14:paraId="76BD5A5B" w14:textId="77777777" w:rsidR="00B96EE5" w:rsidRDefault="00B96EE5" w:rsidP="00804DB4"/>
        </w:tc>
      </w:tr>
      <w:tr w:rsidR="00B96EE5" w14:paraId="1A066014" w14:textId="77777777" w:rsidTr="00804DB4">
        <w:tc>
          <w:tcPr>
            <w:tcW w:w="1232" w:type="dxa"/>
            <w:vMerge/>
          </w:tcPr>
          <w:p w14:paraId="12FCE9B6" w14:textId="77777777" w:rsidR="00B96EE5" w:rsidRDefault="00B96EE5" w:rsidP="00804DB4"/>
        </w:tc>
        <w:tc>
          <w:tcPr>
            <w:tcW w:w="857" w:type="dxa"/>
          </w:tcPr>
          <w:p w14:paraId="0B9E95D4" w14:textId="77777777" w:rsidR="00B96EE5" w:rsidRDefault="00B96EE5" w:rsidP="00804DB4">
            <w:r>
              <w:t>N1.4</w:t>
            </w:r>
          </w:p>
        </w:tc>
        <w:tc>
          <w:tcPr>
            <w:tcW w:w="865" w:type="dxa"/>
          </w:tcPr>
          <w:p w14:paraId="5DE6AE05" w14:textId="77777777" w:rsidR="00B96EE5" w:rsidRDefault="00B96EE5" w:rsidP="00804DB4"/>
        </w:tc>
        <w:tc>
          <w:tcPr>
            <w:tcW w:w="866" w:type="dxa"/>
          </w:tcPr>
          <w:p w14:paraId="75AEE502" w14:textId="77777777" w:rsidR="00B96EE5" w:rsidRDefault="00B96EE5" w:rsidP="00804DB4"/>
        </w:tc>
        <w:tc>
          <w:tcPr>
            <w:tcW w:w="867" w:type="dxa"/>
          </w:tcPr>
          <w:p w14:paraId="51946CD8" w14:textId="77777777" w:rsidR="00B96EE5" w:rsidRDefault="00B96EE5" w:rsidP="00804DB4"/>
        </w:tc>
        <w:tc>
          <w:tcPr>
            <w:tcW w:w="867" w:type="dxa"/>
          </w:tcPr>
          <w:p w14:paraId="462082B2" w14:textId="77777777" w:rsidR="00B96EE5" w:rsidRDefault="00B96EE5" w:rsidP="00804DB4"/>
        </w:tc>
        <w:tc>
          <w:tcPr>
            <w:tcW w:w="867" w:type="dxa"/>
          </w:tcPr>
          <w:p w14:paraId="6842B38A" w14:textId="77777777" w:rsidR="00B96EE5" w:rsidRDefault="00B96EE5" w:rsidP="00804DB4"/>
        </w:tc>
        <w:tc>
          <w:tcPr>
            <w:tcW w:w="881" w:type="dxa"/>
          </w:tcPr>
          <w:p w14:paraId="61EE9CE8" w14:textId="77777777" w:rsidR="00B96EE5" w:rsidRDefault="00B96EE5" w:rsidP="00804DB4">
            <w:r>
              <w:t>H</w:t>
            </w:r>
          </w:p>
        </w:tc>
      </w:tr>
      <w:tr w:rsidR="00B96EE5" w14:paraId="02503B5A" w14:textId="77777777" w:rsidTr="00804DB4">
        <w:tc>
          <w:tcPr>
            <w:tcW w:w="1232" w:type="dxa"/>
            <w:vMerge w:val="restart"/>
          </w:tcPr>
          <w:p w14:paraId="01A0930C" w14:textId="77777777" w:rsidR="00B96EE5" w:rsidRDefault="00B96EE5" w:rsidP="00804DB4">
            <w:r>
              <w:t>Service providers</w:t>
            </w:r>
          </w:p>
        </w:tc>
        <w:tc>
          <w:tcPr>
            <w:tcW w:w="857" w:type="dxa"/>
          </w:tcPr>
          <w:p w14:paraId="0835D42F" w14:textId="77777777" w:rsidR="00B96EE5" w:rsidRDefault="00B96EE5" w:rsidP="00804DB4">
            <w:r>
              <w:t>N2.1</w:t>
            </w:r>
          </w:p>
        </w:tc>
        <w:tc>
          <w:tcPr>
            <w:tcW w:w="865" w:type="dxa"/>
          </w:tcPr>
          <w:p w14:paraId="1419B19F" w14:textId="77777777" w:rsidR="00B96EE5" w:rsidRDefault="00B96EE5" w:rsidP="00804DB4"/>
        </w:tc>
        <w:tc>
          <w:tcPr>
            <w:tcW w:w="866" w:type="dxa"/>
          </w:tcPr>
          <w:p w14:paraId="38BFD5A0" w14:textId="77777777" w:rsidR="00B96EE5" w:rsidRDefault="00B96EE5" w:rsidP="00804DB4"/>
        </w:tc>
        <w:tc>
          <w:tcPr>
            <w:tcW w:w="867" w:type="dxa"/>
          </w:tcPr>
          <w:p w14:paraId="32732771" w14:textId="77777777" w:rsidR="00B96EE5" w:rsidRDefault="00B96EE5" w:rsidP="00804DB4"/>
        </w:tc>
        <w:tc>
          <w:tcPr>
            <w:tcW w:w="867" w:type="dxa"/>
          </w:tcPr>
          <w:p w14:paraId="06BCE0C9" w14:textId="77777777" w:rsidR="00B96EE5" w:rsidRDefault="00B96EE5" w:rsidP="00804DB4"/>
        </w:tc>
        <w:tc>
          <w:tcPr>
            <w:tcW w:w="867" w:type="dxa"/>
          </w:tcPr>
          <w:p w14:paraId="1708447B" w14:textId="77777777" w:rsidR="00B96EE5" w:rsidRDefault="00B96EE5" w:rsidP="00804DB4"/>
        </w:tc>
        <w:tc>
          <w:tcPr>
            <w:tcW w:w="881" w:type="dxa"/>
          </w:tcPr>
          <w:p w14:paraId="3337E4C5" w14:textId="77777777" w:rsidR="00B96EE5" w:rsidRDefault="00B96EE5" w:rsidP="00804DB4"/>
        </w:tc>
      </w:tr>
      <w:tr w:rsidR="00B96EE5" w14:paraId="3DBD025D" w14:textId="77777777" w:rsidTr="00804DB4">
        <w:tc>
          <w:tcPr>
            <w:tcW w:w="1232" w:type="dxa"/>
            <w:vMerge/>
          </w:tcPr>
          <w:p w14:paraId="5B01A0BE" w14:textId="77777777" w:rsidR="00B96EE5" w:rsidRDefault="00B96EE5" w:rsidP="00804DB4"/>
        </w:tc>
        <w:tc>
          <w:tcPr>
            <w:tcW w:w="857" w:type="dxa"/>
          </w:tcPr>
          <w:p w14:paraId="688089F1" w14:textId="77777777" w:rsidR="00B96EE5" w:rsidRDefault="00B96EE5" w:rsidP="00804DB4">
            <w:r>
              <w:t>N2.2</w:t>
            </w:r>
          </w:p>
        </w:tc>
        <w:tc>
          <w:tcPr>
            <w:tcW w:w="865" w:type="dxa"/>
          </w:tcPr>
          <w:p w14:paraId="2638C921" w14:textId="77777777" w:rsidR="00B96EE5" w:rsidRDefault="00B96EE5" w:rsidP="00804DB4"/>
        </w:tc>
        <w:tc>
          <w:tcPr>
            <w:tcW w:w="866" w:type="dxa"/>
          </w:tcPr>
          <w:p w14:paraId="6B88C403" w14:textId="77777777" w:rsidR="00B96EE5" w:rsidRDefault="00B96EE5" w:rsidP="00804DB4"/>
        </w:tc>
        <w:tc>
          <w:tcPr>
            <w:tcW w:w="867" w:type="dxa"/>
          </w:tcPr>
          <w:p w14:paraId="78D49CCD" w14:textId="77777777" w:rsidR="00B96EE5" w:rsidRDefault="00B96EE5" w:rsidP="00804DB4"/>
        </w:tc>
        <w:tc>
          <w:tcPr>
            <w:tcW w:w="867" w:type="dxa"/>
          </w:tcPr>
          <w:p w14:paraId="0F904C1A" w14:textId="77777777" w:rsidR="00B96EE5" w:rsidRDefault="00B96EE5" w:rsidP="00804DB4"/>
        </w:tc>
        <w:tc>
          <w:tcPr>
            <w:tcW w:w="867" w:type="dxa"/>
          </w:tcPr>
          <w:p w14:paraId="2DC43D04" w14:textId="77777777" w:rsidR="00B96EE5" w:rsidRDefault="00B96EE5" w:rsidP="00804DB4"/>
        </w:tc>
        <w:tc>
          <w:tcPr>
            <w:tcW w:w="881" w:type="dxa"/>
          </w:tcPr>
          <w:p w14:paraId="5C658570" w14:textId="77777777" w:rsidR="00B96EE5" w:rsidRDefault="00B96EE5" w:rsidP="00804DB4"/>
        </w:tc>
      </w:tr>
    </w:tbl>
    <w:p w14:paraId="17107A1C" w14:textId="77777777" w:rsidR="00B96EE5" w:rsidRDefault="00B96EE5" w:rsidP="00B96EE5"/>
    <w:p w14:paraId="6E295338" w14:textId="77777777" w:rsidR="00B96EE5" w:rsidRDefault="00B96EE5" w:rsidP="00B96EE5">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426A7D63" w14:textId="0C330007" w:rsidR="00B96EE5" w:rsidRDefault="00B96EE5" w:rsidP="00B96EE5"/>
    <w:p w14:paraId="1B94D719" w14:textId="380CA9A8" w:rsidR="00254CD8" w:rsidRDefault="00254CD8" w:rsidP="00B96EE5"/>
    <w:p w14:paraId="58D5681F" w14:textId="0683E4D2" w:rsidR="00254CD8" w:rsidRDefault="00254CD8" w:rsidP="00B96EE5"/>
    <w:p w14:paraId="0CEE0876" w14:textId="03C4B1F4" w:rsidR="00254CD8" w:rsidRDefault="00254CD8" w:rsidP="00B96EE5"/>
    <w:p w14:paraId="2BEB9085" w14:textId="247DFF91" w:rsidR="00254CD8" w:rsidRDefault="00254CD8" w:rsidP="00B96EE5"/>
    <w:p w14:paraId="10C21F3E" w14:textId="2A8DEF7C" w:rsidR="00254CD8" w:rsidRDefault="00254CD8" w:rsidP="00B96EE5"/>
    <w:p w14:paraId="222940EA" w14:textId="03ADCA67" w:rsidR="00254CD8" w:rsidRDefault="00254CD8" w:rsidP="00B96EE5"/>
    <w:p w14:paraId="3D3A7E3A" w14:textId="5F5BDA06" w:rsidR="00254CD8" w:rsidRDefault="00254CD8" w:rsidP="00B96EE5"/>
    <w:p w14:paraId="61C810D0" w14:textId="75CCA108" w:rsidR="00254CD8" w:rsidRDefault="00254CD8" w:rsidP="00B96EE5"/>
    <w:p w14:paraId="464AAC83" w14:textId="5643EC4E" w:rsidR="00254CD8" w:rsidRDefault="00254CD8" w:rsidP="00B96EE5"/>
    <w:p w14:paraId="06CD4820" w14:textId="1FD9E7C1" w:rsidR="00254CD8" w:rsidRDefault="00254CD8" w:rsidP="00B96EE5"/>
    <w:p w14:paraId="059C9409" w14:textId="2C866219" w:rsidR="00254CD8" w:rsidRDefault="00254CD8" w:rsidP="00B96EE5"/>
    <w:p w14:paraId="3A6E359E" w14:textId="115BE183" w:rsidR="00254CD8" w:rsidRDefault="00254CD8" w:rsidP="00B96EE5"/>
    <w:p w14:paraId="0CE71EA8" w14:textId="76E57FFE" w:rsidR="00254CD8" w:rsidRDefault="00254CD8" w:rsidP="00B96EE5"/>
    <w:p w14:paraId="5D6C3B91" w14:textId="2987CCC6" w:rsidR="00254CD8" w:rsidRDefault="00254CD8" w:rsidP="00B96EE5"/>
    <w:p w14:paraId="59C7975A" w14:textId="5464C043" w:rsidR="00254CD8" w:rsidRDefault="00254CD8" w:rsidP="00B96EE5"/>
    <w:p w14:paraId="3830B33E" w14:textId="00395942" w:rsidR="00254CD8" w:rsidRDefault="00254CD8" w:rsidP="00B96EE5"/>
    <w:p w14:paraId="3321F36C" w14:textId="5F0E83E4" w:rsidR="00254CD8" w:rsidRDefault="00254CD8" w:rsidP="00B96EE5"/>
    <w:p w14:paraId="4AE6ADB9" w14:textId="63145ECE" w:rsidR="00254CD8" w:rsidRDefault="00254CD8" w:rsidP="00B96EE5"/>
    <w:p w14:paraId="1F85F23C" w14:textId="77777777" w:rsidR="00254CD8" w:rsidRDefault="00254CD8" w:rsidP="00B96EE5"/>
    <w:p w14:paraId="0A590421" w14:textId="6C84DED5" w:rsidR="00B96EE5" w:rsidRDefault="00EC70B8" w:rsidP="00EC70B8">
      <w:pPr>
        <w:pStyle w:val="Heading2"/>
      </w:pPr>
      <w:bookmarkStart w:id="40" w:name="_Toc133958609"/>
      <w:bookmarkStart w:id="41" w:name="_Toc139391425"/>
      <w:r>
        <w:lastRenderedPageBreak/>
        <w:t>4.</w:t>
      </w:r>
      <w:r w:rsidR="00891A6D">
        <w:t>5</w:t>
      </w:r>
      <w:r>
        <w:t xml:space="preserve"> Appendix </w:t>
      </w:r>
      <w:r w:rsidR="00891A6D">
        <w:t>E</w:t>
      </w:r>
      <w:r>
        <w:t xml:space="preserve"> – </w:t>
      </w:r>
      <w:r w:rsidR="00B96EE5">
        <w:t>User Interface design</w:t>
      </w:r>
      <w:bookmarkEnd w:id="40"/>
      <w:bookmarkEnd w:id="41"/>
    </w:p>
    <w:p w14:paraId="14000C34" w14:textId="77777777" w:rsidR="00B96EE5" w:rsidRDefault="00B96EE5" w:rsidP="00B96EE5">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Previously three types of designs were considered, a design similar to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60E0F2CB" w14:textId="588F09FE" w:rsidR="00B96EE5" w:rsidRDefault="00B96EE5" w:rsidP="00B96EE5">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w:t>
      </w:r>
      <w:r w:rsidR="00254CD8">
        <w:t>24</w:t>
      </w:r>
      <w:r>
        <w:t xml:space="preserve"> and </w:t>
      </w:r>
      <w:r w:rsidR="00254CD8">
        <w:t>25</w:t>
      </w:r>
      <w:r>
        <w:t xml:space="preserve"> showing it with the menu closed and open.</w:t>
      </w:r>
    </w:p>
    <w:p w14:paraId="30CF2FA9" w14:textId="77777777" w:rsidR="00B96EE5" w:rsidRDefault="00B96EE5" w:rsidP="00B96EE5">
      <w:pPr>
        <w:keepNext/>
      </w:pPr>
      <w:r>
        <w:rPr>
          <w:noProof/>
        </w:rPr>
        <w:drawing>
          <wp:inline distT="0" distB="0" distL="0" distR="0" wp14:anchorId="297DF7BE" wp14:editId="609609AA">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17643F0A" w14:textId="7997428A"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24</w:t>
      </w:r>
      <w:r>
        <w:rPr>
          <w:noProof/>
        </w:rPr>
        <w:fldChar w:fldCharType="end"/>
      </w:r>
      <w:r>
        <w:t xml:space="preserve"> Drop down menu closed</w:t>
      </w:r>
    </w:p>
    <w:p w14:paraId="7BD31189" w14:textId="77777777" w:rsidR="00B96EE5" w:rsidRDefault="00B96EE5" w:rsidP="00B96EE5">
      <w:pPr>
        <w:keepNext/>
      </w:pPr>
      <w:r>
        <w:rPr>
          <w:noProof/>
        </w:rPr>
        <w:drawing>
          <wp:inline distT="0" distB="0" distL="0" distR="0" wp14:anchorId="76FDB032" wp14:editId="7D5D6E83">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6B54A9BB" w14:textId="4A71A8DE"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25</w:t>
      </w:r>
      <w:r>
        <w:rPr>
          <w:noProof/>
        </w:rPr>
        <w:fldChar w:fldCharType="end"/>
      </w:r>
      <w:r>
        <w:t xml:space="preserve"> Drop down menu open</w:t>
      </w:r>
    </w:p>
    <w:p w14:paraId="2A00599B" w14:textId="3597DB2B" w:rsidR="00B96EE5" w:rsidRDefault="00B96EE5" w:rsidP="00B96EE5">
      <w:r>
        <w:t xml:space="preserve">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w:t>
      </w:r>
      <w:r w:rsidR="00254CD8">
        <w:t>26</w:t>
      </w:r>
      <w:r>
        <w:t>.</w:t>
      </w:r>
    </w:p>
    <w:p w14:paraId="6A7A4DB9" w14:textId="77777777" w:rsidR="00B96EE5" w:rsidRDefault="00B96EE5" w:rsidP="00B96EE5">
      <w:pPr>
        <w:keepNext/>
      </w:pPr>
      <w:r>
        <w:rPr>
          <w:noProof/>
        </w:rPr>
        <w:lastRenderedPageBreak/>
        <w:drawing>
          <wp:inline distT="0" distB="0" distL="0" distR="0" wp14:anchorId="04659DA4" wp14:editId="495D4E6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710497CF" w14:textId="2DA8F913"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26</w:t>
      </w:r>
      <w:r>
        <w:rPr>
          <w:noProof/>
        </w:rPr>
        <w:fldChar w:fldCharType="end"/>
      </w:r>
      <w:r>
        <w:t xml:space="preserve"> horizontally opening menu</w:t>
      </w:r>
    </w:p>
    <w:p w14:paraId="5840C5BA" w14:textId="77777777" w:rsidR="00B96EE5" w:rsidRDefault="00B96EE5" w:rsidP="00B96EE5"/>
    <w:p w14:paraId="47EE4F34" w14:textId="4C199341" w:rsidR="00B96EE5" w:rsidRDefault="00B96EE5" w:rsidP="00B96EE5">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w:t>
      </w:r>
      <w:r w:rsidR="00254CD8">
        <w:t>27</w:t>
      </w:r>
      <w:r>
        <w:t xml:space="preserve"> and the UI is shown in figure </w:t>
      </w:r>
      <w:r w:rsidR="00254CD8">
        <w:t>28</w:t>
      </w:r>
      <w:r>
        <w:t>.</w:t>
      </w:r>
    </w:p>
    <w:p w14:paraId="1C61678B" w14:textId="77777777" w:rsidR="00B96EE5" w:rsidRDefault="00B96EE5" w:rsidP="00B96EE5">
      <w:pPr>
        <w:keepNext/>
      </w:pPr>
      <w:r>
        <w:rPr>
          <w:noProof/>
        </w:rPr>
        <w:lastRenderedPageBreak/>
        <w:drawing>
          <wp:inline distT="0" distB="0" distL="0" distR="0" wp14:anchorId="1B95BD9B" wp14:editId="5A97A445">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FCDF751" w14:textId="33B711E3"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27</w:t>
      </w:r>
      <w:r>
        <w:rPr>
          <w:noProof/>
        </w:rPr>
        <w:fldChar w:fldCharType="end"/>
      </w:r>
      <w:r>
        <w:t xml:space="preserve"> code snippet for the style of parts of the info box</w:t>
      </w:r>
    </w:p>
    <w:p w14:paraId="7B95C4A0" w14:textId="77777777" w:rsidR="00B96EE5" w:rsidRDefault="00B96EE5" w:rsidP="00B96EE5"/>
    <w:p w14:paraId="3BA52509" w14:textId="77777777" w:rsidR="00B96EE5" w:rsidRDefault="00B96EE5" w:rsidP="00B96EE5">
      <w:pPr>
        <w:keepNext/>
      </w:pPr>
      <w:r>
        <w:rPr>
          <w:noProof/>
        </w:rPr>
        <w:lastRenderedPageBreak/>
        <w:drawing>
          <wp:inline distT="0" distB="0" distL="0" distR="0" wp14:anchorId="0685D76B" wp14:editId="57A5CA02">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498AAE4C" w14:textId="5515AB6C" w:rsidR="00B96EE5" w:rsidRDefault="00B96EE5" w:rsidP="00B96EE5">
      <w:pPr>
        <w:pStyle w:val="Caption"/>
      </w:pPr>
      <w:r>
        <w:t xml:space="preserve">Figure </w:t>
      </w:r>
      <w:r>
        <w:fldChar w:fldCharType="begin"/>
      </w:r>
      <w:r>
        <w:instrText xml:space="preserve"> SEQ Figure \* ARABIC </w:instrText>
      </w:r>
      <w:r>
        <w:fldChar w:fldCharType="separate"/>
      </w:r>
      <w:r w:rsidR="00254CD8">
        <w:rPr>
          <w:noProof/>
        </w:rPr>
        <w:t>28</w:t>
      </w:r>
      <w:r>
        <w:rPr>
          <w:noProof/>
        </w:rPr>
        <w:fldChar w:fldCharType="end"/>
      </w:r>
      <w:r>
        <w:t xml:space="preserve"> UI with menu and info box open</w:t>
      </w:r>
    </w:p>
    <w:p w14:paraId="684D8641" w14:textId="0B26820E" w:rsidR="00B96EE5" w:rsidRDefault="00B96EE5" w:rsidP="00B96EE5"/>
    <w:p w14:paraId="5F5807FC" w14:textId="5F5FD043" w:rsidR="00254CD8" w:rsidRDefault="00254CD8" w:rsidP="00B96EE5"/>
    <w:p w14:paraId="79C59645" w14:textId="405BDCA1" w:rsidR="00254CD8" w:rsidRDefault="00254CD8" w:rsidP="00B96EE5"/>
    <w:p w14:paraId="1F2BDD0A" w14:textId="6C3F822C" w:rsidR="00254CD8" w:rsidRDefault="00254CD8" w:rsidP="00B96EE5"/>
    <w:p w14:paraId="5B71B364" w14:textId="3DA71333" w:rsidR="00254CD8" w:rsidRDefault="00254CD8" w:rsidP="00B96EE5"/>
    <w:p w14:paraId="4D98733A" w14:textId="3FF89C19" w:rsidR="00254CD8" w:rsidRDefault="00254CD8" w:rsidP="00B96EE5"/>
    <w:p w14:paraId="3F894585" w14:textId="4A9A75D5" w:rsidR="00254CD8" w:rsidRDefault="00254CD8" w:rsidP="00B96EE5"/>
    <w:p w14:paraId="22A74253" w14:textId="06F51027" w:rsidR="00254CD8" w:rsidRDefault="00254CD8" w:rsidP="00B96EE5"/>
    <w:p w14:paraId="02796B3C" w14:textId="25252EFE" w:rsidR="00254CD8" w:rsidRDefault="00254CD8" w:rsidP="00B96EE5"/>
    <w:p w14:paraId="1E889C7B" w14:textId="1FE0D272" w:rsidR="00254CD8" w:rsidRDefault="00254CD8" w:rsidP="00B96EE5"/>
    <w:p w14:paraId="0EF633C9" w14:textId="49874311" w:rsidR="00254CD8" w:rsidRDefault="00254CD8" w:rsidP="00B96EE5"/>
    <w:p w14:paraId="6524C9D3" w14:textId="31D59F5A" w:rsidR="00254CD8" w:rsidRDefault="00254CD8" w:rsidP="00B96EE5"/>
    <w:p w14:paraId="6B4F170F" w14:textId="45C34C75" w:rsidR="00254CD8" w:rsidRDefault="00254CD8" w:rsidP="00B96EE5"/>
    <w:p w14:paraId="7058ED42" w14:textId="77777777" w:rsidR="00254CD8" w:rsidRPr="00FB7075" w:rsidRDefault="00254CD8" w:rsidP="00B96EE5"/>
    <w:p w14:paraId="5D4D31C6" w14:textId="1A19D5A1" w:rsidR="00B96EE5" w:rsidRDefault="00566BFE" w:rsidP="00BB6A51">
      <w:pPr>
        <w:pStyle w:val="Heading2"/>
      </w:pPr>
      <w:bookmarkStart w:id="42" w:name="_Toc139391426"/>
      <w:r>
        <w:lastRenderedPageBreak/>
        <w:t xml:space="preserve">4.6 Appendix F – </w:t>
      </w:r>
      <w:r w:rsidR="00BB6A51">
        <w:t>Communication table</w:t>
      </w:r>
      <w:bookmarkEnd w:id="42"/>
    </w:p>
    <w:p w14:paraId="6C253F4D" w14:textId="77777777" w:rsidR="00820948" w:rsidRPr="00820948" w:rsidRDefault="00820948" w:rsidP="00820948"/>
    <w:p w14:paraId="2353EB16" w14:textId="784EFCC9" w:rsidR="00254CD8" w:rsidRDefault="00254CD8" w:rsidP="00254CD8">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566BFE" w14:paraId="53B7173E" w14:textId="77777777" w:rsidTr="00804DB4">
        <w:tc>
          <w:tcPr>
            <w:tcW w:w="988" w:type="dxa"/>
          </w:tcPr>
          <w:p w14:paraId="66EA7BE4" w14:textId="77777777" w:rsidR="00566BFE" w:rsidRPr="00557C9D" w:rsidRDefault="00566BFE" w:rsidP="00804DB4">
            <w:pPr>
              <w:rPr>
                <w:b/>
                <w:bCs/>
              </w:rPr>
            </w:pPr>
            <w:r w:rsidRPr="00557C9D">
              <w:rPr>
                <w:b/>
                <w:bCs/>
              </w:rPr>
              <w:t>Date</w:t>
            </w:r>
          </w:p>
        </w:tc>
        <w:tc>
          <w:tcPr>
            <w:tcW w:w="1701" w:type="dxa"/>
          </w:tcPr>
          <w:p w14:paraId="4C9FCAE5" w14:textId="77777777" w:rsidR="00566BFE" w:rsidRPr="00557C9D" w:rsidRDefault="00566BFE" w:rsidP="00804DB4">
            <w:pPr>
              <w:rPr>
                <w:b/>
                <w:bCs/>
              </w:rPr>
            </w:pPr>
            <w:r w:rsidRPr="00557C9D">
              <w:rPr>
                <w:b/>
                <w:bCs/>
              </w:rPr>
              <w:t>Format</w:t>
            </w:r>
          </w:p>
        </w:tc>
        <w:tc>
          <w:tcPr>
            <w:tcW w:w="6327" w:type="dxa"/>
          </w:tcPr>
          <w:p w14:paraId="293790B4" w14:textId="77777777" w:rsidR="00566BFE" w:rsidRPr="00557C9D" w:rsidRDefault="00566BFE" w:rsidP="00804DB4">
            <w:pPr>
              <w:rPr>
                <w:b/>
                <w:bCs/>
              </w:rPr>
            </w:pPr>
            <w:r w:rsidRPr="00557C9D">
              <w:rPr>
                <w:b/>
                <w:bCs/>
              </w:rPr>
              <w:t>Details</w:t>
            </w:r>
          </w:p>
        </w:tc>
      </w:tr>
      <w:tr w:rsidR="00566BFE" w14:paraId="105E33D4" w14:textId="77777777" w:rsidTr="00804DB4">
        <w:tc>
          <w:tcPr>
            <w:tcW w:w="988" w:type="dxa"/>
          </w:tcPr>
          <w:p w14:paraId="320374CC" w14:textId="77777777" w:rsidR="00566BFE" w:rsidRDefault="00566BFE" w:rsidP="00804DB4">
            <w:r>
              <w:t>26/1/23</w:t>
            </w:r>
          </w:p>
        </w:tc>
        <w:tc>
          <w:tcPr>
            <w:tcW w:w="1701" w:type="dxa"/>
          </w:tcPr>
          <w:p w14:paraId="49A496B1" w14:textId="77777777" w:rsidR="00566BFE" w:rsidRDefault="00566BFE" w:rsidP="00804DB4">
            <w:r>
              <w:t>Email</w:t>
            </w:r>
          </w:p>
        </w:tc>
        <w:tc>
          <w:tcPr>
            <w:tcW w:w="6327" w:type="dxa"/>
          </w:tcPr>
          <w:p w14:paraId="4A35E34F" w14:textId="77777777" w:rsidR="00566BFE" w:rsidRDefault="00566BFE" w:rsidP="00804DB4">
            <w:r>
              <w:t>Introduction and link to forum post with initial project idea</w:t>
            </w:r>
          </w:p>
        </w:tc>
      </w:tr>
      <w:tr w:rsidR="00566BFE" w14:paraId="446514E1" w14:textId="77777777" w:rsidTr="00804DB4">
        <w:tc>
          <w:tcPr>
            <w:tcW w:w="988" w:type="dxa"/>
          </w:tcPr>
          <w:p w14:paraId="08F71599" w14:textId="77777777" w:rsidR="00566BFE" w:rsidRDefault="00566BFE" w:rsidP="00804DB4">
            <w:r>
              <w:t>27/1/23</w:t>
            </w:r>
          </w:p>
        </w:tc>
        <w:tc>
          <w:tcPr>
            <w:tcW w:w="1701" w:type="dxa"/>
          </w:tcPr>
          <w:p w14:paraId="0A04504C" w14:textId="77777777" w:rsidR="00566BFE" w:rsidRDefault="00566BFE" w:rsidP="00804DB4">
            <w:r>
              <w:t>Zoom chat</w:t>
            </w:r>
          </w:p>
        </w:tc>
        <w:tc>
          <w:tcPr>
            <w:tcW w:w="6327" w:type="dxa"/>
          </w:tcPr>
          <w:p w14:paraId="6289328C" w14:textId="77777777" w:rsidR="00566BFE" w:rsidRDefault="00566BFE" w:rsidP="00804DB4">
            <w:r>
              <w:t>Discussed further thoughts on the initial idea</w:t>
            </w:r>
          </w:p>
        </w:tc>
      </w:tr>
      <w:tr w:rsidR="00566BFE" w14:paraId="3B1E28EE" w14:textId="77777777" w:rsidTr="00804DB4">
        <w:tc>
          <w:tcPr>
            <w:tcW w:w="988" w:type="dxa"/>
          </w:tcPr>
          <w:p w14:paraId="74DEC46A" w14:textId="77777777" w:rsidR="00566BFE" w:rsidRDefault="00566BFE" w:rsidP="00804DB4">
            <w:r>
              <w:t>30/1/23</w:t>
            </w:r>
          </w:p>
        </w:tc>
        <w:tc>
          <w:tcPr>
            <w:tcW w:w="1701" w:type="dxa"/>
          </w:tcPr>
          <w:p w14:paraId="21221E0E" w14:textId="77777777" w:rsidR="00566BFE" w:rsidRDefault="00566BFE" w:rsidP="00804DB4">
            <w:r>
              <w:t>Zoom chat</w:t>
            </w:r>
          </w:p>
        </w:tc>
        <w:tc>
          <w:tcPr>
            <w:tcW w:w="6327" w:type="dxa"/>
          </w:tcPr>
          <w:p w14:paraId="34E7C931" w14:textId="77777777" w:rsidR="00566BFE" w:rsidRDefault="00566BFE" w:rsidP="00804DB4">
            <w:r>
              <w:t>Agreed Zoom meeting</w:t>
            </w:r>
          </w:p>
        </w:tc>
      </w:tr>
      <w:tr w:rsidR="00566BFE" w14:paraId="5580F210" w14:textId="77777777" w:rsidTr="00804DB4">
        <w:tc>
          <w:tcPr>
            <w:tcW w:w="988" w:type="dxa"/>
          </w:tcPr>
          <w:p w14:paraId="0F14FAEB" w14:textId="77777777" w:rsidR="00566BFE" w:rsidRDefault="00566BFE" w:rsidP="00804DB4">
            <w:r>
              <w:t>2/2/23</w:t>
            </w:r>
          </w:p>
        </w:tc>
        <w:tc>
          <w:tcPr>
            <w:tcW w:w="1701" w:type="dxa"/>
          </w:tcPr>
          <w:p w14:paraId="32EAD5A6" w14:textId="77777777" w:rsidR="00566BFE" w:rsidRDefault="00566BFE" w:rsidP="00804DB4">
            <w:r>
              <w:t>Zoom meeting</w:t>
            </w:r>
          </w:p>
        </w:tc>
        <w:tc>
          <w:tcPr>
            <w:tcW w:w="6327" w:type="dxa"/>
          </w:tcPr>
          <w:p w14:paraId="761317B2" w14:textId="77777777" w:rsidR="00566BFE" w:rsidRDefault="00566BFE" w:rsidP="00804DB4">
            <w:r>
              <w:t>Discussed initial ideas and how to move forward to TMA01</w:t>
            </w:r>
          </w:p>
        </w:tc>
      </w:tr>
      <w:tr w:rsidR="00566BFE" w14:paraId="0AC13C91" w14:textId="77777777" w:rsidTr="00804DB4">
        <w:tc>
          <w:tcPr>
            <w:tcW w:w="988" w:type="dxa"/>
          </w:tcPr>
          <w:p w14:paraId="4ED326F4" w14:textId="77777777" w:rsidR="00566BFE" w:rsidRDefault="00566BFE" w:rsidP="00804DB4">
            <w:r>
              <w:t>9/2/23</w:t>
            </w:r>
          </w:p>
        </w:tc>
        <w:tc>
          <w:tcPr>
            <w:tcW w:w="1701" w:type="dxa"/>
          </w:tcPr>
          <w:p w14:paraId="158A4200" w14:textId="77777777" w:rsidR="00566BFE" w:rsidRDefault="00566BFE" w:rsidP="00804DB4">
            <w:r>
              <w:t>Tutorial</w:t>
            </w:r>
          </w:p>
        </w:tc>
        <w:tc>
          <w:tcPr>
            <w:tcW w:w="6327" w:type="dxa"/>
          </w:tcPr>
          <w:p w14:paraId="7412A7EE" w14:textId="77777777" w:rsidR="00566BFE" w:rsidRDefault="00566BFE" w:rsidP="00804DB4">
            <w:r>
              <w:t>TMA01</w:t>
            </w:r>
          </w:p>
        </w:tc>
      </w:tr>
      <w:tr w:rsidR="00566BFE" w14:paraId="7F68CFF2" w14:textId="77777777" w:rsidTr="00804DB4">
        <w:tc>
          <w:tcPr>
            <w:tcW w:w="988" w:type="dxa"/>
          </w:tcPr>
          <w:p w14:paraId="323D37C1" w14:textId="77777777" w:rsidR="00566BFE" w:rsidRDefault="00566BFE" w:rsidP="00804DB4">
            <w:r>
              <w:t>11/2/23</w:t>
            </w:r>
          </w:p>
        </w:tc>
        <w:tc>
          <w:tcPr>
            <w:tcW w:w="1701" w:type="dxa"/>
          </w:tcPr>
          <w:p w14:paraId="7190BFFA" w14:textId="77777777" w:rsidR="00566BFE" w:rsidRDefault="00566BFE" w:rsidP="00804DB4">
            <w:r>
              <w:t>Zoom chat</w:t>
            </w:r>
          </w:p>
        </w:tc>
        <w:tc>
          <w:tcPr>
            <w:tcW w:w="6327" w:type="dxa"/>
          </w:tcPr>
          <w:p w14:paraId="5921C3FE" w14:textId="77777777" w:rsidR="00566BFE" w:rsidRDefault="00566BFE" w:rsidP="00804DB4">
            <w:r>
              <w:t>Updated tutor with progress</w:t>
            </w:r>
          </w:p>
        </w:tc>
      </w:tr>
      <w:tr w:rsidR="00566BFE" w14:paraId="5516154E" w14:textId="77777777" w:rsidTr="00804DB4">
        <w:tc>
          <w:tcPr>
            <w:tcW w:w="988" w:type="dxa"/>
          </w:tcPr>
          <w:p w14:paraId="72FE6D99" w14:textId="77777777" w:rsidR="00566BFE" w:rsidRDefault="00566BFE" w:rsidP="00804DB4">
            <w:r>
              <w:t>17/2/23</w:t>
            </w:r>
          </w:p>
        </w:tc>
        <w:tc>
          <w:tcPr>
            <w:tcW w:w="1701" w:type="dxa"/>
          </w:tcPr>
          <w:p w14:paraId="25BF7BFF" w14:textId="77777777" w:rsidR="00566BFE" w:rsidRDefault="00566BFE" w:rsidP="00804DB4">
            <w:r>
              <w:t>Zoom chat</w:t>
            </w:r>
          </w:p>
        </w:tc>
        <w:tc>
          <w:tcPr>
            <w:tcW w:w="6327" w:type="dxa"/>
          </w:tcPr>
          <w:p w14:paraId="3E04B164" w14:textId="77777777" w:rsidR="00566BFE" w:rsidRDefault="00566BFE" w:rsidP="00804DB4">
            <w:r>
              <w:t>Asked for help with finding information about a database used in a previous module</w:t>
            </w:r>
          </w:p>
        </w:tc>
      </w:tr>
      <w:tr w:rsidR="00566BFE" w14:paraId="3831AE8A" w14:textId="77777777" w:rsidTr="00804DB4">
        <w:tc>
          <w:tcPr>
            <w:tcW w:w="988" w:type="dxa"/>
          </w:tcPr>
          <w:p w14:paraId="4B3C3238" w14:textId="77777777" w:rsidR="00566BFE" w:rsidRDefault="00566BFE" w:rsidP="00804DB4">
            <w:r>
              <w:t>28/2/23</w:t>
            </w:r>
          </w:p>
        </w:tc>
        <w:tc>
          <w:tcPr>
            <w:tcW w:w="1701" w:type="dxa"/>
          </w:tcPr>
          <w:p w14:paraId="5F5F62DC" w14:textId="77777777" w:rsidR="00566BFE" w:rsidRDefault="00566BFE" w:rsidP="00804DB4">
            <w:r>
              <w:t>Zoom chat</w:t>
            </w:r>
          </w:p>
        </w:tc>
        <w:tc>
          <w:tcPr>
            <w:tcW w:w="6327" w:type="dxa"/>
          </w:tcPr>
          <w:p w14:paraId="69608DED" w14:textId="77777777" w:rsidR="00566BFE" w:rsidRDefault="00566BFE" w:rsidP="00804DB4">
            <w:r>
              <w:t>Updated tutor with progress</w:t>
            </w:r>
          </w:p>
        </w:tc>
      </w:tr>
      <w:tr w:rsidR="00566BFE" w14:paraId="727419DE" w14:textId="77777777" w:rsidTr="00804DB4">
        <w:tc>
          <w:tcPr>
            <w:tcW w:w="988" w:type="dxa"/>
          </w:tcPr>
          <w:p w14:paraId="6501BE1F" w14:textId="77777777" w:rsidR="00566BFE" w:rsidRDefault="00566BFE" w:rsidP="00804DB4">
            <w:r>
              <w:t>10/3/23</w:t>
            </w:r>
          </w:p>
        </w:tc>
        <w:tc>
          <w:tcPr>
            <w:tcW w:w="1701" w:type="dxa"/>
          </w:tcPr>
          <w:p w14:paraId="0EE78AE0" w14:textId="77777777" w:rsidR="00566BFE" w:rsidRDefault="00566BFE" w:rsidP="00804DB4">
            <w:r>
              <w:t>Zoom chat</w:t>
            </w:r>
          </w:p>
        </w:tc>
        <w:tc>
          <w:tcPr>
            <w:tcW w:w="6327" w:type="dxa"/>
          </w:tcPr>
          <w:p w14:paraId="63C75E28" w14:textId="77777777" w:rsidR="00566BFE" w:rsidRDefault="00566BFE" w:rsidP="00804DB4">
            <w:r>
              <w:t>Question about legal/ethical implications of requirements elicitation</w:t>
            </w:r>
          </w:p>
        </w:tc>
      </w:tr>
      <w:tr w:rsidR="00566BFE" w14:paraId="0E9D3D71" w14:textId="77777777" w:rsidTr="00804DB4">
        <w:tc>
          <w:tcPr>
            <w:tcW w:w="988" w:type="dxa"/>
          </w:tcPr>
          <w:p w14:paraId="6B1144B8" w14:textId="77777777" w:rsidR="00566BFE" w:rsidRDefault="00566BFE" w:rsidP="00804DB4">
            <w:r>
              <w:t>16/3/23</w:t>
            </w:r>
          </w:p>
        </w:tc>
        <w:tc>
          <w:tcPr>
            <w:tcW w:w="1701" w:type="dxa"/>
          </w:tcPr>
          <w:p w14:paraId="1086366A" w14:textId="77777777" w:rsidR="00566BFE" w:rsidRDefault="00566BFE" w:rsidP="00804DB4">
            <w:r>
              <w:t>Zoom chat</w:t>
            </w:r>
          </w:p>
        </w:tc>
        <w:tc>
          <w:tcPr>
            <w:tcW w:w="6327" w:type="dxa"/>
          </w:tcPr>
          <w:p w14:paraId="07E245D2" w14:textId="77777777" w:rsidR="00566BFE" w:rsidRDefault="00566BFE" w:rsidP="00804DB4">
            <w:r>
              <w:t>Arranged zoom meeting to discuss TMA01 feedback and asked a question about anonymity with requirements elicitation</w:t>
            </w:r>
          </w:p>
        </w:tc>
      </w:tr>
      <w:tr w:rsidR="00566BFE" w14:paraId="684D591B" w14:textId="77777777" w:rsidTr="00804DB4">
        <w:tc>
          <w:tcPr>
            <w:tcW w:w="988" w:type="dxa"/>
          </w:tcPr>
          <w:p w14:paraId="414ADBB6" w14:textId="77777777" w:rsidR="00566BFE" w:rsidRDefault="00566BFE" w:rsidP="00804DB4">
            <w:r>
              <w:t>16/3/23</w:t>
            </w:r>
          </w:p>
        </w:tc>
        <w:tc>
          <w:tcPr>
            <w:tcW w:w="1701" w:type="dxa"/>
          </w:tcPr>
          <w:p w14:paraId="6FDBAFC7" w14:textId="77777777" w:rsidR="00566BFE" w:rsidRDefault="00566BFE" w:rsidP="00804DB4">
            <w:r>
              <w:t>Zoom meeting</w:t>
            </w:r>
          </w:p>
        </w:tc>
        <w:tc>
          <w:tcPr>
            <w:tcW w:w="6327" w:type="dxa"/>
          </w:tcPr>
          <w:p w14:paraId="59F35D40" w14:textId="77777777" w:rsidR="00566BFE" w:rsidRDefault="00566BFE" w:rsidP="00804DB4">
            <w:r>
              <w:t>Discussed feedback from TMA01 and how to move forward to TMA02</w:t>
            </w:r>
          </w:p>
        </w:tc>
      </w:tr>
      <w:tr w:rsidR="00566BFE" w14:paraId="083F271D" w14:textId="77777777" w:rsidTr="00804DB4">
        <w:tc>
          <w:tcPr>
            <w:tcW w:w="988" w:type="dxa"/>
          </w:tcPr>
          <w:p w14:paraId="7A60607C" w14:textId="77777777" w:rsidR="00566BFE" w:rsidRDefault="00566BFE" w:rsidP="00804DB4">
            <w:r>
              <w:t>22/3/23</w:t>
            </w:r>
          </w:p>
        </w:tc>
        <w:tc>
          <w:tcPr>
            <w:tcW w:w="1701" w:type="dxa"/>
          </w:tcPr>
          <w:p w14:paraId="5E6262AA" w14:textId="77777777" w:rsidR="00566BFE" w:rsidRDefault="00566BFE" w:rsidP="00804DB4">
            <w:r>
              <w:t>Zoom chat</w:t>
            </w:r>
          </w:p>
        </w:tc>
        <w:tc>
          <w:tcPr>
            <w:tcW w:w="6327" w:type="dxa"/>
          </w:tcPr>
          <w:p w14:paraId="7F700A11" w14:textId="77777777" w:rsidR="00566BFE" w:rsidRDefault="00566BFE" w:rsidP="00804DB4">
            <w:r>
              <w:t>Sent consent form and participant information sheet to get feedback</w:t>
            </w:r>
          </w:p>
        </w:tc>
      </w:tr>
      <w:tr w:rsidR="00566BFE" w14:paraId="5FDEF83E" w14:textId="77777777" w:rsidTr="00804DB4">
        <w:tc>
          <w:tcPr>
            <w:tcW w:w="988" w:type="dxa"/>
          </w:tcPr>
          <w:p w14:paraId="79CC3D9A" w14:textId="77777777" w:rsidR="00566BFE" w:rsidRDefault="00566BFE" w:rsidP="00804DB4">
            <w:r>
              <w:t>24/3/23</w:t>
            </w:r>
          </w:p>
        </w:tc>
        <w:tc>
          <w:tcPr>
            <w:tcW w:w="1701" w:type="dxa"/>
          </w:tcPr>
          <w:p w14:paraId="2B643462" w14:textId="77777777" w:rsidR="00566BFE" w:rsidRDefault="00566BFE" w:rsidP="00804DB4">
            <w:r>
              <w:t>Zoom chat</w:t>
            </w:r>
          </w:p>
        </w:tc>
        <w:tc>
          <w:tcPr>
            <w:tcW w:w="6327" w:type="dxa"/>
          </w:tcPr>
          <w:p w14:paraId="3E3A5BC2" w14:textId="77777777" w:rsidR="00566BFE" w:rsidRDefault="00566BFE" w:rsidP="00804DB4">
            <w:r>
              <w:t>Sent consent form and participant information sheet again after acting on feedback to get the go ahead to proceed</w:t>
            </w:r>
          </w:p>
        </w:tc>
      </w:tr>
      <w:tr w:rsidR="00566BFE" w14:paraId="375A94B3" w14:textId="77777777" w:rsidTr="00804DB4">
        <w:tc>
          <w:tcPr>
            <w:tcW w:w="988" w:type="dxa"/>
          </w:tcPr>
          <w:p w14:paraId="07E64967" w14:textId="77777777" w:rsidR="00566BFE" w:rsidRDefault="00566BFE" w:rsidP="00804DB4">
            <w:r>
              <w:t>4/4/23</w:t>
            </w:r>
          </w:p>
        </w:tc>
        <w:tc>
          <w:tcPr>
            <w:tcW w:w="1701" w:type="dxa"/>
          </w:tcPr>
          <w:p w14:paraId="289AB6F5" w14:textId="77777777" w:rsidR="00566BFE" w:rsidRDefault="00566BFE" w:rsidP="00804DB4">
            <w:r>
              <w:t>Tutorial</w:t>
            </w:r>
          </w:p>
        </w:tc>
        <w:tc>
          <w:tcPr>
            <w:tcW w:w="6327" w:type="dxa"/>
          </w:tcPr>
          <w:p w14:paraId="526993DE" w14:textId="77777777" w:rsidR="00566BFE" w:rsidRDefault="00566BFE" w:rsidP="00804DB4">
            <w:r>
              <w:t>Watched the recording of the TMA02 tutorial as I was unable to be present at the live event</w:t>
            </w:r>
          </w:p>
        </w:tc>
      </w:tr>
      <w:tr w:rsidR="00566BFE" w14:paraId="249B5CA8" w14:textId="77777777" w:rsidTr="00804DB4">
        <w:tc>
          <w:tcPr>
            <w:tcW w:w="988" w:type="dxa"/>
          </w:tcPr>
          <w:p w14:paraId="290763D5" w14:textId="77777777" w:rsidR="00566BFE" w:rsidRDefault="00566BFE" w:rsidP="00804DB4">
            <w:r>
              <w:t>8/4/23</w:t>
            </w:r>
          </w:p>
        </w:tc>
        <w:tc>
          <w:tcPr>
            <w:tcW w:w="1701" w:type="dxa"/>
          </w:tcPr>
          <w:p w14:paraId="1B8D9CD3" w14:textId="77777777" w:rsidR="00566BFE" w:rsidRDefault="00566BFE" w:rsidP="00804DB4">
            <w:r>
              <w:t>Zoom chat</w:t>
            </w:r>
          </w:p>
        </w:tc>
        <w:tc>
          <w:tcPr>
            <w:tcW w:w="6327" w:type="dxa"/>
          </w:tcPr>
          <w:p w14:paraId="22C61835" w14:textId="77777777" w:rsidR="00566BFE" w:rsidRDefault="00566BFE" w:rsidP="00804DB4">
            <w:r>
              <w:t>Update on progress</w:t>
            </w:r>
          </w:p>
        </w:tc>
      </w:tr>
      <w:tr w:rsidR="00566BFE" w14:paraId="7BB968FE" w14:textId="77777777" w:rsidTr="00804DB4">
        <w:tc>
          <w:tcPr>
            <w:tcW w:w="988" w:type="dxa"/>
          </w:tcPr>
          <w:p w14:paraId="773E63BB" w14:textId="77777777" w:rsidR="00566BFE" w:rsidRDefault="00566BFE" w:rsidP="00804DB4">
            <w:r>
              <w:t>23/4/23</w:t>
            </w:r>
          </w:p>
        </w:tc>
        <w:tc>
          <w:tcPr>
            <w:tcW w:w="1701" w:type="dxa"/>
          </w:tcPr>
          <w:p w14:paraId="2F8500CF" w14:textId="77777777" w:rsidR="00566BFE" w:rsidRDefault="00566BFE" w:rsidP="00804DB4">
            <w:r>
              <w:t>Email</w:t>
            </w:r>
          </w:p>
        </w:tc>
        <w:tc>
          <w:tcPr>
            <w:tcW w:w="6327" w:type="dxa"/>
          </w:tcPr>
          <w:p w14:paraId="1C7CD30D" w14:textId="77777777" w:rsidR="00566BFE" w:rsidRDefault="00566BFE" w:rsidP="00804DB4">
            <w:r>
              <w:t>Extension request for TMA02 due to personal circumstances</w:t>
            </w:r>
          </w:p>
        </w:tc>
      </w:tr>
      <w:tr w:rsidR="00566BFE" w14:paraId="41EA621F" w14:textId="77777777" w:rsidTr="00804DB4">
        <w:tc>
          <w:tcPr>
            <w:tcW w:w="988" w:type="dxa"/>
          </w:tcPr>
          <w:p w14:paraId="12FDDF39" w14:textId="77777777" w:rsidR="00566BFE" w:rsidRDefault="00566BFE" w:rsidP="00804DB4">
            <w:r>
              <w:t>9/5/23</w:t>
            </w:r>
          </w:p>
        </w:tc>
        <w:tc>
          <w:tcPr>
            <w:tcW w:w="1701" w:type="dxa"/>
          </w:tcPr>
          <w:p w14:paraId="3069466E" w14:textId="77777777" w:rsidR="00566BFE" w:rsidRDefault="00566BFE" w:rsidP="00804DB4">
            <w:r>
              <w:t>Zoom chat</w:t>
            </w:r>
          </w:p>
        </w:tc>
        <w:tc>
          <w:tcPr>
            <w:tcW w:w="6327" w:type="dxa"/>
          </w:tcPr>
          <w:p w14:paraId="51BFB0B1" w14:textId="77777777" w:rsidR="00566BFE" w:rsidRDefault="00566BFE" w:rsidP="00804DB4">
            <w:r>
              <w:t>Update on progress and arranged zoom meeting</w:t>
            </w:r>
          </w:p>
        </w:tc>
      </w:tr>
      <w:tr w:rsidR="00566BFE" w14:paraId="642820A5" w14:textId="77777777" w:rsidTr="00804DB4">
        <w:tc>
          <w:tcPr>
            <w:tcW w:w="988" w:type="dxa"/>
          </w:tcPr>
          <w:p w14:paraId="57C327B6" w14:textId="77777777" w:rsidR="00566BFE" w:rsidRDefault="00566BFE" w:rsidP="00804DB4">
            <w:r>
              <w:t>12/5/23</w:t>
            </w:r>
          </w:p>
        </w:tc>
        <w:tc>
          <w:tcPr>
            <w:tcW w:w="1701" w:type="dxa"/>
          </w:tcPr>
          <w:p w14:paraId="74D752E5" w14:textId="77777777" w:rsidR="00566BFE" w:rsidRDefault="00566BFE" w:rsidP="00804DB4">
            <w:r>
              <w:t>Zoom meeting</w:t>
            </w:r>
          </w:p>
        </w:tc>
        <w:tc>
          <w:tcPr>
            <w:tcW w:w="6327" w:type="dxa"/>
          </w:tcPr>
          <w:p w14:paraId="03941CF9" w14:textId="77777777" w:rsidR="00566BFE" w:rsidRDefault="00566BFE" w:rsidP="00804DB4">
            <w:r>
              <w:t>Discussed feedback from TMA02 and how to move forward to TMA03</w:t>
            </w:r>
          </w:p>
        </w:tc>
      </w:tr>
      <w:tr w:rsidR="00566BFE" w14:paraId="25A3DA6B" w14:textId="77777777" w:rsidTr="00804DB4">
        <w:tc>
          <w:tcPr>
            <w:tcW w:w="988" w:type="dxa"/>
          </w:tcPr>
          <w:p w14:paraId="72794FE0" w14:textId="77777777" w:rsidR="00566BFE" w:rsidRDefault="00566BFE" w:rsidP="00804DB4">
            <w:r>
              <w:t>16/5/23</w:t>
            </w:r>
          </w:p>
        </w:tc>
        <w:tc>
          <w:tcPr>
            <w:tcW w:w="1701" w:type="dxa"/>
          </w:tcPr>
          <w:p w14:paraId="32FA40D5" w14:textId="77777777" w:rsidR="00566BFE" w:rsidRDefault="00566BFE" w:rsidP="00804DB4">
            <w:r>
              <w:t>Zoom chat</w:t>
            </w:r>
          </w:p>
        </w:tc>
        <w:tc>
          <w:tcPr>
            <w:tcW w:w="6327" w:type="dxa"/>
          </w:tcPr>
          <w:p w14:paraId="4595F9FB" w14:textId="77777777" w:rsidR="00566BFE" w:rsidRDefault="00566BFE" w:rsidP="00804DB4">
            <w:r>
              <w:t>Update on progress and asked a question regarding setting up API’s in AWS</w:t>
            </w:r>
          </w:p>
        </w:tc>
      </w:tr>
      <w:tr w:rsidR="00566BFE" w14:paraId="4D38B5E2" w14:textId="77777777" w:rsidTr="00804DB4">
        <w:tc>
          <w:tcPr>
            <w:tcW w:w="988" w:type="dxa"/>
          </w:tcPr>
          <w:p w14:paraId="19FEF23F" w14:textId="77777777" w:rsidR="00566BFE" w:rsidRDefault="00566BFE" w:rsidP="00804DB4">
            <w:r>
              <w:t>31/5/23</w:t>
            </w:r>
          </w:p>
        </w:tc>
        <w:tc>
          <w:tcPr>
            <w:tcW w:w="1701" w:type="dxa"/>
          </w:tcPr>
          <w:p w14:paraId="64A01747" w14:textId="77777777" w:rsidR="00566BFE" w:rsidRDefault="00566BFE" w:rsidP="00804DB4">
            <w:r>
              <w:t>Zoom chat</w:t>
            </w:r>
          </w:p>
        </w:tc>
        <w:tc>
          <w:tcPr>
            <w:tcW w:w="6327" w:type="dxa"/>
          </w:tcPr>
          <w:p w14:paraId="6CA9E811" w14:textId="77777777" w:rsidR="00566BFE" w:rsidRDefault="00566BFE" w:rsidP="00804DB4">
            <w:r>
              <w:t>Update on progress</w:t>
            </w:r>
          </w:p>
        </w:tc>
      </w:tr>
      <w:tr w:rsidR="00566BFE" w14:paraId="541651C8" w14:textId="77777777" w:rsidTr="00804DB4">
        <w:tc>
          <w:tcPr>
            <w:tcW w:w="988" w:type="dxa"/>
          </w:tcPr>
          <w:p w14:paraId="13A6738C" w14:textId="77777777" w:rsidR="00566BFE" w:rsidRDefault="00566BFE" w:rsidP="00804DB4">
            <w:r>
              <w:t>5/6/23</w:t>
            </w:r>
          </w:p>
        </w:tc>
        <w:tc>
          <w:tcPr>
            <w:tcW w:w="1701" w:type="dxa"/>
          </w:tcPr>
          <w:p w14:paraId="73AB9088" w14:textId="77777777" w:rsidR="00566BFE" w:rsidRDefault="00566BFE" w:rsidP="00804DB4">
            <w:r>
              <w:t>Zoom chat</w:t>
            </w:r>
          </w:p>
        </w:tc>
        <w:tc>
          <w:tcPr>
            <w:tcW w:w="6327" w:type="dxa"/>
          </w:tcPr>
          <w:p w14:paraId="17D4A6F9" w14:textId="77777777" w:rsidR="00566BFE" w:rsidRDefault="00566BFE" w:rsidP="00804DB4">
            <w:r>
              <w:t>Update on progress</w:t>
            </w:r>
          </w:p>
        </w:tc>
      </w:tr>
      <w:tr w:rsidR="00566BFE" w14:paraId="51A58CF3" w14:textId="77777777" w:rsidTr="00804DB4">
        <w:tc>
          <w:tcPr>
            <w:tcW w:w="988" w:type="dxa"/>
          </w:tcPr>
          <w:p w14:paraId="774C4FC0" w14:textId="77777777" w:rsidR="00566BFE" w:rsidRDefault="00566BFE" w:rsidP="00804DB4">
            <w:r>
              <w:t>8/6/23</w:t>
            </w:r>
          </w:p>
        </w:tc>
        <w:tc>
          <w:tcPr>
            <w:tcW w:w="1701" w:type="dxa"/>
          </w:tcPr>
          <w:p w14:paraId="459C80BF" w14:textId="77777777" w:rsidR="00566BFE" w:rsidRDefault="00566BFE" w:rsidP="00804DB4">
            <w:r>
              <w:t>Tutorial</w:t>
            </w:r>
          </w:p>
        </w:tc>
        <w:tc>
          <w:tcPr>
            <w:tcW w:w="6327" w:type="dxa"/>
          </w:tcPr>
          <w:p w14:paraId="2003ECF1" w14:textId="77777777" w:rsidR="00566BFE" w:rsidRDefault="00566BFE" w:rsidP="00804DB4">
            <w:r>
              <w:t>TMA03</w:t>
            </w:r>
          </w:p>
        </w:tc>
      </w:tr>
      <w:tr w:rsidR="00566BFE" w14:paraId="29F96B0C" w14:textId="77777777" w:rsidTr="00804DB4">
        <w:tc>
          <w:tcPr>
            <w:tcW w:w="988" w:type="dxa"/>
          </w:tcPr>
          <w:p w14:paraId="571D3758" w14:textId="77777777" w:rsidR="00566BFE" w:rsidRDefault="00566BFE" w:rsidP="00804DB4">
            <w:r>
              <w:t>16/6/23</w:t>
            </w:r>
          </w:p>
        </w:tc>
        <w:tc>
          <w:tcPr>
            <w:tcW w:w="1701" w:type="dxa"/>
          </w:tcPr>
          <w:p w14:paraId="16E1087B" w14:textId="77777777" w:rsidR="00566BFE" w:rsidRDefault="00566BFE" w:rsidP="00804DB4">
            <w:r>
              <w:t>Zoom chat</w:t>
            </w:r>
          </w:p>
        </w:tc>
        <w:tc>
          <w:tcPr>
            <w:tcW w:w="6327" w:type="dxa"/>
          </w:tcPr>
          <w:p w14:paraId="520F2489" w14:textId="77777777" w:rsidR="00566BFE" w:rsidRDefault="00566BFE" w:rsidP="00804DB4">
            <w:r>
              <w:t>Update on progress</w:t>
            </w:r>
          </w:p>
        </w:tc>
      </w:tr>
      <w:tr w:rsidR="00566BFE" w14:paraId="3E387807" w14:textId="77777777" w:rsidTr="00804DB4">
        <w:tc>
          <w:tcPr>
            <w:tcW w:w="988" w:type="dxa"/>
          </w:tcPr>
          <w:p w14:paraId="608C6594" w14:textId="77777777" w:rsidR="00566BFE" w:rsidRDefault="00566BFE" w:rsidP="00804DB4">
            <w:r>
              <w:t>22/6/23</w:t>
            </w:r>
          </w:p>
        </w:tc>
        <w:tc>
          <w:tcPr>
            <w:tcW w:w="1701" w:type="dxa"/>
          </w:tcPr>
          <w:p w14:paraId="0521BDC7" w14:textId="77777777" w:rsidR="00566BFE" w:rsidRDefault="00566BFE" w:rsidP="00804DB4">
            <w:r>
              <w:t>Zoom chat</w:t>
            </w:r>
          </w:p>
        </w:tc>
        <w:tc>
          <w:tcPr>
            <w:tcW w:w="6327" w:type="dxa"/>
          </w:tcPr>
          <w:p w14:paraId="7A7A3B0E" w14:textId="77777777" w:rsidR="00566BFE" w:rsidRDefault="00566BFE" w:rsidP="00804DB4">
            <w:r>
              <w:t>Asked a question on referencing for the AWS documentation</w:t>
            </w:r>
          </w:p>
        </w:tc>
      </w:tr>
      <w:tr w:rsidR="00566BFE" w14:paraId="31D36A72" w14:textId="77777777" w:rsidTr="00804DB4">
        <w:tc>
          <w:tcPr>
            <w:tcW w:w="988" w:type="dxa"/>
          </w:tcPr>
          <w:p w14:paraId="17618CC5" w14:textId="77777777" w:rsidR="00566BFE" w:rsidRDefault="00566BFE" w:rsidP="00804DB4">
            <w:r>
              <w:t>28/6/23</w:t>
            </w:r>
          </w:p>
        </w:tc>
        <w:tc>
          <w:tcPr>
            <w:tcW w:w="1701" w:type="dxa"/>
          </w:tcPr>
          <w:p w14:paraId="14622E72" w14:textId="77777777" w:rsidR="00566BFE" w:rsidRDefault="00566BFE" w:rsidP="00804DB4">
            <w:r>
              <w:t>Zoom chat</w:t>
            </w:r>
          </w:p>
        </w:tc>
        <w:tc>
          <w:tcPr>
            <w:tcW w:w="6327" w:type="dxa"/>
          </w:tcPr>
          <w:p w14:paraId="159C8CD4" w14:textId="77777777" w:rsidR="00566BFE" w:rsidRDefault="00566BFE" w:rsidP="00804DB4">
            <w:r>
              <w:t>Update on progress</w:t>
            </w:r>
          </w:p>
        </w:tc>
      </w:tr>
    </w:tbl>
    <w:p w14:paraId="32DCFACB" w14:textId="24EA31A1" w:rsidR="00566BFE" w:rsidRDefault="00566BFE" w:rsidP="00D47F3E"/>
    <w:p w14:paraId="477EA6E2" w14:textId="60D50B2F" w:rsidR="00254CD8" w:rsidRDefault="00254CD8" w:rsidP="00D47F3E"/>
    <w:p w14:paraId="681AF72B" w14:textId="023D036F" w:rsidR="00254CD8" w:rsidRDefault="00254CD8" w:rsidP="00D47F3E"/>
    <w:p w14:paraId="79B97C4F" w14:textId="0AEAD5E1" w:rsidR="00254CD8" w:rsidRDefault="00254CD8" w:rsidP="00D47F3E"/>
    <w:p w14:paraId="6E1BBEE0" w14:textId="4E886C95" w:rsidR="00254CD8" w:rsidRDefault="00254CD8" w:rsidP="00D47F3E"/>
    <w:p w14:paraId="62BA68EB" w14:textId="77777777" w:rsidR="00254CD8" w:rsidRDefault="00254CD8" w:rsidP="00D47F3E"/>
    <w:p w14:paraId="6922F0AE" w14:textId="0C5C3DA2" w:rsidR="00820948" w:rsidRDefault="00820948" w:rsidP="00820948">
      <w:pPr>
        <w:pStyle w:val="Heading2"/>
      </w:pPr>
      <w:bookmarkStart w:id="43" w:name="_Toc139391427"/>
      <w:r>
        <w:lastRenderedPageBreak/>
        <w:t>4.7 Appendix G – Resources list</w:t>
      </w:r>
      <w:bookmarkEnd w:id="43"/>
    </w:p>
    <w:p w14:paraId="4383D16C" w14:textId="77777777" w:rsidR="00820948" w:rsidRDefault="00820948" w:rsidP="00820948"/>
    <w:p w14:paraId="3305FB3F" w14:textId="77777777" w:rsidR="00820948" w:rsidRDefault="00820948" w:rsidP="00820948">
      <w:pPr>
        <w:pStyle w:val="ListParagraph"/>
        <w:numPr>
          <w:ilvl w:val="0"/>
          <w:numId w:val="11"/>
        </w:numPr>
        <w:spacing w:line="256" w:lineRule="auto"/>
      </w:pPr>
      <w:r>
        <w:t>Representatives of services e.g. manager of a laser hair removal clinic</w:t>
      </w:r>
    </w:p>
    <w:p w14:paraId="07845FA8" w14:textId="77777777" w:rsidR="00820948" w:rsidRDefault="00820948" w:rsidP="00820948">
      <w:pPr>
        <w:pStyle w:val="ListParagraph"/>
        <w:numPr>
          <w:ilvl w:val="1"/>
          <w:numId w:val="11"/>
        </w:numPr>
        <w:spacing w:line="256" w:lineRule="auto"/>
      </w:pPr>
      <w:r>
        <w:t>Can offer feedback about the events system and the ways in which users can contact their service.</w:t>
      </w:r>
    </w:p>
    <w:p w14:paraId="7C56533F" w14:textId="77777777" w:rsidR="00820948" w:rsidRDefault="00820948" w:rsidP="00820948">
      <w:pPr>
        <w:pStyle w:val="ListParagraph"/>
        <w:numPr>
          <w:ilvl w:val="1"/>
          <w:numId w:val="11"/>
        </w:numPr>
        <w:spacing w:line="256" w:lineRule="auto"/>
      </w:pPr>
      <w:r>
        <w:t>May offer vital perspectives of how the app effects the community</w:t>
      </w:r>
    </w:p>
    <w:p w14:paraId="16C47FF7" w14:textId="77777777" w:rsidR="00820948" w:rsidRDefault="00820948" w:rsidP="00820948">
      <w:pPr>
        <w:pStyle w:val="ListParagraph"/>
        <w:numPr>
          <w:ilvl w:val="0"/>
          <w:numId w:val="11"/>
        </w:numPr>
        <w:spacing w:line="256" w:lineRule="auto"/>
      </w:pPr>
      <w:r>
        <w:t>Members of the Liverpool trans community</w:t>
      </w:r>
    </w:p>
    <w:p w14:paraId="0B6DE5C0" w14:textId="77777777" w:rsidR="00820948" w:rsidRDefault="00820948" w:rsidP="00820948">
      <w:pPr>
        <w:pStyle w:val="ListParagraph"/>
        <w:numPr>
          <w:ilvl w:val="1"/>
          <w:numId w:val="11"/>
        </w:numPr>
        <w:spacing w:line="256" w:lineRule="auto"/>
      </w:pPr>
      <w:r>
        <w:t>Different members of the community may have different needs regarding accessing services.</w:t>
      </w:r>
    </w:p>
    <w:p w14:paraId="1213A103" w14:textId="77777777" w:rsidR="00820948" w:rsidRDefault="00820948" w:rsidP="00820948">
      <w:pPr>
        <w:pStyle w:val="ListParagraph"/>
        <w:numPr>
          <w:ilvl w:val="1"/>
          <w:numId w:val="11"/>
        </w:numPr>
        <w:spacing w:line="256" w:lineRule="auto"/>
      </w:pPr>
      <w:r>
        <w:t>Could offer feedback on prototypes of the app.</w:t>
      </w:r>
    </w:p>
    <w:p w14:paraId="1614B4A7" w14:textId="77777777" w:rsidR="00820948" w:rsidRDefault="00820948" w:rsidP="00820948">
      <w:pPr>
        <w:pStyle w:val="ListParagraph"/>
        <w:numPr>
          <w:ilvl w:val="1"/>
          <w:numId w:val="11"/>
        </w:numPr>
        <w:spacing w:line="256" w:lineRule="auto"/>
      </w:pPr>
      <w:r>
        <w:t>May be a source of information about services that should be included.</w:t>
      </w:r>
    </w:p>
    <w:p w14:paraId="336325DD" w14:textId="77777777" w:rsidR="00820948" w:rsidRDefault="00820948" w:rsidP="00820948">
      <w:pPr>
        <w:pStyle w:val="ListParagraph"/>
        <w:numPr>
          <w:ilvl w:val="1"/>
          <w:numId w:val="11"/>
        </w:numPr>
        <w:spacing w:line="256" w:lineRule="auto"/>
      </w:pPr>
      <w:r>
        <w:t>The Liverpool Trans Wiki may an essential source of community information about the services, as it documents many of them.</w:t>
      </w:r>
    </w:p>
    <w:p w14:paraId="7DB055CA" w14:textId="77777777" w:rsidR="00820948" w:rsidRDefault="00820948" w:rsidP="00820948">
      <w:pPr>
        <w:pStyle w:val="ListParagraph"/>
        <w:numPr>
          <w:ilvl w:val="0"/>
          <w:numId w:val="11"/>
        </w:numPr>
        <w:spacing w:line="256" w:lineRule="auto"/>
      </w:pPr>
      <w:r>
        <w:t>Programming languages</w:t>
      </w:r>
    </w:p>
    <w:p w14:paraId="70D823A9" w14:textId="77777777" w:rsidR="00820948" w:rsidRDefault="00820948" w:rsidP="00820948">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EDCFF36" w14:textId="77777777" w:rsidR="00820948" w:rsidRDefault="00820948" w:rsidP="00820948">
      <w:pPr>
        <w:pStyle w:val="ListParagraph"/>
        <w:numPr>
          <w:ilvl w:val="1"/>
          <w:numId w:val="11"/>
        </w:numPr>
        <w:spacing w:line="256" w:lineRule="auto"/>
      </w:pPr>
      <w:r>
        <w:t>HTML – reasonably proficient, significant problems are not anticipated.</w:t>
      </w:r>
    </w:p>
    <w:p w14:paraId="6F3774FC" w14:textId="77777777" w:rsidR="00820948" w:rsidRDefault="00820948" w:rsidP="00820948">
      <w:pPr>
        <w:pStyle w:val="ListParagraph"/>
        <w:numPr>
          <w:ilvl w:val="1"/>
          <w:numId w:val="11"/>
        </w:numPr>
        <w:spacing w:line="256" w:lineRule="auto"/>
      </w:pPr>
      <w:r>
        <w:t>CSS – only minimal experience, may need some time to learn and to use trial and error to achieve goals.</w:t>
      </w:r>
    </w:p>
    <w:p w14:paraId="3D8FD47E" w14:textId="77777777" w:rsidR="00820948" w:rsidRDefault="00820948" w:rsidP="00820948">
      <w:pPr>
        <w:pStyle w:val="ListParagraph"/>
        <w:numPr>
          <w:ilvl w:val="0"/>
          <w:numId w:val="11"/>
        </w:numPr>
        <w:spacing w:line="256" w:lineRule="auto"/>
      </w:pPr>
      <w:r>
        <w:t>Cloud storage and version control</w:t>
      </w:r>
    </w:p>
    <w:p w14:paraId="51D7C3CF" w14:textId="77777777" w:rsidR="00820948" w:rsidRDefault="00820948" w:rsidP="00820948">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D7FB477" w14:textId="77777777" w:rsidR="00820948" w:rsidRDefault="00820948" w:rsidP="00820948">
      <w:pPr>
        <w:pStyle w:val="ListParagraph"/>
        <w:numPr>
          <w:ilvl w:val="0"/>
          <w:numId w:val="11"/>
        </w:numPr>
        <w:spacing w:line="256" w:lineRule="auto"/>
      </w:pPr>
      <w:r>
        <w:t>DBaaS</w:t>
      </w:r>
    </w:p>
    <w:p w14:paraId="073B1206" w14:textId="77777777" w:rsidR="00820948" w:rsidRDefault="00820948" w:rsidP="00820948">
      <w:pPr>
        <w:pStyle w:val="ListParagraph"/>
        <w:numPr>
          <w:ilvl w:val="1"/>
          <w:numId w:val="11"/>
        </w:numPr>
        <w:spacing w:line="256" w:lineRule="auto"/>
      </w:pPr>
      <w:r>
        <w:t xml:space="preserve">AWS DynamoDB – A serverless database solution from Amazon that has a limited free access that is accessed through an online GUI via a browser. </w:t>
      </w:r>
    </w:p>
    <w:p w14:paraId="002F2D07" w14:textId="77777777" w:rsidR="00820948" w:rsidRDefault="00820948" w:rsidP="00820948">
      <w:pPr>
        <w:pStyle w:val="ListParagraph"/>
        <w:numPr>
          <w:ilvl w:val="1"/>
          <w:numId w:val="11"/>
        </w:numPr>
        <w:spacing w:line="256" w:lineRule="auto"/>
      </w:pPr>
      <w:r>
        <w:t>Other AWS services to combine with DynamoDB such as Lambda, API Gateway, Cognito &amp; IAM.</w:t>
      </w:r>
    </w:p>
    <w:p w14:paraId="2CDF058A" w14:textId="77777777" w:rsidR="00820948" w:rsidRDefault="00820948" w:rsidP="00820948">
      <w:pPr>
        <w:pStyle w:val="ListParagraph"/>
        <w:numPr>
          <w:ilvl w:val="0"/>
          <w:numId w:val="11"/>
        </w:numPr>
        <w:spacing w:line="256" w:lineRule="auto"/>
      </w:pPr>
      <w:r>
        <w:t>Map</w:t>
      </w:r>
    </w:p>
    <w:p w14:paraId="02E4481E" w14:textId="77777777" w:rsidR="00820948" w:rsidRDefault="00820948" w:rsidP="00820948">
      <w:pPr>
        <w:pStyle w:val="ListParagraph"/>
        <w:numPr>
          <w:ilvl w:val="1"/>
          <w:numId w:val="11"/>
        </w:numPr>
        <w:spacing w:line="256" w:lineRule="auto"/>
      </w:pPr>
      <w:r>
        <w:t>HERE Maps – Map solution accessed using an API after creating an account with HERE.</w:t>
      </w:r>
    </w:p>
    <w:p w14:paraId="0AAF659E" w14:textId="77777777" w:rsidR="00820948" w:rsidRDefault="00820948" w:rsidP="00820948">
      <w:pPr>
        <w:pStyle w:val="ListParagraph"/>
        <w:numPr>
          <w:ilvl w:val="0"/>
          <w:numId w:val="11"/>
        </w:numPr>
        <w:spacing w:line="256" w:lineRule="auto"/>
      </w:pPr>
      <w:r>
        <w:t>Hardware</w:t>
      </w:r>
    </w:p>
    <w:p w14:paraId="05DA1327" w14:textId="77777777" w:rsidR="00820948" w:rsidRDefault="00820948" w:rsidP="00820948">
      <w:pPr>
        <w:pStyle w:val="ListParagraph"/>
        <w:numPr>
          <w:ilvl w:val="1"/>
          <w:numId w:val="11"/>
        </w:numPr>
        <w:spacing w:line="256" w:lineRule="auto"/>
      </w:pPr>
      <w:r>
        <w:t>PC – used for coding, testing, writing up reports and conducting research.</w:t>
      </w:r>
    </w:p>
    <w:p w14:paraId="1A1D84D8" w14:textId="77777777" w:rsidR="00820948" w:rsidRDefault="00820948" w:rsidP="00820948">
      <w:pPr>
        <w:pStyle w:val="ListParagraph"/>
        <w:numPr>
          <w:ilvl w:val="1"/>
          <w:numId w:val="11"/>
        </w:numPr>
        <w:spacing w:line="256" w:lineRule="auto"/>
      </w:pPr>
      <w:r>
        <w:t xml:space="preserve">Laptop – as above, but with portability. More focus on writing up reports, since other tasks are easier with a larger screen. </w:t>
      </w:r>
    </w:p>
    <w:p w14:paraId="797E1A33" w14:textId="77777777" w:rsidR="00820948" w:rsidRDefault="00820948" w:rsidP="00820948">
      <w:pPr>
        <w:pStyle w:val="ListParagraph"/>
        <w:numPr>
          <w:ilvl w:val="1"/>
          <w:numId w:val="11"/>
        </w:numPr>
        <w:spacing w:line="256" w:lineRule="auto"/>
      </w:pPr>
      <w:r>
        <w:t>Phone – used for support with research, but also to test the app on a mobile device.</w:t>
      </w:r>
    </w:p>
    <w:p w14:paraId="75C017A0" w14:textId="77777777" w:rsidR="00820948" w:rsidRDefault="00820948" w:rsidP="00820948">
      <w:pPr>
        <w:pStyle w:val="ListParagraph"/>
        <w:numPr>
          <w:ilvl w:val="0"/>
          <w:numId w:val="11"/>
        </w:numPr>
        <w:spacing w:line="256" w:lineRule="auto"/>
      </w:pPr>
      <w:r>
        <w:t>Software</w:t>
      </w:r>
    </w:p>
    <w:p w14:paraId="65575420" w14:textId="77777777" w:rsidR="00820948" w:rsidRDefault="00820948" w:rsidP="00820948">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62434B54" w14:textId="77777777" w:rsidR="00820948" w:rsidRDefault="00820948" w:rsidP="00820948">
      <w:pPr>
        <w:pStyle w:val="ListParagraph"/>
        <w:numPr>
          <w:ilvl w:val="1"/>
          <w:numId w:val="11"/>
        </w:numPr>
        <w:spacing w:line="256" w:lineRule="auto"/>
      </w:pPr>
      <w:r>
        <w:t>Visual Studio Code - A commonly used code editor that will be used throughout the project for all coding purposes.</w:t>
      </w:r>
    </w:p>
    <w:p w14:paraId="4AADD172" w14:textId="77777777" w:rsidR="00820948" w:rsidRDefault="00820948" w:rsidP="00820948">
      <w:pPr>
        <w:pStyle w:val="ListParagraph"/>
        <w:numPr>
          <w:ilvl w:val="1"/>
          <w:numId w:val="11"/>
        </w:numPr>
        <w:spacing w:line="256" w:lineRule="auto"/>
      </w:pPr>
      <w:r>
        <w:t>CURL (Client URL) – for testing and using API’s using the command line.</w:t>
      </w:r>
    </w:p>
    <w:p w14:paraId="0948ECE4" w14:textId="77777777" w:rsidR="00820948" w:rsidRDefault="00820948" w:rsidP="00820948">
      <w:pPr>
        <w:pStyle w:val="ListParagraph"/>
        <w:numPr>
          <w:ilvl w:val="1"/>
          <w:numId w:val="11"/>
        </w:numPr>
        <w:spacing w:line="256" w:lineRule="auto"/>
      </w:pPr>
      <w:r>
        <w:t>Discord – a bot can be used to gather information for the events calendar.</w:t>
      </w:r>
    </w:p>
    <w:p w14:paraId="49B518C3" w14:textId="2FD6AA9B" w:rsidR="00820948" w:rsidRDefault="00820948" w:rsidP="00D47F3E"/>
    <w:p w14:paraId="595BD300" w14:textId="77777777" w:rsidR="00254CD8" w:rsidRDefault="00254CD8" w:rsidP="00D47F3E"/>
    <w:p w14:paraId="173C874D" w14:textId="1E645BA1" w:rsidR="00820948" w:rsidRDefault="00820948" w:rsidP="00820948">
      <w:pPr>
        <w:pStyle w:val="Heading2"/>
      </w:pPr>
      <w:bookmarkStart w:id="44" w:name="_Toc139391428"/>
      <w:r>
        <w:lastRenderedPageBreak/>
        <w:t>4.8 Appendix H – Mitigating actions for identified risks</w:t>
      </w:r>
      <w:bookmarkEnd w:id="44"/>
    </w:p>
    <w:p w14:paraId="0B1BEEA8" w14:textId="77777777" w:rsidR="00820948" w:rsidRPr="00820948" w:rsidRDefault="00820948" w:rsidP="00820948"/>
    <w:p w14:paraId="7A5AD41F" w14:textId="085CF898" w:rsidR="00254CD8" w:rsidRDefault="00254CD8" w:rsidP="00254CD8">
      <w:pPr>
        <w:pStyle w:val="Caption"/>
        <w:keepNext/>
      </w:pPr>
      <w:r>
        <w:t xml:space="preserve">Table </w:t>
      </w:r>
      <w:r>
        <w:fldChar w:fldCharType="begin"/>
      </w:r>
      <w:r>
        <w:instrText xml:space="preserve"> SEQ Table \* ARABIC </w:instrText>
      </w:r>
      <w:r>
        <w:fldChar w:fldCharType="separate"/>
      </w:r>
      <w:r>
        <w:rPr>
          <w:noProof/>
        </w:rPr>
        <w:t>8</w:t>
      </w:r>
      <w:r>
        <w:fldChar w:fldCharType="end"/>
      </w:r>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820948" w:rsidRPr="00825ACF" w14:paraId="03E059F8" w14:textId="77777777" w:rsidTr="00804DB4">
        <w:tc>
          <w:tcPr>
            <w:tcW w:w="988" w:type="dxa"/>
          </w:tcPr>
          <w:p w14:paraId="2514F32F" w14:textId="77777777" w:rsidR="00820948" w:rsidRPr="00825ACF" w:rsidRDefault="00820948" w:rsidP="00804DB4">
            <w:pPr>
              <w:spacing w:line="256" w:lineRule="auto"/>
              <w:rPr>
                <w:b/>
                <w:bCs/>
              </w:rPr>
            </w:pPr>
            <w:r w:rsidRPr="00825ACF">
              <w:rPr>
                <w:b/>
                <w:bCs/>
              </w:rPr>
              <w:t>Label</w:t>
            </w:r>
          </w:p>
        </w:tc>
        <w:tc>
          <w:tcPr>
            <w:tcW w:w="3260" w:type="dxa"/>
          </w:tcPr>
          <w:p w14:paraId="2FC215BC" w14:textId="77777777" w:rsidR="00820948" w:rsidRPr="00825ACF" w:rsidRDefault="00820948" w:rsidP="00804DB4">
            <w:pPr>
              <w:spacing w:line="256" w:lineRule="auto"/>
              <w:rPr>
                <w:b/>
                <w:bCs/>
              </w:rPr>
            </w:pPr>
            <w:r w:rsidRPr="00825ACF">
              <w:rPr>
                <w:b/>
                <w:bCs/>
              </w:rPr>
              <w:t>Mitigating Actions</w:t>
            </w:r>
          </w:p>
        </w:tc>
        <w:tc>
          <w:tcPr>
            <w:tcW w:w="4768" w:type="dxa"/>
          </w:tcPr>
          <w:p w14:paraId="43C8A7F6" w14:textId="77777777" w:rsidR="00820948" w:rsidRPr="00825ACF" w:rsidRDefault="00820948" w:rsidP="00804DB4">
            <w:pPr>
              <w:spacing w:line="256" w:lineRule="auto"/>
              <w:rPr>
                <w:b/>
                <w:bCs/>
              </w:rPr>
            </w:pPr>
            <w:r w:rsidRPr="00825ACF">
              <w:rPr>
                <w:b/>
                <w:bCs/>
              </w:rPr>
              <w:t>Result</w:t>
            </w:r>
          </w:p>
        </w:tc>
      </w:tr>
      <w:tr w:rsidR="00820948" w14:paraId="5550CC1A" w14:textId="77777777" w:rsidTr="00804DB4">
        <w:tc>
          <w:tcPr>
            <w:tcW w:w="988" w:type="dxa"/>
          </w:tcPr>
          <w:p w14:paraId="50E82B27" w14:textId="77777777" w:rsidR="00820948" w:rsidRDefault="00820948" w:rsidP="00804DB4">
            <w:pPr>
              <w:spacing w:line="256" w:lineRule="auto"/>
            </w:pPr>
            <w:r>
              <w:t>R1</w:t>
            </w:r>
          </w:p>
        </w:tc>
        <w:tc>
          <w:tcPr>
            <w:tcW w:w="3260" w:type="dxa"/>
          </w:tcPr>
          <w:p w14:paraId="75CC4983" w14:textId="77777777" w:rsidR="00820948" w:rsidRDefault="00820948" w:rsidP="00804DB4">
            <w:pPr>
              <w:spacing w:line="256" w:lineRule="auto"/>
            </w:pPr>
            <w:r>
              <w:t>Identify people most likely to provide feedback and be respectful of their time to get as much out of any engagements as possible</w:t>
            </w:r>
          </w:p>
        </w:tc>
        <w:tc>
          <w:tcPr>
            <w:tcW w:w="4768" w:type="dxa"/>
          </w:tcPr>
          <w:p w14:paraId="392D1855" w14:textId="77777777" w:rsidR="00820948" w:rsidRDefault="00820948" w:rsidP="00804DB4">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120B4488" w14:textId="77777777" w:rsidR="00820948" w:rsidRDefault="00820948" w:rsidP="00804DB4">
            <w:pPr>
              <w:spacing w:line="256" w:lineRule="auto"/>
            </w:pPr>
          </w:p>
        </w:tc>
      </w:tr>
      <w:tr w:rsidR="00820948" w14:paraId="41752335" w14:textId="77777777" w:rsidTr="00804DB4">
        <w:tc>
          <w:tcPr>
            <w:tcW w:w="988" w:type="dxa"/>
          </w:tcPr>
          <w:p w14:paraId="17B2F237" w14:textId="77777777" w:rsidR="00820948" w:rsidRDefault="00820948" w:rsidP="00804DB4">
            <w:pPr>
              <w:spacing w:line="256" w:lineRule="auto"/>
            </w:pPr>
            <w:r>
              <w:t>R2</w:t>
            </w:r>
          </w:p>
        </w:tc>
        <w:tc>
          <w:tcPr>
            <w:tcW w:w="3260" w:type="dxa"/>
          </w:tcPr>
          <w:p w14:paraId="4702E99E" w14:textId="77777777" w:rsidR="00820948" w:rsidRDefault="00820948" w:rsidP="00804DB4">
            <w:pPr>
              <w:spacing w:line="256" w:lineRule="auto"/>
            </w:pPr>
            <w:r>
              <w:t>Questionnaire to be carefully designed to facilitate getting high quality feedback.</w:t>
            </w:r>
          </w:p>
          <w:p w14:paraId="55C930BB" w14:textId="77777777" w:rsidR="00820948" w:rsidRDefault="00820948" w:rsidP="00804DB4">
            <w:pPr>
              <w:spacing w:line="256" w:lineRule="auto"/>
            </w:pPr>
          </w:p>
        </w:tc>
        <w:tc>
          <w:tcPr>
            <w:tcW w:w="4768" w:type="dxa"/>
          </w:tcPr>
          <w:p w14:paraId="225F6A13" w14:textId="77777777" w:rsidR="00820948" w:rsidRDefault="00820948" w:rsidP="00804DB4">
            <w:pPr>
              <w:spacing w:line="256" w:lineRule="auto"/>
            </w:pPr>
            <w:r>
              <w:t>The feedback was good quality and useful information was gained, so mitigation of carefully considering the questionnaire was successful.</w:t>
            </w:r>
          </w:p>
        </w:tc>
      </w:tr>
      <w:tr w:rsidR="00820948" w14:paraId="734428CB" w14:textId="77777777" w:rsidTr="00804DB4">
        <w:tc>
          <w:tcPr>
            <w:tcW w:w="988" w:type="dxa"/>
          </w:tcPr>
          <w:p w14:paraId="45D48CF5" w14:textId="77777777" w:rsidR="00820948" w:rsidRDefault="00820948" w:rsidP="00804DB4">
            <w:pPr>
              <w:spacing w:line="256" w:lineRule="auto"/>
            </w:pPr>
            <w:r>
              <w:t>R3</w:t>
            </w:r>
          </w:p>
        </w:tc>
        <w:tc>
          <w:tcPr>
            <w:tcW w:w="3260" w:type="dxa"/>
          </w:tcPr>
          <w:p w14:paraId="063071A4" w14:textId="77777777" w:rsidR="00820948" w:rsidRDefault="00820948" w:rsidP="00804DB4">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0B8463DE" w14:textId="77777777" w:rsidR="00820948" w:rsidRDefault="00820948" w:rsidP="00804DB4">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70F7F378" w14:textId="77777777" w:rsidR="00820948" w:rsidRDefault="00820948" w:rsidP="00804DB4">
            <w:pPr>
              <w:spacing w:line="256" w:lineRule="auto"/>
            </w:pPr>
          </w:p>
        </w:tc>
      </w:tr>
      <w:tr w:rsidR="00820948" w14:paraId="47F33B88" w14:textId="77777777" w:rsidTr="00804DB4">
        <w:tc>
          <w:tcPr>
            <w:tcW w:w="988" w:type="dxa"/>
          </w:tcPr>
          <w:p w14:paraId="18DDEAA9" w14:textId="77777777" w:rsidR="00820948" w:rsidRDefault="00820948" w:rsidP="00804DB4">
            <w:pPr>
              <w:spacing w:line="256" w:lineRule="auto"/>
            </w:pPr>
            <w:r>
              <w:t>R4</w:t>
            </w:r>
          </w:p>
        </w:tc>
        <w:tc>
          <w:tcPr>
            <w:tcW w:w="3260" w:type="dxa"/>
          </w:tcPr>
          <w:p w14:paraId="14801310" w14:textId="77777777" w:rsidR="00820948" w:rsidRDefault="00820948" w:rsidP="00804DB4">
            <w:pPr>
              <w:spacing w:line="256" w:lineRule="auto"/>
            </w:pPr>
            <w:r>
              <w:t>A skills development plan will be implemented, particularly for CSS &amp; databases.</w:t>
            </w:r>
          </w:p>
          <w:p w14:paraId="10681319" w14:textId="77777777" w:rsidR="00820948" w:rsidRDefault="00820948" w:rsidP="00804DB4">
            <w:pPr>
              <w:spacing w:line="256" w:lineRule="auto"/>
            </w:pPr>
          </w:p>
        </w:tc>
        <w:tc>
          <w:tcPr>
            <w:tcW w:w="4768" w:type="dxa"/>
          </w:tcPr>
          <w:p w14:paraId="03B16819" w14:textId="77777777" w:rsidR="00820948" w:rsidRDefault="00820948" w:rsidP="00804DB4">
            <w:pPr>
              <w:spacing w:line="256" w:lineRule="auto"/>
            </w:pPr>
            <w:r>
              <w:t>Skills development was undertaken for CSS and using the AWS services such as DynamoDB.</w:t>
            </w:r>
          </w:p>
        </w:tc>
      </w:tr>
      <w:tr w:rsidR="00820948" w14:paraId="61F0750B" w14:textId="77777777" w:rsidTr="00804DB4">
        <w:tc>
          <w:tcPr>
            <w:tcW w:w="988" w:type="dxa"/>
          </w:tcPr>
          <w:p w14:paraId="593FAFF0" w14:textId="77777777" w:rsidR="00820948" w:rsidRDefault="00820948" w:rsidP="00804DB4">
            <w:pPr>
              <w:spacing w:line="256" w:lineRule="auto"/>
            </w:pPr>
            <w:r>
              <w:t>R5</w:t>
            </w:r>
          </w:p>
        </w:tc>
        <w:tc>
          <w:tcPr>
            <w:tcW w:w="3260" w:type="dxa"/>
          </w:tcPr>
          <w:p w14:paraId="7B4D7ABA" w14:textId="77777777" w:rsidR="00820948" w:rsidRDefault="00820948" w:rsidP="00804DB4">
            <w:pPr>
              <w:spacing w:line="256" w:lineRule="auto"/>
            </w:pPr>
            <w:r>
              <w:t>No mitigation to be undertaken. The primary purpose of the software is very similar to other code editors, and any shortcuts learned will only speed up tasks.</w:t>
            </w:r>
          </w:p>
          <w:p w14:paraId="666A2B07" w14:textId="77777777" w:rsidR="00820948" w:rsidRDefault="00820948" w:rsidP="00804DB4">
            <w:pPr>
              <w:spacing w:line="256" w:lineRule="auto"/>
            </w:pPr>
          </w:p>
        </w:tc>
        <w:tc>
          <w:tcPr>
            <w:tcW w:w="4768" w:type="dxa"/>
          </w:tcPr>
          <w:p w14:paraId="12019652" w14:textId="77777777" w:rsidR="00820948" w:rsidRDefault="00820948" w:rsidP="00804DB4">
            <w:pPr>
              <w:spacing w:line="256" w:lineRule="auto"/>
            </w:pPr>
            <w:r>
              <w:t>Over time familiarity of VS Code has resulted in increasing the ease of use.</w:t>
            </w:r>
          </w:p>
        </w:tc>
      </w:tr>
      <w:tr w:rsidR="00820948" w14:paraId="369451B9" w14:textId="77777777" w:rsidTr="00804DB4">
        <w:tc>
          <w:tcPr>
            <w:tcW w:w="988" w:type="dxa"/>
          </w:tcPr>
          <w:p w14:paraId="60C71C1B" w14:textId="77777777" w:rsidR="00820948" w:rsidRDefault="00820948" w:rsidP="00804DB4">
            <w:pPr>
              <w:spacing w:line="256" w:lineRule="auto"/>
            </w:pPr>
            <w:r>
              <w:t>R6</w:t>
            </w:r>
          </w:p>
        </w:tc>
        <w:tc>
          <w:tcPr>
            <w:tcW w:w="3260" w:type="dxa"/>
          </w:tcPr>
          <w:p w14:paraId="518E3457" w14:textId="77777777" w:rsidR="00820948" w:rsidRDefault="00820948" w:rsidP="00804DB4">
            <w:pPr>
              <w:spacing w:line="256" w:lineRule="auto"/>
            </w:pPr>
            <w:r>
              <w:t>Data will be stored locally on two machines (PC &amp; laptop) as well as in the cloud, so there is no single point of failure.</w:t>
            </w:r>
          </w:p>
          <w:p w14:paraId="577AC319" w14:textId="77777777" w:rsidR="00820948" w:rsidRDefault="00820948" w:rsidP="00804DB4">
            <w:pPr>
              <w:spacing w:line="256" w:lineRule="auto"/>
            </w:pPr>
          </w:p>
        </w:tc>
        <w:tc>
          <w:tcPr>
            <w:tcW w:w="4768" w:type="dxa"/>
          </w:tcPr>
          <w:p w14:paraId="1B9B7997" w14:textId="77777777" w:rsidR="00820948" w:rsidRDefault="00820948" w:rsidP="00804DB4">
            <w:pPr>
              <w:spacing w:line="256" w:lineRule="auto"/>
            </w:pPr>
            <w:r>
              <w:t>As of writing, no data loss has occurred.</w:t>
            </w:r>
          </w:p>
        </w:tc>
      </w:tr>
      <w:tr w:rsidR="00820948" w14:paraId="2D6CA30D" w14:textId="77777777" w:rsidTr="00804DB4">
        <w:tc>
          <w:tcPr>
            <w:tcW w:w="988" w:type="dxa"/>
          </w:tcPr>
          <w:p w14:paraId="73100510" w14:textId="77777777" w:rsidR="00820948" w:rsidRDefault="00820948" w:rsidP="00804DB4">
            <w:pPr>
              <w:spacing w:line="256" w:lineRule="auto"/>
            </w:pPr>
            <w:r>
              <w:t>R7</w:t>
            </w:r>
          </w:p>
        </w:tc>
        <w:tc>
          <w:tcPr>
            <w:tcW w:w="3260" w:type="dxa"/>
          </w:tcPr>
          <w:p w14:paraId="489F355E" w14:textId="77777777" w:rsidR="00820948" w:rsidRDefault="00820948" w:rsidP="00804DB4">
            <w:pPr>
              <w:spacing w:line="256" w:lineRule="auto"/>
            </w:pPr>
            <w:r>
              <w:t>Begin working on this early in the project to ensure there is time to work through any issues.</w:t>
            </w:r>
          </w:p>
          <w:p w14:paraId="1ECF290C" w14:textId="77777777" w:rsidR="00820948" w:rsidRDefault="00820948" w:rsidP="00804DB4">
            <w:pPr>
              <w:spacing w:line="256" w:lineRule="auto"/>
            </w:pPr>
          </w:p>
        </w:tc>
        <w:tc>
          <w:tcPr>
            <w:tcW w:w="4768" w:type="dxa"/>
          </w:tcPr>
          <w:p w14:paraId="0C66794B" w14:textId="77777777" w:rsidR="00820948" w:rsidRDefault="00820948" w:rsidP="00804DB4">
            <w:pPr>
              <w:spacing w:line="256" w:lineRule="auto"/>
            </w:pPr>
            <w:r>
              <w:t>This occurred due to the time scale involved of setting up Trove, so there was a switch to AWS. This was mitigated by starting the databases relatively early in the project, so disruption was minimised.</w:t>
            </w:r>
          </w:p>
          <w:p w14:paraId="5247F41B" w14:textId="77777777" w:rsidR="00820948" w:rsidRDefault="00820948" w:rsidP="00804DB4">
            <w:pPr>
              <w:spacing w:line="256" w:lineRule="auto"/>
            </w:pPr>
          </w:p>
        </w:tc>
      </w:tr>
      <w:tr w:rsidR="00820948" w14:paraId="342BE4F8" w14:textId="77777777" w:rsidTr="00804DB4">
        <w:tc>
          <w:tcPr>
            <w:tcW w:w="988" w:type="dxa"/>
          </w:tcPr>
          <w:p w14:paraId="3BB7EB23" w14:textId="77777777" w:rsidR="00820948" w:rsidRDefault="00820948" w:rsidP="00804DB4">
            <w:pPr>
              <w:spacing w:line="256" w:lineRule="auto"/>
            </w:pPr>
            <w:r>
              <w:lastRenderedPageBreak/>
              <w:t>R8</w:t>
            </w:r>
          </w:p>
        </w:tc>
        <w:tc>
          <w:tcPr>
            <w:tcW w:w="3260" w:type="dxa"/>
          </w:tcPr>
          <w:p w14:paraId="19C46726" w14:textId="77777777" w:rsidR="00820948" w:rsidRDefault="00820948" w:rsidP="00804DB4">
            <w:pPr>
              <w:spacing w:line="256" w:lineRule="auto"/>
            </w:pPr>
            <w:r>
              <w:t>No mitigation to be undertaken but contact with tutor to be maintained so that an extension can be requested if necessary.</w:t>
            </w:r>
          </w:p>
          <w:p w14:paraId="1EB5D095" w14:textId="77777777" w:rsidR="00820948" w:rsidRDefault="00820948" w:rsidP="00804DB4">
            <w:pPr>
              <w:spacing w:line="256" w:lineRule="auto"/>
            </w:pPr>
          </w:p>
        </w:tc>
        <w:tc>
          <w:tcPr>
            <w:tcW w:w="4768" w:type="dxa"/>
          </w:tcPr>
          <w:p w14:paraId="400FAB50" w14:textId="77777777" w:rsidR="00820948" w:rsidRDefault="00820948" w:rsidP="00804DB4">
            <w:pPr>
              <w:spacing w:line="256" w:lineRule="auto"/>
            </w:pPr>
            <w:r>
              <w:t>Unexpected illness caused a week’s delay around the time of a TMA deadline, but an extension was requested and granted, so disruption was minimal.</w:t>
            </w:r>
          </w:p>
        </w:tc>
      </w:tr>
      <w:tr w:rsidR="00820948" w14:paraId="525F2F01" w14:textId="77777777" w:rsidTr="00804DB4">
        <w:tc>
          <w:tcPr>
            <w:tcW w:w="988" w:type="dxa"/>
          </w:tcPr>
          <w:p w14:paraId="12FBCDD2" w14:textId="77777777" w:rsidR="00820948" w:rsidRDefault="00820948" w:rsidP="00804DB4">
            <w:pPr>
              <w:spacing w:line="256" w:lineRule="auto"/>
            </w:pPr>
            <w:r>
              <w:t>R9</w:t>
            </w:r>
          </w:p>
        </w:tc>
        <w:tc>
          <w:tcPr>
            <w:tcW w:w="3260" w:type="dxa"/>
          </w:tcPr>
          <w:p w14:paraId="6113AEF4" w14:textId="77777777" w:rsidR="00820948" w:rsidRDefault="00820948" w:rsidP="00804DB4">
            <w:pPr>
              <w:spacing w:line="256" w:lineRule="auto"/>
            </w:pPr>
            <w:r>
              <w:t>No mitigation to be undertaken, if either the PC or laptop were to suddenly fail then the other could be used as backup.</w:t>
            </w:r>
          </w:p>
          <w:p w14:paraId="4B2BB349" w14:textId="77777777" w:rsidR="00820948" w:rsidRDefault="00820948" w:rsidP="00804DB4">
            <w:pPr>
              <w:spacing w:line="256" w:lineRule="auto"/>
            </w:pPr>
          </w:p>
        </w:tc>
        <w:tc>
          <w:tcPr>
            <w:tcW w:w="4768" w:type="dxa"/>
          </w:tcPr>
          <w:p w14:paraId="6689DFE5" w14:textId="77777777" w:rsidR="00820948" w:rsidRDefault="00820948" w:rsidP="00804DB4">
            <w:pPr>
              <w:spacing w:line="256" w:lineRule="auto"/>
            </w:pPr>
            <w:r>
              <w:t>As of writing, no hardware failure has occurred.</w:t>
            </w:r>
          </w:p>
        </w:tc>
      </w:tr>
      <w:tr w:rsidR="00820948" w14:paraId="06B90B08" w14:textId="77777777" w:rsidTr="00804DB4">
        <w:tc>
          <w:tcPr>
            <w:tcW w:w="988" w:type="dxa"/>
          </w:tcPr>
          <w:p w14:paraId="289B18E6" w14:textId="77777777" w:rsidR="00820948" w:rsidRDefault="00820948" w:rsidP="00804DB4">
            <w:pPr>
              <w:spacing w:line="256" w:lineRule="auto"/>
            </w:pPr>
            <w:r>
              <w:t>R10</w:t>
            </w:r>
          </w:p>
        </w:tc>
        <w:tc>
          <w:tcPr>
            <w:tcW w:w="3260" w:type="dxa"/>
          </w:tcPr>
          <w:p w14:paraId="6116F9BB" w14:textId="77777777" w:rsidR="00820948" w:rsidRDefault="00820948" w:rsidP="00804DB4">
            <w:pPr>
              <w:spacing w:line="256" w:lineRule="auto"/>
            </w:pPr>
            <w:r>
              <w:t>Discuss the remaining tasks with tutor to prioritise and set a hard cut off after which no further work on the app will be done.</w:t>
            </w:r>
          </w:p>
        </w:tc>
        <w:tc>
          <w:tcPr>
            <w:tcW w:w="4768" w:type="dxa"/>
          </w:tcPr>
          <w:p w14:paraId="49777464" w14:textId="77777777" w:rsidR="00820948" w:rsidRDefault="00820948" w:rsidP="00804DB4">
            <w:pPr>
              <w:spacing w:line="256" w:lineRule="auto"/>
            </w:pPr>
            <w:r>
              <w:t>N/A</w:t>
            </w:r>
          </w:p>
        </w:tc>
      </w:tr>
    </w:tbl>
    <w:p w14:paraId="36563AA7" w14:textId="69361C7B" w:rsidR="00820948" w:rsidRDefault="00820948" w:rsidP="00D47F3E"/>
    <w:p w14:paraId="0EE84CBD" w14:textId="76C37680" w:rsidR="00FA7E36" w:rsidRDefault="00FA7E36" w:rsidP="00FA7E36">
      <w:pPr>
        <w:pStyle w:val="Heading2"/>
      </w:pPr>
      <w:bookmarkStart w:id="45" w:name="_Toc133958615"/>
      <w:bookmarkStart w:id="46" w:name="_Toc139391429"/>
      <w:r>
        <w:lastRenderedPageBreak/>
        <w:t>4.9</w:t>
      </w:r>
      <w:r>
        <w:t xml:space="preserve"> Appendix </w:t>
      </w:r>
      <w:r>
        <w:t>I</w:t>
      </w:r>
      <w:r>
        <w:t>: Questionnaire</w:t>
      </w:r>
      <w:bookmarkEnd w:id="45"/>
      <w:bookmarkEnd w:id="46"/>
    </w:p>
    <w:p w14:paraId="27366F43" w14:textId="77777777" w:rsidR="00254CD8" w:rsidRDefault="00FA7E36" w:rsidP="00254CD8">
      <w:pPr>
        <w:keepNext/>
      </w:pPr>
      <w:r>
        <w:rPr>
          <w:noProof/>
        </w:rPr>
        <w:drawing>
          <wp:inline distT="0" distB="0" distL="0" distR="0" wp14:anchorId="757DE589" wp14:editId="79DBA5F0">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63E29793" w14:textId="24107E0A" w:rsidR="00254CD8" w:rsidRDefault="00254CD8" w:rsidP="00254CD8">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Questionnaire pg1</w:t>
      </w:r>
    </w:p>
    <w:p w14:paraId="58550199" w14:textId="77777777" w:rsidR="00FA7E36" w:rsidRDefault="00FA7E36" w:rsidP="00FA7E36">
      <w:pPr>
        <w:keepNext/>
      </w:pPr>
      <w:r>
        <w:rPr>
          <w:noProof/>
        </w:rPr>
        <w:lastRenderedPageBreak/>
        <w:drawing>
          <wp:inline distT="0" distB="0" distL="0" distR="0" wp14:anchorId="7A79DB0D" wp14:editId="2FD56D19">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502B222C" w14:textId="1DD0CF0C" w:rsidR="00FA7E36" w:rsidRDefault="00FA7E36" w:rsidP="00FA7E36">
      <w:pPr>
        <w:pStyle w:val="Caption"/>
      </w:pPr>
      <w:r>
        <w:t xml:space="preserve">Figure </w:t>
      </w:r>
      <w:r>
        <w:fldChar w:fldCharType="begin"/>
      </w:r>
      <w:r>
        <w:instrText xml:space="preserve"> SEQ Figure \* ARABIC </w:instrText>
      </w:r>
      <w:r>
        <w:fldChar w:fldCharType="separate"/>
      </w:r>
      <w:r w:rsidR="00254CD8">
        <w:rPr>
          <w:noProof/>
        </w:rPr>
        <w:t>30</w:t>
      </w:r>
      <w:r>
        <w:rPr>
          <w:noProof/>
        </w:rPr>
        <w:fldChar w:fldCharType="end"/>
      </w:r>
      <w:r>
        <w:t xml:space="preserve"> Questionnaire pg2</w:t>
      </w:r>
    </w:p>
    <w:p w14:paraId="21CAD8CA" w14:textId="77777777" w:rsidR="00FA7E36" w:rsidRDefault="00FA7E36" w:rsidP="00FA7E36">
      <w:pPr>
        <w:keepNext/>
      </w:pPr>
      <w:r>
        <w:rPr>
          <w:noProof/>
        </w:rPr>
        <w:lastRenderedPageBreak/>
        <w:drawing>
          <wp:inline distT="0" distB="0" distL="0" distR="0" wp14:anchorId="29C716CC" wp14:editId="55C26B39">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7DEB78F3" w14:textId="0F31F424" w:rsidR="00FA7E36" w:rsidRDefault="00FA7E36" w:rsidP="00FA7E36">
      <w:pPr>
        <w:pStyle w:val="Caption"/>
      </w:pPr>
      <w:r>
        <w:t xml:space="preserve">Figure </w:t>
      </w:r>
      <w:r>
        <w:fldChar w:fldCharType="begin"/>
      </w:r>
      <w:r>
        <w:instrText xml:space="preserve"> SEQ Figure \* ARABIC </w:instrText>
      </w:r>
      <w:r>
        <w:fldChar w:fldCharType="separate"/>
      </w:r>
      <w:r w:rsidR="00254CD8">
        <w:rPr>
          <w:noProof/>
        </w:rPr>
        <w:t>31</w:t>
      </w:r>
      <w:r>
        <w:rPr>
          <w:noProof/>
        </w:rPr>
        <w:fldChar w:fldCharType="end"/>
      </w:r>
      <w:r>
        <w:t xml:space="preserve"> Questionnaire pg3</w:t>
      </w:r>
    </w:p>
    <w:p w14:paraId="4D8BEBA0" w14:textId="77777777" w:rsidR="00FA7E36" w:rsidRDefault="00FA7E36" w:rsidP="00FA7E36">
      <w:pPr>
        <w:keepNext/>
      </w:pPr>
      <w:r>
        <w:rPr>
          <w:noProof/>
        </w:rPr>
        <w:lastRenderedPageBreak/>
        <w:drawing>
          <wp:inline distT="0" distB="0" distL="0" distR="0" wp14:anchorId="1E983EC1" wp14:editId="51AC2BCF">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0BDB41F4" w14:textId="19E2FC8E" w:rsidR="00FA7E36" w:rsidRPr="00D47F3E" w:rsidRDefault="00FA7E36" w:rsidP="00FA7E36">
      <w:pPr>
        <w:pStyle w:val="Caption"/>
      </w:pPr>
      <w:r>
        <w:t xml:space="preserve">Figure </w:t>
      </w:r>
      <w:r>
        <w:fldChar w:fldCharType="begin"/>
      </w:r>
      <w:r>
        <w:instrText xml:space="preserve"> SEQ Figure \* ARABIC </w:instrText>
      </w:r>
      <w:r>
        <w:fldChar w:fldCharType="separate"/>
      </w:r>
      <w:r w:rsidR="00254CD8">
        <w:rPr>
          <w:noProof/>
        </w:rPr>
        <w:t>32</w:t>
      </w:r>
      <w:r>
        <w:rPr>
          <w:noProof/>
        </w:rPr>
        <w:fldChar w:fldCharType="end"/>
      </w:r>
      <w:r>
        <w:t xml:space="preserve"> Questionnaire pg4</w:t>
      </w:r>
    </w:p>
    <w:p w14:paraId="5BEF85AE" w14:textId="3ED861CE" w:rsidR="00FA7E36" w:rsidRDefault="00FA7E36" w:rsidP="00D47F3E"/>
    <w:p w14:paraId="6BF11581" w14:textId="26941D40" w:rsidR="00B43AFD" w:rsidRDefault="00B43AFD" w:rsidP="00B43AFD">
      <w:pPr>
        <w:pStyle w:val="Heading2"/>
      </w:pPr>
      <w:bookmarkStart w:id="47" w:name="_Toc139391430"/>
      <w:r>
        <w:lastRenderedPageBreak/>
        <w:t>4.</w:t>
      </w:r>
      <w:r>
        <w:t>10</w:t>
      </w:r>
      <w:r>
        <w:t xml:space="preserve"> Appendix </w:t>
      </w:r>
      <w:r>
        <w:t>J</w:t>
      </w:r>
      <w:r>
        <w:t xml:space="preserve">: </w:t>
      </w:r>
      <w:r>
        <w:t>Consent form</w:t>
      </w:r>
      <w:bookmarkEnd w:id="47"/>
    </w:p>
    <w:p w14:paraId="3223B30A" w14:textId="77777777" w:rsidR="00254CD8" w:rsidRDefault="00B43AFD" w:rsidP="00254CD8">
      <w:pPr>
        <w:keepNext/>
      </w:pPr>
      <w:r>
        <w:rPr>
          <w:noProof/>
        </w:rPr>
        <w:drawing>
          <wp:inline distT="0" distB="0" distL="0" distR="0" wp14:anchorId="016A71EB" wp14:editId="281B8D42">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7CC598E" w14:textId="51E1835B" w:rsidR="00B43AFD" w:rsidRDefault="00254CD8" w:rsidP="00254CD8">
      <w:pPr>
        <w:pStyle w:val="Caption"/>
      </w:pPr>
      <w:r>
        <w:t xml:space="preserve">Figure </w:t>
      </w:r>
      <w:r>
        <w:fldChar w:fldCharType="begin"/>
      </w:r>
      <w:r>
        <w:instrText xml:space="preserve"> SEQ Figure \* ARABIC </w:instrText>
      </w:r>
      <w:r>
        <w:fldChar w:fldCharType="separate"/>
      </w:r>
      <w:r>
        <w:rPr>
          <w:noProof/>
        </w:rPr>
        <w:t>33</w:t>
      </w:r>
      <w:r>
        <w:fldChar w:fldCharType="end"/>
      </w:r>
      <w:r>
        <w:t xml:space="preserve"> Consent form pg1</w:t>
      </w:r>
    </w:p>
    <w:p w14:paraId="7D0C731F" w14:textId="77777777" w:rsidR="00254CD8" w:rsidRDefault="00B43AFD" w:rsidP="00254CD8">
      <w:pPr>
        <w:keepNext/>
      </w:pPr>
      <w:r>
        <w:rPr>
          <w:noProof/>
        </w:rPr>
        <w:lastRenderedPageBreak/>
        <w:drawing>
          <wp:inline distT="0" distB="0" distL="0" distR="0" wp14:anchorId="30A0397A" wp14:editId="58B932CC">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1A457425" w14:textId="5A16B11A" w:rsidR="00B43AFD" w:rsidRDefault="00254CD8" w:rsidP="00254CD8">
      <w:pPr>
        <w:pStyle w:val="Caption"/>
      </w:pPr>
      <w:r>
        <w:t xml:space="preserve">Figure </w:t>
      </w:r>
      <w:r>
        <w:fldChar w:fldCharType="begin"/>
      </w:r>
      <w:r>
        <w:instrText xml:space="preserve"> SEQ Figure \* ARABIC </w:instrText>
      </w:r>
      <w:r>
        <w:fldChar w:fldCharType="separate"/>
      </w:r>
      <w:r>
        <w:rPr>
          <w:noProof/>
        </w:rPr>
        <w:t>34</w:t>
      </w:r>
      <w:r>
        <w:fldChar w:fldCharType="end"/>
      </w:r>
      <w:r>
        <w:t xml:space="preserve"> </w:t>
      </w:r>
      <w:r w:rsidRPr="006A0FFA">
        <w:t>Consent form pg</w:t>
      </w:r>
      <w:r>
        <w:t>2</w:t>
      </w:r>
    </w:p>
    <w:p w14:paraId="69E7D099" w14:textId="77777777" w:rsidR="00254CD8" w:rsidRDefault="00B43AFD" w:rsidP="00254CD8">
      <w:pPr>
        <w:keepNext/>
      </w:pPr>
      <w:r>
        <w:rPr>
          <w:noProof/>
        </w:rPr>
        <w:lastRenderedPageBreak/>
        <w:drawing>
          <wp:inline distT="0" distB="0" distL="0" distR="0" wp14:anchorId="09796E6E" wp14:editId="1EC0AAB7">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1B27AC6A" w14:textId="1DC92D95" w:rsidR="00B43AFD" w:rsidRDefault="00254CD8" w:rsidP="00254CD8">
      <w:pPr>
        <w:pStyle w:val="Caption"/>
      </w:pPr>
      <w:r>
        <w:t xml:space="preserve">Figure </w:t>
      </w:r>
      <w:r>
        <w:fldChar w:fldCharType="begin"/>
      </w:r>
      <w:r>
        <w:instrText xml:space="preserve"> SEQ Figure \* ARABIC </w:instrText>
      </w:r>
      <w:r>
        <w:fldChar w:fldCharType="separate"/>
      </w:r>
      <w:r>
        <w:rPr>
          <w:noProof/>
        </w:rPr>
        <w:t>35</w:t>
      </w:r>
      <w:r>
        <w:fldChar w:fldCharType="end"/>
      </w:r>
      <w:r>
        <w:t xml:space="preserve"> </w:t>
      </w:r>
      <w:r w:rsidRPr="000D0413">
        <w:t>Consent form pg</w:t>
      </w:r>
      <w:r>
        <w:t>3</w:t>
      </w:r>
    </w:p>
    <w:p w14:paraId="4427F69E" w14:textId="77777777" w:rsidR="00254CD8" w:rsidRDefault="00B43AFD" w:rsidP="00254CD8">
      <w:pPr>
        <w:keepNext/>
      </w:pPr>
      <w:r>
        <w:rPr>
          <w:noProof/>
        </w:rPr>
        <w:lastRenderedPageBreak/>
        <w:drawing>
          <wp:inline distT="0" distB="0" distL="0" distR="0" wp14:anchorId="59A6E792" wp14:editId="2AFD2DF0">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23EE758C" w14:textId="6D6A3AB3" w:rsidR="00B43AFD" w:rsidRDefault="00254CD8" w:rsidP="00254CD8">
      <w:pPr>
        <w:pStyle w:val="Caption"/>
      </w:pPr>
      <w:r>
        <w:t xml:space="preserve">Figure </w:t>
      </w:r>
      <w:r>
        <w:fldChar w:fldCharType="begin"/>
      </w:r>
      <w:r>
        <w:instrText xml:space="preserve"> SEQ Figure \* ARABIC </w:instrText>
      </w:r>
      <w:r>
        <w:fldChar w:fldCharType="separate"/>
      </w:r>
      <w:r>
        <w:rPr>
          <w:noProof/>
        </w:rPr>
        <w:t>36</w:t>
      </w:r>
      <w:r>
        <w:fldChar w:fldCharType="end"/>
      </w:r>
      <w:r>
        <w:t xml:space="preserve"> </w:t>
      </w:r>
      <w:r w:rsidRPr="0035432C">
        <w:t>Consent form pg</w:t>
      </w:r>
      <w:r>
        <w:t>4</w:t>
      </w:r>
    </w:p>
    <w:p w14:paraId="2D03B855" w14:textId="77777777" w:rsidR="00254CD8" w:rsidRDefault="00B43AFD" w:rsidP="00254CD8">
      <w:pPr>
        <w:keepNext/>
      </w:pPr>
      <w:r>
        <w:rPr>
          <w:noProof/>
        </w:rPr>
        <w:lastRenderedPageBreak/>
        <w:drawing>
          <wp:inline distT="0" distB="0" distL="0" distR="0" wp14:anchorId="1EB80122" wp14:editId="1A0A40B8">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1B32DC45" w14:textId="05C2A271" w:rsidR="00B43AFD" w:rsidRDefault="00254CD8" w:rsidP="00254CD8">
      <w:pPr>
        <w:pStyle w:val="Caption"/>
      </w:pPr>
      <w:r>
        <w:t xml:space="preserve">Figure </w:t>
      </w:r>
      <w:r>
        <w:fldChar w:fldCharType="begin"/>
      </w:r>
      <w:r>
        <w:instrText xml:space="preserve"> SEQ Figure \* ARABIC </w:instrText>
      </w:r>
      <w:r>
        <w:fldChar w:fldCharType="separate"/>
      </w:r>
      <w:r>
        <w:rPr>
          <w:noProof/>
        </w:rPr>
        <w:t>37</w:t>
      </w:r>
      <w:r>
        <w:fldChar w:fldCharType="end"/>
      </w:r>
      <w:r>
        <w:t xml:space="preserve"> </w:t>
      </w:r>
      <w:r w:rsidRPr="00AB5C97">
        <w:t>Consent form pg</w:t>
      </w:r>
      <w:r>
        <w:t>5</w:t>
      </w:r>
    </w:p>
    <w:p w14:paraId="066B2966" w14:textId="77777777" w:rsidR="00B43AFD" w:rsidRDefault="00B43AFD" w:rsidP="00B43AFD"/>
    <w:p w14:paraId="6C2E4372" w14:textId="77777777" w:rsidR="00B43AFD" w:rsidRPr="00B43AFD" w:rsidRDefault="00B43AFD" w:rsidP="00B43AFD"/>
    <w:p w14:paraId="0E2CE8F1" w14:textId="26B8E2CB" w:rsidR="00B43AFD" w:rsidRDefault="00B43AFD" w:rsidP="00254CD8">
      <w:pPr>
        <w:pStyle w:val="Heading2"/>
      </w:pPr>
      <w:bookmarkStart w:id="48" w:name="_Toc139391431"/>
      <w:r>
        <w:t>4.</w:t>
      </w:r>
      <w:r>
        <w:t>11</w:t>
      </w:r>
      <w:r>
        <w:t xml:space="preserve"> Appendix </w:t>
      </w:r>
      <w:r>
        <w:t>K</w:t>
      </w:r>
      <w:r>
        <w:t xml:space="preserve">: </w:t>
      </w:r>
      <w:r>
        <w:t>Participant information sheet</w:t>
      </w:r>
      <w:bookmarkEnd w:id="48"/>
    </w:p>
    <w:p w14:paraId="508F42B9" w14:textId="77777777" w:rsidR="00254CD8" w:rsidRDefault="00B43AFD" w:rsidP="00254CD8">
      <w:pPr>
        <w:keepNext/>
      </w:pPr>
      <w:r>
        <w:rPr>
          <w:noProof/>
        </w:rPr>
        <w:drawing>
          <wp:inline distT="0" distB="0" distL="0" distR="0" wp14:anchorId="4CC2F1CC" wp14:editId="77C0E6A6">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3FDBFD81" w14:textId="3BC8FC36" w:rsidR="00B43AFD" w:rsidRDefault="00254CD8" w:rsidP="00254CD8">
      <w:pPr>
        <w:pStyle w:val="Caption"/>
      </w:pPr>
      <w:r>
        <w:t xml:space="preserve">Figure </w:t>
      </w:r>
      <w:r>
        <w:fldChar w:fldCharType="begin"/>
      </w:r>
      <w:r>
        <w:instrText xml:space="preserve"> SEQ Figure \* ARABIC </w:instrText>
      </w:r>
      <w:r>
        <w:fldChar w:fldCharType="separate"/>
      </w:r>
      <w:r>
        <w:rPr>
          <w:noProof/>
        </w:rPr>
        <w:t>38</w:t>
      </w:r>
      <w:r>
        <w:fldChar w:fldCharType="end"/>
      </w:r>
      <w:r>
        <w:t xml:space="preserve"> Participant information sheer pg1</w:t>
      </w:r>
    </w:p>
    <w:p w14:paraId="4B0B9173" w14:textId="77777777" w:rsidR="00254CD8" w:rsidRDefault="00B43AFD" w:rsidP="00254CD8">
      <w:pPr>
        <w:keepNext/>
      </w:pPr>
      <w:r>
        <w:rPr>
          <w:noProof/>
        </w:rPr>
        <w:lastRenderedPageBreak/>
        <w:drawing>
          <wp:inline distT="0" distB="0" distL="0" distR="0" wp14:anchorId="34BDA3BB" wp14:editId="1DA80E1E">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9E20C17" w14:textId="76CAE08F" w:rsidR="00B43AFD" w:rsidRDefault="00254CD8" w:rsidP="00254CD8">
      <w:pPr>
        <w:pStyle w:val="Caption"/>
      </w:pPr>
      <w:r>
        <w:t xml:space="preserve">Figure </w:t>
      </w:r>
      <w:r>
        <w:fldChar w:fldCharType="begin"/>
      </w:r>
      <w:r>
        <w:instrText xml:space="preserve"> SEQ Figure \* ARABIC </w:instrText>
      </w:r>
      <w:r>
        <w:fldChar w:fldCharType="separate"/>
      </w:r>
      <w:r>
        <w:rPr>
          <w:noProof/>
        </w:rPr>
        <w:t>39</w:t>
      </w:r>
      <w:r>
        <w:fldChar w:fldCharType="end"/>
      </w:r>
      <w:r>
        <w:t xml:space="preserve"> </w:t>
      </w:r>
      <w:r w:rsidRPr="00BF6D3B">
        <w:t>Participant information sheer pg</w:t>
      </w:r>
      <w:r>
        <w:t>2</w:t>
      </w:r>
    </w:p>
    <w:p w14:paraId="56638869" w14:textId="77777777" w:rsidR="00254CD8" w:rsidRDefault="00B43AFD" w:rsidP="00254CD8">
      <w:pPr>
        <w:keepNext/>
      </w:pPr>
      <w:r>
        <w:rPr>
          <w:noProof/>
        </w:rPr>
        <w:lastRenderedPageBreak/>
        <w:drawing>
          <wp:inline distT="0" distB="0" distL="0" distR="0" wp14:anchorId="2AF4B5EE" wp14:editId="3A414B70">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58054822" w14:textId="51B1A2A1" w:rsidR="00B43AFD" w:rsidRDefault="00254CD8" w:rsidP="00254CD8">
      <w:pPr>
        <w:pStyle w:val="Caption"/>
      </w:pPr>
      <w:r>
        <w:t xml:space="preserve">Figure </w:t>
      </w:r>
      <w:r>
        <w:fldChar w:fldCharType="begin"/>
      </w:r>
      <w:r>
        <w:instrText xml:space="preserve"> SEQ Figure \* ARABIC </w:instrText>
      </w:r>
      <w:r>
        <w:fldChar w:fldCharType="separate"/>
      </w:r>
      <w:r>
        <w:rPr>
          <w:noProof/>
        </w:rPr>
        <w:t>40</w:t>
      </w:r>
      <w:r>
        <w:fldChar w:fldCharType="end"/>
      </w:r>
      <w:r>
        <w:t xml:space="preserve"> </w:t>
      </w:r>
      <w:r w:rsidRPr="006E16DF">
        <w:t>Participant information sheer pg</w:t>
      </w:r>
      <w:r>
        <w:t>3</w:t>
      </w:r>
    </w:p>
    <w:p w14:paraId="6C673680" w14:textId="77777777" w:rsidR="00B43AFD" w:rsidRPr="00D47F3E" w:rsidRDefault="00B43AFD" w:rsidP="00D47F3E"/>
    <w:sectPr w:rsidR="00B43AFD" w:rsidRPr="00D47F3E" w:rsidSect="00080865">
      <w:headerReference w:type="default" r:id="rId79"/>
      <w:footerReference w:type="default" r:id="rId80"/>
      <w:headerReference w:type="first" r:id="rId81"/>
      <w:footerReference w:type="first" r:id="rId8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6293D" w14:textId="77777777" w:rsidR="009F5EFE" w:rsidRDefault="009F5EFE" w:rsidP="00411B4D">
      <w:pPr>
        <w:spacing w:after="0" w:line="240" w:lineRule="auto"/>
      </w:pPr>
      <w:r>
        <w:separator/>
      </w:r>
    </w:p>
  </w:endnote>
  <w:endnote w:type="continuationSeparator" w:id="0">
    <w:p w14:paraId="6449D59A" w14:textId="77777777" w:rsidR="009F5EFE" w:rsidRDefault="009F5EFE"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118BE" w14:textId="77777777" w:rsidR="009F5EFE" w:rsidRDefault="009F5EFE" w:rsidP="00411B4D">
      <w:pPr>
        <w:spacing w:after="0" w:line="240" w:lineRule="auto"/>
      </w:pPr>
      <w:r>
        <w:separator/>
      </w:r>
    </w:p>
  </w:footnote>
  <w:footnote w:type="continuationSeparator" w:id="0">
    <w:p w14:paraId="6936ED6F" w14:textId="77777777" w:rsidR="009F5EFE" w:rsidRDefault="009F5EFE"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0"/>
  </w:num>
  <w:num w:numId="4" w16cid:durableId="1759252492">
    <w:abstractNumId w:val="1"/>
  </w:num>
  <w:num w:numId="5" w16cid:durableId="1663923573">
    <w:abstractNumId w:val="18"/>
  </w:num>
  <w:num w:numId="6" w16cid:durableId="282419342">
    <w:abstractNumId w:val="22"/>
  </w:num>
  <w:num w:numId="7" w16cid:durableId="993685105">
    <w:abstractNumId w:val="11"/>
  </w:num>
  <w:num w:numId="8" w16cid:durableId="1755316977">
    <w:abstractNumId w:val="0"/>
  </w:num>
  <w:num w:numId="9" w16cid:durableId="512301880">
    <w:abstractNumId w:val="13"/>
  </w:num>
  <w:num w:numId="10" w16cid:durableId="974406684">
    <w:abstractNumId w:val="9"/>
  </w:num>
  <w:num w:numId="11" w16cid:durableId="1452020043">
    <w:abstractNumId w:val="11"/>
  </w:num>
  <w:num w:numId="12" w16cid:durableId="1825588604">
    <w:abstractNumId w:val="21"/>
  </w:num>
  <w:num w:numId="13" w16cid:durableId="189150406">
    <w:abstractNumId w:val="16"/>
  </w:num>
  <w:num w:numId="14" w16cid:durableId="400950147">
    <w:abstractNumId w:val="14"/>
  </w:num>
  <w:num w:numId="15" w16cid:durableId="1671790269">
    <w:abstractNumId w:val="15"/>
  </w:num>
  <w:num w:numId="16" w16cid:durableId="1180580487">
    <w:abstractNumId w:val="3"/>
  </w:num>
  <w:num w:numId="17" w16cid:durableId="1301229728">
    <w:abstractNumId w:val="8"/>
  </w:num>
  <w:num w:numId="18" w16cid:durableId="279192303">
    <w:abstractNumId w:val="19"/>
  </w:num>
  <w:num w:numId="19" w16cid:durableId="348141580">
    <w:abstractNumId w:val="17"/>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388F"/>
    <w:rsid w:val="000062E9"/>
    <w:rsid w:val="00010206"/>
    <w:rsid w:val="000138DC"/>
    <w:rsid w:val="0002261C"/>
    <w:rsid w:val="0002399A"/>
    <w:rsid w:val="000247F4"/>
    <w:rsid w:val="000274E6"/>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D37BC"/>
    <w:rsid w:val="000E7DAA"/>
    <w:rsid w:val="000E7E45"/>
    <w:rsid w:val="000F19F7"/>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E50"/>
    <w:rsid w:val="00226FE4"/>
    <w:rsid w:val="00232C37"/>
    <w:rsid w:val="00235651"/>
    <w:rsid w:val="00235F15"/>
    <w:rsid w:val="00235F89"/>
    <w:rsid w:val="002406F8"/>
    <w:rsid w:val="00241BAF"/>
    <w:rsid w:val="002423C8"/>
    <w:rsid w:val="00247189"/>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71556"/>
    <w:rsid w:val="00375B1E"/>
    <w:rsid w:val="003765BC"/>
    <w:rsid w:val="00381799"/>
    <w:rsid w:val="00382AE0"/>
    <w:rsid w:val="003846AF"/>
    <w:rsid w:val="00385D02"/>
    <w:rsid w:val="0039364C"/>
    <w:rsid w:val="0039554B"/>
    <w:rsid w:val="003955ED"/>
    <w:rsid w:val="003960E4"/>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864E8"/>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381E"/>
    <w:rsid w:val="00534C45"/>
    <w:rsid w:val="00535689"/>
    <w:rsid w:val="00537F9A"/>
    <w:rsid w:val="0055386E"/>
    <w:rsid w:val="0055471D"/>
    <w:rsid w:val="005551F2"/>
    <w:rsid w:val="00555999"/>
    <w:rsid w:val="00557C9D"/>
    <w:rsid w:val="00561227"/>
    <w:rsid w:val="005651E1"/>
    <w:rsid w:val="00565A5A"/>
    <w:rsid w:val="00566BFE"/>
    <w:rsid w:val="0057312E"/>
    <w:rsid w:val="005759DD"/>
    <w:rsid w:val="00577067"/>
    <w:rsid w:val="005777FD"/>
    <w:rsid w:val="0058480C"/>
    <w:rsid w:val="005861D9"/>
    <w:rsid w:val="0058712E"/>
    <w:rsid w:val="00590215"/>
    <w:rsid w:val="00591A70"/>
    <w:rsid w:val="005928C4"/>
    <w:rsid w:val="00592E92"/>
    <w:rsid w:val="00592F8E"/>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49B8"/>
    <w:rsid w:val="00617701"/>
    <w:rsid w:val="00622218"/>
    <w:rsid w:val="00627C0A"/>
    <w:rsid w:val="00631B2D"/>
    <w:rsid w:val="00636861"/>
    <w:rsid w:val="006373A6"/>
    <w:rsid w:val="00637E0F"/>
    <w:rsid w:val="0064291F"/>
    <w:rsid w:val="006468E7"/>
    <w:rsid w:val="00647591"/>
    <w:rsid w:val="00651237"/>
    <w:rsid w:val="00651F87"/>
    <w:rsid w:val="00652878"/>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1B3F"/>
    <w:rsid w:val="006D21D1"/>
    <w:rsid w:val="006D6F6B"/>
    <w:rsid w:val="006D7CCD"/>
    <w:rsid w:val="006E3626"/>
    <w:rsid w:val="006E6584"/>
    <w:rsid w:val="006F005E"/>
    <w:rsid w:val="006F4055"/>
    <w:rsid w:val="006F574D"/>
    <w:rsid w:val="006F5DCE"/>
    <w:rsid w:val="007000EF"/>
    <w:rsid w:val="00700C04"/>
    <w:rsid w:val="00700F08"/>
    <w:rsid w:val="00701174"/>
    <w:rsid w:val="0070466E"/>
    <w:rsid w:val="0071556E"/>
    <w:rsid w:val="0072068B"/>
    <w:rsid w:val="007230FF"/>
    <w:rsid w:val="00723ED4"/>
    <w:rsid w:val="00730651"/>
    <w:rsid w:val="00730EFD"/>
    <w:rsid w:val="00735ADF"/>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CEE"/>
    <w:rsid w:val="0091178F"/>
    <w:rsid w:val="009126CD"/>
    <w:rsid w:val="009236C7"/>
    <w:rsid w:val="00927B5F"/>
    <w:rsid w:val="00931665"/>
    <w:rsid w:val="00934808"/>
    <w:rsid w:val="00934D54"/>
    <w:rsid w:val="00937854"/>
    <w:rsid w:val="0094128E"/>
    <w:rsid w:val="00941B73"/>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5D3B"/>
    <w:rsid w:val="009C7D2D"/>
    <w:rsid w:val="009D37AF"/>
    <w:rsid w:val="009D7029"/>
    <w:rsid w:val="009D7EB1"/>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4251"/>
    <w:rsid w:val="00B73F1A"/>
    <w:rsid w:val="00B7603D"/>
    <w:rsid w:val="00B80160"/>
    <w:rsid w:val="00B8246E"/>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7217"/>
    <w:rsid w:val="00C701D8"/>
    <w:rsid w:val="00C7033B"/>
    <w:rsid w:val="00C70C3C"/>
    <w:rsid w:val="00C761D0"/>
    <w:rsid w:val="00C812C9"/>
    <w:rsid w:val="00C86DCA"/>
    <w:rsid w:val="00C87733"/>
    <w:rsid w:val="00C92DAC"/>
    <w:rsid w:val="00C9349F"/>
    <w:rsid w:val="00C967D6"/>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B55"/>
    <w:rsid w:val="00E43DA7"/>
    <w:rsid w:val="00E51220"/>
    <w:rsid w:val="00E521BB"/>
    <w:rsid w:val="00E556B9"/>
    <w:rsid w:val="00E55F11"/>
    <w:rsid w:val="00E60877"/>
    <w:rsid w:val="00E62D09"/>
    <w:rsid w:val="00E633B5"/>
    <w:rsid w:val="00E661BD"/>
    <w:rsid w:val="00E67A8A"/>
    <w:rsid w:val="00E714F9"/>
    <w:rsid w:val="00E7367E"/>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F07F0A"/>
    <w:rsid w:val="00F1177C"/>
    <w:rsid w:val="00F13E5F"/>
    <w:rsid w:val="00F165FF"/>
    <w:rsid w:val="00F176BC"/>
    <w:rsid w:val="00F17B81"/>
    <w:rsid w:val="00F17F3F"/>
    <w:rsid w:val="00F22662"/>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6553"/>
    <w:rsid w:val="00F81DAF"/>
    <w:rsid w:val="00F82EE7"/>
    <w:rsid w:val="00F82F95"/>
    <w:rsid w:val="00F968F0"/>
    <w:rsid w:val="00F96DB7"/>
    <w:rsid w:val="00FA0DEC"/>
    <w:rsid w:val="00FA248C"/>
    <w:rsid w:val="00FA2558"/>
    <w:rsid w:val="00FA2D73"/>
    <w:rsid w:val="00FA5C98"/>
    <w:rsid w:val="00FA7E36"/>
    <w:rsid w:val="00FB0813"/>
    <w:rsid w:val="00FB2B7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aws.amazon.com/amazondynamodb/latest/developerguide/Introduction.html" TargetMode="External"/><Relationship Id="rId39" Type="http://schemas.openxmlformats.org/officeDocument/2006/relationships/hyperlink" Target="https://learning-oreilly-com.libezproxy.open.ac.uk/library/view/web-design-playground/9781617294402/OEBPS/Text/f01.xhtml" TargetMode="External"/><Relationship Id="rId21" Type="http://schemas.openxmlformats.org/officeDocument/2006/relationships/image" Target="media/image15.jpg"/><Relationship Id="rId34" Type="http://schemas.openxmlformats.org/officeDocument/2006/relationships/hyperlink" Target="https://www.youtube.com/watch?v=OXGznpKZ_sA&amp;t=11054s" TargetMode="External"/><Relationship Id="rId42" Type="http://schemas.openxmlformats.org/officeDocument/2006/relationships/hyperlink" Target="https://www.sciencedirect.com/science/article/pii/S0166361505001053" TargetMode="External"/><Relationship Id="rId47" Type="http://schemas.openxmlformats.org/officeDocument/2006/relationships/hyperlink" Target="https://learn2.open.ac.uk/mod/oucontent/view.php?id=2067003&amp;section=3.2"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validator.w3.org/" TargetMode="External"/><Relationship Id="rId63" Type="http://schemas.openxmlformats.org/officeDocument/2006/relationships/image" Target="media/image25.JPG"/><Relationship Id="rId68" Type="http://schemas.openxmlformats.org/officeDocument/2006/relationships/image" Target="media/image30.JPG"/><Relationship Id="rId76" Type="http://schemas.openxmlformats.org/officeDocument/2006/relationships/image" Target="media/image38.JPG"/><Relationship Id="rId8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cs.aws.amazon.com/sdk-for-javascript/v2/developer-guide/welcome.html" TargetMode="External"/><Relationship Id="rId11" Type="http://schemas.openxmlformats.org/officeDocument/2006/relationships/image" Target="media/image5.jpeg"/><Relationship Id="rId24" Type="http://schemas.openxmlformats.org/officeDocument/2006/relationships/hyperlink" Target="https://ieeexplore.ieee.org/document/9677127" TargetMode="External"/><Relationship Id="rId32" Type="http://schemas.openxmlformats.org/officeDocument/2006/relationships/hyperlink" Target="https://go-gale-com.libezproxy.open.ac.uk/ps/i.do?p=AONE&amp;u=tou&amp;id=GALE|A416402592&amp;v=2.1&amp;it=r" TargetMode="External"/><Relationship Id="rId37" Type="http://schemas.openxmlformats.org/officeDocument/2006/relationships/hyperlink" Target="https://www.thepinknews.com/2023/03/24/lilah-lilahrpg-posie-parker-kellie-jay-keen-minshull/" TargetMode="External"/><Relationship Id="rId40" Type="http://schemas.openxmlformats.org/officeDocument/2006/relationships/hyperlink" Target="https://www.researchgate.net/publication/278712662_Security_Aspects_of_Database-as-a-Service_DBaaS_in_Cloud_Computing" TargetMode="External"/><Relationship Id="rId45" Type="http://schemas.openxmlformats.org/officeDocument/2006/relationships/hyperlink" Target="https://www.youtube.com/watch?v=_gWfFEuert8&amp;t=1203s&amp;ab_channel=freeCodeCamp.org" TargetMode="External"/><Relationship Id="rId53" Type="http://schemas.openxmlformats.org/officeDocument/2006/relationships/hyperlink" Target="https://ebookcentral.proquest.com/lib/open/detail.action?docID=5785314" TargetMode="External"/><Relationship Id="rId58" Type="http://schemas.openxmlformats.org/officeDocument/2006/relationships/image" Target="media/image20.jpeg"/><Relationship Id="rId66" Type="http://schemas.openxmlformats.org/officeDocument/2006/relationships/image" Target="media/image28.JPG"/><Relationship Id="rId74" Type="http://schemas.openxmlformats.org/officeDocument/2006/relationships/image" Target="media/image36.JP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3.JPG"/><Relationship Id="rId82"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docs.aws.amazon.com/AmazonRDS/latest/UserGuide/Welcome.html" TargetMode="External"/><Relationship Id="rId44" Type="http://schemas.openxmlformats.org/officeDocument/2006/relationships/hyperlink" Target="https://docs.openstack.org/trove/latest/" TargetMode="External"/><Relationship Id="rId52" Type="http://schemas.openxmlformats.org/officeDocument/2006/relationships/hyperlink" Target="https://learning-oreilly-com.libezproxy.open.ac.uk/library/view/mastering-the-requirements/0321419499/title.html" TargetMode="External"/><Relationship Id="rId60" Type="http://schemas.openxmlformats.org/officeDocument/2006/relationships/image" Target="media/image22.jpeg"/><Relationship Id="rId65" Type="http://schemas.openxmlformats.org/officeDocument/2006/relationships/image" Target="media/image27.JPG"/><Relationship Id="rId73" Type="http://schemas.openxmlformats.org/officeDocument/2006/relationships/image" Target="media/image35.JPG"/><Relationship Id="rId78" Type="http://schemas.openxmlformats.org/officeDocument/2006/relationships/image" Target="media/image40.JPG"/><Relationship Id="rId8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docs.aws.amazon.com/apigateway/latest/developerguide/welcome.html" TargetMode="External"/><Relationship Id="rId30" Type="http://schemas.openxmlformats.org/officeDocument/2006/relationships/hyperlink" Target="https://docs.aws.amazon.com/sdk-for-javascript/v3/developer-guide/welcome.html" TargetMode="External"/><Relationship Id="rId35" Type="http://schemas.openxmlformats.org/officeDocument/2006/relationships/hyperlink" Target="https://library-search.open.ac.uk/permalink/44OPN_INST/j6vapu/cdi_safari_books_v2_9781784393755" TargetMode="External"/><Relationship Id="rId43" Type="http://schemas.openxmlformats.org/officeDocument/2006/relationships/hyperlink" Target="https://openinfra.dev/about/" TargetMode="External"/><Relationship Id="rId48" Type="http://schemas.openxmlformats.org/officeDocument/2006/relationships/hyperlink" Target="https://transsafety.network/posts/far-right-attack-on-honour-oak/" TargetMode="External"/><Relationship Id="rId56" Type="http://schemas.openxmlformats.org/officeDocument/2006/relationships/image" Target="media/image18.gif"/><Relationship Id="rId64" Type="http://schemas.openxmlformats.org/officeDocument/2006/relationships/image" Target="media/image26.JPG"/><Relationship Id="rId69" Type="http://schemas.openxmlformats.org/officeDocument/2006/relationships/image" Target="media/image31.JPG"/><Relationship Id="rId77" Type="http://schemas.openxmlformats.org/officeDocument/2006/relationships/image" Target="media/image39.JPG"/><Relationship Id="rId8" Type="http://schemas.openxmlformats.org/officeDocument/2006/relationships/image" Target="media/image2.png"/><Relationship Id="rId51" Type="http://schemas.openxmlformats.org/officeDocument/2006/relationships/hyperlink" Target="https://www.technologyreview.com/2011/10/31/257406/who-coined-cloud-computing/" TargetMode="External"/><Relationship Id="rId72" Type="http://schemas.openxmlformats.org/officeDocument/2006/relationships/image" Target="media/image34.JP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aws.amazon.com/dynamodb/pricing/" TargetMode="External"/><Relationship Id="rId33" Type="http://schemas.openxmlformats.org/officeDocument/2006/relationships/hyperlink" Target="https://www.youtube.com/watch?v=hUBcAaybepA&amp;t=2s&amp;ab_channel=OpenInfraFoundation" TargetMode="External"/><Relationship Id="rId38" Type="http://schemas.openxmlformats.org/officeDocument/2006/relationships/hyperlink" Target="https://developer.here.com/documentation/examples/maps-js" TargetMode="External"/><Relationship Id="rId46" Type="http://schemas.openxmlformats.org/officeDocument/2006/relationships/hyperlink" Target="https://learn1.open.ac.uk/mod/oucontent/view.php?id=15025&amp;section=7.3" TargetMode="External"/><Relationship Id="rId59" Type="http://schemas.openxmlformats.org/officeDocument/2006/relationships/image" Target="media/image21.jpeg"/><Relationship Id="rId67" Type="http://schemas.openxmlformats.org/officeDocument/2006/relationships/image" Target="media/image29.JPG"/><Relationship Id="rId20" Type="http://schemas.openxmlformats.org/officeDocument/2006/relationships/image" Target="media/image14.JPG"/><Relationship Id="rId41" Type="http://schemas.openxmlformats.org/officeDocument/2006/relationships/hyperlink" Target="https://learning-oreilly-com.libezproxy.open.ac.uk/library/view/the-little-book/9781492048459/" TargetMode="External"/><Relationship Id="rId54" Type="http://schemas.openxmlformats.org/officeDocument/2006/relationships/hyperlink" Target="http://www.transliverpool.com" TargetMode="External"/><Relationship Id="rId62" Type="http://schemas.openxmlformats.org/officeDocument/2006/relationships/image" Target="media/image24.JPG"/><Relationship Id="rId70" Type="http://schemas.openxmlformats.org/officeDocument/2006/relationships/image" Target="media/image32.JPG"/><Relationship Id="rId75" Type="http://schemas.openxmlformats.org/officeDocument/2006/relationships/image" Target="media/image37.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docs.aws.amazon.com/codeguru/detector-library/python/hardcoded-credentials/" TargetMode="External"/><Relationship Id="rId36" Type="http://schemas.openxmlformats.org/officeDocument/2006/relationships/hyperlink" Target="https://www.liverpoolecho.co.uk/news/liverpool-news/trans-lives-at-risk-liverpool-25594158" TargetMode="External"/><Relationship Id="rId49" Type="http://schemas.openxmlformats.org/officeDocument/2006/relationships/hyperlink" Target="https://ieeexplore.ieee.org/document/8058365" TargetMode="External"/><Relationship Id="rId5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9348</TotalTime>
  <Pages>59</Pages>
  <Words>12283</Words>
  <Characters>70014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70</cp:revision>
  <dcterms:created xsi:type="dcterms:W3CDTF">2023-03-24T19:32:00Z</dcterms:created>
  <dcterms:modified xsi:type="dcterms:W3CDTF">2023-07-04T18:33:00Z</dcterms:modified>
</cp:coreProperties>
</file>