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CE" w:rsidRDefault="007D5ACE" w:rsidP="007D5ACE">
      <w:pPr>
        <w:pStyle w:val="Title"/>
      </w:pPr>
      <w:r>
        <w:t>Task One</w:t>
      </w:r>
    </w:p>
    <w:p w:rsidR="007D5ACE" w:rsidRPr="007D5ACE" w:rsidRDefault="007D5ACE" w:rsidP="007D5ACE">
      <w:pPr>
        <w:pStyle w:val="Heading1"/>
        <w:numPr>
          <w:ilvl w:val="0"/>
          <w:numId w:val="1"/>
        </w:numPr>
      </w:pPr>
      <w:r>
        <w:t>Introduction</w:t>
      </w:r>
    </w:p>
    <w:p w:rsidR="007D5ACE" w:rsidRPr="007D5ACE" w:rsidRDefault="007D5ACE" w:rsidP="00DB23D0">
      <w:pPr>
        <w:pStyle w:val="codeStyle"/>
      </w:pPr>
      <w:r w:rsidRPr="007D5ACE">
        <w:t>import turtle</w:t>
      </w:r>
    </w:p>
    <w:p w:rsidR="007D5ACE" w:rsidRPr="007D5ACE" w:rsidRDefault="007D5ACE" w:rsidP="00DB23D0">
      <w:pPr>
        <w:pStyle w:val="codeStyle"/>
      </w:pPr>
      <w:r w:rsidRPr="007D5ACE">
        <w:t>t = turtle.Turtle()</w:t>
      </w:r>
    </w:p>
    <w:p w:rsidR="007D5ACE" w:rsidRPr="007D5ACE" w:rsidRDefault="007D5ACE" w:rsidP="00DB23D0">
      <w:pPr>
        <w:pStyle w:val="codeStyle"/>
      </w:pPr>
    </w:p>
    <w:p w:rsidR="007D5ACE" w:rsidRPr="007D5ACE" w:rsidRDefault="007D5ACE" w:rsidP="00DB23D0">
      <w:pPr>
        <w:pStyle w:val="codeStyle"/>
      </w:pPr>
      <w:r w:rsidRPr="007D5ACE">
        <w:t>t.forward(100)</w:t>
      </w:r>
    </w:p>
    <w:p w:rsidR="007D5ACE" w:rsidRPr="007D5ACE" w:rsidRDefault="007D5ACE" w:rsidP="00DB23D0">
      <w:pPr>
        <w:pStyle w:val="codeStyle"/>
      </w:pPr>
      <w:r w:rsidRPr="007D5ACE">
        <w:t>t.left(45)</w:t>
      </w:r>
    </w:p>
    <w:p w:rsidR="007D5ACE" w:rsidRDefault="007D5ACE" w:rsidP="00DB23D0">
      <w:pPr>
        <w:pStyle w:val="codeStyle"/>
      </w:pPr>
      <w:r w:rsidRPr="007D5ACE">
        <w:t>t.forward(30)</w:t>
      </w:r>
    </w:p>
    <w:p w:rsidR="007D5ACE" w:rsidRDefault="00BC033A" w:rsidP="00CC4522">
      <w:pPr>
        <w:pStyle w:val="Task"/>
      </w:pPr>
      <w:r>
        <w:t>Click on the “Task 1” button to load in the above text, then cl</w:t>
      </w:r>
      <w:r w:rsidR="007D5ACE">
        <w:t>ick the “Run” button and see what happens.</w:t>
      </w:r>
    </w:p>
    <w:p w:rsidR="007D5ACE" w:rsidRDefault="007D5ACE" w:rsidP="007D5ACE">
      <w:r>
        <w:t xml:space="preserve">Here you are creating a new turtle, called </w:t>
      </w:r>
      <w:r>
        <w:rPr>
          <w:b/>
        </w:rPr>
        <w:t>t</w:t>
      </w:r>
      <w:r>
        <w:t xml:space="preserve">, then telling it to go forward 100 units, go left 45 degrees, then go forward again by 30 units. </w:t>
      </w:r>
    </w:p>
    <w:p w:rsidR="007D5ACE" w:rsidRDefault="007D5ACE" w:rsidP="007D5ACE">
      <w:pPr>
        <w:pStyle w:val="Task"/>
      </w:pPr>
      <w:r>
        <w:t>Modify the above code to make the</w:t>
      </w:r>
      <w:r w:rsidRPr="007D5ACE">
        <w:t xml:space="preserve"> turtle go forward by 200 units, turn 90 degrees le</w:t>
      </w:r>
      <w:r>
        <w:t>ft, then go forward by another 1</w:t>
      </w:r>
      <w:r w:rsidRPr="007D5ACE">
        <w:t>00 units.</w:t>
      </w:r>
    </w:p>
    <w:p w:rsidR="007D5ACE" w:rsidRDefault="007D5ACE" w:rsidP="007D5ACE">
      <w:r>
        <w:t xml:space="preserve">Other commands you can use to move the </w:t>
      </w:r>
      <w:r w:rsidRPr="007D5ACE">
        <w:rPr>
          <w:b/>
        </w:rPr>
        <w:t>t</w:t>
      </w:r>
      <w:r>
        <w:t xml:space="preserve"> </w:t>
      </w:r>
      <w:r w:rsidRPr="007D5ACE">
        <w:t>are</w:t>
      </w:r>
      <w:r>
        <w:t xml:space="preserve"> </w:t>
      </w:r>
      <w:r>
        <w:rPr>
          <w:b/>
        </w:rPr>
        <w:t>t.right</w:t>
      </w:r>
      <w:r>
        <w:t xml:space="preserve"> and </w:t>
      </w:r>
      <w:r>
        <w:rPr>
          <w:b/>
        </w:rPr>
        <w:t>t.backward</w:t>
      </w:r>
      <w:r>
        <w:t xml:space="preserve">. These are used in exactly the same way as </w:t>
      </w:r>
      <w:r>
        <w:rPr>
          <w:b/>
        </w:rPr>
        <w:t>t.forward</w:t>
      </w:r>
      <w:r>
        <w:t xml:space="preserve"> and </w:t>
      </w:r>
      <w:r>
        <w:rPr>
          <w:b/>
        </w:rPr>
        <w:t>t.left</w:t>
      </w:r>
      <w:r>
        <w:t>.</w:t>
      </w:r>
    </w:p>
    <w:p w:rsidR="003446A4" w:rsidRDefault="003179EB" w:rsidP="003446A4">
      <w:pPr>
        <w:pStyle w:val="Task"/>
      </w:pPr>
      <w:r>
        <w:t>Add to the code to make the turtle turn right by 40 degrees, then go backward by 200 units after it has done its original forward-left-forward movement.</w:t>
      </w:r>
    </w:p>
    <w:p w:rsidR="003446A4" w:rsidRDefault="003446A4" w:rsidP="003446A4">
      <w:pPr>
        <w:pStyle w:val="Heading1"/>
        <w:numPr>
          <w:ilvl w:val="0"/>
          <w:numId w:val="1"/>
        </w:numPr>
      </w:pPr>
      <w:r>
        <w:t>Numbers and variables</w:t>
      </w:r>
    </w:p>
    <w:p w:rsidR="003446A4" w:rsidRDefault="003446A4" w:rsidP="003446A4">
      <w:r>
        <w:t>You are using a language called Python to tell the turtle what to do.</w:t>
      </w:r>
    </w:p>
    <w:p w:rsidR="003446A4" w:rsidRDefault="003446A4" w:rsidP="003446A4">
      <w:r>
        <w:t>Python can also do other things, such as basic maths.</w:t>
      </w:r>
    </w:p>
    <w:p w:rsidR="003446A4" w:rsidRDefault="003446A4" w:rsidP="00DB23D0">
      <w:pPr>
        <w:pStyle w:val="codeStyle"/>
        <w:numPr>
          <w:ilvl w:val="0"/>
          <w:numId w:val="5"/>
        </w:numPr>
      </w:pPr>
      <w:r>
        <w:t>print 3</w:t>
      </w:r>
    </w:p>
    <w:p w:rsidR="003446A4" w:rsidRDefault="003446A4" w:rsidP="00DB23D0">
      <w:pPr>
        <w:pStyle w:val="codeStyle"/>
      </w:pPr>
      <w:r>
        <w:t>print 8+11</w:t>
      </w:r>
    </w:p>
    <w:p w:rsidR="003446A4" w:rsidRDefault="003446A4" w:rsidP="00DB23D0">
      <w:pPr>
        <w:pStyle w:val="codeStyle"/>
      </w:pPr>
      <w:r>
        <w:t>print 9-10</w:t>
      </w:r>
    </w:p>
    <w:p w:rsidR="003446A4" w:rsidRDefault="003446A4" w:rsidP="00DB23D0">
      <w:pPr>
        <w:pStyle w:val="codeStyle"/>
      </w:pPr>
      <w:r>
        <w:t>print 40*5</w:t>
      </w:r>
    </w:p>
    <w:p w:rsidR="003446A4" w:rsidRDefault="003446A4" w:rsidP="00DB23D0">
      <w:pPr>
        <w:pStyle w:val="codeStyle"/>
      </w:pPr>
      <w:r>
        <w:t>print 10/2</w:t>
      </w:r>
    </w:p>
    <w:p w:rsidR="00CC4522" w:rsidRDefault="00CC4522" w:rsidP="00DB23D0">
      <w:pPr>
        <w:pStyle w:val="codeStyle"/>
      </w:pPr>
      <w:r w:rsidRPr="00CC4522">
        <w:t>print ((87+3)/30*(51-3*9))/6</w:t>
      </w:r>
    </w:p>
    <w:p w:rsidR="00CC4522" w:rsidRDefault="00CC4522" w:rsidP="00CC4522">
      <w:pPr>
        <w:pStyle w:val="Task"/>
      </w:pPr>
      <w:r>
        <w:t>Type in the above code and click “Run”. Y</w:t>
      </w:r>
      <w:r w:rsidR="00BC033A">
        <w:t>ou should see the results of these arithmetic operations in the results box.</w:t>
      </w:r>
    </w:p>
    <w:p w:rsidR="00CC4522" w:rsidRDefault="00CC4522" w:rsidP="00CC4522">
      <w:r>
        <w:rPr>
          <w:b/>
        </w:rPr>
        <w:t xml:space="preserve">+ </w:t>
      </w:r>
      <w:r>
        <w:t xml:space="preserve">represents addition, </w:t>
      </w:r>
      <w:r>
        <w:rPr>
          <w:b/>
        </w:rPr>
        <w:t>-</w:t>
      </w:r>
      <w:r>
        <w:t xml:space="preserve"> represents subtraction, </w:t>
      </w:r>
      <w:r w:rsidR="00BC033A">
        <w:rPr>
          <w:b/>
        </w:rPr>
        <w:t>*</w:t>
      </w:r>
      <w:r w:rsidR="00BC033A">
        <w:t xml:space="preserve"> represent multiplication</w:t>
      </w:r>
      <w:r>
        <w:t>,</w:t>
      </w:r>
      <w:r w:rsidR="00BC033A">
        <w:t xml:space="preserve"> and </w:t>
      </w:r>
      <w:r w:rsidR="00BC033A">
        <w:rPr>
          <w:b/>
        </w:rPr>
        <w:t>/</w:t>
      </w:r>
      <w:r w:rsidR="00BC033A">
        <w:t xml:space="preserve"> represents divide.</w:t>
      </w:r>
      <w:r>
        <w:t xml:space="preserve"> These can be combined to make very long arit</w:t>
      </w:r>
      <w:r w:rsidR="00DB23D0">
        <w:t>hmetic expressions, just like in maths.</w:t>
      </w:r>
    </w:p>
    <w:p w:rsidR="00DB23D0" w:rsidRPr="00DB23D0" w:rsidRDefault="00DB23D0" w:rsidP="00DB23D0">
      <w:pPr>
        <w:pStyle w:val="codeStyle"/>
        <w:numPr>
          <w:ilvl w:val="0"/>
          <w:numId w:val="9"/>
        </w:numPr>
      </w:pPr>
      <w:r w:rsidRPr="00DB23D0">
        <w:t>x = 5</w:t>
      </w:r>
    </w:p>
    <w:p w:rsidR="00DB23D0" w:rsidRPr="00DB23D0" w:rsidRDefault="00DB23D0" w:rsidP="00DB23D0">
      <w:pPr>
        <w:pStyle w:val="codeStyle"/>
      </w:pPr>
      <w:r w:rsidRPr="00DB23D0">
        <w:t>print x</w:t>
      </w:r>
    </w:p>
    <w:p w:rsidR="00DB23D0" w:rsidRPr="00DB23D0" w:rsidRDefault="00DB23D0" w:rsidP="00DB23D0">
      <w:pPr>
        <w:pStyle w:val="codeStyle"/>
      </w:pPr>
      <w:r w:rsidRPr="00DB23D0">
        <w:t>x = 8</w:t>
      </w:r>
    </w:p>
    <w:p w:rsidR="00DB23D0" w:rsidRPr="00DB23D0" w:rsidRDefault="00DB23D0" w:rsidP="00DB23D0">
      <w:pPr>
        <w:pStyle w:val="codeStyle"/>
      </w:pPr>
      <w:r w:rsidRPr="00DB23D0">
        <w:t>print x</w:t>
      </w:r>
    </w:p>
    <w:p w:rsidR="00DB23D0" w:rsidRPr="00DB23D0" w:rsidRDefault="00DB23D0" w:rsidP="00DB23D0">
      <w:pPr>
        <w:pStyle w:val="codeStyle"/>
      </w:pPr>
      <w:r w:rsidRPr="00DB23D0">
        <w:t>x = x + 1</w:t>
      </w:r>
    </w:p>
    <w:p w:rsidR="00DB23D0" w:rsidRDefault="00DB23D0" w:rsidP="00DB23D0">
      <w:pPr>
        <w:pStyle w:val="codeStyle"/>
      </w:pPr>
      <w:r w:rsidRPr="00DB23D0">
        <w:t>print x</w:t>
      </w:r>
    </w:p>
    <w:p w:rsidR="007812CC" w:rsidRPr="00DB23D0" w:rsidRDefault="007812CC" w:rsidP="00DB23D0">
      <w:pPr>
        <w:pStyle w:val="codeStyle"/>
      </w:pPr>
      <w:r>
        <w:t>print x*2</w:t>
      </w:r>
    </w:p>
    <w:p w:rsidR="00DB23D0" w:rsidRDefault="00DB23D0" w:rsidP="00DB23D0">
      <w:pPr>
        <w:pStyle w:val="Task"/>
      </w:pPr>
      <w:r>
        <w:t>Type in the above code and click “Run”.</w:t>
      </w:r>
    </w:p>
    <w:p w:rsidR="00DB23D0" w:rsidRDefault="00DB23D0" w:rsidP="00DB23D0">
      <w:r>
        <w:t xml:space="preserve">Here, we are using a </w:t>
      </w:r>
      <w:r>
        <w:rPr>
          <w:b/>
        </w:rPr>
        <w:t>variable</w:t>
      </w:r>
      <w:r>
        <w:t xml:space="preserve">. I am creating some storage space called </w:t>
      </w:r>
      <w:r>
        <w:rPr>
          <w:b/>
        </w:rPr>
        <w:t>x</w:t>
      </w:r>
      <w:r>
        <w:t xml:space="preserve"> which I am using to hold a number. Notice how the </w:t>
      </w:r>
      <w:r>
        <w:rPr>
          <w:b/>
        </w:rPr>
        <w:t>print x</w:t>
      </w:r>
      <w:r>
        <w:t xml:space="preserve"> statements all result in a different number being output.</w:t>
      </w:r>
    </w:p>
    <w:p w:rsidR="00DB23D0" w:rsidRDefault="00DB23D0" w:rsidP="00DB23D0">
      <w:r>
        <w:lastRenderedPageBreak/>
        <w:t>Line 5 is</w:t>
      </w:r>
    </w:p>
    <w:p w:rsidR="00DB23D0" w:rsidRDefault="00DB23D0" w:rsidP="00DB23D0">
      <w:pPr>
        <w:pStyle w:val="codeStyle"/>
        <w:numPr>
          <w:ilvl w:val="0"/>
          <w:numId w:val="8"/>
        </w:numPr>
      </w:pPr>
      <w:r>
        <w:t>x = x + 1</w:t>
      </w:r>
    </w:p>
    <w:p w:rsidR="00DB23D0" w:rsidRDefault="00DB23D0" w:rsidP="00DB23D0">
      <w:r>
        <w:t xml:space="preserve">This can be thought of as </w:t>
      </w:r>
      <w:r>
        <w:rPr>
          <w:b/>
        </w:rPr>
        <w:t>the new value of x</w:t>
      </w:r>
      <w:r>
        <w:t xml:space="preserve"> is set to be </w:t>
      </w:r>
      <w:r>
        <w:rPr>
          <w:b/>
        </w:rPr>
        <w:t>the old value of x</w:t>
      </w:r>
      <w:r>
        <w:t xml:space="preserve"> plus 1. This has the result of increasing the stored value of </w:t>
      </w:r>
      <w:r>
        <w:rPr>
          <w:b/>
        </w:rPr>
        <w:t>x</w:t>
      </w:r>
      <w:r>
        <w:t xml:space="preserve"> by 1.</w:t>
      </w:r>
    </w:p>
    <w:p w:rsidR="00DB23D0" w:rsidRDefault="00DB23D0" w:rsidP="00DB23D0">
      <w:pPr>
        <w:pStyle w:val="Heading1"/>
        <w:numPr>
          <w:ilvl w:val="0"/>
          <w:numId w:val="1"/>
        </w:numPr>
      </w:pPr>
      <w:r>
        <w:t>Using numbers and variables</w:t>
      </w:r>
    </w:p>
    <w:p w:rsidR="00DB23D0" w:rsidRPr="00DB23D0" w:rsidRDefault="00DB23D0" w:rsidP="00DB23D0">
      <w:pPr>
        <w:pStyle w:val="codeStyle"/>
        <w:numPr>
          <w:ilvl w:val="0"/>
          <w:numId w:val="10"/>
        </w:numPr>
      </w:pPr>
      <w:r w:rsidRPr="00DB23D0">
        <w:t>import turtle</w:t>
      </w:r>
    </w:p>
    <w:p w:rsidR="00DB23D0" w:rsidRPr="00DB23D0" w:rsidRDefault="00DB23D0" w:rsidP="00DB23D0">
      <w:pPr>
        <w:pStyle w:val="codeStyle"/>
      </w:pPr>
      <w:r w:rsidRPr="00DB23D0">
        <w:t>t = turtle.Turtle()</w:t>
      </w:r>
    </w:p>
    <w:p w:rsidR="00DB23D0" w:rsidRPr="00DB23D0" w:rsidRDefault="00DB23D0" w:rsidP="00DB23D0">
      <w:pPr>
        <w:pStyle w:val="codeStyle"/>
      </w:pPr>
    </w:p>
    <w:p w:rsidR="00DB23D0" w:rsidRPr="00DB23D0" w:rsidRDefault="00DB23D0" w:rsidP="00DB23D0">
      <w:pPr>
        <w:pStyle w:val="codeStyle"/>
        <w:rPr>
          <w:highlight w:val="lightGray"/>
        </w:rPr>
      </w:pPr>
      <w:r w:rsidRPr="00DB23D0">
        <w:rPr>
          <w:highlight w:val="lightGray"/>
        </w:rPr>
        <w:t>x = 100</w:t>
      </w:r>
    </w:p>
    <w:p w:rsidR="00DB23D0" w:rsidRPr="00DB23D0" w:rsidRDefault="00DB23D0" w:rsidP="00DB23D0">
      <w:pPr>
        <w:pStyle w:val="codeStyle"/>
      </w:pPr>
      <w:r w:rsidRPr="00DB23D0">
        <w:t>t.forward(</w:t>
      </w:r>
      <w:r w:rsidR="00401027" w:rsidRPr="00401027">
        <w:rPr>
          <w:highlight w:val="lightGray"/>
        </w:rPr>
        <w:t>x</w:t>
      </w:r>
      <w:r w:rsidRPr="00DB23D0">
        <w:t>)</w:t>
      </w:r>
    </w:p>
    <w:p w:rsidR="00DB23D0" w:rsidRPr="00DB23D0" w:rsidRDefault="00DB23D0" w:rsidP="00DB23D0">
      <w:pPr>
        <w:pStyle w:val="codeStyle"/>
      </w:pPr>
      <w:r w:rsidRPr="00DB23D0">
        <w:t>t.left(45)</w:t>
      </w:r>
    </w:p>
    <w:p w:rsidR="00DB23D0" w:rsidRPr="00DB23D0" w:rsidRDefault="00DB23D0" w:rsidP="00DB23D0">
      <w:pPr>
        <w:pStyle w:val="codeStyle"/>
      </w:pPr>
      <w:r w:rsidRPr="00DB23D0">
        <w:t>t.forward(</w:t>
      </w:r>
      <w:r w:rsidR="00401027" w:rsidRPr="00401027">
        <w:rPr>
          <w:highlight w:val="lightGray"/>
        </w:rPr>
        <w:t>x</w:t>
      </w:r>
      <w:r w:rsidRPr="00DB23D0">
        <w:t>)</w:t>
      </w:r>
    </w:p>
    <w:p w:rsidR="00DB23D0" w:rsidRDefault="00DB23D0" w:rsidP="00DB23D0">
      <w:pPr>
        <w:pStyle w:val="Task"/>
      </w:pPr>
      <w:r>
        <w:t>Click on “Task 1” and modify the code so it looks like the above. (Changes to be made have been highlighted)</w:t>
      </w:r>
      <w:r w:rsidR="00401027">
        <w:t xml:space="preserve"> Try modifying the value of x on line 4 and see how this affects the shape drawn by the turtle.</w:t>
      </w:r>
    </w:p>
    <w:p w:rsidR="00D33CF5" w:rsidRDefault="00D33CF5" w:rsidP="00D33CF5">
      <w:r>
        <w:t>Notice how the two</w:t>
      </w:r>
      <w:r w:rsidR="007812CC">
        <w:t xml:space="preserve"> </w:t>
      </w:r>
      <w:r>
        <w:t>lines drawn are the same length. The code can be modified to make the second line twice as lo</w:t>
      </w:r>
      <w:r w:rsidR="003179EB">
        <w:t xml:space="preserve">ng as first by changing lines </w:t>
      </w:r>
      <w:r>
        <w:t>7 as follows:</w:t>
      </w:r>
    </w:p>
    <w:p w:rsidR="00D33CF5" w:rsidRDefault="00D33CF5" w:rsidP="00D33CF5">
      <w:pPr>
        <w:pStyle w:val="codeStyle"/>
        <w:numPr>
          <w:ilvl w:val="0"/>
          <w:numId w:val="12"/>
        </w:numPr>
      </w:pPr>
      <w:r>
        <w:t>t.forward(x)</w:t>
      </w:r>
    </w:p>
    <w:p w:rsidR="00D33CF5" w:rsidRDefault="00D33CF5" w:rsidP="00D33CF5">
      <w:pPr>
        <w:pStyle w:val="codeStyle"/>
      </w:pPr>
      <w:r>
        <w:t>t.left(45)</w:t>
      </w:r>
    </w:p>
    <w:p w:rsidR="00D33CF5" w:rsidRDefault="00D33CF5" w:rsidP="00D33CF5">
      <w:pPr>
        <w:pStyle w:val="codeStyle"/>
      </w:pPr>
      <w:r>
        <w:t>t.forward(</w:t>
      </w:r>
      <w:r w:rsidRPr="00D33CF5">
        <w:rPr>
          <w:highlight w:val="lightGray"/>
        </w:rPr>
        <w:t>x*2</w:t>
      </w:r>
      <w:r>
        <w:t>)</w:t>
      </w:r>
    </w:p>
    <w:p w:rsidR="003179EB" w:rsidRDefault="003179EB" w:rsidP="003179EB">
      <w:pPr>
        <w:pStyle w:val="Task"/>
      </w:pPr>
      <w:r>
        <w:t>Try changing the code to make:</w:t>
      </w:r>
    </w:p>
    <w:p w:rsidR="003179EB" w:rsidRDefault="003179EB" w:rsidP="003179EB">
      <w:pPr>
        <w:pStyle w:val="Task"/>
        <w:numPr>
          <w:ilvl w:val="0"/>
          <w:numId w:val="14"/>
        </w:numPr>
      </w:pPr>
      <w:r>
        <w:t>The second line three times as long as the first line</w:t>
      </w:r>
    </w:p>
    <w:p w:rsidR="003179EB" w:rsidRDefault="003179EB" w:rsidP="003179EB">
      <w:pPr>
        <w:pStyle w:val="Task"/>
        <w:numPr>
          <w:ilvl w:val="0"/>
          <w:numId w:val="14"/>
        </w:numPr>
      </w:pPr>
      <w:r>
        <w:t>The first line 40 units shorter than the second line.</w:t>
      </w:r>
    </w:p>
    <w:p w:rsidR="003179EB" w:rsidRDefault="003179EB" w:rsidP="003179EB">
      <w:pPr>
        <w:pStyle w:val="Heading1"/>
        <w:numPr>
          <w:ilvl w:val="0"/>
          <w:numId w:val="1"/>
        </w:numPr>
      </w:pPr>
      <w:r>
        <w:t>Draw a square</w:t>
      </w:r>
    </w:p>
    <w:p w:rsidR="008235DF" w:rsidRDefault="003179EB" w:rsidP="008235DF">
      <w:pPr>
        <w:pStyle w:val="Task"/>
      </w:pPr>
      <w:r>
        <w:t>Make the turtle draw a square</w:t>
      </w:r>
      <w:r w:rsidR="00B06A69">
        <w:t xml:space="preserve"> with edges of size 100</w:t>
      </w:r>
      <w:r>
        <w:t xml:space="preserve">. </w:t>
      </w:r>
      <w:r w:rsidR="00B06A69">
        <w:t>Try to use</w:t>
      </w:r>
      <w:r>
        <w:t xml:space="preserve"> a variable to control the length of the square’s sides, as this will make it easy to resize the square.</w:t>
      </w:r>
    </w:p>
    <w:p w:rsidR="0023693C" w:rsidRPr="003179EB" w:rsidRDefault="0023693C" w:rsidP="008235DF">
      <w:pPr>
        <w:pStyle w:val="Task"/>
      </w:pPr>
      <w:r>
        <w:t>Try to draw the biggest square you can without the turtle going out of the rectangle.</w:t>
      </w:r>
      <w:bookmarkStart w:id="0" w:name="_GoBack"/>
      <w:bookmarkEnd w:id="0"/>
    </w:p>
    <w:sectPr w:rsidR="0023693C" w:rsidRPr="003179EB" w:rsidSect="00B06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0948"/>
    <w:multiLevelType w:val="hybridMultilevel"/>
    <w:tmpl w:val="3AF42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D6979"/>
    <w:multiLevelType w:val="hybridMultilevel"/>
    <w:tmpl w:val="6204C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62533"/>
    <w:multiLevelType w:val="hybridMultilevel"/>
    <w:tmpl w:val="75908ABC"/>
    <w:lvl w:ilvl="0" w:tplc="B1E8A28C">
      <w:start w:val="1"/>
      <w:numFmt w:val="decimal"/>
      <w:pStyle w:val="codeStyle"/>
      <w:lvlText w:val="%1  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57577D11"/>
    <w:multiLevelType w:val="hybridMultilevel"/>
    <w:tmpl w:val="AF1A24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DDB078A"/>
    <w:multiLevelType w:val="hybridMultilevel"/>
    <w:tmpl w:val="F62C876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  <w:lvlOverride w:ilvl="0">
      <w:startOverride w:val="5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  <w:lvlOverride w:ilvl="0">
      <w:startOverride w:val="5"/>
    </w:lvlOverride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CE"/>
    <w:rsid w:val="00101F44"/>
    <w:rsid w:val="0023693C"/>
    <w:rsid w:val="003179EB"/>
    <w:rsid w:val="003446A4"/>
    <w:rsid w:val="00401027"/>
    <w:rsid w:val="007812CC"/>
    <w:rsid w:val="007D5ACE"/>
    <w:rsid w:val="007F2BAB"/>
    <w:rsid w:val="008235DF"/>
    <w:rsid w:val="00B06A69"/>
    <w:rsid w:val="00BC033A"/>
    <w:rsid w:val="00CC4522"/>
    <w:rsid w:val="00D33CF5"/>
    <w:rsid w:val="00D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CE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A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EB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EB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ACE"/>
    <w:rPr>
      <w:rFonts w:ascii="Segoe UI" w:eastAsiaTheme="majorEastAsia" w:hAnsi="Segoe UI" w:cstheme="majorBidi"/>
      <w:b/>
      <w:bCs/>
      <w:sz w:val="28"/>
      <w:szCs w:val="28"/>
    </w:rPr>
  </w:style>
  <w:style w:type="paragraph" w:customStyle="1" w:styleId="codeStyle">
    <w:name w:val="codeStyle"/>
    <w:basedOn w:val="Normal"/>
    <w:link w:val="codeStyleChar"/>
    <w:qFormat/>
    <w:rsid w:val="00DB23D0"/>
    <w:pPr>
      <w:keepNext/>
      <w:keepLines/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right="851"/>
      <w:contextualSpacing/>
    </w:pPr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7D5ACE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codeStyleChar">
    <w:name w:val="codeStyle Char"/>
    <w:basedOn w:val="DefaultParagraphFont"/>
    <w:link w:val="codeStyle"/>
    <w:rsid w:val="00DB23D0"/>
    <w:rPr>
      <w:rFonts w:ascii="Consolas" w:hAnsi="Consolas" w:cs="Consolas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446A4"/>
    <w:rPr>
      <w:sz w:val="16"/>
      <w:szCs w:val="16"/>
    </w:rPr>
  </w:style>
  <w:style w:type="character" w:customStyle="1" w:styleId="TaskChar">
    <w:name w:val="Task Char"/>
    <w:basedOn w:val="DefaultParagraphFont"/>
    <w:link w:val="Task"/>
    <w:rsid w:val="007D5ACE"/>
    <w:rPr>
      <w:rFonts w:ascii="Segoe UI" w:hAnsi="Segoe UI"/>
      <w:b/>
      <w:shd w:val="clear" w:color="auto" w:fill="F2F2F2" w:themeFill="background1" w:themeFillShade="F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6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6A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6A4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CE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A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EB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EB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ACE"/>
    <w:rPr>
      <w:rFonts w:ascii="Segoe UI" w:eastAsiaTheme="majorEastAsia" w:hAnsi="Segoe UI" w:cstheme="majorBidi"/>
      <w:b/>
      <w:bCs/>
      <w:sz w:val="28"/>
      <w:szCs w:val="28"/>
    </w:rPr>
  </w:style>
  <w:style w:type="paragraph" w:customStyle="1" w:styleId="codeStyle">
    <w:name w:val="codeStyle"/>
    <w:basedOn w:val="Normal"/>
    <w:link w:val="codeStyleChar"/>
    <w:qFormat/>
    <w:rsid w:val="00DB23D0"/>
    <w:pPr>
      <w:keepNext/>
      <w:keepLines/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right="851"/>
      <w:contextualSpacing/>
    </w:pPr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7D5ACE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codeStyleChar">
    <w:name w:val="codeStyle Char"/>
    <w:basedOn w:val="DefaultParagraphFont"/>
    <w:link w:val="codeStyle"/>
    <w:rsid w:val="00DB23D0"/>
    <w:rPr>
      <w:rFonts w:ascii="Consolas" w:hAnsi="Consolas" w:cs="Consolas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446A4"/>
    <w:rPr>
      <w:sz w:val="16"/>
      <w:szCs w:val="16"/>
    </w:rPr>
  </w:style>
  <w:style w:type="character" w:customStyle="1" w:styleId="TaskChar">
    <w:name w:val="Task Char"/>
    <w:basedOn w:val="DefaultParagraphFont"/>
    <w:link w:val="Task"/>
    <w:rsid w:val="007D5ACE"/>
    <w:rPr>
      <w:rFonts w:ascii="Segoe UI" w:hAnsi="Segoe UI"/>
      <w:b/>
      <w:shd w:val="clear" w:color="auto" w:fill="F2F2F2" w:themeFill="background1" w:themeFillShade="F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6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6A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6A4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7</cp:revision>
  <dcterms:created xsi:type="dcterms:W3CDTF">2016-03-14T11:24:00Z</dcterms:created>
  <dcterms:modified xsi:type="dcterms:W3CDTF">2016-03-14T16:13:00Z</dcterms:modified>
</cp:coreProperties>
</file>