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FD7A" w14:textId="3EE3C38E" w:rsidR="00F17DEA" w:rsidRDefault="00840DAC" w:rsidP="00F17D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SSIS Solution </w:t>
      </w:r>
      <w:r w:rsidR="00F17DEA">
        <w:rPr>
          <w:rFonts w:ascii="Segoe UI" w:eastAsia="Times New Roman" w:hAnsi="Segoe UI" w:cs="Segoe UI"/>
          <w:sz w:val="21"/>
          <w:szCs w:val="21"/>
        </w:rPr>
        <w:t>Deployment To Dev and Production</w:t>
      </w:r>
    </w:p>
    <w:p w14:paraId="5E51FF96" w14:textId="60F4C415" w:rsidR="00F17DEA" w:rsidRDefault="00F17DEA" w:rsidP="00F17DEA">
      <w:pPr>
        <w:rPr>
          <w:rFonts w:ascii="Segoe UI" w:eastAsia="Times New Roman" w:hAnsi="Segoe UI" w:cs="Segoe UI"/>
          <w:sz w:val="21"/>
          <w:szCs w:val="21"/>
        </w:rPr>
      </w:pPr>
    </w:p>
    <w:p w14:paraId="2913430E" w14:textId="78E968E0" w:rsidR="00467E6D" w:rsidRDefault="00467E6D" w:rsidP="00F17D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Notes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Chris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DiCentes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</w:t>
      </w:r>
    </w:p>
    <w:p w14:paraId="502A839F" w14:textId="77777777" w:rsidR="00467E6D" w:rsidRDefault="00467E6D" w:rsidP="00F17DEA">
      <w:pPr>
        <w:rPr>
          <w:rFonts w:ascii="Segoe UI" w:eastAsia="Times New Roman" w:hAnsi="Segoe UI" w:cs="Segoe UI"/>
          <w:sz w:val="21"/>
          <w:szCs w:val="21"/>
        </w:rPr>
      </w:pPr>
    </w:p>
    <w:p w14:paraId="20600EF5" w14:textId="6B9D9A07" w:rsidR="00F17DEA" w:rsidRPr="00F17DEA" w:rsidRDefault="00F17DEA" w:rsidP="00F17DEA">
      <w:pPr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>Overall, the design looks great. There are some configuration changes we will need to make when you're finished with your query writing. I can make/assist with most of these:</w:t>
      </w:r>
    </w:p>
    <w:p w14:paraId="202A8AF9" w14:textId="77777777" w:rsidR="00F17DEA" w:rsidRPr="00F17DEA" w:rsidRDefault="00F17DEA" w:rsidP="00F17DEA">
      <w:pPr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> </w:t>
      </w:r>
    </w:p>
    <w:p w14:paraId="1B222E41" w14:textId="77777777" w:rsidR="00F17DEA" w:rsidRPr="00F17DEA" w:rsidRDefault="00F17DEA" w:rsidP="00F17DEA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 xml:space="preserve">The SharePoint connections will need to use a service account (I can create this) </w:t>
      </w:r>
    </w:p>
    <w:p w14:paraId="09552525" w14:textId="77777777" w:rsidR="00F17DEA" w:rsidRPr="00F17DEA" w:rsidRDefault="00F17DEA" w:rsidP="00F17DEA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 xml:space="preserve">The SharePoint connections will need to be parameterized to allow mapping to SSIS Environment Variables (This is me) </w:t>
      </w:r>
    </w:p>
    <w:p w14:paraId="227EB264" w14:textId="77777777" w:rsidR="00F17DEA" w:rsidRPr="00F17DEA" w:rsidRDefault="00F17DEA" w:rsidP="00F17DEA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 xml:space="preserve">Regarding Job Setup - how will these need to be run/scheduled? In any specific order, daily, weekly, etc. </w:t>
      </w:r>
    </w:p>
    <w:p w14:paraId="718E77C6" w14:textId="77777777" w:rsidR="00F17DEA" w:rsidRPr="00F17DEA" w:rsidRDefault="00F17DEA" w:rsidP="00F17DEA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 xml:space="preserve">There are several flat file connection managers that point to files stored on your H: drive. (example: FF au2activity.ffmgr points to H:\workspaces\ssis\teams\finance-hr\dev\Finance_Integrations\rqc_lawson\au2activity.json). These files should be placed in E:\SSIS_Support\Finance (which will exist on all the servers this will run on) </w:t>
      </w:r>
    </w:p>
    <w:p w14:paraId="0195D1C8" w14:textId="77777777" w:rsidR="00F17DEA" w:rsidRPr="00F17DEA" w:rsidRDefault="00F17DEA" w:rsidP="00F17DEA">
      <w:pPr>
        <w:rPr>
          <w:rFonts w:ascii="Segoe UI" w:eastAsia="Times New Roman" w:hAnsi="Segoe UI" w:cs="Segoe UI"/>
          <w:sz w:val="21"/>
          <w:szCs w:val="21"/>
        </w:rPr>
      </w:pPr>
      <w:r w:rsidRPr="00F17DEA">
        <w:rPr>
          <w:rFonts w:ascii="Segoe UI" w:eastAsia="Times New Roman" w:hAnsi="Segoe UI" w:cs="Segoe UI"/>
          <w:sz w:val="21"/>
          <w:szCs w:val="21"/>
        </w:rPr>
        <w:t>That's all I notice initially, which is excellent. great work. When you're finished with development, let me know and I'll start working on the top 3 bullets, and we can work on submitting a Change Request. </w:t>
      </w:r>
    </w:p>
    <w:p w14:paraId="46265EB8" w14:textId="77777777" w:rsidR="00814DBF" w:rsidRDefault="00840DAC"/>
    <w:sectPr w:rsidR="00814DBF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F07"/>
    <w:multiLevelType w:val="multilevel"/>
    <w:tmpl w:val="8FB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EA"/>
    <w:rsid w:val="00360BA5"/>
    <w:rsid w:val="00467E6D"/>
    <w:rsid w:val="00840DAC"/>
    <w:rsid w:val="008F208D"/>
    <w:rsid w:val="00F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B6FD"/>
  <w15:chartTrackingRefBased/>
  <w15:docId w15:val="{38B04DD0-AF13-154E-AE38-C944CC41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3</cp:revision>
  <dcterms:created xsi:type="dcterms:W3CDTF">2020-06-19T17:05:00Z</dcterms:created>
  <dcterms:modified xsi:type="dcterms:W3CDTF">2020-07-20T18:23:00Z</dcterms:modified>
</cp:coreProperties>
</file>