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95CF" w14:textId="77777777" w:rsidR="00C04730" w:rsidRDefault="00000000">
      <w:pPr>
        <w:pStyle w:val="Title"/>
      </w:pPr>
      <w:r>
        <w:t xml:space="preserve">Task 5: Neural-ODE model of the </w:t>
      </w:r>
      <w:proofErr w:type="spellStart"/>
      <w:r>
        <w:t>Silverbox</w:t>
      </w:r>
      <w:proofErr w:type="spellEnd"/>
    </w:p>
    <w:p w14:paraId="46580728" w14:textId="399BA2AC" w:rsidR="00C04730" w:rsidRDefault="00000000">
      <w:pPr>
        <w:spacing w:after="120"/>
      </w:pPr>
      <w:r>
        <w:rPr>
          <w:b/>
          <w:bCs/>
        </w:rPr>
        <w:t xml:space="preserve">Code: </w:t>
      </w:r>
    </w:p>
    <w:p w14:paraId="3A176505" w14:textId="77777777" w:rsidR="00C04730" w:rsidRDefault="00000000">
      <w:pPr>
        <w:pStyle w:val="Heading1"/>
      </w:pPr>
      <w:r>
        <w:t>1. Data</w:t>
      </w:r>
    </w:p>
    <w:p w14:paraId="2E8B4257" w14:textId="77777777" w:rsidR="00C04730" w:rsidRDefault="00000000">
      <w:pPr>
        <w:spacing w:after="120"/>
      </w:pPr>
      <w:r>
        <w:t xml:space="preserve">The excerpt is samples </w:t>
      </w:r>
      <w:r>
        <w:rPr>
          <w:rFonts w:ascii="Consolas" w:eastAsia="Consolas" w:hAnsi="Consolas" w:cs="Consolas"/>
        </w:rPr>
        <w:t>[</w:t>
      </w:r>
      <w:proofErr w:type="gramStart"/>
      <w:r>
        <w:rPr>
          <w:rFonts w:ascii="Consolas" w:eastAsia="Consolas" w:hAnsi="Consolas" w:cs="Consolas"/>
        </w:rPr>
        <w:t>42650 :</w:t>
      </w:r>
      <w:proofErr w:type="gramEnd"/>
      <w:r>
        <w:rPr>
          <w:rFonts w:ascii="Consolas" w:eastAsia="Consolas" w:hAnsi="Consolas" w:cs="Consolas"/>
        </w:rPr>
        <w:t xml:space="preserve"> 46746]</w:t>
      </w:r>
      <w:r>
        <w:t xml:space="preserve"> of </w:t>
      </w:r>
      <w:r>
        <w:rPr>
          <w:rFonts w:ascii="Consolas" w:eastAsia="Consolas" w:hAnsi="Consolas" w:cs="Consolas"/>
        </w:rPr>
        <w:t>SNLS80mV.mat</w:t>
      </w:r>
      <w:r>
        <w:t xml:space="preserve"> (4096 samples, fs = 610.35 Hz, </w:t>
      </w:r>
      <w:proofErr w:type="spellStart"/>
      <w:r>
        <w:t>Δt</w:t>
      </w:r>
      <w:proofErr w:type="spellEnd"/>
      <w:r>
        <w:t xml:space="preserve"> = 1/fs). I subtracted the mean of u and the mean of y on this excerpt. The first 3072 samples are the training record and the last 1024 samples are the test record.</w:t>
      </w:r>
    </w:p>
    <w:p w14:paraId="2F7CCF0F" w14:textId="77777777" w:rsidR="00C04730" w:rsidRDefault="00000000">
      <w:pPr>
        <w:pStyle w:val="Heading1"/>
      </w:pPr>
      <w:r>
        <w:t>2. State equation</w:t>
      </w:r>
    </w:p>
    <w:p w14:paraId="622048EA" w14:textId="77777777" w:rsidR="00C04730" w:rsidRDefault="00000000">
      <w:pPr>
        <w:spacing w:after="120"/>
      </w:pPr>
      <w:r>
        <w:t>With velocity v = ẏ, the state is (y, v) and</w:t>
      </w:r>
    </w:p>
    <w:p w14:paraId="0B9A2A61" w14:textId="77777777" w:rsidR="00C04730" w:rsidRDefault="00000000">
      <w:pPr>
        <w:spacing w:after="120"/>
        <w:jc w:val="center"/>
      </w:pPr>
      <w:r>
        <w:rPr>
          <w:rFonts w:ascii="Consolas" w:eastAsia="Consolas" w:hAnsi="Consolas" w:cs="Consolas"/>
        </w:rPr>
        <w:t xml:space="preserve">ẏ = </w:t>
      </w:r>
      <w:proofErr w:type="gramStart"/>
      <w:r>
        <w:rPr>
          <w:rFonts w:ascii="Consolas" w:eastAsia="Consolas" w:hAnsi="Consolas" w:cs="Consolas"/>
        </w:rPr>
        <w:t xml:space="preserve">v,   </w:t>
      </w:r>
      <w:proofErr w:type="gramEnd"/>
      <w:r>
        <w:rPr>
          <w:rFonts w:ascii="Consolas" w:eastAsia="Consolas" w:hAnsi="Consolas" w:cs="Consolas"/>
        </w:rPr>
        <w:t xml:space="preserve"> v̇ = α_</w:t>
      </w:r>
      <w:proofErr w:type="gramStart"/>
      <w:r>
        <w:rPr>
          <w:rFonts w:ascii="Consolas" w:eastAsia="Consolas" w:hAnsi="Consolas" w:cs="Consolas"/>
        </w:rPr>
        <w:t>θ(</w:t>
      </w:r>
      <w:proofErr w:type="gramEnd"/>
      <w:r>
        <w:rPr>
          <w:rFonts w:ascii="Consolas" w:eastAsia="Consolas" w:hAnsi="Consolas" w:cs="Consolas"/>
        </w:rPr>
        <w:t>y, v, u)</w:t>
      </w:r>
    </w:p>
    <w:p w14:paraId="345877E6" w14:textId="77777777" w:rsidR="00C04730" w:rsidRDefault="00000000">
      <w:pPr>
        <w:spacing w:after="120"/>
      </w:pPr>
      <w:r>
        <w:t>where α_θ is a fully connected network and u(t) is the measured input. I integrate this with classical Runge–</w:t>
      </w:r>
      <w:proofErr w:type="spellStart"/>
      <w:r>
        <w:t>Kutta</w:t>
      </w:r>
      <w:proofErr w:type="spellEnd"/>
      <w:r>
        <w:t xml:space="preserve"> 4 at step </w:t>
      </w:r>
      <w:proofErr w:type="spellStart"/>
      <w:r>
        <w:t>Δt</w:t>
      </w:r>
      <w:proofErr w:type="spellEnd"/>
      <w:r>
        <w:t xml:space="preserve">. The input is known only at the sample times, so the half-step value is the average of its </w:t>
      </w:r>
      <w:proofErr w:type="spellStart"/>
      <w:r>
        <w:t>neighbours</w:t>
      </w:r>
      <w:proofErr w:type="spellEnd"/>
      <w:r>
        <w:t>, u(k+½) = (</w:t>
      </w:r>
      <w:proofErr w:type="spellStart"/>
      <w:r>
        <w:t>u_k</w:t>
      </w:r>
      <w:proofErr w:type="spellEnd"/>
      <w:r>
        <w:t xml:space="preserve"> + u_(k+1)) / 2.</w:t>
      </w:r>
    </w:p>
    <w:p w14:paraId="40FC6FEC" w14:textId="77777777" w:rsidR="00C04730" w:rsidRDefault="00000000">
      <w:pPr>
        <w:pStyle w:val="Heading1"/>
      </w:pPr>
      <w:r>
        <w:t>3. Architecture kept</w:t>
      </w:r>
    </w:p>
    <w:p w14:paraId="2F5E8182" w14:textId="77777777" w:rsidR="00C04730" w:rsidRDefault="00000000">
      <w:pPr>
        <w:spacing w:after="120"/>
      </w:pPr>
      <w:r>
        <w:t>The inputs are scaled so that the network sees numbers of order 1: (y/</w:t>
      </w:r>
      <w:proofErr w:type="spellStart"/>
      <w:r>
        <w:t>S_y</w:t>
      </w:r>
      <w:proofErr w:type="spellEnd"/>
      <w:r>
        <w:t>, v/</w:t>
      </w:r>
      <w:proofErr w:type="spellStart"/>
      <w:r>
        <w:t>S_v</w:t>
      </w:r>
      <w:proofErr w:type="spellEnd"/>
      <w:r>
        <w:t>, u/</w:t>
      </w:r>
      <w:proofErr w:type="spellStart"/>
      <w:r>
        <w:t>S_u</w:t>
      </w:r>
      <w:proofErr w:type="spellEnd"/>
      <w:r>
        <w:t xml:space="preserve">). Here </w:t>
      </w:r>
      <w:proofErr w:type="spellStart"/>
      <w:r>
        <w:t>S_y</w:t>
      </w:r>
      <w:proofErr w:type="spellEnd"/>
      <w:r>
        <w:t xml:space="preserve"> and </w:t>
      </w:r>
      <w:proofErr w:type="spellStart"/>
      <w:r>
        <w:t>S_u</w:t>
      </w:r>
      <w:proofErr w:type="spellEnd"/>
      <w:r>
        <w:t xml:space="preserve"> are the standard deviations of y and u on the training record, </w:t>
      </w:r>
      <w:proofErr w:type="spellStart"/>
      <w:r>
        <w:t>S_v</w:t>
      </w:r>
      <w:proofErr w:type="spellEnd"/>
      <w:r>
        <w:t xml:space="preserve"> = ω0·S_y and ω0 = 2π·70. The output is multiplied by </w:t>
      </w:r>
      <w:proofErr w:type="spellStart"/>
      <w:r>
        <w:t>S_a</w:t>
      </w:r>
      <w:proofErr w:type="spellEnd"/>
      <w:r>
        <w:t xml:space="preserve"> = ω0²·S_y, because the accelerations are of order 10^4 V/s².</w:t>
      </w:r>
    </w:p>
    <w:p w14:paraId="579B2AB9" w14:textId="77777777" w:rsidR="00C04730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Linear(</w:t>
      </w:r>
      <w:proofErr w:type="gramEnd"/>
      <w:r>
        <w:t xml:space="preserve">3, 32) + tanh → </w:t>
      </w:r>
      <w:proofErr w:type="gramStart"/>
      <w:r>
        <w:t>Linear(</w:t>
      </w:r>
      <w:proofErr w:type="gramEnd"/>
      <w:r>
        <w:t xml:space="preserve">32, 32) + tanh → </w:t>
      </w:r>
      <w:proofErr w:type="gramStart"/>
      <w:r>
        <w:t>Linear(</w:t>
      </w:r>
      <w:proofErr w:type="gramEnd"/>
      <w:r>
        <w:t>32, 1)</w:t>
      </w:r>
    </w:p>
    <w:p w14:paraId="76C2D485" w14:textId="77777777" w:rsidR="00C04730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parallel linear path </w:t>
      </w:r>
      <w:proofErr w:type="gramStart"/>
      <w:r>
        <w:t>Linear(</w:t>
      </w:r>
      <w:proofErr w:type="gramEnd"/>
      <w:r>
        <w:t>3, 1), added to the output (it can represent a spring, a damper and an input gain)</w:t>
      </w:r>
    </w:p>
    <w:p w14:paraId="2B5FDFF0" w14:textId="77777777" w:rsidR="00C04730" w:rsidRDefault="00000000">
      <w:pPr>
        <w:pStyle w:val="ListParagraph"/>
        <w:numPr>
          <w:ilvl w:val="0"/>
          <w:numId w:val="2"/>
        </w:numPr>
        <w:spacing w:after="60"/>
      </w:pPr>
      <w:r>
        <w:t xml:space="preserve">Output = (MLP + linear path) × </w:t>
      </w:r>
      <w:proofErr w:type="spellStart"/>
      <w:r>
        <w:t>S_a</w:t>
      </w:r>
      <w:proofErr w:type="spellEnd"/>
    </w:p>
    <w:p w14:paraId="181ECA24" w14:textId="77777777" w:rsidR="00C04730" w:rsidRDefault="00000000">
      <w:pPr>
        <w:pStyle w:val="ListParagraph"/>
        <w:numPr>
          <w:ilvl w:val="0"/>
          <w:numId w:val="2"/>
        </w:numPr>
        <w:spacing w:after="60"/>
      </w:pPr>
      <w:r>
        <w:t>Number of parameters: 128 + 1056 + 33 + 4 = 1221</w:t>
      </w:r>
    </w:p>
    <w:p w14:paraId="703D7349" w14:textId="77777777" w:rsidR="00C04730" w:rsidRDefault="00000000">
      <w:pPr>
        <w:pStyle w:val="Heading1"/>
      </w:pPr>
      <w:r>
        <w:t>4. Training</w:t>
      </w:r>
    </w:p>
    <w:p w14:paraId="007C97CE" w14:textId="77777777" w:rsidR="00C04730" w:rsidRDefault="00000000">
      <w:pPr>
        <w:spacing w:after="120"/>
      </w:pPr>
      <w:r>
        <w:t xml:space="preserve">Training has two stages. Both </w:t>
      </w:r>
      <w:proofErr w:type="gramStart"/>
      <w:r>
        <w:t>use</w:t>
      </w:r>
      <w:proofErr w:type="gramEnd"/>
      <w:r>
        <w:t xml:space="preserve"> only the training record (samples 0 to 3071).</w:t>
      </w:r>
    </w:p>
    <w:p w14:paraId="46D87D0C" w14:textId="77777777" w:rsidR="00C04730" w:rsidRDefault="00000000">
      <w:pPr>
        <w:spacing w:after="120"/>
      </w:pPr>
      <w:r>
        <w:rPr>
          <w:b/>
          <w:bCs/>
        </w:rPr>
        <w:t xml:space="preserve">Stage 1: acceleration matching. </w:t>
      </w:r>
      <w:r>
        <w:t xml:space="preserve">The target is the second central difference </w:t>
      </w:r>
      <w:proofErr w:type="spellStart"/>
      <w:r>
        <w:t>a_k</w:t>
      </w:r>
      <w:proofErr w:type="spellEnd"/>
      <w:r>
        <w:t xml:space="preserve"> = (y_(k+1) − 2y_k + y_(k−1)) / Δt². The inputs are </w:t>
      </w:r>
      <w:proofErr w:type="spellStart"/>
      <w:r>
        <w:t>y_k</w:t>
      </w:r>
      <w:proofErr w:type="spellEnd"/>
      <w:r>
        <w:t xml:space="preserve">, a central-difference velocity, and </w:t>
      </w:r>
      <w:proofErr w:type="spellStart"/>
      <w:r>
        <w:t>u_k</w:t>
      </w:r>
      <w:proofErr w:type="spellEnd"/>
      <w:r>
        <w:t>. The loss is the mean squared error divided by S_a². I used Adam with learning rate 3·10⁻³ and 3000 full-batch steps. Its purpose is to start the network near the right dynamics. The loss fell from 6.1·10⁻¹ to 1.1·10⁻³.</w:t>
      </w:r>
    </w:p>
    <w:p w14:paraId="7A420C93" w14:textId="77777777" w:rsidR="00C04730" w:rsidRDefault="00000000">
      <w:pPr>
        <w:spacing w:after="120"/>
      </w:pPr>
      <w:r>
        <w:rPr>
          <w:b/>
          <w:bCs/>
        </w:rPr>
        <w:t xml:space="preserve">Stage 2: rollout fine-tuning. </w:t>
      </w:r>
      <w:r>
        <w:t>Each step uses a batch of 32 random segments of the training record. The state is initialized from the measured y and the central-difference velocity. It is integrated with RK4 for L steps, and the loss is the mean squared error of the predicted y against the measured y, divided by S_y². I used Adam with learning rate 10⁻³. The rollout length grows in three stages: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C04730" w14:paraId="3506B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5930" w14:textId="77777777" w:rsidR="00C04730" w:rsidRDefault="00000000">
            <w:r>
              <w:rPr>
                <w:b/>
                <w:bCs/>
              </w:rPr>
              <w:t>Rollout length 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74F5" w14:textId="77777777" w:rsidR="00C04730" w:rsidRDefault="00000000">
            <w:r>
              <w:rPr>
                <w:b/>
                <w:bCs/>
              </w:rPr>
              <w:t>Steps</w:t>
            </w:r>
          </w:p>
        </w:tc>
      </w:tr>
      <w:tr w:rsidR="00C04730" w14:paraId="4366A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B971" w14:textId="77777777" w:rsidR="00C04730" w:rsidRDefault="00000000">
            <w:r>
              <w:t>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0CF3" w14:textId="77777777" w:rsidR="00C04730" w:rsidRDefault="00000000">
            <w:r>
              <w:t>300</w:t>
            </w:r>
          </w:p>
        </w:tc>
      </w:tr>
      <w:tr w:rsidR="00C04730" w14:paraId="2A4F6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5CE9" w14:textId="77777777" w:rsidR="00C04730" w:rsidRDefault="00000000">
            <w:r>
              <w:t>64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49D0" w14:textId="77777777" w:rsidR="00C04730" w:rsidRDefault="00000000">
            <w:r>
              <w:t>200</w:t>
            </w:r>
          </w:p>
        </w:tc>
      </w:tr>
      <w:tr w:rsidR="00C04730" w14:paraId="4ED922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F947" w14:textId="77777777" w:rsidR="00C04730" w:rsidRDefault="00000000">
            <w:r>
              <w:t>128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F28F" w14:textId="77777777" w:rsidR="00C04730" w:rsidRDefault="00000000">
            <w:r>
              <w:t>100</w:t>
            </w:r>
          </w:p>
        </w:tc>
      </w:tr>
    </w:tbl>
    <w:p w14:paraId="7B133E2D" w14:textId="77777777" w:rsidR="00C04730" w:rsidRDefault="00C04730">
      <w:pPr>
        <w:spacing w:after="60"/>
      </w:pPr>
    </w:p>
    <w:p w14:paraId="2C453890" w14:textId="77777777" w:rsidR="00C04730" w:rsidRDefault="00000000">
      <w:pPr>
        <w:pStyle w:val="Heading1"/>
      </w:pPr>
      <w:r>
        <w:t>5. Evaluation (free run)</w:t>
      </w:r>
    </w:p>
    <w:p w14:paraId="7697BBA9" w14:textId="77777777" w:rsidR="00C04730" w:rsidRDefault="00000000">
      <w:pPr>
        <w:spacing w:after="120"/>
      </w:pPr>
      <w:r>
        <w:lastRenderedPageBreak/>
        <w:t xml:space="preserve">I do one free run of the whole excerpt. It starts at sample 0 with </w:t>
      </w:r>
      <w:proofErr w:type="gramStart"/>
      <w:r>
        <w:t>y(</w:t>
      </w:r>
      <w:proofErr w:type="gramEnd"/>
      <w:r>
        <w:t xml:space="preserve">0) and </w:t>
      </w:r>
      <w:proofErr w:type="gramStart"/>
      <w:r>
        <w:t>v(</w:t>
      </w:r>
      <w:proofErr w:type="gramEnd"/>
      <w:r>
        <w:t>0) = (y_1 − y_0)/</w:t>
      </w:r>
      <w:proofErr w:type="spellStart"/>
      <w:r>
        <w:t>Δt</w:t>
      </w:r>
      <w:proofErr w:type="spellEnd"/>
      <w:r>
        <w:t>. It is integrated through the 3072 training samples and on into the 1024 test samples, keeping the same state across the boundary. After the first two samples, the rollout reads only u and never y.</w:t>
      </w:r>
    </w:p>
    <w:p w14:paraId="360729F2" w14:textId="77777777" w:rsidR="00C04730" w:rsidRDefault="00000000">
      <w:pPr>
        <w:spacing w:after="120"/>
      </w:pPr>
      <w:r>
        <w:rPr>
          <w:b/>
          <w:bCs/>
        </w:rPr>
        <w:t>Kept version: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</w:tblGrid>
      <w:tr w:rsidR="00C04730" w14:paraId="3FEDD1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03F4" w14:textId="77777777" w:rsidR="00C04730" w:rsidRDefault="00C04730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75B8" w14:textId="77777777" w:rsidR="00C04730" w:rsidRDefault="00000000">
            <w:r>
              <w:rPr>
                <w:b/>
                <w:bCs/>
              </w:rPr>
              <w:t>Free-run RMSE</w:t>
            </w:r>
          </w:p>
        </w:tc>
      </w:tr>
      <w:tr w:rsidR="00C04730" w14:paraId="41436C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149E" w14:textId="77777777" w:rsidR="00C04730" w:rsidRDefault="00000000">
            <w:r>
              <w:t>Train (3072 samples)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AB2B" w14:textId="77777777" w:rsidR="00C04730" w:rsidRDefault="00000000">
            <w:r>
              <w:t>0.00152 V</w:t>
            </w:r>
          </w:p>
        </w:tc>
      </w:tr>
      <w:tr w:rsidR="00C04730" w14:paraId="5AC7B4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1F90" w14:textId="77777777" w:rsidR="00C04730" w:rsidRDefault="00000000">
            <w:r>
              <w:t>Test (1024 samples)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C501" w14:textId="77777777" w:rsidR="00C04730" w:rsidRDefault="00000000">
            <w:r>
              <w:t>0.00496 V</w:t>
            </w:r>
          </w:p>
        </w:tc>
      </w:tr>
      <w:tr w:rsidR="00C04730" w14:paraId="2659FB3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0C99" w14:textId="77777777" w:rsidR="00C04730" w:rsidRDefault="00000000">
            <w:r>
              <w:t>Baseline (predict zero), test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0EF8" w14:textId="77777777" w:rsidR="00C04730" w:rsidRDefault="00000000">
            <w:r>
              <w:t>about 0.06 V</w:t>
            </w:r>
          </w:p>
        </w:tc>
      </w:tr>
    </w:tbl>
    <w:p w14:paraId="65072C85" w14:textId="77777777" w:rsidR="00C04730" w:rsidRDefault="00C04730">
      <w:pPr>
        <w:spacing w:after="60"/>
      </w:pPr>
    </w:p>
    <w:p w14:paraId="5F43C55A" w14:textId="77777777" w:rsidR="00C04730" w:rsidRDefault="00000000">
      <w:pPr>
        <w:spacing w:after="120"/>
      </w:pPr>
      <w:r>
        <w:t>The test RMSE is about 12 times smaller than the baseline. The test error is about 3 times the train error, a modest gap. I attribute part of it to the test segment coming after 3072 free-run steps, so the state error has accumulated, and part to the test record containing the largest peaks.</w:t>
      </w:r>
    </w:p>
    <w:p w14:paraId="45F70222" w14:textId="77777777" w:rsidR="00C04730" w:rsidRDefault="00000000">
      <w:pPr>
        <w:spacing w:after="120"/>
      </w:pPr>
      <w:r>
        <w:rPr>
          <w:b/>
          <w:bCs/>
        </w:rPr>
        <w:t xml:space="preserve">Plot. </w:t>
      </w:r>
      <w:r>
        <w:t>[Insert test_free_run.png here: measured against predicted output on the test segment, free run. In the submitted figure, remove the dashed least-squares line.]</w:t>
      </w:r>
    </w:p>
    <w:p w14:paraId="3019B688" w14:textId="77777777" w:rsidR="00C04730" w:rsidRDefault="00000000">
      <w:pPr>
        <w:pStyle w:val="Heading1"/>
      </w:pPr>
      <w:r>
        <w:t>6. Other settings tried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100"/>
        <w:gridCol w:w="2000"/>
      </w:tblGrid>
      <w:tr w:rsidR="00C04730" w14:paraId="02E5B2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53A0" w14:textId="77777777" w:rsidR="00C04730" w:rsidRDefault="00000000">
            <w:r>
              <w:rPr>
                <w:b/>
                <w:bCs/>
              </w:rPr>
              <w:t>#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0141" w14:textId="77777777" w:rsidR="00C04730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1C8A" w14:textId="77777777" w:rsidR="00C04730" w:rsidRDefault="00000000">
            <w:r>
              <w:rPr>
                <w:b/>
                <w:bCs/>
              </w:rPr>
              <w:t>Test RMSE (V)</w:t>
            </w:r>
          </w:p>
        </w:tc>
      </w:tr>
      <w:tr w:rsidR="00C04730" w14:paraId="564A6E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2B33" w14:textId="77777777" w:rsidR="00C04730" w:rsidRDefault="00000000">
            <w:r>
              <w:t>1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1220" w14:textId="77777777" w:rsidR="00C04730" w:rsidRDefault="00000000">
            <w:r>
              <w:t xml:space="preserve">Next-step model y(k+1) = </w:t>
            </w:r>
            <w:proofErr w:type="gramStart"/>
            <w:r>
              <w:t>f(</w:t>
            </w:r>
            <w:proofErr w:type="spellStart"/>
            <w:proofErr w:type="gramEnd"/>
            <w:r>
              <w:t>y_k</w:t>
            </w:r>
            <w:proofErr w:type="spellEnd"/>
            <w:r>
              <w:t xml:space="preserve">, y_(k−1), </w:t>
            </w:r>
            <w:proofErr w:type="spellStart"/>
            <w:r>
              <w:t>u_k</w:t>
            </w:r>
            <w:proofErr w:type="spellEnd"/>
            <w:r>
              <w:t>), 3×128 tanh, 400 steps, no ODE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5B39" w14:textId="77777777" w:rsidR="00C04730" w:rsidRDefault="00000000">
            <w:r>
              <w:t>0.0164</w:t>
            </w:r>
          </w:p>
        </w:tc>
      </w:tr>
      <w:tr w:rsidR="00C04730" w14:paraId="1C60CE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1C54" w14:textId="77777777" w:rsidR="00C04730" w:rsidRDefault="00000000">
            <w:r>
              <w:t>2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813B" w14:textId="77777777" w:rsidR="00C04730" w:rsidRDefault="00000000">
            <w:r>
              <w:t xml:space="preserve">Acceleration net 2×32 + linear path, RK4 rollout training only (no pretraining), </w:t>
            </w:r>
            <w:proofErr w:type="spellStart"/>
            <w:r>
              <w:t>lr</w:t>
            </w:r>
            <w:proofErr w:type="spellEnd"/>
            <w:r>
              <w:t xml:space="preserve"> 3·10⁻³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8F8D" w14:textId="77777777" w:rsidR="00C04730" w:rsidRDefault="00000000">
            <w:r>
              <w:t>0.0598</w:t>
            </w:r>
          </w:p>
        </w:tc>
      </w:tr>
      <w:tr w:rsidR="00C04730" w14:paraId="24CD18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3420" w14:textId="77777777" w:rsidR="00C04730" w:rsidRDefault="00000000">
            <w:r>
              <w:t>3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84A2" w14:textId="77777777" w:rsidR="00C04730" w:rsidRDefault="00000000">
            <w:r>
              <w:t>Least-squares fit of equation (1) (not a neural network), same RK4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0448" w14:textId="77777777" w:rsidR="00C04730" w:rsidRDefault="00000000">
            <w:r>
              <w:t>0.0299</w:t>
            </w:r>
          </w:p>
        </w:tc>
      </w:tr>
      <w:tr w:rsidR="00C04730" w14:paraId="3252BC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E2CA" w14:textId="77777777" w:rsidR="00C04730" w:rsidRDefault="00000000">
            <w:r>
              <w:t>4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4EA7" w14:textId="77777777" w:rsidR="00C04730" w:rsidRDefault="00000000">
            <w:r>
              <w:t>Kept: acceleration net 2×32 + linear path, pretraining + rollout fine-tuning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2C78" w14:textId="77777777" w:rsidR="00C04730" w:rsidRDefault="00000000">
            <w:r>
              <w:t>0.0050</w:t>
            </w:r>
          </w:p>
        </w:tc>
      </w:tr>
      <w:tr w:rsidR="00C04730" w14:paraId="01C6DD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BE599" w14:textId="77777777" w:rsidR="00C04730" w:rsidRDefault="00000000">
            <w:r>
              <w:t>5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E0F9" w14:textId="77777777" w:rsidR="00C04730" w:rsidRDefault="00000000">
            <w:r>
              <w:t>[e.g. width 64, otherwise as #4]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6163" w14:textId="77777777" w:rsidR="00C04730" w:rsidRDefault="00000000">
            <w:r>
              <w:t>[ ]</w:t>
            </w:r>
          </w:p>
        </w:tc>
      </w:tr>
      <w:tr w:rsidR="00C04730" w14:paraId="3EB1C0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7D3F" w14:textId="77777777" w:rsidR="00C04730" w:rsidRDefault="00000000">
            <w:r>
              <w:t>6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B8AD" w14:textId="77777777" w:rsidR="00C04730" w:rsidRDefault="00000000">
            <w:r>
              <w:t>[e.g. 3 hidden layers]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86B6" w14:textId="77777777" w:rsidR="00C04730" w:rsidRDefault="00000000">
            <w:r>
              <w:t>[ ]</w:t>
            </w:r>
          </w:p>
        </w:tc>
      </w:tr>
      <w:tr w:rsidR="00C04730" w14:paraId="0FC97B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B80D" w14:textId="77777777" w:rsidR="00C04730" w:rsidRDefault="00000000">
            <w:r>
              <w:t>7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9427" w14:textId="77777777" w:rsidR="00C04730" w:rsidRDefault="00000000">
            <w:r>
              <w:t xml:space="preserve">[e.g. </w:t>
            </w:r>
            <w:proofErr w:type="spellStart"/>
            <w:r>
              <w:t>SiLU</w:t>
            </w:r>
            <w:proofErr w:type="spellEnd"/>
            <w:r>
              <w:t xml:space="preserve"> instead of tanh]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764E" w14:textId="77777777" w:rsidR="00C04730" w:rsidRDefault="00000000">
            <w:r>
              <w:t>[ ]</w:t>
            </w:r>
          </w:p>
        </w:tc>
      </w:tr>
      <w:tr w:rsidR="00C04730" w14:paraId="36A258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5628" w14:textId="77777777" w:rsidR="00C04730" w:rsidRDefault="00000000">
            <w:r>
              <w:t>8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1A31" w14:textId="77777777" w:rsidR="00C04730" w:rsidRDefault="00000000">
            <w:r>
              <w:t>[e.g. last rollout stage (128, 300)]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A597" w14:textId="77777777" w:rsidR="00C04730" w:rsidRDefault="00000000">
            <w:r>
              <w:t>[ ]</w:t>
            </w:r>
          </w:p>
        </w:tc>
      </w:tr>
    </w:tbl>
    <w:p w14:paraId="0D38DDCD" w14:textId="77777777" w:rsidR="00C04730" w:rsidRDefault="00C04730">
      <w:pPr>
        <w:spacing w:after="60"/>
      </w:pPr>
    </w:p>
    <w:p w14:paraId="59A1B313" w14:textId="77777777" w:rsidR="00C04730" w:rsidRDefault="00000000">
      <w:pPr>
        <w:pStyle w:val="ListParagraph"/>
        <w:numPr>
          <w:ilvl w:val="0"/>
          <w:numId w:val="2"/>
        </w:numPr>
        <w:spacing w:after="60"/>
      </w:pPr>
      <w:r>
        <w:t>Row 2 vs row 4: rollout training from random initialization got stuck near the “predict zero” solution, so its test RMSE equals the baseline. Pretraining on finite-difference accelerations fixed this.</w:t>
      </w:r>
    </w:p>
    <w:p w14:paraId="2B5FC32F" w14:textId="77777777" w:rsidR="00C04730" w:rsidRDefault="00000000">
      <w:pPr>
        <w:pStyle w:val="ListParagraph"/>
        <w:numPr>
          <w:ilvl w:val="0"/>
          <w:numId w:val="2"/>
        </w:numPr>
        <w:spacing w:after="60"/>
      </w:pPr>
      <w:r>
        <w:t>Row 3: the fit gave a ≈ 39.6 s⁻¹, b ≈ 1.76·10⁵ s⁻², c ≈ 5.7·10⁵ and g ≈ 1.6·10⁵. These are consistent with the task’s description (damping of a few tens, b near (2π·</w:t>
      </w:r>
      <w:proofErr w:type="gramStart"/>
      <w:r>
        <w:t>70)²</w:t>
      </w:r>
      <w:proofErr w:type="gramEnd"/>
      <w:r>
        <w:t xml:space="preserve"> ≈ 1.93·10⁵). It also showed that the RK4 integrator itself reproduces the waveform, so the integrator was not the cause of row 2. Its train RMSE was 0.0222 V.</w:t>
      </w:r>
    </w:p>
    <w:p w14:paraId="13CFAF67" w14:textId="29F91F87" w:rsidR="00C04730" w:rsidRDefault="00C04730" w:rsidP="006C1BA1">
      <w:pPr>
        <w:pStyle w:val="ListParagraph"/>
        <w:spacing w:after="60"/>
        <w:ind w:left="720"/>
      </w:pPr>
    </w:p>
    <w:p w14:paraId="5E5CE528" w14:textId="77777777" w:rsidR="006C1BA1" w:rsidRDefault="006C1BA1" w:rsidP="006C1BA1">
      <w:pPr>
        <w:pStyle w:val="ListParagraph"/>
        <w:spacing w:after="60"/>
        <w:ind w:left="720"/>
      </w:pPr>
    </w:p>
    <w:p w14:paraId="437499A6" w14:textId="45F4F851" w:rsidR="006C1BA1" w:rsidRDefault="006C1BA1" w:rsidP="006C1BA1">
      <w:pPr>
        <w:pStyle w:val="ListParagraph"/>
        <w:spacing w:after="60"/>
        <w:ind w:left="7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1E71DF4" wp14:editId="52E0F1CA">
            <wp:simplePos x="0" y="0"/>
            <wp:positionH relativeFrom="page">
              <wp:align>left</wp:align>
            </wp:positionH>
            <wp:positionV relativeFrom="paragraph">
              <wp:posOffset>180975</wp:posOffset>
            </wp:positionV>
            <wp:extent cx="8165217" cy="3219233"/>
            <wp:effectExtent l="0" t="0" r="7620" b="635"/>
            <wp:wrapSquare wrapText="bothSides"/>
            <wp:docPr id="55904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48539" name="Picture 5590485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5217" cy="3219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C1BA1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0B5F"/>
    <w:multiLevelType w:val="hybridMultilevel"/>
    <w:tmpl w:val="ECE6E1D6"/>
    <w:lvl w:ilvl="0" w:tplc="6D24667A">
      <w:start w:val="1"/>
      <w:numFmt w:val="bullet"/>
      <w:lvlText w:val="•"/>
      <w:lvlJc w:val="left"/>
      <w:pPr>
        <w:ind w:left="720" w:hanging="360"/>
      </w:pPr>
    </w:lvl>
    <w:lvl w:ilvl="1" w:tplc="D4DA33FA">
      <w:numFmt w:val="decimal"/>
      <w:lvlText w:val=""/>
      <w:lvlJc w:val="left"/>
    </w:lvl>
    <w:lvl w:ilvl="2" w:tplc="6EA29CA0">
      <w:numFmt w:val="decimal"/>
      <w:lvlText w:val=""/>
      <w:lvlJc w:val="left"/>
    </w:lvl>
    <w:lvl w:ilvl="3" w:tplc="37F2A250">
      <w:numFmt w:val="decimal"/>
      <w:lvlText w:val=""/>
      <w:lvlJc w:val="left"/>
    </w:lvl>
    <w:lvl w:ilvl="4" w:tplc="82D479C8">
      <w:numFmt w:val="decimal"/>
      <w:lvlText w:val=""/>
      <w:lvlJc w:val="left"/>
    </w:lvl>
    <w:lvl w:ilvl="5" w:tplc="5B96EC66">
      <w:numFmt w:val="decimal"/>
      <w:lvlText w:val=""/>
      <w:lvlJc w:val="left"/>
    </w:lvl>
    <w:lvl w:ilvl="6" w:tplc="9C60BF28">
      <w:numFmt w:val="decimal"/>
      <w:lvlText w:val=""/>
      <w:lvlJc w:val="left"/>
    </w:lvl>
    <w:lvl w:ilvl="7" w:tplc="E0C80B8A">
      <w:numFmt w:val="decimal"/>
      <w:lvlText w:val=""/>
      <w:lvlJc w:val="left"/>
    </w:lvl>
    <w:lvl w:ilvl="8" w:tplc="04BCFDB2">
      <w:numFmt w:val="decimal"/>
      <w:lvlText w:val=""/>
      <w:lvlJc w:val="left"/>
    </w:lvl>
  </w:abstractNum>
  <w:abstractNum w:abstractNumId="1" w15:restartNumberingAfterBreak="0">
    <w:nsid w:val="62244840"/>
    <w:multiLevelType w:val="hybridMultilevel"/>
    <w:tmpl w:val="1B921734"/>
    <w:lvl w:ilvl="0" w:tplc="A9EC3ABE">
      <w:start w:val="1"/>
      <w:numFmt w:val="bullet"/>
      <w:lvlText w:val="●"/>
      <w:lvlJc w:val="left"/>
      <w:pPr>
        <w:ind w:left="720" w:hanging="360"/>
      </w:pPr>
    </w:lvl>
    <w:lvl w:ilvl="1" w:tplc="1D54A590">
      <w:start w:val="1"/>
      <w:numFmt w:val="bullet"/>
      <w:lvlText w:val="○"/>
      <w:lvlJc w:val="left"/>
      <w:pPr>
        <w:ind w:left="1440" w:hanging="360"/>
      </w:pPr>
    </w:lvl>
    <w:lvl w:ilvl="2" w:tplc="1AC07626">
      <w:start w:val="1"/>
      <w:numFmt w:val="bullet"/>
      <w:lvlText w:val="■"/>
      <w:lvlJc w:val="left"/>
      <w:pPr>
        <w:ind w:left="2160" w:hanging="360"/>
      </w:pPr>
    </w:lvl>
    <w:lvl w:ilvl="3" w:tplc="EAC05FD0">
      <w:start w:val="1"/>
      <w:numFmt w:val="bullet"/>
      <w:lvlText w:val="●"/>
      <w:lvlJc w:val="left"/>
      <w:pPr>
        <w:ind w:left="2880" w:hanging="360"/>
      </w:pPr>
    </w:lvl>
    <w:lvl w:ilvl="4" w:tplc="1D743A96">
      <w:start w:val="1"/>
      <w:numFmt w:val="bullet"/>
      <w:lvlText w:val="○"/>
      <w:lvlJc w:val="left"/>
      <w:pPr>
        <w:ind w:left="3600" w:hanging="360"/>
      </w:pPr>
    </w:lvl>
    <w:lvl w:ilvl="5" w:tplc="EB768C0E">
      <w:start w:val="1"/>
      <w:numFmt w:val="bullet"/>
      <w:lvlText w:val="■"/>
      <w:lvlJc w:val="left"/>
      <w:pPr>
        <w:ind w:left="4320" w:hanging="360"/>
      </w:pPr>
    </w:lvl>
    <w:lvl w:ilvl="6" w:tplc="694E381C">
      <w:start w:val="1"/>
      <w:numFmt w:val="bullet"/>
      <w:lvlText w:val="●"/>
      <w:lvlJc w:val="left"/>
      <w:pPr>
        <w:ind w:left="5040" w:hanging="360"/>
      </w:pPr>
    </w:lvl>
    <w:lvl w:ilvl="7" w:tplc="D1149E88">
      <w:start w:val="1"/>
      <w:numFmt w:val="bullet"/>
      <w:lvlText w:val="●"/>
      <w:lvlJc w:val="left"/>
      <w:pPr>
        <w:ind w:left="5760" w:hanging="360"/>
      </w:pPr>
    </w:lvl>
    <w:lvl w:ilvl="8" w:tplc="46ACBED8">
      <w:start w:val="1"/>
      <w:numFmt w:val="bullet"/>
      <w:lvlText w:val="●"/>
      <w:lvlJc w:val="left"/>
      <w:pPr>
        <w:ind w:left="6480" w:hanging="360"/>
      </w:pPr>
    </w:lvl>
  </w:abstractNum>
  <w:num w:numId="1" w16cid:durableId="678702883">
    <w:abstractNumId w:val="1"/>
    <w:lvlOverride w:ilvl="0">
      <w:startOverride w:val="1"/>
    </w:lvlOverride>
  </w:num>
  <w:num w:numId="2" w16cid:durableId="222720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730"/>
    <w:rsid w:val="00187D9B"/>
    <w:rsid w:val="006C1BA1"/>
    <w:rsid w:val="007F2A55"/>
    <w:rsid w:val="00C0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601D"/>
  <w15:docId w15:val="{BDD4160D-0535-4AF2-8C02-528A067A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Kevork Maral Khederlarian</cp:lastModifiedBy>
  <cp:revision>2</cp:revision>
  <dcterms:created xsi:type="dcterms:W3CDTF">2026-10-11T15:30:00Z</dcterms:created>
  <dcterms:modified xsi:type="dcterms:W3CDTF">2026-10-11T15:30:00Z</dcterms:modified>
</cp:coreProperties>
</file>