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0595A" w14:textId="77777777" w:rsidR="00817D98" w:rsidRPr="00817D98" w:rsidRDefault="00817D98" w:rsidP="00817D98">
      <w:pPr>
        <w:spacing w:after="0"/>
        <w:rPr>
          <w:rFonts w:ascii="Avenir Next LT Pro" w:hAnsi="Avenir Next LT Pro"/>
          <w:sz w:val="20"/>
          <w:szCs w:val="20"/>
        </w:rPr>
      </w:pPr>
      <w:r w:rsidRPr="00817D98">
        <w:rPr>
          <w:rFonts w:ascii="Avenir Next LT Pro" w:hAnsi="Avenir Next LT Pro"/>
          <w:sz w:val="20"/>
          <w:szCs w:val="20"/>
        </w:rPr>
        <w:t># Restricted-Set-Classification</w:t>
      </w:r>
    </w:p>
    <w:p w14:paraId="6D50BC9E" w14:textId="77777777" w:rsidR="00817D98" w:rsidRPr="00817D98" w:rsidRDefault="00817D98" w:rsidP="00817D98">
      <w:pPr>
        <w:spacing w:after="0"/>
        <w:rPr>
          <w:rFonts w:ascii="Avenir Next LT Pro" w:hAnsi="Avenir Next LT Pro"/>
          <w:sz w:val="20"/>
          <w:szCs w:val="20"/>
        </w:rPr>
      </w:pPr>
      <w:r w:rsidRPr="00817D98">
        <w:rPr>
          <w:rFonts w:ascii="Avenir Next LT Pro" w:hAnsi="Avenir Next LT Pro"/>
          <w:sz w:val="20"/>
          <w:szCs w:val="20"/>
        </w:rPr>
        <w:t>MATLAB code for simultaneous classification of a set objects when there are label restrictions</w:t>
      </w:r>
    </w:p>
    <w:p w14:paraId="4D60DAF4" w14:textId="77777777" w:rsidR="00817D98" w:rsidRPr="00817D98" w:rsidRDefault="00817D98" w:rsidP="00817D98">
      <w:pPr>
        <w:spacing w:after="0"/>
        <w:rPr>
          <w:rFonts w:ascii="Avenir Next LT Pro" w:hAnsi="Avenir Next LT Pro"/>
          <w:sz w:val="20"/>
          <w:szCs w:val="20"/>
        </w:rPr>
      </w:pPr>
    </w:p>
    <w:p w14:paraId="17BCAFAA" w14:textId="77777777" w:rsidR="00817D98" w:rsidRPr="00817D98" w:rsidRDefault="00817D98" w:rsidP="00817D98">
      <w:pPr>
        <w:spacing w:after="0"/>
        <w:rPr>
          <w:rFonts w:ascii="Avenir Next LT Pro" w:hAnsi="Avenir Next LT Pro"/>
          <w:sz w:val="20"/>
          <w:szCs w:val="20"/>
        </w:rPr>
      </w:pPr>
      <w:r w:rsidRPr="00817D98">
        <w:rPr>
          <w:rFonts w:ascii="Avenir Next LT Pro" w:hAnsi="Avenir Next LT Pro"/>
          <w:sz w:val="20"/>
          <w:szCs w:val="20"/>
        </w:rPr>
        <w:t xml:space="preserve">### What is restricted set classification? </w:t>
      </w:r>
    </w:p>
    <w:p w14:paraId="3CABCB40" w14:textId="77777777" w:rsidR="00817D98" w:rsidRPr="00817D98" w:rsidRDefault="00817D98" w:rsidP="00817D98">
      <w:pPr>
        <w:spacing w:after="0"/>
        <w:rPr>
          <w:rFonts w:ascii="Avenir Next LT Pro" w:hAnsi="Avenir Next LT Pro"/>
          <w:sz w:val="20"/>
          <w:szCs w:val="20"/>
        </w:rPr>
      </w:pPr>
      <w:r w:rsidRPr="00817D98">
        <w:rPr>
          <w:rFonts w:ascii="Avenir Next LT Pro" w:hAnsi="Avenir Next LT Pro"/>
          <w:sz w:val="20"/>
          <w:szCs w:val="20"/>
        </w:rPr>
        <w:t xml:space="preserve">[More can be found </w:t>
      </w:r>
      <w:proofErr w:type="gramStart"/>
      <w:r w:rsidRPr="00817D98">
        <w:rPr>
          <w:rFonts w:ascii="Avenir Next LT Pro" w:hAnsi="Avenir Next LT Pro"/>
          <w:sz w:val="20"/>
          <w:szCs w:val="20"/>
        </w:rPr>
        <w:t>here](</w:t>
      </w:r>
      <w:proofErr w:type="gramEnd"/>
      <w:r w:rsidRPr="00817D98">
        <w:rPr>
          <w:rFonts w:ascii="Avenir Next LT Pro" w:hAnsi="Avenir Next LT Pro"/>
          <w:sz w:val="20"/>
          <w:szCs w:val="20"/>
        </w:rPr>
        <w:t>https://lucykuncheva.co.uk/other_research/full_class_set.html)</w:t>
      </w:r>
    </w:p>
    <w:p w14:paraId="25A11C76" w14:textId="77777777" w:rsidR="00817D98" w:rsidRPr="00817D98" w:rsidRDefault="00817D98" w:rsidP="00817D98">
      <w:pPr>
        <w:spacing w:after="0"/>
        <w:rPr>
          <w:rFonts w:ascii="Avenir Next LT Pro" w:hAnsi="Avenir Next LT Pro"/>
          <w:sz w:val="20"/>
          <w:szCs w:val="20"/>
        </w:rPr>
      </w:pPr>
    </w:p>
    <w:p w14:paraId="30CD95E9" w14:textId="77777777" w:rsidR="00817D98" w:rsidRPr="00817D98" w:rsidRDefault="00817D98" w:rsidP="00817D98">
      <w:pPr>
        <w:spacing w:after="0"/>
        <w:rPr>
          <w:rFonts w:ascii="Avenir Next LT Pro" w:hAnsi="Avenir Next LT Pro"/>
          <w:sz w:val="20"/>
          <w:szCs w:val="20"/>
        </w:rPr>
      </w:pPr>
      <w:r w:rsidRPr="00817D98">
        <w:rPr>
          <w:rFonts w:ascii="Avenir Next LT Pro" w:hAnsi="Avenir Next LT Pro"/>
          <w:sz w:val="20"/>
          <w:szCs w:val="20"/>
        </w:rPr>
        <w:t>Have you ever wondered how a team filming a documentary about a group of wild animals recognise each individual animal in the group? The animals are so alike that it is nearly impossible to tell them apart! An automatic classifier will likely make a lot of mistakes. But if you try to recognise the animals from a single photo, you have extra information! There can only be one of each in the group. In other words, if your classifier returns two Georges, you know that it is wrong. Can we improve the accuracy by taking the extra information on board?</w:t>
      </w:r>
    </w:p>
    <w:p w14:paraId="59FCEA94" w14:textId="77777777" w:rsidR="00817D98" w:rsidRPr="00817D98" w:rsidRDefault="00817D98" w:rsidP="00817D98">
      <w:pPr>
        <w:spacing w:after="0"/>
        <w:rPr>
          <w:rFonts w:ascii="Avenir Next LT Pro" w:hAnsi="Avenir Next LT Pro"/>
          <w:sz w:val="20"/>
          <w:szCs w:val="20"/>
        </w:rPr>
      </w:pPr>
    </w:p>
    <w:p w14:paraId="56C00EEC" w14:textId="77777777" w:rsidR="00817D98" w:rsidRPr="00817D98" w:rsidRDefault="00817D98" w:rsidP="00817D98">
      <w:pPr>
        <w:spacing w:after="0"/>
        <w:rPr>
          <w:rFonts w:ascii="Avenir Next LT Pro" w:hAnsi="Avenir Next LT Pro"/>
          <w:sz w:val="20"/>
          <w:szCs w:val="20"/>
        </w:rPr>
      </w:pPr>
      <w:r w:rsidRPr="00817D98">
        <w:rPr>
          <w:rFonts w:ascii="Avenir Next LT Pro" w:hAnsi="Avenir Next LT Pro"/>
          <w:sz w:val="20"/>
          <w:szCs w:val="20"/>
        </w:rPr>
        <w:t xml:space="preserve">Given is a set of objects _S_, each coming from one of _c_ classes. Each object has been classified already, and the classifier returns estimates of the posterior probabilities _P_ </w:t>
      </w:r>
      <w:proofErr w:type="gramStart"/>
      <w:r w:rsidRPr="00817D98">
        <w:rPr>
          <w:rFonts w:ascii="Avenir Next LT Pro" w:hAnsi="Avenir Next LT Pro"/>
          <w:sz w:val="20"/>
          <w:szCs w:val="20"/>
        </w:rPr>
        <w:t>( object</w:t>
      </w:r>
      <w:proofErr w:type="gramEnd"/>
      <w:r w:rsidRPr="00817D98">
        <w:rPr>
          <w:rFonts w:ascii="Avenir Next LT Pro" w:hAnsi="Avenir Next LT Pro"/>
          <w:sz w:val="20"/>
          <w:szCs w:val="20"/>
        </w:rPr>
        <w:t xml:space="preserve"> | class 1 ), ... _P_ ( object | class _c_ )  . The MATLAB code calculates a label for each individual object under the restriction that there are at most _k_(_</w:t>
      </w:r>
      <w:proofErr w:type="spellStart"/>
      <w:r w:rsidRPr="00817D98">
        <w:rPr>
          <w:rFonts w:ascii="Avenir Next LT Pro" w:hAnsi="Avenir Next LT Pro"/>
          <w:sz w:val="20"/>
          <w:szCs w:val="20"/>
        </w:rPr>
        <w:t>i</w:t>
      </w:r>
      <w:proofErr w:type="spellEnd"/>
      <w:r w:rsidRPr="00817D98">
        <w:rPr>
          <w:rFonts w:ascii="Avenir Next LT Pro" w:hAnsi="Avenir Next LT Pro"/>
          <w:sz w:val="20"/>
          <w:szCs w:val="20"/>
        </w:rPr>
        <w:t>_) objects from class _</w:t>
      </w:r>
      <w:proofErr w:type="spellStart"/>
      <w:r w:rsidRPr="00817D98">
        <w:rPr>
          <w:rFonts w:ascii="Avenir Next LT Pro" w:hAnsi="Avenir Next LT Pro"/>
          <w:sz w:val="20"/>
          <w:szCs w:val="20"/>
        </w:rPr>
        <w:t>i</w:t>
      </w:r>
      <w:proofErr w:type="spellEnd"/>
      <w:r w:rsidRPr="00817D98">
        <w:rPr>
          <w:rFonts w:ascii="Avenir Next LT Pro" w:hAnsi="Avenir Next LT Pro"/>
          <w:sz w:val="20"/>
          <w:szCs w:val="20"/>
        </w:rPr>
        <w:t>_.</w:t>
      </w:r>
    </w:p>
    <w:p w14:paraId="210967CD" w14:textId="77777777" w:rsidR="00817D98" w:rsidRPr="00817D98" w:rsidRDefault="00817D98" w:rsidP="00817D98">
      <w:pPr>
        <w:spacing w:after="0"/>
        <w:rPr>
          <w:rFonts w:ascii="Avenir Next LT Pro" w:hAnsi="Avenir Next LT Pro"/>
          <w:sz w:val="20"/>
          <w:szCs w:val="20"/>
        </w:rPr>
      </w:pPr>
    </w:p>
    <w:p w14:paraId="00DFE4D0" w14:textId="77777777" w:rsidR="00817D98" w:rsidRPr="00817D98" w:rsidRDefault="00817D98" w:rsidP="00817D98">
      <w:pPr>
        <w:spacing w:after="0"/>
        <w:rPr>
          <w:rFonts w:ascii="Avenir Next LT Pro" w:hAnsi="Avenir Next LT Pro"/>
          <w:sz w:val="20"/>
          <w:szCs w:val="20"/>
        </w:rPr>
      </w:pPr>
      <w:r w:rsidRPr="00817D98">
        <w:rPr>
          <w:rFonts w:ascii="Avenir Next LT Pro" w:hAnsi="Avenir Next LT Pro"/>
          <w:sz w:val="20"/>
          <w:szCs w:val="20"/>
        </w:rPr>
        <w:t>### Code</w:t>
      </w:r>
    </w:p>
    <w:p w14:paraId="2859C207" w14:textId="77777777" w:rsidR="00817D98" w:rsidRPr="00817D98" w:rsidRDefault="00817D98" w:rsidP="00817D98">
      <w:pPr>
        <w:spacing w:after="0"/>
        <w:rPr>
          <w:rFonts w:ascii="Avenir Next LT Pro" w:hAnsi="Avenir Next LT Pro"/>
          <w:sz w:val="20"/>
          <w:szCs w:val="20"/>
        </w:rPr>
      </w:pPr>
    </w:p>
    <w:p w14:paraId="16753E72" w14:textId="77777777" w:rsidR="00817D98" w:rsidRPr="00817D98" w:rsidRDefault="00817D98" w:rsidP="00817D98">
      <w:pPr>
        <w:spacing w:after="0"/>
        <w:rPr>
          <w:rFonts w:ascii="Avenir Next LT Pro" w:hAnsi="Avenir Next LT Pro"/>
          <w:sz w:val="20"/>
          <w:szCs w:val="20"/>
        </w:rPr>
      </w:pPr>
      <w:r w:rsidRPr="00817D98">
        <w:rPr>
          <w:rFonts w:ascii="Avenir Next LT Pro" w:hAnsi="Avenir Next LT Pro"/>
          <w:sz w:val="20"/>
          <w:szCs w:val="20"/>
        </w:rPr>
        <w:t xml:space="preserve">  - `</w:t>
      </w:r>
      <w:proofErr w:type="spellStart"/>
      <w:r w:rsidRPr="00817D98">
        <w:rPr>
          <w:rFonts w:ascii="Avenir Next LT Pro" w:hAnsi="Avenir Next LT Pro"/>
          <w:sz w:val="20"/>
          <w:szCs w:val="20"/>
        </w:rPr>
        <w:t>rsc.m</w:t>
      </w:r>
      <w:proofErr w:type="spellEnd"/>
      <w:proofErr w:type="gramStart"/>
      <w:r w:rsidRPr="00817D98">
        <w:rPr>
          <w:rFonts w:ascii="Avenir Next LT Pro" w:hAnsi="Avenir Next LT Pro"/>
          <w:sz w:val="20"/>
          <w:szCs w:val="20"/>
        </w:rPr>
        <w:t>`  The</w:t>
      </w:r>
      <w:proofErr w:type="gramEnd"/>
      <w:r w:rsidRPr="00817D98">
        <w:rPr>
          <w:rFonts w:ascii="Avenir Next LT Pro" w:hAnsi="Avenir Next LT Pro"/>
          <w:sz w:val="20"/>
          <w:szCs w:val="20"/>
        </w:rPr>
        <w:t xml:space="preserve"> restricted set classification function. Four methods are implemented to create a match between objects and labels: </w:t>
      </w:r>
    </w:p>
    <w:p w14:paraId="2AE9475C" w14:textId="77777777" w:rsidR="00817D98" w:rsidRPr="00817D98" w:rsidRDefault="00817D98" w:rsidP="00817D98">
      <w:pPr>
        <w:spacing w:after="0"/>
        <w:rPr>
          <w:rFonts w:ascii="Avenir Next LT Pro" w:hAnsi="Avenir Next LT Pro"/>
          <w:sz w:val="20"/>
          <w:szCs w:val="20"/>
        </w:rPr>
      </w:pPr>
      <w:r w:rsidRPr="00817D98">
        <w:rPr>
          <w:rFonts w:ascii="Avenir Next LT Pro" w:hAnsi="Avenir Next LT Pro"/>
          <w:sz w:val="20"/>
          <w:szCs w:val="20"/>
        </w:rPr>
        <w:t xml:space="preserve">    - (1) The Hungarian algorithm,</w:t>
      </w:r>
    </w:p>
    <w:p w14:paraId="52636F7F" w14:textId="77777777" w:rsidR="00817D98" w:rsidRPr="00817D98" w:rsidRDefault="00817D98" w:rsidP="00817D98">
      <w:pPr>
        <w:spacing w:after="0"/>
        <w:rPr>
          <w:rFonts w:ascii="Avenir Next LT Pro" w:hAnsi="Avenir Next LT Pro"/>
          <w:sz w:val="20"/>
          <w:szCs w:val="20"/>
        </w:rPr>
      </w:pPr>
      <w:r w:rsidRPr="00817D98">
        <w:rPr>
          <w:rFonts w:ascii="Avenir Next LT Pro" w:hAnsi="Avenir Next LT Pro"/>
          <w:sz w:val="20"/>
          <w:szCs w:val="20"/>
        </w:rPr>
        <w:tab/>
        <w:t xml:space="preserve">- (2) A greedy algorithm, </w:t>
      </w:r>
    </w:p>
    <w:p w14:paraId="4BB93FE1" w14:textId="77777777" w:rsidR="00817D98" w:rsidRPr="00817D98" w:rsidRDefault="00817D98" w:rsidP="00817D98">
      <w:pPr>
        <w:spacing w:after="0"/>
        <w:rPr>
          <w:rFonts w:ascii="Avenir Next LT Pro" w:hAnsi="Avenir Next LT Pro"/>
          <w:sz w:val="20"/>
          <w:szCs w:val="20"/>
        </w:rPr>
      </w:pPr>
      <w:r w:rsidRPr="00817D98">
        <w:rPr>
          <w:rFonts w:ascii="Avenir Next LT Pro" w:hAnsi="Avenir Next LT Pro"/>
          <w:sz w:val="20"/>
          <w:szCs w:val="20"/>
        </w:rPr>
        <w:tab/>
        <w:t xml:space="preserve">- (3) Sampling from the distribution of the posterior probabilities, and </w:t>
      </w:r>
    </w:p>
    <w:p w14:paraId="1CD469B7" w14:textId="77777777" w:rsidR="00817D98" w:rsidRPr="00817D98" w:rsidRDefault="00817D98" w:rsidP="00817D98">
      <w:pPr>
        <w:spacing w:after="0"/>
        <w:rPr>
          <w:rFonts w:ascii="Avenir Next LT Pro" w:hAnsi="Avenir Next LT Pro"/>
          <w:sz w:val="20"/>
          <w:szCs w:val="20"/>
        </w:rPr>
      </w:pPr>
      <w:r w:rsidRPr="00817D98">
        <w:rPr>
          <w:rFonts w:ascii="Avenir Next LT Pro" w:hAnsi="Avenir Next LT Pro"/>
          <w:sz w:val="20"/>
          <w:szCs w:val="20"/>
        </w:rPr>
        <w:tab/>
        <w:t>- (4) The Naive algorithm where the classifier labels each point based on the posterior probability and regardless of the restrictions.</w:t>
      </w:r>
    </w:p>
    <w:p w14:paraId="1BE85631" w14:textId="77777777" w:rsidR="00817D98" w:rsidRPr="00817D98" w:rsidRDefault="00817D98" w:rsidP="00817D98">
      <w:pPr>
        <w:spacing w:after="0"/>
        <w:rPr>
          <w:rFonts w:ascii="Avenir Next LT Pro" w:hAnsi="Avenir Next LT Pro"/>
          <w:sz w:val="20"/>
          <w:szCs w:val="20"/>
        </w:rPr>
      </w:pPr>
    </w:p>
    <w:p w14:paraId="3B3F5EEE" w14:textId="77777777" w:rsidR="00817D98" w:rsidRPr="00817D98" w:rsidRDefault="00817D98" w:rsidP="00817D98">
      <w:pPr>
        <w:spacing w:after="0"/>
        <w:rPr>
          <w:rFonts w:ascii="Avenir Next LT Pro" w:hAnsi="Avenir Next LT Pro"/>
          <w:sz w:val="20"/>
          <w:szCs w:val="20"/>
        </w:rPr>
      </w:pPr>
      <w:r w:rsidRPr="00817D98">
        <w:rPr>
          <w:rFonts w:ascii="Avenir Next LT Pro" w:hAnsi="Avenir Next LT Pro"/>
          <w:sz w:val="20"/>
          <w:szCs w:val="20"/>
        </w:rPr>
        <w:t xml:space="preserve">  - `</w:t>
      </w:r>
      <w:proofErr w:type="spellStart"/>
      <w:r w:rsidRPr="00817D98">
        <w:rPr>
          <w:rFonts w:ascii="Avenir Next LT Pro" w:hAnsi="Avenir Next LT Pro"/>
          <w:sz w:val="20"/>
          <w:szCs w:val="20"/>
        </w:rPr>
        <w:t>assignment_hungarian</w:t>
      </w:r>
      <w:proofErr w:type="spellEnd"/>
      <w:r w:rsidRPr="00817D98">
        <w:rPr>
          <w:rFonts w:ascii="Avenir Next LT Pro" w:hAnsi="Avenir Next LT Pro"/>
          <w:sz w:val="20"/>
          <w:szCs w:val="20"/>
        </w:rPr>
        <w:t xml:space="preserve">` A function that implement the Hungarian algorithm (Written by Alex </w:t>
      </w:r>
      <w:proofErr w:type="spellStart"/>
      <w:r w:rsidRPr="00817D98">
        <w:rPr>
          <w:rFonts w:ascii="Avenir Next LT Pro" w:hAnsi="Avenir Next LT Pro"/>
          <w:sz w:val="20"/>
          <w:szCs w:val="20"/>
        </w:rPr>
        <w:t>Melin</w:t>
      </w:r>
      <w:proofErr w:type="spellEnd"/>
      <w:r w:rsidRPr="00817D98">
        <w:rPr>
          <w:rFonts w:ascii="Avenir Next LT Pro" w:hAnsi="Avenir Next LT Pro"/>
          <w:sz w:val="20"/>
          <w:szCs w:val="20"/>
        </w:rPr>
        <w:t>, 30 June 2006). This function is used within `</w:t>
      </w:r>
      <w:proofErr w:type="spellStart"/>
      <w:r w:rsidRPr="00817D98">
        <w:rPr>
          <w:rFonts w:ascii="Avenir Next LT Pro" w:hAnsi="Avenir Next LT Pro"/>
          <w:sz w:val="20"/>
          <w:szCs w:val="20"/>
        </w:rPr>
        <w:t>rsc.m</w:t>
      </w:r>
      <w:proofErr w:type="spellEnd"/>
      <w:r w:rsidRPr="00817D98">
        <w:rPr>
          <w:rFonts w:ascii="Avenir Next LT Pro" w:hAnsi="Avenir Next LT Pro"/>
          <w:sz w:val="20"/>
          <w:szCs w:val="20"/>
        </w:rPr>
        <w:t>`.</w:t>
      </w:r>
    </w:p>
    <w:p w14:paraId="0929B518" w14:textId="77777777" w:rsidR="00817D98" w:rsidRPr="00817D98" w:rsidRDefault="00817D98" w:rsidP="00817D98">
      <w:pPr>
        <w:spacing w:after="0"/>
        <w:rPr>
          <w:rFonts w:ascii="Avenir Next LT Pro" w:hAnsi="Avenir Next LT Pro"/>
          <w:sz w:val="20"/>
          <w:szCs w:val="20"/>
        </w:rPr>
      </w:pPr>
      <w:r w:rsidRPr="00817D98">
        <w:rPr>
          <w:rFonts w:ascii="Avenir Next LT Pro" w:hAnsi="Avenir Next LT Pro"/>
          <w:sz w:val="20"/>
          <w:szCs w:val="20"/>
        </w:rPr>
        <w:t xml:space="preserve">  </w:t>
      </w:r>
    </w:p>
    <w:p w14:paraId="20150B06" w14:textId="77777777" w:rsidR="00817D98" w:rsidRPr="00817D98" w:rsidRDefault="00817D98" w:rsidP="00817D98">
      <w:pPr>
        <w:spacing w:after="0"/>
        <w:rPr>
          <w:rFonts w:ascii="Avenir Next LT Pro" w:hAnsi="Avenir Next LT Pro"/>
          <w:sz w:val="20"/>
          <w:szCs w:val="20"/>
        </w:rPr>
      </w:pPr>
      <w:r w:rsidRPr="00817D98">
        <w:rPr>
          <w:rFonts w:ascii="Avenir Next LT Pro" w:hAnsi="Avenir Next LT Pro"/>
          <w:sz w:val="20"/>
          <w:szCs w:val="20"/>
        </w:rPr>
        <w:t xml:space="preserve">  - `</w:t>
      </w:r>
      <w:proofErr w:type="spellStart"/>
      <w:r w:rsidRPr="00817D98">
        <w:rPr>
          <w:rFonts w:ascii="Avenir Next LT Pro" w:hAnsi="Avenir Next LT Pro"/>
          <w:sz w:val="20"/>
          <w:szCs w:val="20"/>
        </w:rPr>
        <w:t>TestRSC.m</w:t>
      </w:r>
      <w:proofErr w:type="spellEnd"/>
      <w:r w:rsidRPr="00817D98">
        <w:rPr>
          <w:rFonts w:ascii="Avenir Next LT Pro" w:hAnsi="Avenir Next LT Pro"/>
          <w:sz w:val="20"/>
          <w:szCs w:val="20"/>
        </w:rPr>
        <w:t>` A script that tests `</w:t>
      </w:r>
      <w:proofErr w:type="spellStart"/>
      <w:r w:rsidRPr="00817D98">
        <w:rPr>
          <w:rFonts w:ascii="Avenir Next LT Pro" w:hAnsi="Avenir Next LT Pro"/>
          <w:sz w:val="20"/>
          <w:szCs w:val="20"/>
        </w:rPr>
        <w:t>rsc.m</w:t>
      </w:r>
      <w:proofErr w:type="spellEnd"/>
      <w:r w:rsidRPr="00817D98">
        <w:rPr>
          <w:rFonts w:ascii="Avenir Next LT Pro" w:hAnsi="Avenir Next LT Pro"/>
          <w:sz w:val="20"/>
          <w:szCs w:val="20"/>
        </w:rPr>
        <w:t>` on an example from the paper: Kuncheva L. I., J. J. Rodríguez and A. S. Jackson, Restricted Set Classification: Who is there?, Pattern Recognition, 63, 2017, 158–170. p. 161 [[pdf here</w:t>
      </w:r>
      <w:proofErr w:type="gramStart"/>
      <w:r w:rsidRPr="00817D98">
        <w:rPr>
          <w:rFonts w:ascii="Avenir Next LT Pro" w:hAnsi="Avenir Next LT Pro"/>
          <w:sz w:val="20"/>
          <w:szCs w:val="20"/>
        </w:rPr>
        <w:t>]](</w:t>
      </w:r>
      <w:proofErr w:type="gramEnd"/>
      <w:r w:rsidRPr="00817D98">
        <w:rPr>
          <w:rFonts w:ascii="Avenir Next LT Pro" w:hAnsi="Avenir Next LT Pro"/>
          <w:sz w:val="20"/>
          <w:szCs w:val="20"/>
        </w:rPr>
        <w:t>https://lucykuncheva.co.uk/papers/lkjrajpr17.pdf)</w:t>
      </w:r>
    </w:p>
    <w:p w14:paraId="6254AC96" w14:textId="77777777" w:rsidR="00817D98" w:rsidRPr="00817D98" w:rsidRDefault="00817D98" w:rsidP="00817D98">
      <w:pPr>
        <w:spacing w:after="0"/>
        <w:rPr>
          <w:rFonts w:ascii="Avenir Next LT Pro" w:hAnsi="Avenir Next LT Pro"/>
          <w:sz w:val="20"/>
          <w:szCs w:val="20"/>
        </w:rPr>
      </w:pPr>
    </w:p>
    <w:p w14:paraId="656DD44D" w14:textId="77777777" w:rsidR="00817D98" w:rsidRPr="00817D98" w:rsidRDefault="00817D98" w:rsidP="00817D98">
      <w:pPr>
        <w:spacing w:after="0"/>
        <w:rPr>
          <w:rFonts w:ascii="Avenir Next LT Pro" w:hAnsi="Avenir Next LT Pro"/>
          <w:sz w:val="20"/>
          <w:szCs w:val="20"/>
        </w:rPr>
      </w:pPr>
      <w:r w:rsidRPr="00817D98">
        <w:rPr>
          <w:rFonts w:ascii="Avenir Next LT Pro" w:hAnsi="Avenir Next LT Pro"/>
          <w:sz w:val="20"/>
          <w:szCs w:val="20"/>
        </w:rPr>
        <w:t>------------</w:t>
      </w:r>
    </w:p>
    <w:p w14:paraId="417677B2" w14:textId="77777777" w:rsidR="00817D98" w:rsidRPr="00817D98" w:rsidRDefault="00817D98" w:rsidP="00817D98">
      <w:pPr>
        <w:spacing w:after="0"/>
        <w:rPr>
          <w:rFonts w:ascii="Avenir Next LT Pro" w:hAnsi="Avenir Next LT Pro"/>
          <w:sz w:val="20"/>
          <w:szCs w:val="20"/>
        </w:rPr>
      </w:pPr>
    </w:p>
    <w:p w14:paraId="78DACCD0" w14:textId="77777777" w:rsidR="00817D98" w:rsidRPr="00817D98" w:rsidRDefault="00817D98" w:rsidP="00817D98">
      <w:pPr>
        <w:spacing w:after="0"/>
        <w:rPr>
          <w:rFonts w:ascii="Avenir Next LT Pro" w:hAnsi="Avenir Next LT Pro"/>
          <w:sz w:val="20"/>
          <w:szCs w:val="20"/>
        </w:rPr>
      </w:pPr>
    </w:p>
    <w:p w14:paraId="3106E478" w14:textId="355649F7" w:rsidR="000843CD" w:rsidRPr="00817D98" w:rsidRDefault="000843CD" w:rsidP="00817D98">
      <w:pPr>
        <w:spacing w:after="0"/>
        <w:rPr>
          <w:rFonts w:ascii="Avenir Next LT Pro" w:hAnsi="Avenir Next LT Pro"/>
        </w:rPr>
      </w:pPr>
    </w:p>
    <w:sectPr w:rsidR="000843CD" w:rsidRPr="00817D98" w:rsidSect="0043161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A5"/>
    <w:rsid w:val="000843CD"/>
    <w:rsid w:val="00817D98"/>
    <w:rsid w:val="009216B7"/>
    <w:rsid w:val="00B643A5"/>
    <w:rsid w:val="00D5353A"/>
    <w:rsid w:val="00DD76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902B"/>
  <w15:chartTrackingRefBased/>
  <w15:docId w15:val="{45088DCD-3B03-4855-96DC-F87DF2F1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3CD"/>
    <w:rPr>
      <w:color w:val="0563C1" w:themeColor="hyperlink"/>
      <w:u w:val="single"/>
    </w:rPr>
  </w:style>
  <w:style w:type="character" w:styleId="UnresolvedMention">
    <w:name w:val="Unresolved Mention"/>
    <w:basedOn w:val="DefaultParagraphFont"/>
    <w:uiPriority w:val="99"/>
    <w:semiHidden/>
    <w:unhideWhenUsed/>
    <w:rsid w:val="000843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Ludmila Kuncheva</dc:creator>
  <cp:keywords/>
  <dc:description/>
  <cp:lastModifiedBy>Ludmila Kuncheva</cp:lastModifiedBy>
  <cp:revision>1</cp:revision>
  <dcterms:created xsi:type="dcterms:W3CDTF">2020-08-20T14:03:00Z</dcterms:created>
  <dcterms:modified xsi:type="dcterms:W3CDTF">2020-08-20T16:42:00Z</dcterms:modified>
</cp:coreProperties>
</file>