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C76C" w14:textId="77777777" w:rsidR="002E35DB" w:rsidRDefault="002E35DB" w:rsidP="002E35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Sprint Planning acessaremos o banco de dados do departamento de compras da Prefeitura do Município de Recife, capital do estado de Pernambuco, Brasil.</w:t>
      </w:r>
    </w:p>
    <w:p w14:paraId="39036FDF" w14:textId="77777777" w:rsidR="002E35DB" w:rsidRDefault="002E35DB" w:rsidP="002E35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que contém em cada subconjunto:</w:t>
      </w:r>
    </w:p>
    <w:p w14:paraId="53E79E98" w14:textId="77777777" w:rsidR="002E35DB" w:rsidRDefault="002E35DB" w:rsidP="002E35D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Contratos: </w:t>
      </w:r>
      <w:r>
        <w:rPr>
          <w:rFonts w:ascii="Arial" w:eastAsia="Arial" w:hAnsi="Arial" w:cs="Arial"/>
          <w:sz w:val="24"/>
          <w:szCs w:val="24"/>
          <w:highlight w:val="white"/>
        </w:rPr>
        <w:t>É um instrumento jurídico que representa um acordo firmado entre a Prefeitura do Recife através de seus órgãos da administração direta ou indireta com as empresas fornecedoras de materiais ou serviços;</w:t>
      </w:r>
    </w:p>
    <w:p w14:paraId="77BC0C3A" w14:textId="77777777" w:rsidR="002E35DB" w:rsidRDefault="002E35DB" w:rsidP="002E35D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Receitas 2021: Descrição de receita em 2021 da Prefeitura de Recife;</w:t>
      </w:r>
    </w:p>
    <w:p w14:paraId="042DF334" w14:textId="77777777" w:rsidR="002E35DB" w:rsidRDefault="002E35DB" w:rsidP="002E35DB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Despesas 2021: Descrição das despesas orçamentárias ocorridas em 2021 pela Prefeitura de Recife.</w:t>
      </w:r>
    </w:p>
    <w:p w14:paraId="71D7B52E" w14:textId="77777777" w:rsidR="002E35DB" w:rsidRDefault="002E35DB" w:rsidP="002E35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color w:val="0000FF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7B4E94C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receita?</w:t>
      </w:r>
    </w:p>
    <w:p w14:paraId="10AD9173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 a maior fonte de renda do município? </w:t>
      </w:r>
    </w:p>
    <w:p w14:paraId="6DB19A74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órgão que gera maior receita?</w:t>
      </w:r>
    </w:p>
    <w:p w14:paraId="517F3E63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todos os órgãos, qual foi o mês de maior renda? Verifique o contexto.</w:t>
      </w:r>
    </w:p>
    <w:p w14:paraId="19894BB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despesas?</w:t>
      </w:r>
    </w:p>
    <w:p w14:paraId="43294BBF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os dados, qual o órgão gera as maiores despesas?</w:t>
      </w:r>
    </w:p>
    <w:p w14:paraId="224BA9B1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cada órgão é o mesmo grupo de despesas que gera o maior gasto?</w:t>
      </w:r>
    </w:p>
    <w:p w14:paraId="4BB9B3D5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Quem é o principal credor para cada órgão?</w:t>
      </w:r>
    </w:p>
    <w:p w14:paraId="2E34C5A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principal modalidade do credor de cada órgão?</w:t>
      </w:r>
    </w:p>
    <w:p w14:paraId="398E5D66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banco de contratos fornecido, qual o principal órgão contratante? Quais os principais objetos de contratação?</w:t>
      </w:r>
    </w:p>
    <w:p w14:paraId="25A1D677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foi o ano com maior número de contratos?</w:t>
      </w:r>
    </w:p>
    <w:p w14:paraId="4CAD66DA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Quais são os contratos mais caros? </w:t>
      </w:r>
    </w:p>
    <w:p w14:paraId="334F87F2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Quantos contratos encontram-se em vigência em 2021?</w:t>
      </w:r>
    </w:p>
    <w:p w14:paraId="0D1F2516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cidade com maior número de contratos?</w:t>
      </w:r>
    </w:p>
    <w:p w14:paraId="7EDE6C1E" w14:textId="77777777" w:rsidR="002E35DB" w:rsidRDefault="002E35DB" w:rsidP="002E35DB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algum contratante frequente? Dispondo do mesmo objeto contratado (mesmo material ou serviço)?</w:t>
      </w:r>
      <w:r w:rsidRPr="00D80FEA">
        <w:rPr>
          <w:rFonts w:ascii="Arial" w:eastAsia="Arial" w:hAnsi="Arial" w:cs="Arial"/>
          <w:sz w:val="24"/>
          <w:szCs w:val="24"/>
        </w:rPr>
        <w:t xml:space="preserve">          </w:t>
      </w:r>
    </w:p>
    <w:p w14:paraId="35E6C4C4" w14:textId="77777777" w:rsidR="002E35DB" w:rsidRDefault="002E35DB" w:rsidP="002E35DB">
      <w:pPr>
        <w:pStyle w:val="SemEspaamento"/>
      </w:pPr>
      <w:r w:rsidRPr="00D80FEA">
        <w:t xml:space="preserve">                  </w:t>
      </w:r>
    </w:p>
    <w:p w14:paraId="7117756E" w14:textId="77777777" w:rsidR="002E35DB" w:rsidRDefault="002E35DB" w:rsidP="002E35DB">
      <w:pPr>
        <w:pStyle w:val="SemEspaamento"/>
      </w:pPr>
    </w:p>
    <w:p w14:paraId="2C01022F" w14:textId="77777777" w:rsidR="002E35DB" w:rsidRDefault="002E35DB" w:rsidP="002E35DB">
      <w:pPr>
        <w:pStyle w:val="SemEspaamento"/>
      </w:pPr>
    </w:p>
    <w:p w14:paraId="3DBD9D6A" w14:textId="77777777" w:rsidR="002E35DB" w:rsidRDefault="002E35DB" w:rsidP="002E35DB">
      <w:pPr>
        <w:pStyle w:val="SemEspaamento"/>
      </w:pPr>
    </w:p>
    <w:p w14:paraId="2E4CCB44" w14:textId="77777777" w:rsidR="002E35DB" w:rsidRDefault="002E35DB" w:rsidP="002E35DB">
      <w:pPr>
        <w:pStyle w:val="SemEspaamento"/>
      </w:pPr>
    </w:p>
    <w:p w14:paraId="531ECEC9" w14:textId="77777777" w:rsidR="002E35DB" w:rsidRDefault="002E35DB" w:rsidP="002E35DB">
      <w:pPr>
        <w:pStyle w:val="SemEspaamento"/>
      </w:pPr>
    </w:p>
    <w:p w14:paraId="5FEFE21D" w14:textId="77777777" w:rsidR="002E35DB" w:rsidRDefault="002E35DB" w:rsidP="002E35DB">
      <w:pPr>
        <w:pStyle w:val="SemEspaamento"/>
      </w:pPr>
    </w:p>
    <w:p w14:paraId="10C25E5C" w14:textId="77777777" w:rsidR="002E35DB" w:rsidRDefault="002E35DB" w:rsidP="002E35DB">
      <w:pPr>
        <w:pStyle w:val="SemEspaamento"/>
      </w:pPr>
    </w:p>
    <w:p w14:paraId="0BAAB183" w14:textId="77777777" w:rsidR="002E35DB" w:rsidRDefault="002E35DB" w:rsidP="002E35DB">
      <w:pPr>
        <w:pStyle w:val="SemEspaamento"/>
      </w:pPr>
    </w:p>
    <w:p w14:paraId="2E68AA02" w14:textId="77777777" w:rsidR="002E35DB" w:rsidRDefault="002E35DB" w:rsidP="002E35DB">
      <w:pPr>
        <w:pStyle w:val="SemEspaamento"/>
      </w:pPr>
    </w:p>
    <w:p w14:paraId="004EEA25" w14:textId="77777777" w:rsidR="002E35DB" w:rsidRDefault="002E35DB" w:rsidP="002E35DB">
      <w:pPr>
        <w:pStyle w:val="SemEspaamento"/>
      </w:pPr>
    </w:p>
    <w:p w14:paraId="6E7931A1" w14:textId="77777777" w:rsidR="002E35DB" w:rsidRDefault="002E35DB" w:rsidP="002E35DB">
      <w:pPr>
        <w:pStyle w:val="SemEspaamento"/>
      </w:pPr>
    </w:p>
    <w:p w14:paraId="3A71E36D" w14:textId="77777777" w:rsidR="002E35DB" w:rsidRDefault="002E35DB" w:rsidP="002E35DB">
      <w:pPr>
        <w:pStyle w:val="SemEspaamento"/>
      </w:pPr>
    </w:p>
    <w:p w14:paraId="3E2EB114" w14:textId="77777777" w:rsidR="002E35DB" w:rsidRDefault="002E35DB" w:rsidP="002E35DB">
      <w:pPr>
        <w:pStyle w:val="SemEspaamento"/>
      </w:pPr>
    </w:p>
    <w:p w14:paraId="204C15FF" w14:textId="77777777" w:rsidR="002E35DB" w:rsidRDefault="002E35DB" w:rsidP="002E35DB">
      <w:pPr>
        <w:pStyle w:val="SemEspaamento"/>
      </w:pPr>
    </w:p>
    <w:p w14:paraId="21F4A74A" w14:textId="0871C532" w:rsidR="002E35DB" w:rsidRDefault="002E35DB" w:rsidP="002E35DB">
      <w:pPr>
        <w:pStyle w:val="SemEspaamento"/>
      </w:pPr>
    </w:p>
    <w:p w14:paraId="0FA6CFE8" w14:textId="393CE975" w:rsidR="002E35DB" w:rsidRDefault="002E35DB" w:rsidP="002E35DB">
      <w:pPr>
        <w:pStyle w:val="SemEspaamento"/>
      </w:pPr>
    </w:p>
    <w:p w14:paraId="70D50671" w14:textId="37650E32" w:rsidR="00827119" w:rsidRDefault="00827119" w:rsidP="002E35DB">
      <w:pPr>
        <w:pStyle w:val="SemEspaamento"/>
      </w:pPr>
    </w:p>
    <w:p w14:paraId="3ADE526E" w14:textId="64162CB2" w:rsidR="00827119" w:rsidRPr="00827119" w:rsidRDefault="00827119" w:rsidP="00827119">
      <w:pPr>
        <w:pStyle w:val="SemEspaamento"/>
        <w:jc w:val="center"/>
        <w:rPr>
          <w:b/>
          <w:bCs/>
        </w:rPr>
      </w:pPr>
      <w:r w:rsidRPr="00827119">
        <w:rPr>
          <w:b/>
          <w:bCs/>
        </w:rPr>
        <w:lastRenderedPageBreak/>
        <w:t>Observações e passo a passo de trabalho do banco de dados:</w:t>
      </w:r>
    </w:p>
    <w:p w14:paraId="41BD96E2" w14:textId="53F080D2" w:rsidR="00827119" w:rsidRDefault="00827119" w:rsidP="002E35DB">
      <w:pPr>
        <w:pStyle w:val="SemEspaamento"/>
      </w:pPr>
    </w:p>
    <w:p w14:paraId="0216C72C" w14:textId="4C43C857" w:rsidR="00B953D6" w:rsidRPr="00B953D6" w:rsidRDefault="00B953D6" w:rsidP="002E35DB">
      <w:pPr>
        <w:pStyle w:val="SemEspaamento"/>
        <w:rPr>
          <w:b/>
          <w:bCs/>
          <w:sz w:val="24"/>
          <w:szCs w:val="24"/>
        </w:rPr>
      </w:pPr>
      <w:r w:rsidRPr="00B953D6">
        <w:rPr>
          <w:b/>
          <w:bCs/>
          <w:sz w:val="24"/>
          <w:szCs w:val="24"/>
        </w:rPr>
        <w:t>- Ferramentas e estruturas de tabelas</w:t>
      </w:r>
      <w:r w:rsidRPr="00B953D6">
        <w:rPr>
          <w:b/>
          <w:bCs/>
          <w:sz w:val="24"/>
          <w:szCs w:val="24"/>
        </w:rPr>
        <w:fldChar w:fldCharType="begin"/>
      </w:r>
      <w:r w:rsidRPr="00B953D6">
        <w:rPr>
          <w:b/>
          <w:bCs/>
          <w:sz w:val="24"/>
          <w:szCs w:val="24"/>
        </w:rPr>
        <w:instrText xml:space="preserve"> XE "Ferramentas e estruturas de tabelas" </w:instrText>
      </w:r>
      <w:r w:rsidRPr="00B953D6">
        <w:rPr>
          <w:b/>
          <w:bCs/>
          <w:sz w:val="24"/>
          <w:szCs w:val="24"/>
        </w:rPr>
        <w:fldChar w:fldCharType="end"/>
      </w:r>
      <w:r w:rsidRPr="00B953D6">
        <w:rPr>
          <w:b/>
          <w:bCs/>
          <w:sz w:val="24"/>
          <w:szCs w:val="24"/>
        </w:rPr>
        <w:t xml:space="preserve"> </w:t>
      </w:r>
    </w:p>
    <w:p w14:paraId="738B3CE7" w14:textId="40651D03" w:rsidR="00B953D6" w:rsidRDefault="00B953D6" w:rsidP="002E35DB">
      <w:pPr>
        <w:pStyle w:val="SemEspaamento"/>
      </w:pPr>
      <w:r>
        <w:t xml:space="preserve"> </w:t>
      </w:r>
    </w:p>
    <w:p w14:paraId="706EC0DA" w14:textId="3BA03570" w:rsidR="00827119" w:rsidRDefault="00827119" w:rsidP="00CE2F35">
      <w:pPr>
        <w:pStyle w:val="SemEspaamento"/>
        <w:numPr>
          <w:ilvl w:val="0"/>
          <w:numId w:val="3"/>
        </w:numPr>
      </w:pPr>
      <w:r>
        <w:t xml:space="preserve">Exportação do banco de dados </w:t>
      </w:r>
      <w:hyperlink r:id="rId6" w:history="1">
        <w:proofErr w:type="spellStart"/>
        <w:r w:rsidRPr="00827119">
          <w:rPr>
            <w:rStyle w:val="Hyperlink"/>
          </w:rPr>
          <w:t>residenciatechad</w:t>
        </w:r>
        <w:proofErr w:type="spellEnd"/>
      </w:hyperlink>
      <w:r>
        <w:t xml:space="preserve">, disponibilizado pela </w:t>
      </w:r>
      <w:proofErr w:type="spellStart"/>
      <w:r>
        <w:t>Harve</w:t>
      </w:r>
      <w:proofErr w:type="spellEnd"/>
      <w:r>
        <w:t>, para o computador local.</w:t>
      </w:r>
    </w:p>
    <w:p w14:paraId="74197785" w14:textId="7A070BA8" w:rsidR="00827119" w:rsidRDefault="00827119" w:rsidP="00CE2F35">
      <w:pPr>
        <w:pStyle w:val="SemEspaamento"/>
        <w:numPr>
          <w:ilvl w:val="0"/>
          <w:numId w:val="3"/>
        </w:numPr>
      </w:pPr>
      <w:r>
        <w:t>Baixado os seguintes programas, nesta ordem:</w:t>
      </w:r>
    </w:p>
    <w:p w14:paraId="7B571E25" w14:textId="6439A438" w:rsidR="00827119" w:rsidRDefault="00F96373" w:rsidP="00827119">
      <w:pPr>
        <w:pStyle w:val="SemEspaamento"/>
        <w:numPr>
          <w:ilvl w:val="1"/>
          <w:numId w:val="3"/>
        </w:numPr>
      </w:pPr>
      <w:hyperlink r:id="rId7" w:history="1">
        <w:r w:rsidR="00827119" w:rsidRPr="00827119">
          <w:rPr>
            <w:rStyle w:val="Hyperlink"/>
          </w:rPr>
          <w:t>MySQL Workbench</w:t>
        </w:r>
      </w:hyperlink>
      <w:r w:rsidR="007206FD">
        <w:t>, verificado e baixado antes os dois programas;</w:t>
      </w:r>
    </w:p>
    <w:p w14:paraId="29BF87B3" w14:textId="2B59A68B" w:rsidR="007206FD" w:rsidRDefault="00F96373" w:rsidP="007206FD">
      <w:pPr>
        <w:numPr>
          <w:ilvl w:val="2"/>
          <w:numId w:val="3"/>
        </w:numPr>
        <w:spacing w:after="0" w:line="308" w:lineRule="atLeast"/>
        <w:ind w:right="6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hyperlink r:id="rId8" w:history="1">
        <w:r w:rsidR="007206FD" w:rsidRPr="007206FD">
          <w:rPr>
            <w:rStyle w:val="Hyperlink"/>
            <w:rFonts w:ascii="Open Sans" w:hAnsi="Open Sans" w:cs="Open Sans"/>
            <w:sz w:val="18"/>
            <w:szCs w:val="18"/>
          </w:rPr>
          <w:t>Microsoft .NET Framework 4.5</w:t>
        </w:r>
      </w:hyperlink>
    </w:p>
    <w:p w14:paraId="33C59C25" w14:textId="344D2CCE" w:rsidR="007206FD" w:rsidRPr="007206FD" w:rsidRDefault="007206FD" w:rsidP="007206FD">
      <w:pPr>
        <w:numPr>
          <w:ilvl w:val="2"/>
          <w:numId w:val="3"/>
        </w:numPr>
        <w:spacing w:after="0" w:line="308" w:lineRule="atLeast"/>
        <w:ind w:right="60"/>
        <w:textAlignment w:val="baseline"/>
        <w:rPr>
          <w:rStyle w:val="Hyperlink"/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color w:val="555555"/>
          <w:sz w:val="18"/>
          <w:szCs w:val="18"/>
        </w:rPr>
        <w:fldChar w:fldCharType="begin"/>
      </w:r>
      <w:r>
        <w:rPr>
          <w:rFonts w:ascii="Open Sans" w:hAnsi="Open Sans" w:cs="Open Sans"/>
          <w:color w:val="555555"/>
          <w:sz w:val="18"/>
          <w:szCs w:val="18"/>
        </w:rPr>
        <w:instrText xml:space="preserve"> HYPERLINK "https://learn.microsoft.com/en-us/cpp/windows/latest-supported-vc-redist?view=msvc-170" \l "visual-studio-2015-2017-2019-and-2022" </w:instrText>
      </w:r>
      <w:r>
        <w:rPr>
          <w:rFonts w:ascii="Open Sans" w:hAnsi="Open Sans" w:cs="Open Sans"/>
          <w:color w:val="555555"/>
          <w:sz w:val="18"/>
          <w:szCs w:val="18"/>
        </w:rPr>
      </w:r>
      <w:r>
        <w:rPr>
          <w:rFonts w:ascii="Open Sans" w:hAnsi="Open Sans" w:cs="Open Sans"/>
          <w:color w:val="555555"/>
          <w:sz w:val="18"/>
          <w:szCs w:val="18"/>
        </w:rPr>
        <w:fldChar w:fldCharType="separate"/>
      </w:r>
      <w:r w:rsidRPr="007206FD">
        <w:rPr>
          <w:rStyle w:val="Hyperlink"/>
          <w:rFonts w:ascii="Open Sans" w:hAnsi="Open Sans" w:cs="Open Sans"/>
          <w:sz w:val="18"/>
          <w:szCs w:val="18"/>
        </w:rPr>
        <w:t xml:space="preserve">Visual C++ </w:t>
      </w:r>
      <w:proofErr w:type="spellStart"/>
      <w:r w:rsidRPr="007206FD">
        <w:rPr>
          <w:rStyle w:val="Hyperlink"/>
          <w:rFonts w:ascii="Open Sans" w:hAnsi="Open Sans" w:cs="Open Sans"/>
          <w:sz w:val="18"/>
          <w:szCs w:val="18"/>
        </w:rPr>
        <w:t>Redistributable</w:t>
      </w:r>
      <w:proofErr w:type="spellEnd"/>
      <w:r w:rsidRPr="007206FD">
        <w:rPr>
          <w:rStyle w:val="Hyperlink"/>
          <w:rFonts w:ascii="Open Sans" w:hAnsi="Open Sans" w:cs="Open Sans"/>
          <w:sz w:val="18"/>
          <w:szCs w:val="18"/>
        </w:rPr>
        <w:t xml:space="preserve"> for Visual Studio 2019</w:t>
      </w:r>
    </w:p>
    <w:p w14:paraId="741AC1B0" w14:textId="075E0ADD" w:rsidR="007206FD" w:rsidRPr="00B70FCE" w:rsidRDefault="007206FD" w:rsidP="007206FD">
      <w:pPr>
        <w:pStyle w:val="SemEspaamento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Fonts w:ascii="Open Sans" w:hAnsi="Open Sans" w:cs="Open Sans"/>
          <w:color w:val="555555"/>
          <w:sz w:val="18"/>
          <w:szCs w:val="18"/>
        </w:rPr>
        <w:fldChar w:fldCharType="end"/>
      </w:r>
      <w:hyperlink r:id="rId9" w:history="1">
        <w:proofErr w:type="spellStart"/>
        <w:r w:rsidR="00FD5D80" w:rsidRPr="00FD5D80">
          <w:rPr>
            <w:rStyle w:val="Hyperlink"/>
            <w:rFonts w:ascii="Open Sans" w:hAnsi="Open Sans" w:cs="Open Sans"/>
            <w:sz w:val="18"/>
            <w:szCs w:val="18"/>
          </w:rPr>
          <w:t>Wampserver</w:t>
        </w:r>
        <w:proofErr w:type="spellEnd"/>
      </w:hyperlink>
    </w:p>
    <w:p w14:paraId="3DD38478" w14:textId="7734C158" w:rsidR="00B70FCE" w:rsidRDefault="00B70FCE" w:rsidP="00B70FCE">
      <w:pPr>
        <w:pStyle w:val="SemEspaamento"/>
        <w:numPr>
          <w:ilvl w:val="0"/>
          <w:numId w:val="3"/>
        </w:numPr>
      </w:pPr>
      <w:r w:rsidRPr="00B70FCE">
        <w:t>Conexão</w:t>
      </w:r>
      <w:r>
        <w:rPr>
          <w:rStyle w:val="Hyperlink"/>
          <w:rFonts w:ascii="Open Sans" w:hAnsi="Open Sans" w:cs="Open Sans"/>
          <w:sz w:val="18"/>
          <w:szCs w:val="18"/>
        </w:rPr>
        <w:t xml:space="preserve"> </w:t>
      </w:r>
      <w:r w:rsidRPr="00B70FCE">
        <w:t xml:space="preserve">do Visual </w:t>
      </w:r>
      <w:r w:rsidR="00AB6403">
        <w:t xml:space="preserve">Studio </w:t>
      </w:r>
      <w:proofErr w:type="spellStart"/>
      <w:r w:rsidRPr="00B70FCE">
        <w:t>Code</w:t>
      </w:r>
      <w:proofErr w:type="spellEnd"/>
      <w:r w:rsidRPr="00B70FCE">
        <w:t xml:space="preserve"> com MySQL</w:t>
      </w:r>
      <w:r w:rsidR="00297B36">
        <w:t xml:space="preserve"> e o banco de dados.</w:t>
      </w:r>
    </w:p>
    <w:p w14:paraId="583670E5" w14:textId="0364F616" w:rsidR="00827119" w:rsidRDefault="00827119" w:rsidP="002E35DB">
      <w:pPr>
        <w:pStyle w:val="SemEspaamento"/>
      </w:pPr>
    </w:p>
    <w:p w14:paraId="31A71604" w14:textId="3B005C84" w:rsidR="00B953D6" w:rsidRPr="00B953D6" w:rsidRDefault="00B953D6" w:rsidP="00B953D6">
      <w:pPr>
        <w:pStyle w:val="SemEspaamento"/>
        <w:rPr>
          <w:b/>
          <w:bCs/>
          <w:sz w:val="24"/>
          <w:szCs w:val="24"/>
        </w:rPr>
      </w:pPr>
      <w:r w:rsidRPr="00B953D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Observações sobre as tabelas:</w:t>
      </w:r>
      <w:r w:rsidRPr="00B953D6">
        <w:rPr>
          <w:b/>
          <w:bCs/>
          <w:sz w:val="24"/>
          <w:szCs w:val="24"/>
        </w:rPr>
        <w:t xml:space="preserve"> </w:t>
      </w:r>
    </w:p>
    <w:p w14:paraId="5CF3B05C" w14:textId="17EA058E" w:rsidR="00B953D6" w:rsidRDefault="00B953D6" w:rsidP="002E35DB">
      <w:pPr>
        <w:pStyle w:val="SemEspaamento"/>
      </w:pPr>
    </w:p>
    <w:p w14:paraId="3228A685" w14:textId="3395BCB1" w:rsidR="00B953D6" w:rsidRDefault="00B953D6" w:rsidP="00B70E9F">
      <w:pPr>
        <w:pStyle w:val="SemEspaamento"/>
        <w:numPr>
          <w:ilvl w:val="0"/>
          <w:numId w:val="6"/>
        </w:numPr>
      </w:pPr>
      <w:r w:rsidRPr="005D27DC">
        <w:rPr>
          <w:b/>
          <w:bCs/>
          <w:u w:val="single"/>
        </w:rPr>
        <w:t>ANEXO 1 TABELAS</w:t>
      </w:r>
      <w:r w:rsidRPr="005D27DC">
        <w:rPr>
          <w:b/>
          <w:bCs/>
          <w:u w:val="single"/>
        </w:rPr>
        <w:t>,</w:t>
      </w:r>
      <w:r>
        <w:t xml:space="preserve"> copilado das colunas, com tipo, </w:t>
      </w:r>
      <w:proofErr w:type="spellStart"/>
      <w:r>
        <w:t>Collation</w:t>
      </w:r>
      <w:proofErr w:type="spellEnd"/>
      <w:r>
        <w:t xml:space="preserve"> e Valores Nulos por arquivo. Foi utilizado para análise de colunas necessárias par</w:t>
      </w:r>
      <w:r w:rsidR="00B70E9F">
        <w:t>a realizar as demandas. E a verificação da necessidade da</w:t>
      </w:r>
      <w:r>
        <w:t xml:space="preserve"> </w:t>
      </w:r>
      <w:r w:rsidR="00B70E9F">
        <w:t>a</w:t>
      </w:r>
      <w:r>
        <w:t>lteração do Tipo d</w:t>
      </w:r>
      <w:r w:rsidR="00B70E9F">
        <w:t xml:space="preserve">estas </w:t>
      </w:r>
      <w:r>
        <w:t>colunas</w:t>
      </w:r>
      <w:r w:rsidR="00B70E9F">
        <w:t xml:space="preserve"> ou não.</w:t>
      </w:r>
    </w:p>
    <w:p w14:paraId="07E3C4A6" w14:textId="77777777" w:rsidR="00B953D6" w:rsidRDefault="00B953D6" w:rsidP="002E35DB">
      <w:pPr>
        <w:pStyle w:val="SemEspaamento"/>
      </w:pPr>
    </w:p>
    <w:p w14:paraId="572D3A55" w14:textId="77777777" w:rsidR="00B70E9F" w:rsidRDefault="00B70E9F" w:rsidP="002E35DB">
      <w:pPr>
        <w:pStyle w:val="SemEspaamento"/>
      </w:pPr>
    </w:p>
    <w:p w14:paraId="108058DC" w14:textId="6D53FE35" w:rsidR="00002C0C" w:rsidRPr="00002C0C" w:rsidRDefault="00002C0C" w:rsidP="002E35DB">
      <w:pPr>
        <w:pStyle w:val="SemEspaamento"/>
        <w:rPr>
          <w:b/>
          <w:bCs/>
          <w:sz w:val="24"/>
          <w:szCs w:val="24"/>
          <w:u w:val="single"/>
        </w:rPr>
      </w:pPr>
      <w:r w:rsidRPr="00002C0C">
        <w:rPr>
          <w:b/>
          <w:bCs/>
          <w:sz w:val="24"/>
          <w:szCs w:val="24"/>
          <w:u w:val="single"/>
        </w:rPr>
        <w:t>* Tabela residenciatechad.recife_dados_despesas_2021:</w:t>
      </w:r>
    </w:p>
    <w:p w14:paraId="4A4C1B48" w14:textId="64BF85E0" w:rsidR="00002C0C" w:rsidRDefault="00002C0C" w:rsidP="002E35DB">
      <w:pPr>
        <w:pStyle w:val="SemEspaamento"/>
      </w:pPr>
    </w:p>
    <w:p w14:paraId="227FD1B8" w14:textId="18F6D005" w:rsidR="00002C0C" w:rsidRDefault="00002C0C" w:rsidP="002E35DB">
      <w:pPr>
        <w:pStyle w:val="SemEspaamento"/>
      </w:pPr>
      <w:r>
        <w:t>- Nesta tabela seria necessário alterar três colunas de valores que estão como TEXT para DECIMAL por ser valor monetário.</w:t>
      </w:r>
    </w:p>
    <w:p w14:paraId="5C7392D9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--Alterando o tipo das colunas</w:t>
      </w:r>
    </w:p>
    <w:p w14:paraId="58D5799B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</w:t>
      </w:r>
    </w:p>
    <w:p w14:paraId="10A702EF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valor_empenhado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valor_empenhado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83335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valor_liquidado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valor_liquidado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4174CA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valor_pago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valor_pago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C73AC4" w14:textId="77777777" w:rsidR="00002C0C" w:rsidRDefault="00002C0C" w:rsidP="002E35DB">
      <w:pPr>
        <w:pStyle w:val="SemEspaamento"/>
      </w:pPr>
    </w:p>
    <w:p w14:paraId="1AA2573F" w14:textId="2EB9D95F" w:rsidR="00002C0C" w:rsidRDefault="00002C0C" w:rsidP="00002C0C">
      <w:pPr>
        <w:pStyle w:val="SemEspaamento"/>
      </w:pPr>
      <w:r>
        <w:t xml:space="preserve">- Após a alteração foi percebido que os valores estavam errados, porque ficaram sem os décimos apenas inteiros. Isso aconteceu porque antes não foi alterado o número em si, </w:t>
      </w:r>
      <w:proofErr w:type="gramStart"/>
      <w:r>
        <w:t>ou seja</w:t>
      </w:r>
      <w:proofErr w:type="gramEnd"/>
      <w:r>
        <w:t xml:space="preserve"> colocado  vírgula para ponto. Exemplo: número original na tabela 4788,95, no MySQL o decimal deve ser separado por ‘.’ (ponto) e não vírgula.</w:t>
      </w:r>
    </w:p>
    <w:p w14:paraId="2AD4EBBA" w14:textId="77777777" w:rsidR="00644209" w:rsidRDefault="00644209" w:rsidP="00002C0C">
      <w:pPr>
        <w:pStyle w:val="SemEspaamento"/>
      </w:pPr>
    </w:p>
    <w:p w14:paraId="75FEEC60" w14:textId="2A48D9FE" w:rsidR="001B28F1" w:rsidRDefault="00002C0C" w:rsidP="002E35DB">
      <w:pPr>
        <w:pStyle w:val="SemEspaamento"/>
      </w:pPr>
      <w:r>
        <w:t>- Infelizmente não foi mais possível retornar ao valor inicial original. Por esse motivo foi deletada a tabela completa recife_dados_despesas_2021</w:t>
      </w:r>
      <w:r w:rsidR="00644209">
        <w:t xml:space="preserve"> do banco de dados e inserida novamente através dos comandos iniciais dela. </w:t>
      </w:r>
    </w:p>
    <w:p w14:paraId="2045FB7C" w14:textId="77777777" w:rsidR="00644209" w:rsidRPr="00644209" w:rsidRDefault="00644209" w:rsidP="0064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2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--Deletando tabela completa do banco de dados</w:t>
      </w:r>
    </w:p>
    <w:p w14:paraId="37CD89A8" w14:textId="77777777" w:rsidR="00644209" w:rsidRPr="00644209" w:rsidRDefault="00644209" w:rsidP="0064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2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DROP</w:t>
      </w:r>
      <w:r w:rsidRPr="006442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42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6442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residenciatechad.recife_dados_despesas_2021;</w:t>
      </w:r>
    </w:p>
    <w:p w14:paraId="7FEEE65D" w14:textId="77777777" w:rsidR="00644209" w:rsidRDefault="00644209" w:rsidP="002E35DB">
      <w:pPr>
        <w:pStyle w:val="SemEspaamento"/>
      </w:pPr>
    </w:p>
    <w:p w14:paraId="6881AA49" w14:textId="47DFB55F" w:rsidR="002E35DB" w:rsidRDefault="002E35DB" w:rsidP="002E35DB">
      <w:pPr>
        <w:pStyle w:val="SemEspaamento"/>
      </w:pPr>
    </w:p>
    <w:p w14:paraId="0EA701C9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--Alterando o tipo de algumas colunas de BIGINT(20) para INT</w:t>
      </w:r>
    </w:p>
    <w:p w14:paraId="37FC3DCF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</w:t>
      </w:r>
    </w:p>
    <w:p w14:paraId="62DBF41B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YEAR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309BB5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D237D0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B3DDDC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fonte_recurso_codigo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fonte_recurso_codigo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531CB5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grupo_despesa_codigo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grupo_despesa_codigo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815027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`credor_codigo`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`credor_codigo`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ECC082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modalidade_licitacao_codigo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modalidade_licitacao_codigo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3DDE04" w14:textId="1C7B3DDC" w:rsidR="00644209" w:rsidRDefault="00644209" w:rsidP="002E35DB">
      <w:pPr>
        <w:pStyle w:val="SemEspaamento"/>
      </w:pPr>
    </w:p>
    <w:p w14:paraId="3F00E4E2" w14:textId="3D5BE608" w:rsidR="00644209" w:rsidRDefault="00597153" w:rsidP="002E35DB">
      <w:pPr>
        <w:pStyle w:val="SemEspaamento"/>
      </w:pPr>
      <w:r w:rsidRPr="00597153">
        <w:t>--</w:t>
      </w:r>
      <w:r>
        <w:t>Deu erro e não alterou nenhuma porque a coluna ‘</w:t>
      </w:r>
      <w:r w:rsidRPr="00597153">
        <w:t>credor_codigo</w:t>
      </w:r>
      <w:r>
        <w:t>’</w:t>
      </w:r>
      <w:r w:rsidRPr="00597153">
        <w:t xml:space="preserve"> não modificou para SMALLINT(7), na linha 1142</w:t>
      </w:r>
      <w:r>
        <w:t>, estava fora do padrão estipulado.</w:t>
      </w:r>
    </w:p>
    <w:p w14:paraId="099488C2" w14:textId="224F2616" w:rsidR="00597153" w:rsidRDefault="00597153" w:rsidP="002E35DB">
      <w:pPr>
        <w:pStyle w:val="SemEspaamento"/>
      </w:pPr>
    </w:p>
    <w:p w14:paraId="2F25F4DB" w14:textId="0165C6E7" w:rsidR="00597153" w:rsidRPr="003826E3" w:rsidRDefault="00597153" w:rsidP="00597153">
      <w:pPr>
        <w:pStyle w:val="SemEspaamento"/>
        <w:rPr>
          <w:u w:val="single"/>
        </w:rPr>
      </w:pPr>
      <w:r>
        <w:t>SELECT * FROM residenciatechad.recife_dados_despesas_2021</w:t>
      </w:r>
    </w:p>
    <w:p w14:paraId="5174E8E4" w14:textId="388C3E45" w:rsidR="00597153" w:rsidRDefault="00597153" w:rsidP="00597153">
      <w:pPr>
        <w:pStyle w:val="SemEspaamento"/>
      </w:pPr>
      <w:r>
        <w:t xml:space="preserve">WHERE </w:t>
      </w:r>
      <w:proofErr w:type="spellStart"/>
      <w:r>
        <w:t>row</w:t>
      </w:r>
      <w:proofErr w:type="spellEnd"/>
      <w:r>
        <w:t>() = 1142;</w:t>
      </w:r>
    </w:p>
    <w:p w14:paraId="773DB94D" w14:textId="32C32515" w:rsidR="00597153" w:rsidRDefault="00597153" w:rsidP="00597153">
      <w:pPr>
        <w:pStyle w:val="SemEspaamento"/>
      </w:pPr>
      <w:r>
        <w:t xml:space="preserve">R: A linha apresentada mostra que todos os calores estão </w:t>
      </w:r>
      <w:proofErr w:type="spellStart"/>
      <w:r>
        <w:t>null</w:t>
      </w:r>
      <w:proofErr w:type="spellEnd"/>
    </w:p>
    <w:p w14:paraId="24E79EE8" w14:textId="3EB57639" w:rsidR="00644209" w:rsidRDefault="00644209" w:rsidP="002E35DB">
      <w:pPr>
        <w:pStyle w:val="SemEspaamento"/>
      </w:pPr>
    </w:p>
    <w:p w14:paraId="52853231" w14:textId="7E33C9F5" w:rsidR="00B953D6" w:rsidRDefault="00B953D6" w:rsidP="002E35DB">
      <w:pPr>
        <w:pStyle w:val="SemEspaamento"/>
      </w:pPr>
    </w:p>
    <w:p w14:paraId="23D7BCE2" w14:textId="0BC41F52" w:rsidR="00B953D6" w:rsidRPr="005D27DC" w:rsidRDefault="005D27DC" w:rsidP="002E35DB">
      <w:pPr>
        <w:pStyle w:val="SemEspaamento"/>
        <w:rPr>
          <w:b/>
          <w:bCs/>
        </w:rPr>
      </w:pPr>
      <w:r w:rsidRPr="005D27DC">
        <w:rPr>
          <w:b/>
          <w:bCs/>
        </w:rPr>
        <w:t>- Problemas de acentuação nas tabelas.</w:t>
      </w:r>
    </w:p>
    <w:p w14:paraId="152F2C82" w14:textId="7DF2444F" w:rsidR="00B953D6" w:rsidRDefault="00B953D6" w:rsidP="002E35DB">
      <w:pPr>
        <w:pStyle w:val="SemEspaamento"/>
      </w:pPr>
    </w:p>
    <w:p w14:paraId="52337B64" w14:textId="7128780C" w:rsidR="005D27DC" w:rsidRDefault="005D27DC" w:rsidP="005D27DC">
      <w:pPr>
        <w:pStyle w:val="SemEspaamento"/>
        <w:numPr>
          <w:ilvl w:val="0"/>
          <w:numId w:val="7"/>
        </w:numPr>
      </w:pPr>
      <w:r>
        <w:t xml:space="preserve">Tabelas </w:t>
      </w:r>
      <w:r>
        <w:t>recife_dados_despesas_2021</w:t>
      </w:r>
      <w:r>
        <w:t xml:space="preserve"> e </w:t>
      </w:r>
      <w:r>
        <w:t>recife_dados_</w:t>
      </w:r>
      <w:r>
        <w:t>receita</w:t>
      </w:r>
      <w:r>
        <w:t>s_2021</w:t>
      </w:r>
      <w:r>
        <w:t xml:space="preserve"> na exportação tiveram distorções nas palavras acentuadas, problema comum. Isso ocorre </w:t>
      </w:r>
      <w:r w:rsidR="00946181">
        <w:t xml:space="preserve">pelo </w:t>
      </w:r>
      <w:proofErr w:type="spellStart"/>
      <w:r w:rsidR="00946181">
        <w:t>chartset</w:t>
      </w:r>
      <w:proofErr w:type="spellEnd"/>
      <w:r w:rsidR="00946181">
        <w:t xml:space="preserve"> utf-8. </w:t>
      </w:r>
    </w:p>
    <w:p w14:paraId="389254FA" w14:textId="5E7D0B93" w:rsidR="00946181" w:rsidRDefault="00946181" w:rsidP="005D27DC">
      <w:pPr>
        <w:pStyle w:val="SemEspaamento"/>
        <w:numPr>
          <w:ilvl w:val="0"/>
          <w:numId w:val="7"/>
        </w:numPr>
      </w:pPr>
      <w:r>
        <w:t xml:space="preserve">Foi mantido dessa forma no banco de dados. Primeiro foi feito a seleção das colunas necessárias, criada a tabela principal (fato) e depois as tabelas complementares (dimensão). Estas foram exportadas e salvas como .csv. </w:t>
      </w:r>
    </w:p>
    <w:p w14:paraId="383E1451" w14:textId="59D9D8CE" w:rsidR="00946181" w:rsidRDefault="00946181" w:rsidP="005D27DC">
      <w:pPr>
        <w:pStyle w:val="SemEspaamento"/>
        <w:numPr>
          <w:ilvl w:val="0"/>
          <w:numId w:val="7"/>
        </w:numPr>
      </w:pPr>
      <w:r>
        <w:t xml:space="preserve">A parte da acentuação das tabelas dimensões foram tratadas separadamente, utilizando o Note++. </w:t>
      </w:r>
    </w:p>
    <w:p w14:paraId="5EC9DF12" w14:textId="77777777" w:rsidR="004773B6" w:rsidRDefault="004773B6" w:rsidP="004773B6">
      <w:pPr>
        <w:pStyle w:val="SemEspaamento"/>
        <w:numPr>
          <w:ilvl w:val="1"/>
          <w:numId w:val="7"/>
        </w:numPr>
      </w:pPr>
      <w:r>
        <w:t>Foi substituído os caracteres desconhecidos pelas letras correspondentes sem acento, por exemplo:</w:t>
      </w:r>
    </w:p>
    <w:p w14:paraId="155F316D" w14:textId="7E5C0FA1" w:rsidR="004773B6" w:rsidRPr="004773B6" w:rsidRDefault="004773B6" w:rsidP="004773B6">
      <w:pPr>
        <w:pStyle w:val="SemEspaamento"/>
        <w:numPr>
          <w:ilvl w:val="2"/>
          <w:numId w:val="7"/>
        </w:numPr>
      </w:pPr>
      <w:r>
        <w:t xml:space="preserve"> </w:t>
      </w:r>
      <w:r w:rsidRPr="004773B6">
        <w:t>Ã</w:t>
      </w:r>
      <w:r w:rsidRPr="004773B6">
        <w:rPr>
          <w:rFonts w:ascii="Calibri" w:hAnsi="Calibri" w:cs="Calibri"/>
        </w:rPr>
        <w:t>ÂÃÂÃÂÃÂ</w:t>
      </w:r>
      <w:r>
        <w:rPr>
          <w:rFonts w:ascii="Calibri" w:hAnsi="Calibri" w:cs="Calibri"/>
        </w:rPr>
        <w:t xml:space="preserve"> = C (representando o Ç)</w:t>
      </w:r>
    </w:p>
    <w:p w14:paraId="4F21AD27" w14:textId="091026E7" w:rsidR="00EB0F17" w:rsidRPr="00EB0F17" w:rsidRDefault="00EB0F17" w:rsidP="009B4DD8">
      <w:pPr>
        <w:pStyle w:val="SemEspaamento"/>
        <w:numPr>
          <w:ilvl w:val="2"/>
          <w:numId w:val="7"/>
        </w:numPr>
      </w:pPr>
      <w:r w:rsidRPr="00EB0F17">
        <w:t>Ã</w:t>
      </w:r>
      <w:r w:rsidRPr="00EB0F17">
        <w:rPr>
          <w:rFonts w:ascii="Calibri" w:hAnsi="Calibri" w:cs="Calibri"/>
        </w:rPr>
        <w:t>ÂÃÂÃÂÃÂ</w:t>
      </w:r>
      <w:r w:rsidRPr="00EB0F17">
        <w:rPr>
          <w:rFonts w:ascii="Calibri" w:hAnsi="Calibri" w:cs="Calibri"/>
        </w:rPr>
        <w:t xml:space="preserve"> = A</w:t>
      </w:r>
      <w:r>
        <w:rPr>
          <w:rFonts w:ascii="Calibri" w:hAnsi="Calibri" w:cs="Calibri"/>
        </w:rPr>
        <w:t xml:space="preserve"> (representando o Ã)</w:t>
      </w:r>
    </w:p>
    <w:p w14:paraId="04F5DB4B" w14:textId="60C82E78" w:rsidR="00B953D6" w:rsidRPr="007F0B30" w:rsidRDefault="00EB0F17" w:rsidP="009B4DD8">
      <w:pPr>
        <w:pStyle w:val="SemEspaamento"/>
        <w:numPr>
          <w:ilvl w:val="2"/>
          <w:numId w:val="7"/>
        </w:numPr>
      </w:pPr>
      <w:r w:rsidRPr="00EB0F17">
        <w:t>Ã</w:t>
      </w:r>
      <w:r w:rsidRPr="00EB0F17">
        <w:rPr>
          <w:rFonts w:ascii="Calibri" w:hAnsi="Calibri" w:cs="Calibri"/>
        </w:rPr>
        <w:t>ÂÃÂÃÂÃÂ</w:t>
      </w:r>
      <w:r>
        <w:rPr>
          <w:rFonts w:ascii="Calibri" w:hAnsi="Calibri" w:cs="Calibri"/>
        </w:rPr>
        <w:t xml:space="preserve"> = U (representando o Ú)</w:t>
      </w:r>
    </w:p>
    <w:p w14:paraId="5B0BECA1" w14:textId="33DA0D55" w:rsidR="00B953D6" w:rsidRDefault="00B953D6" w:rsidP="002E35DB">
      <w:pPr>
        <w:pStyle w:val="SemEspaamento"/>
      </w:pPr>
    </w:p>
    <w:p w14:paraId="4F3E380A" w14:textId="20F8C063" w:rsidR="00612B4B" w:rsidRDefault="00612B4B" w:rsidP="002E35DB">
      <w:pPr>
        <w:pStyle w:val="SemEspaamento"/>
      </w:pPr>
    </w:p>
    <w:p w14:paraId="01F946E6" w14:textId="77777777" w:rsidR="00612B4B" w:rsidRDefault="00612B4B" w:rsidP="002E35DB">
      <w:pPr>
        <w:pStyle w:val="SemEspaamento"/>
      </w:pPr>
    </w:p>
    <w:p w14:paraId="53F73245" w14:textId="4D506BFD" w:rsidR="00B953D6" w:rsidRDefault="00B953D6" w:rsidP="002E35DB">
      <w:pPr>
        <w:pStyle w:val="SemEspaamento"/>
      </w:pPr>
    </w:p>
    <w:p w14:paraId="214BAA78" w14:textId="77777777" w:rsidR="00B953D6" w:rsidRDefault="00B953D6" w:rsidP="002E35DB">
      <w:pPr>
        <w:pStyle w:val="SemEspaamento"/>
      </w:pPr>
    </w:p>
    <w:p w14:paraId="676FD526" w14:textId="4850FEDA" w:rsidR="00644209" w:rsidRDefault="00644209" w:rsidP="002E35DB">
      <w:pPr>
        <w:pStyle w:val="SemEspaamento"/>
      </w:pPr>
    </w:p>
    <w:p w14:paraId="664DC82F" w14:textId="1BF20C97" w:rsidR="00644209" w:rsidRPr="00B953D6" w:rsidRDefault="00B953D6" w:rsidP="002E35DB">
      <w:pPr>
        <w:pStyle w:val="SemEspaamento"/>
        <w:rPr>
          <w:b/>
          <w:bCs/>
        </w:rPr>
      </w:pPr>
      <w:r w:rsidRPr="00B953D6">
        <w:rPr>
          <w:b/>
          <w:bCs/>
        </w:rPr>
        <w:t xml:space="preserve">ANEXO 1 TABELAS </w:t>
      </w:r>
    </w:p>
    <w:p w14:paraId="5EB5191E" w14:textId="77777777" w:rsidR="00B953D6" w:rsidRDefault="00B953D6" w:rsidP="002E35DB">
      <w:pPr>
        <w:pStyle w:val="SemEspaamento"/>
      </w:pPr>
    </w:p>
    <w:p w14:paraId="6211E418" w14:textId="3648BDA7" w:rsidR="00644209" w:rsidRDefault="00B953D6" w:rsidP="002E35DB">
      <w:pPr>
        <w:pStyle w:val="SemEspaamento"/>
      </w:pPr>
      <w:r>
        <w:t>- Alteração do Tipo de algumas colunas:</w:t>
      </w:r>
    </w:p>
    <w:p w14:paraId="3447B806" w14:textId="2F8AED9C" w:rsidR="00644209" w:rsidRDefault="00644209" w:rsidP="002E35DB">
      <w:pPr>
        <w:pStyle w:val="SemEspaamento"/>
      </w:pPr>
    </w:p>
    <w:p w14:paraId="7FCA523C" w14:textId="0FC1BC77" w:rsidR="00612B4B" w:rsidRDefault="00612B4B" w:rsidP="002E35DB">
      <w:pPr>
        <w:pStyle w:val="SemEspaamento"/>
      </w:pPr>
    </w:p>
    <w:p w14:paraId="1667CDAA" w14:textId="2749C196" w:rsidR="00612B4B" w:rsidRDefault="00612B4B" w:rsidP="002E35DB">
      <w:pPr>
        <w:pStyle w:val="SemEspaamento"/>
      </w:pPr>
    </w:p>
    <w:p w14:paraId="53944E44" w14:textId="7B8B5812" w:rsidR="00612B4B" w:rsidRDefault="00612B4B" w:rsidP="002E35DB">
      <w:pPr>
        <w:pStyle w:val="SemEspaamento"/>
      </w:pPr>
    </w:p>
    <w:p w14:paraId="2BBEB4C9" w14:textId="4E2A3B71" w:rsidR="00612B4B" w:rsidRDefault="00612B4B" w:rsidP="002E35DB">
      <w:pPr>
        <w:pStyle w:val="SemEspaamento"/>
      </w:pPr>
    </w:p>
    <w:p w14:paraId="45372F46" w14:textId="711D665F" w:rsidR="00612B4B" w:rsidRDefault="00612B4B" w:rsidP="002E35DB">
      <w:pPr>
        <w:pStyle w:val="SemEspaamento"/>
      </w:pPr>
    </w:p>
    <w:p w14:paraId="0FED3177" w14:textId="198F6BE3" w:rsidR="00612B4B" w:rsidRDefault="00612B4B" w:rsidP="002E35DB">
      <w:pPr>
        <w:pStyle w:val="SemEspaamento"/>
      </w:pPr>
    </w:p>
    <w:p w14:paraId="2E2AAC26" w14:textId="361AE8A0" w:rsidR="00612B4B" w:rsidRDefault="00612B4B" w:rsidP="002E35DB">
      <w:pPr>
        <w:pStyle w:val="SemEspaamento"/>
      </w:pPr>
    </w:p>
    <w:p w14:paraId="415B0C28" w14:textId="5CEE1FB0" w:rsidR="00612B4B" w:rsidRDefault="00612B4B" w:rsidP="002E35DB">
      <w:pPr>
        <w:pStyle w:val="SemEspaamento"/>
      </w:pPr>
    </w:p>
    <w:p w14:paraId="364295E1" w14:textId="337CA4A4" w:rsidR="00612B4B" w:rsidRDefault="00612B4B" w:rsidP="002E35DB">
      <w:pPr>
        <w:pStyle w:val="SemEspaamento"/>
      </w:pPr>
    </w:p>
    <w:p w14:paraId="4FC5017E" w14:textId="53D7176A" w:rsidR="00612B4B" w:rsidRDefault="00612B4B" w:rsidP="002E35DB">
      <w:pPr>
        <w:pStyle w:val="SemEspaamento"/>
      </w:pPr>
    </w:p>
    <w:p w14:paraId="7DAA12C6" w14:textId="009F2AE6" w:rsidR="00612B4B" w:rsidRDefault="00612B4B" w:rsidP="002E35DB">
      <w:pPr>
        <w:pStyle w:val="SemEspaamento"/>
      </w:pPr>
    </w:p>
    <w:p w14:paraId="753D5B7F" w14:textId="4DEBFBD7" w:rsidR="00612B4B" w:rsidRDefault="00612B4B" w:rsidP="002E35DB">
      <w:pPr>
        <w:pStyle w:val="SemEspaamento"/>
      </w:pPr>
    </w:p>
    <w:p w14:paraId="71295147" w14:textId="77777777" w:rsidR="00612B4B" w:rsidRDefault="00612B4B" w:rsidP="002E35DB">
      <w:pPr>
        <w:pStyle w:val="SemEspaamento"/>
      </w:pPr>
    </w:p>
    <w:p w14:paraId="5C98B688" w14:textId="149771BF" w:rsidR="002E35DB" w:rsidRDefault="002E35DB" w:rsidP="002E35DB">
      <w:pPr>
        <w:pStyle w:val="SemEspaamento"/>
        <w:rPr>
          <w:b/>
          <w:bCs/>
          <w:sz w:val="28"/>
          <w:szCs w:val="28"/>
        </w:rPr>
      </w:pPr>
      <w:r w:rsidRPr="002E35DB">
        <w:rPr>
          <w:b/>
          <w:bCs/>
          <w:sz w:val="28"/>
          <w:szCs w:val="28"/>
        </w:rPr>
        <w:t>Tabela: recife-dados-receitas-2021</w:t>
      </w:r>
    </w:p>
    <w:p w14:paraId="370353F3" w14:textId="77777777" w:rsidR="00612B4B" w:rsidRDefault="00612B4B" w:rsidP="002E35DB">
      <w:pPr>
        <w:pStyle w:val="SemEspaamento"/>
        <w:rPr>
          <w:rFonts w:ascii="Calibri" w:eastAsia="Times New Roman" w:hAnsi="Calibri" w:cs="Calibri"/>
          <w:color w:val="000000"/>
          <w:lang w:eastAsia="pt-BR"/>
        </w:rPr>
      </w:pPr>
    </w:p>
    <w:p w14:paraId="699F6768" w14:textId="65CAFAC5" w:rsidR="002E35DB" w:rsidRDefault="00612B4B" w:rsidP="002E35DB">
      <w:pPr>
        <w:pStyle w:val="SemEspaamento"/>
      </w:pPr>
      <w:r>
        <w:rPr>
          <w:rFonts w:ascii="Calibri" w:eastAsia="Times New Roman" w:hAnsi="Calibri" w:cs="Calibri"/>
          <w:color w:val="000000"/>
          <w:lang w:eastAsia="pt-BR"/>
        </w:rPr>
        <w:t>(*)</w:t>
      </w:r>
      <w:r>
        <w:rPr>
          <w:rFonts w:ascii="Calibri" w:eastAsia="Times New Roman" w:hAnsi="Calibri" w:cs="Calibri"/>
          <w:color w:val="000000"/>
          <w:lang w:eastAsia="pt-BR"/>
        </w:rPr>
        <w:t xml:space="preserve"> Tabelas dimensões, com as colunas complementares </w:t>
      </w:r>
      <w:r>
        <w:rPr>
          <w:rFonts w:ascii="Calibri" w:eastAsia="Times New Roman" w:hAnsi="Calibri" w:cs="Calibri"/>
          <w:color w:val="000000"/>
          <w:lang w:eastAsia="pt-BR"/>
        </w:rPr>
        <w:t>(**)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tbl>
      <w:tblPr>
        <w:tblpPr w:leftFromText="141" w:rightFromText="141" w:vertAnchor="text" w:horzAnchor="margin" w:tblpY="-328"/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"/>
        <w:gridCol w:w="2796"/>
        <w:gridCol w:w="1153"/>
        <w:gridCol w:w="1487"/>
        <w:gridCol w:w="1542"/>
        <w:gridCol w:w="976"/>
        <w:gridCol w:w="588"/>
        <w:gridCol w:w="1181"/>
      </w:tblGrid>
      <w:tr w:rsidR="00612B4B" w:rsidRPr="00D80FEA" w14:paraId="18FAA499" w14:textId="77777777" w:rsidTr="00F96373">
        <w:trPr>
          <w:trHeight w:val="505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54BE" w14:textId="6D41898D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#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D5B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9B66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AD47" w14:textId="55F1926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Alterar Tipo para: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B712E" w14:textId="7FBE083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E11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1CC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D31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612B4B" w:rsidRPr="00D80FEA" w14:paraId="2A3ABD3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62893E7F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1D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ano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66E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C362" w14:textId="270A7215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YEAR(4)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7672" w14:textId="3D5A61B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97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061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112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DE6713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2A7AE1D2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F72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mes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600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3DAC7" w14:textId="05EA90B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6DC6" w14:textId="414B63E3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0E6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96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A6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03F3D5BD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A16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23C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mes_nome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77D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7CF2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D54" w14:textId="3A2CB99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A66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333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1D4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21A09C8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3C5B6111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A5DD" w14:textId="5274418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orgao_codigo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DD3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53F50" w14:textId="0E0CA4B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36DD" w14:textId="523234ED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27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D8D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280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0C41DBA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2B0D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730E" w14:textId="4ED385A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orgao_nome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B82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3083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8DDF" w14:textId="0EFACA6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939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805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43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1982FD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BCAF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5AB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unidade_codigo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1F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FAB9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9FD" w14:textId="2ECEEE10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BE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D9F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B0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2603CE6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28F3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8D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unidade_nome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97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40AA6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3EE" w14:textId="49B76AA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18A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C66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DBD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6C860BE6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7B130715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A884" w14:textId="1E46E4C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fonte_recurso_codigo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9B6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D1197" w14:textId="71CFB423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BB40" w14:textId="109944B2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514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FDA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139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61D999E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6F69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0EE5" w14:textId="73BA0305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fonte_recurso_nome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5BD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59E0D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347" w14:textId="3BC8BF26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990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959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CC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1645DB53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73F29952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CD89" w14:textId="20C28786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categoria_receita_codigo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C63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A18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8784" w14:textId="56141968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DB3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E94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6B5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C164300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627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B615" w14:textId="6898E382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categoria_receita_nome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B26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9BA8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3A47" w14:textId="4485278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57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D8A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913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4AD3001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3B2C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BE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fonte_origem_receita_codigo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D46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049F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720D" w14:textId="7E84F8F8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262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804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1DE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1E9215A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C74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BC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fonte_origem_receita_nome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FA7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FC74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90F" w14:textId="7931622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FF4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CD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378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7733A60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65569EE8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1D4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subfonte_receita_codigo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BF7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922A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A77B" w14:textId="04DC45A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CC6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B0D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42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CABDC09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5AC8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5F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subfonte_receita_nome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0DF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47E3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2DD1" w14:textId="09638510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A58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4C5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40F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6CF5F52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32F7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049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rubrica_receita_codigo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42E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4A9E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CE2" w14:textId="439B082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E95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942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BAE9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498634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D576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CF5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rubrica_receita_nome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C3F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2A34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3A0" w14:textId="3B4674F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AC8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A05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DEE9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5723EBC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523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FEE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alinea_receita_codigo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DC4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F329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3271" w14:textId="153E38A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E2E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A20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7B4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34E7E34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8F22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E73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alinea_receita_nome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6F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0D32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D866" w14:textId="55136905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30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9A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2DD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DFCE8BC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565A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CC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subalinea_receita_codigo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E67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19CD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219" w14:textId="6EA2A14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DA0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019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3A7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9767EF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62E4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A29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subalinea_receita_nome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11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EF0E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E274" w14:textId="6EBA0C83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377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47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047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1C1E095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61F2166F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8375" w14:textId="61D5D720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receita_local_codigo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DEE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16B0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C44A" w14:textId="0AECBCBE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479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42B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4E5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3F453F4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555B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67B6" w14:textId="4C5CE50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receita_local_nome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A14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0350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436" w14:textId="32432F7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AB8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20B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57E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996C5B2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5E9A9B1B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39B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0D3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BC0C7" w14:textId="20E78D9C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1ED" w14:textId="0F80319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005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1D1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00B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3A4A2E4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082B2D9C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B6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receita_prevista_acrescimo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43E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8B0F1" w14:textId="2EA302BD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4EF" w14:textId="2C1F785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93D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8CD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16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3A4A7ECD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4ADF32EA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06E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receita_prevista_atualizada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F28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1F951" w14:textId="3EACD7BD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3096" w14:textId="3B88F9BF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E63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082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4B0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66D66F3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56EF5E15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CC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receita_arrecadada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D4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4A23C" w14:textId="07DD47A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94C7" w14:textId="4826659A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5F8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76B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DDD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5842646B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2A68D2D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6328B1D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037465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6CE5D92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313561A6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99612E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1BBC1D8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205A86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8F8BA1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1B409BF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8DE73DE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4286408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558F9A10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727566E" w14:textId="3592A34D" w:rsidR="002E35DB" w:rsidRDefault="007A5D69" w:rsidP="002E35DB">
      <w:pPr>
        <w:pStyle w:val="SemEspaamento"/>
        <w:rPr>
          <w:b/>
          <w:bCs/>
          <w:sz w:val="28"/>
          <w:szCs w:val="28"/>
        </w:rPr>
      </w:pPr>
      <w:r w:rsidRPr="007A5D69">
        <w:rPr>
          <w:b/>
          <w:bCs/>
          <w:sz w:val="28"/>
          <w:szCs w:val="28"/>
        </w:rPr>
        <w:t>Tabela: recife-dados-despesas-2021</w:t>
      </w:r>
    </w:p>
    <w:tbl>
      <w:tblPr>
        <w:tblW w:w="102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871"/>
        <w:gridCol w:w="1061"/>
        <w:gridCol w:w="1487"/>
        <w:gridCol w:w="1542"/>
        <w:gridCol w:w="976"/>
        <w:gridCol w:w="588"/>
        <w:gridCol w:w="1181"/>
      </w:tblGrid>
      <w:tr w:rsidR="00F96373" w:rsidRPr="007A5D69" w14:paraId="1AEDB732" w14:textId="77777777" w:rsidTr="00F96373">
        <w:trPr>
          <w:trHeight w:val="5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B65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FECA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8285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1DEBB" w14:textId="79330894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Alterar Tipo para: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FAD0" w14:textId="7A6FCDAA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6E0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3CFF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D283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F96373" w:rsidRPr="007A5D69" w14:paraId="5C743104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2C99B735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2F0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ano_movimentacao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803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51F6A" w14:textId="21C2F552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YEAR(4)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766" w14:textId="4A3A7C0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DB9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12A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A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F19E37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7089490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FC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mes_movimentacao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C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CE1B" w14:textId="4F4A14D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9CA9" w14:textId="7F82FD8C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D0F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72B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E90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7D2537F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F384219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61D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orgao_codigo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E1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2FB36" w14:textId="00FB3E5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SMALLINT(3)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35DD" w14:textId="1400D18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254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949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9F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941582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10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156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orgao_nome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37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8112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BC69" w14:textId="1C1C3849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D13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6F2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603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9AF0F5F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9EA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1A2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unidade_codigo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077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6504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03AD" w14:textId="27A5D2D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B41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22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FAD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43F0F5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9B7B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B41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unidade_nome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F01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31D1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0B6D" w14:textId="6491C44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3E9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346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5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7FED78E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39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46E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categoria_economica_codigo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14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406C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9CB" w14:textId="291FB5F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DD8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61F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6B9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3105EC5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5750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7BC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categoria_economica_nome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EB8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2D10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1FCF" w14:textId="09D45EBB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7E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9F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B8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C1F519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4B48B7F2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9F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grupo_despesa_codigo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29A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E104E" w14:textId="70DEFB6E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DB23" w14:textId="2559A9A6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726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FF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ACE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A09EBDA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C315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EEA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grupo_despesa_nome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017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E6B9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23C7" w14:textId="2B5479B9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5D7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AD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0CE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2D9692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FB69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D69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modalidade_aplicacao_codigo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4AD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D0BD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7709" w14:textId="2401B72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42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382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CD5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500D87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D702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396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modalidade_aplicacao_nome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D77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E844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FEA3" w14:textId="6B1C36C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55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79E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875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6C9A42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FCE2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80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elemento_codigo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A39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9B69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ACCC" w14:textId="0ED567B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CDA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345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E2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5B08E14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269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68C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elemento_nome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A8C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BA8F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1954" w14:textId="25DEC58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994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636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573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0B3496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4D3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EAF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subelemento_codigo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C17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AA06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EEFB" w14:textId="679F353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DA1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919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6E3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3E2869D2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623D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C3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subelemento_nome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26C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4BDB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935A" w14:textId="35788C8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CA5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8C5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3DD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7F09B0E0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7089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0A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funcao_codigo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0C6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0696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C567" w14:textId="6CDFBE32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CF2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AC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6CE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883324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89F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E0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funcao_nome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C1B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5D7E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18" w14:textId="65280A7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2E2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97C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AD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3DE5A59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302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17E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subfuncao_codigo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69D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FA4C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E334" w14:textId="62D8E254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2A4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D8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A07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8985725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651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68B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subfuncao_nome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1F4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A60B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D44E" w14:textId="17124915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B06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CAE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6F3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3487B1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F410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10E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programa_codigo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14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7D93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4BE7" w14:textId="5EAD9EF4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AA2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17E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C7B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906BF0B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0EDF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6B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programa_nome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15F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571A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40E" w14:textId="3916213A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16B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EB6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8F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0F2F42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C0AC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38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06C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96E4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1452" w14:textId="68E60DB9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17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EC3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F70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0DAD9B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F5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AE0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29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D265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1C73" w14:textId="6AF8DEE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05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D57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107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3D87A7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26DFCAB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1BB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fonte_recurso_codigo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C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A6FDE" w14:textId="1129D39E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3F07" w14:textId="0A0444A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CD4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FFA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670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ADAD375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5A4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411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fonte_recurso_nome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ED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4DC6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ED98" w14:textId="5132702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B92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24A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EF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77414B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2585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160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empenho_ano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61D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7C77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F68F" w14:textId="30887EF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A4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0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ABE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D040E1A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68C0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776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empenho_modalidade_nome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623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C1D7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A470" w14:textId="64FD1C1B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343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8EB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354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F8ACCD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CF3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DA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empenho_modalidade_codigo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67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550E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D9B" w14:textId="00740A8C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A97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BA0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C9C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C453EA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A114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61B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</w:t>
            </w:r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A79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D791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F3DE" w14:textId="72BEC3E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655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7E5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B13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2F2B27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C62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EFA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subempenho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D51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2CCE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9F6" w14:textId="51CA2B0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C6F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A7F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0F2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FA72F8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523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04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indicador_subempenho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73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FA0E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080E" w14:textId="3EDB3CFE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CC7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D7B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0D5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2B74CEB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6BD7355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37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credor_codigo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2BC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9E3AA" w14:textId="6D3285DC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6373">
              <w:rPr>
                <w:rFonts w:ascii="Calibri" w:eastAsia="Times New Roman" w:hAnsi="Calibri" w:cs="Calibri"/>
                <w:color w:val="FF0000"/>
                <w:lang w:eastAsia="pt-BR"/>
              </w:rPr>
              <w:t>SMALLINT(</w:t>
            </w:r>
            <w:r w:rsidRPr="00F96373">
              <w:rPr>
                <w:rFonts w:ascii="Calibri" w:eastAsia="Times New Roman" w:hAnsi="Calibri" w:cs="Calibri"/>
                <w:color w:val="FF0000"/>
                <w:lang w:eastAsia="pt-BR"/>
              </w:rPr>
              <w:t>7</w:t>
            </w:r>
            <w:r w:rsidRPr="00F96373">
              <w:rPr>
                <w:rFonts w:ascii="Calibri" w:eastAsia="Times New Roman" w:hAnsi="Calibri" w:cs="Calibri"/>
                <w:color w:val="FF0000"/>
                <w:lang w:eastAsia="pt-BR"/>
              </w:rPr>
              <w:t>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B741" w14:textId="018CCCC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E6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84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7D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7621F6B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9DA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DD3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credor_nome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610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6075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A37A" w14:textId="57BFA8A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750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9B8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924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9DC014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1002DDB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8C7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modalidade_licitacao_codigo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D36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EBAE3" w14:textId="7C3A390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E669" w14:textId="58446FB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07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569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ED8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8DB933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FBF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4AE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modalidade_licitacao_nome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D0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3C74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F625" w14:textId="1CD47686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AE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970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370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B5A5DD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AAC252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0D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valor_empenhado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6F0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85DF4" w14:textId="4A4A1C7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47D7" w14:textId="6090A50A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FD5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C9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18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6990A45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24CDCDE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F80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valor_liquidado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C18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CE674" w14:textId="1155E41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A32" w14:textId="49D9340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E3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DA0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9F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5ECBD6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82B9CA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BD9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valor_pago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F43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A866C" w14:textId="4CC67F90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C768" w14:textId="0011ACB0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9ED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76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015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68D1EF1B" w14:textId="77777777" w:rsidR="007A5D69" w:rsidRP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234EDF1E" w14:textId="01163088" w:rsidR="002E35DB" w:rsidRDefault="002E35DB" w:rsidP="002E35DB">
      <w:pPr>
        <w:pStyle w:val="SemEspaamento"/>
      </w:pPr>
    </w:p>
    <w:p w14:paraId="4B508748" w14:textId="6B629FA2" w:rsidR="007A5D69" w:rsidRPr="007E6217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1930449" w14:textId="401836DE" w:rsidR="007A5D69" w:rsidRPr="007E6217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BFDAE06" w14:textId="452FF69C" w:rsidR="007A5D69" w:rsidRPr="007E6217" w:rsidRDefault="00F96373" w:rsidP="002E35DB">
      <w:pPr>
        <w:pStyle w:val="SemEspaamento"/>
        <w:rPr>
          <w:b/>
          <w:bCs/>
          <w:sz w:val="28"/>
          <w:szCs w:val="28"/>
        </w:rPr>
      </w:pPr>
      <w:hyperlink r:id="rId10" w:history="1">
        <w:r w:rsidR="007E6217" w:rsidRPr="007E6217">
          <w:rPr>
            <w:b/>
            <w:bCs/>
            <w:sz w:val="28"/>
            <w:szCs w:val="28"/>
          </w:rPr>
          <w:t xml:space="preserve">Tabela: </w:t>
        </w:r>
        <w:proofErr w:type="spellStart"/>
        <w:r w:rsidR="007E6217" w:rsidRPr="007E6217">
          <w:rPr>
            <w:b/>
            <w:bCs/>
            <w:sz w:val="28"/>
            <w:szCs w:val="28"/>
          </w:rPr>
          <w:t>dados_abertos_aditivos</w:t>
        </w:r>
        <w:proofErr w:type="spellEnd"/>
      </w:hyperlink>
    </w:p>
    <w:p w14:paraId="7D3A9524" w14:textId="77777777" w:rsidR="007E6217" w:rsidRPr="007E6217" w:rsidRDefault="002E35DB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 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560"/>
        <w:gridCol w:w="1006"/>
        <w:gridCol w:w="2460"/>
        <w:gridCol w:w="980"/>
        <w:gridCol w:w="565"/>
        <w:gridCol w:w="1220"/>
      </w:tblGrid>
      <w:tr w:rsidR="007E6217" w:rsidRPr="007E6217" w14:paraId="23A629EC" w14:textId="77777777" w:rsidTr="007E621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732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4AC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A94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374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60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808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3DE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E6217" w:rsidRPr="007E6217" w14:paraId="54883C3D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1143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041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num_contrato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49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420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B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31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751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802FFFE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C92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951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orgaocontratante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A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BB8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B7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AD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20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C4E4BDE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7477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ADC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objetocontrato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AB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927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65F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E8C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2D0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6C17A68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8A9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3A0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cnpjcontratado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F6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9EB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EC0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0FA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5E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7BCFD5FC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BF2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E6B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cpfcontratado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4F5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E50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975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594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BA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2400284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1217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EBC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razaonomecontratado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8A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A48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1ED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E5F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15B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EC3B875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77AA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C4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5D9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29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E1B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3D2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288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18B7429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2C2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CC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justificativa_termoaditivo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26A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E8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57C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32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D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7BBCEF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DF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BC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gram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_vigencia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0AC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011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44F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C7F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41E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91A57E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008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FA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data_fim_vigencia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86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128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52B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6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FC3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5543AB7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EA3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2E0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valor_termoaditivo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55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6E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BE8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A4A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53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78590E4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431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8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situacao_termoaditivo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603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5BD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23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FA6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DC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7625319F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</w:p>
    <w:p w14:paraId="3211E5D9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</w:p>
    <w:p w14:paraId="1E04B553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Tabela: </w:t>
      </w:r>
      <w:proofErr w:type="spellStart"/>
      <w:r w:rsidRPr="007E6217">
        <w:rPr>
          <w:b/>
          <w:bCs/>
          <w:sz w:val="28"/>
          <w:szCs w:val="28"/>
        </w:rPr>
        <w:t>dados_abertos_contratos</w:t>
      </w:r>
      <w:proofErr w:type="spellEnd"/>
    </w:p>
    <w:tbl>
      <w:tblPr>
        <w:tblW w:w="9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723"/>
        <w:gridCol w:w="1000"/>
        <w:gridCol w:w="2460"/>
        <w:gridCol w:w="980"/>
        <w:gridCol w:w="565"/>
        <w:gridCol w:w="1220"/>
      </w:tblGrid>
      <w:tr w:rsidR="007E6217" w:rsidRPr="007E6217" w14:paraId="5B8074CA" w14:textId="77777777" w:rsidTr="007E621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1E1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4C1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E6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9E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27E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D15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879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E6217" w:rsidRPr="007E6217" w14:paraId="02EA896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610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BFE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numerocontrato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0A1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C46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F41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11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862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A71DEE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CE01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FAE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anocontrato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3A5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43C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7A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B29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61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F277AF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3C6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22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orgaocontratante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ED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E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F20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3CE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0FC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0B039D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4E8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166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objetocontrato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E9C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220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22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32D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1D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54435FA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DCE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63C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origemcontrato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13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7E9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433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79F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D2E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50A673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5891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749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sequencialcompra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7EE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617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95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2D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EC4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A23C80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8B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C9F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cnpjcontratado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9C4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860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3E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DA4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E5C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59AA63D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977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A16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cpfcontratado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C4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76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1D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50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52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2383D2C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03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380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razaonomecontratado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1BE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08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6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1AE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81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3EED2A2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886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422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logradouroendcontratado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227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07D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A53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F35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F0D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4812326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5902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87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numeroendcontratado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0A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93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151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08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1F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7CB54923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3D53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6EC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complementoendcontratado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533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329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E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192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EFC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022F81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B05C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A1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bairroendcontratado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A9A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B60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DB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61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B7B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125A21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53D4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D9F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cidadeendcontratado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9FF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6B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923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915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68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58DA8B9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26C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3E3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estadoendcontratado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6CB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17B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ED7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CED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06A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A43C0C2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EB0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46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datainiciovigencia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F68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8FA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0E3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D4B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DCB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B1B07A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AF9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EB6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datafimvigencia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D8A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AA1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98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7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B2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10FEE6D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A78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B52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valorcontrato1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275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A80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8D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9DD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E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B58128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75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682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valorcontrato2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91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CBD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775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E65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F41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68F3DD3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2AB2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E47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situacaocontrato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FE4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7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A9A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D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1CB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37AB36B3" w14:textId="4E79497A" w:rsidR="005E545C" w:rsidRPr="007E6217" w:rsidRDefault="002E35DB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</w:t>
      </w:r>
    </w:p>
    <w:sectPr w:rsidR="005E545C" w:rsidRPr="007E6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EC0"/>
    <w:multiLevelType w:val="hybridMultilevel"/>
    <w:tmpl w:val="A15E3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142A"/>
    <w:multiLevelType w:val="multilevel"/>
    <w:tmpl w:val="76948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00616"/>
    <w:multiLevelType w:val="multilevel"/>
    <w:tmpl w:val="32C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B63AC"/>
    <w:multiLevelType w:val="hybridMultilevel"/>
    <w:tmpl w:val="04CAF2E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ED67483"/>
    <w:multiLevelType w:val="hybridMultilevel"/>
    <w:tmpl w:val="23723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4720C"/>
    <w:multiLevelType w:val="multilevel"/>
    <w:tmpl w:val="32A6596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0C7"/>
    <w:multiLevelType w:val="hybridMultilevel"/>
    <w:tmpl w:val="845C6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1283">
    <w:abstractNumId w:val="5"/>
  </w:num>
  <w:num w:numId="2" w16cid:durableId="1186751730">
    <w:abstractNumId w:val="1"/>
  </w:num>
  <w:num w:numId="3" w16cid:durableId="125974591">
    <w:abstractNumId w:val="6"/>
  </w:num>
  <w:num w:numId="4" w16cid:durableId="326831806">
    <w:abstractNumId w:val="2"/>
  </w:num>
  <w:num w:numId="5" w16cid:durableId="1156650637">
    <w:abstractNumId w:val="4"/>
  </w:num>
  <w:num w:numId="6" w16cid:durableId="1289815907">
    <w:abstractNumId w:val="0"/>
  </w:num>
  <w:num w:numId="7" w16cid:durableId="172845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DB"/>
    <w:rsid w:val="00002C0C"/>
    <w:rsid w:val="001B28F1"/>
    <w:rsid w:val="00297B36"/>
    <w:rsid w:val="002A54FD"/>
    <w:rsid w:val="002E35DB"/>
    <w:rsid w:val="00324885"/>
    <w:rsid w:val="003826E3"/>
    <w:rsid w:val="004773B6"/>
    <w:rsid w:val="005133B3"/>
    <w:rsid w:val="00597153"/>
    <w:rsid w:val="005D27DC"/>
    <w:rsid w:val="005E545C"/>
    <w:rsid w:val="00612B4B"/>
    <w:rsid w:val="00616E7F"/>
    <w:rsid w:val="00644209"/>
    <w:rsid w:val="0067660D"/>
    <w:rsid w:val="007206FD"/>
    <w:rsid w:val="00727A3E"/>
    <w:rsid w:val="007A5D69"/>
    <w:rsid w:val="007E6217"/>
    <w:rsid w:val="007F0B30"/>
    <w:rsid w:val="00801C6D"/>
    <w:rsid w:val="00827119"/>
    <w:rsid w:val="00946181"/>
    <w:rsid w:val="00AB6403"/>
    <w:rsid w:val="00B70E9F"/>
    <w:rsid w:val="00B70FCE"/>
    <w:rsid w:val="00B953D6"/>
    <w:rsid w:val="00BC15D5"/>
    <w:rsid w:val="00E1587A"/>
    <w:rsid w:val="00EB0F17"/>
    <w:rsid w:val="00EC1333"/>
    <w:rsid w:val="00F511ED"/>
    <w:rsid w:val="00F96373"/>
    <w:rsid w:val="00F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8D88"/>
  <w15:chartTrackingRefBased/>
  <w15:docId w15:val="{1CDE705A-242D-484E-AAD3-2AA90DD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DB"/>
  </w:style>
  <w:style w:type="paragraph" w:styleId="Ttulo1">
    <w:name w:val="heading 1"/>
    <w:basedOn w:val="Normal"/>
    <w:next w:val="Normal"/>
    <w:link w:val="Ttulo1Char"/>
    <w:uiPriority w:val="9"/>
    <w:qFormat/>
    <w:rsid w:val="00B95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35D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621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06FD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9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3D6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53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-45-79-142-173.cloudezapp.io/phpmyadmin/db_structure.php?server=1&amp;db=residenciatech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-45-79-142-173.cloudezapp.io/phpmyadmin/sql.php?db=residenciatechad&amp;table=dados_abertos_aditiv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mpserv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D668-4B3C-4F36-A4E9-434C503C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1840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21</cp:revision>
  <cp:lastPrinted>2022-10-16T21:40:00Z</cp:lastPrinted>
  <dcterms:created xsi:type="dcterms:W3CDTF">2022-10-16T21:23:00Z</dcterms:created>
  <dcterms:modified xsi:type="dcterms:W3CDTF">2022-10-22T15:03:00Z</dcterms:modified>
</cp:coreProperties>
</file>