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4" w:after="0" w:line="240"/>
        <w:ind w:right="-1136" w:left="-113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  <w:t xml:space="preserve">Luciene</w:t>
      </w:r>
      <w:r>
        <w:rPr>
          <w:rFonts w:ascii="Arial" w:hAnsi="Arial" w:cs="Arial" w:eastAsia="Arial"/>
          <w:b/>
          <w:color w:val="auto"/>
          <w:spacing w:val="13"/>
          <w:position w:val="0"/>
          <w:sz w:val="33"/>
          <w:shd w:fill="auto" w:val="clear"/>
        </w:rPr>
        <w:t xml:space="preserve"> da Silva 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  <w:t xml:space="preserve">Simão</w:t>
      </w:r>
      <w:r>
        <w:rPr>
          <w:rFonts w:ascii="Arial" w:hAnsi="Arial" w:cs="Arial" w:eastAsia="Arial"/>
          <w:b/>
          <w:color w:val="auto"/>
          <w:spacing w:val="14"/>
          <w:position w:val="0"/>
          <w:sz w:val="3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  <w:t xml:space="preserve">Fernandes                  </w:t>
      </w:r>
    </w:p>
    <w:p>
      <w:pPr>
        <w:spacing w:before="184" w:after="0" w:line="240"/>
        <w:ind w:right="-1136" w:left="-1136" w:firstLine="0"/>
        <w:jc w:val="both"/>
        <w:rPr>
          <w:rFonts w:ascii="Arial MT" w:hAnsi="Arial MT" w:cs="Arial MT" w:eastAsia="Arial MT"/>
          <w:color w:val="666666"/>
          <w:spacing w:val="23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666666"/>
          <w:spacing w:val="0"/>
          <w:position w:val="0"/>
          <w:sz w:val="24"/>
          <w:shd w:fill="auto" w:val="clear"/>
        </w:rPr>
        <w:t xml:space="preserve">11975651752</w:t>
      </w:r>
      <w:r>
        <w:rPr>
          <w:rFonts w:ascii="Arial MT" w:hAnsi="Arial MT" w:cs="Arial MT" w:eastAsia="Arial MT"/>
          <w:color w:val="666666"/>
          <w:spacing w:val="23"/>
          <w:position w:val="0"/>
          <w:sz w:val="24"/>
          <w:shd w:fill="auto" w:val="clear"/>
        </w:rPr>
        <w:t xml:space="preserve"> </w:t>
      </w:r>
      <w:r>
        <w:object w:dxaOrig="181" w:dyaOrig="181">
          <v:rect xmlns:o="urn:schemas-microsoft-com:office:office" xmlns:v="urn:schemas-microsoft-com:vml" id="rectole0000000000" style="width:9.050000pt;height: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 MT" w:hAnsi="Arial MT" w:cs="Arial MT" w:eastAsia="Arial MT"/>
          <w:color w:val="666666"/>
          <w:spacing w:val="23"/>
          <w:position w:val="0"/>
          <w:sz w:val="24"/>
          <w:shd w:fill="auto" w:val="clear"/>
        </w:rPr>
        <w:t xml:space="preserve">  </w:t>
      </w:r>
    </w:p>
    <w:p>
      <w:pPr>
        <w:spacing w:before="184" w:after="0" w:line="240"/>
        <w:ind w:right="-1136" w:left="-1136" w:firstLine="0"/>
        <w:jc w:val="both"/>
        <w:rPr>
          <w:rFonts w:ascii="Times New Roman" w:hAnsi="Times New Roman" w:cs="Times New Roman" w:eastAsia="Times New Roman"/>
          <w:color w:val="666666"/>
          <w:spacing w:val="-2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 MT" w:hAnsi="Arial MT" w:cs="Arial MT" w:eastAsia="Arial MT"/>
            <w:color w:val="666666"/>
            <w:spacing w:val="0"/>
            <w:position w:val="0"/>
            <w:sz w:val="24"/>
            <w:u w:val="single"/>
            <w:shd w:fill="auto" w:val="clear"/>
          </w:rPr>
          <w:t xml:space="preserve">luciene2966@yahoo.com.br</w:t>
        </w:r>
      </w:hyperlink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 </w:t>
      </w:r>
      <w:r>
        <w:object w:dxaOrig="181" w:dyaOrig="181">
          <v:rect xmlns:o="urn:schemas-microsoft-com:office:office" xmlns:v="urn:schemas-microsoft-com:vml" id="rectole0000000001" style="width:9.050000pt;height:9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Times New Roman" w:hAnsi="Times New Roman" w:cs="Times New Roman" w:eastAsia="Times New Roman"/>
          <w:color w:val="666666"/>
          <w:spacing w:val="-2"/>
          <w:position w:val="0"/>
          <w:sz w:val="24"/>
          <w:shd w:fill="auto" w:val="clear"/>
        </w:rPr>
        <w:t xml:space="preserve">  </w:t>
      </w:r>
    </w:p>
    <w:p>
      <w:pPr>
        <w:spacing w:before="184" w:after="0" w:line="240"/>
        <w:ind w:right="-1136" w:left="-1136" w:firstLine="0"/>
        <w:jc w:val="both"/>
        <w:rPr>
          <w:rFonts w:ascii="Arial MT" w:hAnsi="Arial MT" w:cs="Arial MT" w:eastAsia="Arial MT"/>
          <w:color w:val="666666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666666"/>
          <w:spacing w:val="-1"/>
          <w:position w:val="0"/>
          <w:sz w:val="24"/>
          <w:shd w:fill="auto" w:val="clear"/>
        </w:rPr>
        <w:t xml:space="preserve">Ch</w:t>
      </w:r>
      <w:r>
        <w:rPr>
          <w:rFonts w:ascii="Arial MT" w:hAnsi="Arial MT" w:cs="Arial MT" w:eastAsia="Arial MT"/>
          <w:color w:val="666666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-1"/>
          <w:position w:val="0"/>
          <w:sz w:val="24"/>
          <w:shd w:fill="auto" w:val="clear"/>
        </w:rPr>
        <w:t xml:space="preserve">Maria</w:t>
      </w:r>
      <w:r>
        <w:rPr>
          <w:rFonts w:ascii="Arial MT" w:hAnsi="Arial MT" w:cs="Arial MT" w:eastAsia="Arial MT"/>
          <w:color w:val="666666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-1"/>
          <w:position w:val="0"/>
          <w:sz w:val="24"/>
          <w:shd w:fill="auto" w:val="clear"/>
        </w:rPr>
        <w:t xml:space="preserve">Aparecida</w:t>
      </w:r>
      <w:r>
        <w:rPr>
          <w:rFonts w:ascii="Arial MT" w:hAnsi="Arial MT" w:cs="Arial MT" w:eastAsia="Arial MT"/>
          <w:color w:val="666666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 MT" w:hAnsi="Arial MT" w:cs="Arial MT" w:eastAsia="Arial MT"/>
          <w:color w:val="666666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4"/>
          <w:shd w:fill="auto" w:val="clear"/>
        </w:rPr>
        <w:t xml:space="preserve">Mauá</w:t>
      </w:r>
      <w:r>
        <w:rPr>
          <w:rFonts w:ascii="Arial MT" w:hAnsi="Arial MT" w:cs="Arial MT" w:eastAsia="Arial MT"/>
          <w:color w:val="666666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 MT" w:hAnsi="Arial MT" w:cs="Arial MT" w:eastAsia="Arial MT"/>
          <w:color w:val="666666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4"/>
          <w:shd w:fill="auto" w:val="clear"/>
        </w:rPr>
        <w:t xml:space="preserve">SP </w:t>
      </w:r>
      <w:r>
        <w:object w:dxaOrig="181" w:dyaOrig="181">
          <v:rect xmlns:o="urn:schemas-microsoft-com:office:office" xmlns:v="urn:schemas-microsoft-com:vml" id="rectole0000000002" style="width:9.050000pt;height:9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184" w:after="0" w:line="240"/>
        <w:ind w:right="-1136" w:left="-1136" w:firstLine="0"/>
        <w:jc w:val="both"/>
        <w:rPr>
          <w:rFonts w:ascii="Arial MT" w:hAnsi="Arial MT" w:cs="Arial MT" w:eastAsia="Arial MT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9"/>
        <w:ind w:right="-1136" w:left="-1136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7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www.linkedin.com/in/luciene-s-fernandes-a32772155</w:t>
        </w:r>
      </w:hyperlink>
    </w:p>
    <w:p>
      <w:pPr>
        <w:spacing w:before="0" w:after="0" w:line="249"/>
        <w:ind w:right="-1136" w:left="-1136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99" w:after="0" w:line="240"/>
        <w:ind w:right="-1136" w:left="-1136" w:firstLine="0"/>
        <w:jc w:val="both"/>
        <w:rPr>
          <w:rFonts w:ascii="Arial MT" w:hAnsi="Arial MT" w:cs="Arial MT" w:eastAsia="Arial MT"/>
          <w:color w:val="666666"/>
          <w:spacing w:val="-1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Níveis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interesse: </w:t>
      </w: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Estagiário</w:t>
      </w:r>
      <w:r>
        <w:rPr>
          <w:rFonts w:ascii="Arial MT" w:hAnsi="Arial MT" w:cs="Arial MT" w:eastAsia="Arial MT"/>
          <w:color w:val="666666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Trainee</w:t>
      </w:r>
      <w:r>
        <w:rPr>
          <w:rFonts w:ascii="Arial MT" w:hAnsi="Arial MT" w:cs="Arial MT" w:eastAsia="Arial MT"/>
          <w:color w:val="666666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-1"/>
          <w:position w:val="0"/>
          <w:sz w:val="22"/>
          <w:shd w:fill="auto" w:val="clear"/>
        </w:rPr>
        <w:t xml:space="preserve">Operacional</w:t>
      </w:r>
    </w:p>
    <w:p>
      <w:pPr>
        <w:spacing w:before="99" w:after="0" w:line="240"/>
        <w:ind w:right="-1136" w:left="-113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Resumo</w:t>
      </w:r>
    </w:p>
    <w:p>
      <w:pPr>
        <w:spacing w:before="0" w:after="0" w:line="249"/>
        <w:ind w:right="-1136" w:left="-1136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2C2C2C"/>
          <w:spacing w:val="0"/>
          <w:position w:val="0"/>
          <w:sz w:val="22"/>
          <w:shd w:fill="auto" w:val="clear"/>
        </w:rPr>
        <w:t xml:space="preserve">Estudante de Ciência da Computação com habilidades em informática e experiência em atendimento ao cliente e suporte. Especializado em garantia estendida e assistência técnica para diversos produtos. Com 3 anos de experiência em BackOffice, analisando e acompanhando processos críticos de reparos, instalações e ressarcimentos. Habilidades em atendimento ativo e receptivo, além de conhecimento básico em pacote Office.</w:t>
      </w:r>
    </w:p>
    <w:p>
      <w:pPr>
        <w:spacing w:before="121" w:after="0" w:line="240"/>
        <w:ind w:right="-1136" w:left="-113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Escolaridade</w:t>
      </w: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2"/>
          <w:shd w:fill="auto" w:val="clear"/>
        </w:rPr>
        <w:t xml:space="preserve">Graduação</w:t>
      </w:r>
      <w:r>
        <w:rPr>
          <w:rFonts w:ascii="Arial" w:hAnsi="Arial" w:cs="Arial" w:eastAsia="Arial"/>
          <w:b/>
          <w:color w:val="444444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44444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444444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44444"/>
          <w:spacing w:val="0"/>
          <w:position w:val="0"/>
          <w:sz w:val="22"/>
          <w:shd w:fill="auto" w:val="clear"/>
        </w:rPr>
        <w:t xml:space="preserve">Cursando</w:t>
      </w:r>
    </w:p>
    <w:p>
      <w:pPr>
        <w:spacing w:before="97" w:after="0" w:line="360"/>
        <w:ind w:right="-1136" w:left="-1136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Ciência</w:t>
      </w:r>
      <w:r>
        <w:rPr>
          <w:rFonts w:ascii="Arial MT" w:hAnsi="Arial MT" w:cs="Arial MT" w:eastAsia="Arial MT"/>
          <w:color w:val="666666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da</w:t>
      </w:r>
      <w:r>
        <w:rPr>
          <w:rFonts w:ascii="Arial MT" w:hAnsi="Arial MT" w:cs="Arial MT" w:eastAsia="Arial MT"/>
          <w:color w:val="666666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Compuatação</w:t>
      </w:r>
      <w:r>
        <w:rPr>
          <w:rFonts w:ascii="Arial MT" w:hAnsi="Arial MT" w:cs="Arial MT" w:eastAsia="Arial MT"/>
          <w:color w:val="666666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 MT" w:hAnsi="Arial MT" w:cs="Arial MT" w:eastAsia="Arial MT"/>
          <w:color w:val="666666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Duração:</w:t>
      </w:r>
      <w:r>
        <w:rPr>
          <w:rFonts w:ascii="Arial MT" w:hAnsi="Arial MT" w:cs="Arial MT" w:eastAsia="Arial MT"/>
          <w:color w:val="666666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2020</w:t>
      </w:r>
      <w:r>
        <w:rPr>
          <w:rFonts w:ascii="Arial MT" w:hAnsi="Arial MT" w:cs="Arial MT" w:eastAsia="Arial MT"/>
          <w:color w:val="666666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até</w:t>
      </w:r>
      <w:r>
        <w:rPr>
          <w:rFonts w:ascii="Arial MT" w:hAnsi="Arial MT" w:cs="Arial MT" w:eastAsia="Arial MT"/>
          <w:color w:val="666666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2024</w:t>
      </w:r>
      <w:r>
        <w:rPr>
          <w:rFonts w:ascii="Arial MT" w:hAnsi="Arial MT" w:cs="Arial MT" w:eastAsia="Arial MT"/>
          <w:color w:val="666666"/>
          <w:spacing w:val="-4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ANHANGUERA</w:t>
      </w:r>
      <w:r>
        <w:rPr>
          <w:rFonts w:ascii="Arial MT" w:hAnsi="Arial MT" w:cs="Arial MT" w:eastAsia="Arial MT"/>
          <w:color w:val="666666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EDUCACIONAL</w:t>
      </w:r>
    </w:p>
    <w:p>
      <w:pPr>
        <w:spacing w:before="143" w:after="0" w:line="240"/>
        <w:ind w:right="-1136" w:left="-113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Experiências</w:t>
      </w: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2"/>
          <w:shd w:fill="auto" w:val="clear"/>
        </w:rPr>
        <w:t xml:space="preserve">Atento Brasil</w:t>
      </w: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Cargo: Especialista Suporte Atendimento II</w:t>
      </w: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Período: 12/2021 até 4/2022 (4 meses)</w:t>
      </w: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Áreas de atuação: Analista Administrativo</w:t>
      </w: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Atividades: Tratativas de processos, cancelamento e reembolso - Produto CVC, BackOffice Pré Embarque.</w:t>
      </w:r>
    </w:p>
    <w:p>
      <w:pPr>
        <w:spacing w:before="0" w:after="0" w:line="240"/>
        <w:ind w:right="-1136" w:left="-1136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2"/>
          <w:shd w:fill="auto" w:val="clear"/>
        </w:rPr>
        <w:t xml:space="preserve">Atento Brasil</w:t>
      </w: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Cargo: Operador Sac I</w:t>
      </w: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Período: 12/2011 até 12/2012 (1 ano)</w:t>
      </w: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Áreas de atuação: Atendimento a clientes</w:t>
      </w: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Atividades: Abertura de Sinistro, chamado técnico, vistoria ou troca de produtos em garantia estendida - Produto Garantech.</w:t>
      </w:r>
    </w:p>
    <w:p>
      <w:pPr>
        <w:spacing w:before="0" w:after="0" w:line="240"/>
        <w:ind w:right="-1136" w:left="-1136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2"/>
          <w:shd w:fill="auto" w:val="clear"/>
        </w:rPr>
        <w:t xml:space="preserve">Atento Brasil</w:t>
      </w:r>
    </w:p>
    <w:p>
      <w:pPr>
        <w:spacing w:before="3" w:after="0" w:line="240"/>
        <w:ind w:right="-1136" w:left="-1136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Cargo: Assistente Suporte Atendimento</w:t>
      </w:r>
    </w:p>
    <w:p>
      <w:pPr>
        <w:spacing w:before="3" w:after="0" w:line="240"/>
        <w:ind w:right="-1136" w:left="-1136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Período: 11/2013 até 10/2016 (2 anos e 11 meses)</w:t>
      </w:r>
    </w:p>
    <w:p>
      <w:pPr>
        <w:spacing w:before="3" w:after="0" w:line="240"/>
        <w:ind w:right="-1136" w:left="-1136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Áreas de atuação: Analista Administrativo</w:t>
      </w:r>
    </w:p>
    <w:p>
      <w:pPr>
        <w:spacing w:before="3" w:after="0" w:line="240"/>
        <w:ind w:right="-1136" w:left="-1136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shd w:fill="auto" w:val="clear"/>
        </w:rPr>
        <w:t xml:space="preserve">Atividades: Atendimento ao cliente, análise de processos, contestação de cobranças, suporte técnico para instalação e reparo de linhas, internet e TV - Produto Procon Vivo BackOffice.</w:t>
      </w:r>
    </w:p>
    <w:p>
      <w:pPr>
        <w:spacing w:before="121" w:after="0" w:line="240"/>
        <w:ind w:right="-1136" w:left="-113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Cursos</w:t>
      </w:r>
      <w:r>
        <w:rPr>
          <w:rFonts w:ascii="Arial" w:hAnsi="Arial" w:cs="Arial" w:eastAsia="Arial"/>
          <w:b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complementares</w:t>
      </w:r>
    </w:p>
    <w:p>
      <w:pPr>
        <w:spacing w:before="0" w:after="0" w:line="240"/>
        <w:ind w:right="-1136" w:left="-1136" w:firstLine="0"/>
        <w:jc w:val="both"/>
        <w:rPr>
          <w:rFonts w:ascii="Arial" w:hAnsi="Arial" w:cs="Arial" w:eastAsia="Arial"/>
          <w:b/>
          <w:color w:val="44444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2"/>
          <w:shd w:fill="auto" w:val="clear"/>
        </w:rPr>
        <w:t xml:space="preserve">HTML e CSS</w:t>
      </w:r>
    </w:p>
    <w:p>
      <w:pPr>
        <w:spacing w:before="0" w:after="0" w:line="240"/>
        <w:ind w:right="-1136" w:left="-1136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2"/>
          <w:shd w:fill="auto" w:val="clear"/>
        </w:rPr>
        <w:t xml:space="preserve">ITIL</w:t>
      </w:r>
    </w:p>
    <w:p>
      <w:pPr>
        <w:spacing w:before="10" w:after="1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28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://www.linkedin.com/in/luciene-s-fernandes-a32772155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luciene2966@yahoo.com.br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styles.xml" Id="docRId9" Type="http://schemas.openxmlformats.org/officeDocument/2006/relationships/styles" /></Relationships>
</file>