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E00C4" w:rsidRDefault="00000000">
      <w:pPr>
        <w:rPr>
          <w:b/>
          <w:sz w:val="40"/>
          <w:szCs w:val="40"/>
        </w:rPr>
      </w:pPr>
      <w:r>
        <w:rPr>
          <w:b/>
          <w:sz w:val="40"/>
          <w:szCs w:val="40"/>
        </w:rPr>
        <w:t>Logging System Structured Documentation</w:t>
      </w:r>
    </w:p>
    <w:p w14:paraId="00000002" w14:textId="77777777" w:rsidR="00EE00C4" w:rsidRDefault="00000000">
      <w:pPr>
        <w:rPr>
          <w:b/>
          <w:sz w:val="36"/>
          <w:szCs w:val="36"/>
        </w:rPr>
      </w:pPr>
      <w:r>
        <w:rPr>
          <w:b/>
          <w:sz w:val="36"/>
          <w:szCs w:val="36"/>
        </w:rPr>
        <w:t>First Layer – Layer of General Information</w:t>
      </w:r>
    </w:p>
    <w:p w14:paraId="00000003" w14:textId="77777777" w:rsidR="00EE00C4" w:rsidRDefault="00000000">
      <w:pPr>
        <w:rPr>
          <w:sz w:val="22"/>
          <w:szCs w:val="22"/>
        </w:rPr>
      </w:pPr>
      <w:r>
        <w:rPr>
          <w:sz w:val="22"/>
          <w:szCs w:val="22"/>
        </w:rPr>
        <w:t>The first layer of the logging system contains information that is general for all kinds of event types. Based on the logging system of MHS1.0, the variables for the general information include:</w:t>
      </w:r>
    </w:p>
    <w:p w14:paraId="00000004" w14:textId="77777777" w:rsidR="00EE00C4" w:rsidRDefault="00000000">
      <w:pPr>
        <w:numPr>
          <w:ilvl w:val="0"/>
          <w:numId w:val="4"/>
        </w:numPr>
        <w:pBdr>
          <w:top w:val="nil"/>
          <w:left w:val="nil"/>
          <w:bottom w:val="nil"/>
          <w:right w:val="nil"/>
          <w:between w:val="nil"/>
        </w:pBdr>
        <w:spacing w:after="0"/>
        <w:rPr>
          <w:b/>
          <w:color w:val="000000"/>
          <w:sz w:val="22"/>
          <w:szCs w:val="22"/>
        </w:rPr>
      </w:pPr>
      <w:proofErr w:type="spellStart"/>
      <w:r>
        <w:rPr>
          <w:b/>
          <w:color w:val="000000"/>
          <w:sz w:val="22"/>
          <w:szCs w:val="22"/>
        </w:rPr>
        <w:t>itemID</w:t>
      </w:r>
      <w:proofErr w:type="spellEnd"/>
      <w:r>
        <w:rPr>
          <w:b/>
          <w:color w:val="000000"/>
          <w:sz w:val="22"/>
          <w:szCs w:val="22"/>
        </w:rPr>
        <w:t xml:space="preserve">: </w:t>
      </w:r>
      <w:r>
        <w:rPr>
          <w:color w:val="000000"/>
          <w:sz w:val="22"/>
          <w:szCs w:val="22"/>
        </w:rPr>
        <w:t>A unique Id given to each collected log record</w:t>
      </w:r>
    </w:p>
    <w:p w14:paraId="00000005"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t>installID</w:t>
      </w:r>
      <w:proofErr w:type="spellEnd"/>
      <w:r>
        <w:rPr>
          <w:b/>
          <w:color w:val="000000"/>
          <w:sz w:val="22"/>
          <w:szCs w:val="22"/>
        </w:rPr>
        <w:t xml:space="preserve">: </w:t>
      </w:r>
      <w:r>
        <w:rPr>
          <w:color w:val="000000"/>
          <w:sz w:val="22"/>
          <w:szCs w:val="22"/>
        </w:rPr>
        <w:t>A unique Id given to each computer (or device), which installs the game.</w:t>
      </w:r>
    </w:p>
    <w:p w14:paraId="00000006" w14:textId="77777777" w:rsidR="00EE00C4" w:rsidRDefault="00000000">
      <w:pPr>
        <w:numPr>
          <w:ilvl w:val="0"/>
          <w:numId w:val="4"/>
        </w:numPr>
        <w:pBdr>
          <w:top w:val="nil"/>
          <w:left w:val="nil"/>
          <w:bottom w:val="nil"/>
          <w:right w:val="nil"/>
          <w:between w:val="nil"/>
        </w:pBdr>
        <w:spacing w:after="0"/>
        <w:rPr>
          <w:b/>
          <w:color w:val="000000"/>
          <w:sz w:val="22"/>
          <w:szCs w:val="22"/>
        </w:rPr>
      </w:pPr>
      <w:proofErr w:type="spellStart"/>
      <w:r>
        <w:rPr>
          <w:b/>
          <w:color w:val="000000"/>
          <w:sz w:val="22"/>
          <w:szCs w:val="22"/>
        </w:rPr>
        <w:t>buildType</w:t>
      </w:r>
      <w:proofErr w:type="spellEnd"/>
      <w:r>
        <w:rPr>
          <w:b/>
          <w:color w:val="000000"/>
          <w:sz w:val="22"/>
          <w:szCs w:val="22"/>
        </w:rPr>
        <w:t xml:space="preserve">: </w:t>
      </w:r>
      <w:r>
        <w:rPr>
          <w:color w:val="000000"/>
          <w:sz w:val="22"/>
          <w:szCs w:val="22"/>
        </w:rPr>
        <w:t>What type is the game release version, “Development” for within-team testing, or “Production” for field tests in schools.</w:t>
      </w:r>
    </w:p>
    <w:p w14:paraId="00000007"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t>buildVersion</w:t>
      </w:r>
      <w:proofErr w:type="spellEnd"/>
      <w:r>
        <w:rPr>
          <w:b/>
          <w:color w:val="000000"/>
          <w:sz w:val="22"/>
          <w:szCs w:val="22"/>
        </w:rPr>
        <w:t xml:space="preserve">: </w:t>
      </w:r>
      <w:r>
        <w:rPr>
          <w:color w:val="000000"/>
          <w:sz w:val="22"/>
          <w:szCs w:val="22"/>
        </w:rPr>
        <w:t xml:space="preserve">A unique Id given to each released game version, which we can base on </w:t>
      </w:r>
      <w:proofErr w:type="gramStart"/>
      <w:r>
        <w:rPr>
          <w:color w:val="000000"/>
          <w:sz w:val="22"/>
          <w:szCs w:val="22"/>
        </w:rPr>
        <w:t>to select</w:t>
      </w:r>
      <w:proofErr w:type="gramEnd"/>
      <w:r>
        <w:rPr>
          <w:color w:val="000000"/>
          <w:sz w:val="22"/>
          <w:szCs w:val="22"/>
        </w:rPr>
        <w:t xml:space="preserve"> which game version we should analyze with.</w:t>
      </w:r>
    </w:p>
    <w:p w14:paraId="00000008" w14:textId="77777777" w:rsidR="00EE00C4" w:rsidRDefault="00000000">
      <w:pPr>
        <w:numPr>
          <w:ilvl w:val="0"/>
          <w:numId w:val="4"/>
        </w:numPr>
        <w:pBdr>
          <w:top w:val="nil"/>
          <w:left w:val="nil"/>
          <w:bottom w:val="nil"/>
          <w:right w:val="nil"/>
          <w:between w:val="nil"/>
        </w:pBdr>
        <w:spacing w:after="0"/>
        <w:rPr>
          <w:b/>
          <w:color w:val="000000"/>
          <w:sz w:val="22"/>
          <w:szCs w:val="22"/>
        </w:rPr>
      </w:pPr>
      <w:proofErr w:type="spellStart"/>
      <w:r>
        <w:rPr>
          <w:b/>
          <w:color w:val="000000"/>
          <w:sz w:val="22"/>
          <w:szCs w:val="22"/>
        </w:rPr>
        <w:t>playerName</w:t>
      </w:r>
      <w:proofErr w:type="spellEnd"/>
      <w:r>
        <w:rPr>
          <w:b/>
          <w:color w:val="000000"/>
          <w:sz w:val="22"/>
          <w:szCs w:val="22"/>
        </w:rPr>
        <w:t xml:space="preserve">: </w:t>
      </w:r>
      <w:r>
        <w:rPr>
          <w:color w:val="000000"/>
          <w:sz w:val="22"/>
          <w:szCs w:val="22"/>
        </w:rPr>
        <w:t>Name of the student (player), can be a name given by the teacher and the teacher has the name map of the students’ fake names and real names.</w:t>
      </w:r>
    </w:p>
    <w:p w14:paraId="00000009" w14:textId="77777777" w:rsidR="00EE00C4" w:rsidRDefault="00000000">
      <w:pPr>
        <w:numPr>
          <w:ilvl w:val="0"/>
          <w:numId w:val="4"/>
        </w:numPr>
        <w:pBdr>
          <w:top w:val="nil"/>
          <w:left w:val="nil"/>
          <w:bottom w:val="nil"/>
          <w:right w:val="nil"/>
          <w:between w:val="nil"/>
        </w:pBdr>
        <w:spacing w:after="0"/>
        <w:rPr>
          <w:b/>
          <w:color w:val="000000"/>
          <w:sz w:val="22"/>
          <w:szCs w:val="22"/>
        </w:rPr>
      </w:pPr>
      <w:proofErr w:type="spellStart"/>
      <w:r>
        <w:rPr>
          <w:b/>
          <w:color w:val="000000"/>
          <w:sz w:val="22"/>
          <w:szCs w:val="22"/>
        </w:rPr>
        <w:t>playerId</w:t>
      </w:r>
      <w:proofErr w:type="spellEnd"/>
      <w:r>
        <w:rPr>
          <w:b/>
          <w:color w:val="000000"/>
          <w:sz w:val="22"/>
          <w:szCs w:val="22"/>
        </w:rPr>
        <w:t xml:space="preserve">: </w:t>
      </w:r>
      <w:r>
        <w:rPr>
          <w:color w:val="000000"/>
          <w:sz w:val="22"/>
          <w:szCs w:val="22"/>
        </w:rPr>
        <w:t xml:space="preserve">a unique ID for a student, in case the </w:t>
      </w:r>
      <w:proofErr w:type="spellStart"/>
      <w:r>
        <w:rPr>
          <w:color w:val="000000"/>
          <w:sz w:val="22"/>
          <w:szCs w:val="22"/>
        </w:rPr>
        <w:t>playerName</w:t>
      </w:r>
      <w:proofErr w:type="spellEnd"/>
      <w:r>
        <w:rPr>
          <w:color w:val="000000"/>
          <w:sz w:val="22"/>
          <w:szCs w:val="22"/>
        </w:rPr>
        <w:t xml:space="preserve"> may have duplicated records.</w:t>
      </w:r>
    </w:p>
    <w:p w14:paraId="0000000A" w14:textId="77777777" w:rsidR="00EE00C4" w:rsidRDefault="00000000">
      <w:pPr>
        <w:numPr>
          <w:ilvl w:val="0"/>
          <w:numId w:val="4"/>
        </w:numPr>
        <w:pBdr>
          <w:top w:val="nil"/>
          <w:left w:val="nil"/>
          <w:bottom w:val="nil"/>
          <w:right w:val="nil"/>
          <w:between w:val="nil"/>
        </w:pBdr>
        <w:spacing w:after="0"/>
        <w:rPr>
          <w:color w:val="45B0E1"/>
          <w:sz w:val="22"/>
          <w:szCs w:val="22"/>
        </w:rPr>
      </w:pPr>
      <w:proofErr w:type="spellStart"/>
      <w:r>
        <w:rPr>
          <w:color w:val="45B0E1"/>
          <w:sz w:val="22"/>
          <w:szCs w:val="22"/>
        </w:rPr>
        <w:t>groupType</w:t>
      </w:r>
      <w:proofErr w:type="spellEnd"/>
      <w:r>
        <w:rPr>
          <w:color w:val="45B0E1"/>
          <w:sz w:val="22"/>
          <w:szCs w:val="22"/>
        </w:rPr>
        <w:t xml:space="preserve">: Whether the player is </w:t>
      </w:r>
      <w:proofErr w:type="gramStart"/>
      <w:r>
        <w:rPr>
          <w:color w:val="45B0E1"/>
          <w:sz w:val="22"/>
          <w:szCs w:val="22"/>
        </w:rPr>
        <w:t>leaded</w:t>
      </w:r>
      <w:proofErr w:type="gramEnd"/>
      <w:r>
        <w:rPr>
          <w:color w:val="45B0E1"/>
          <w:sz w:val="22"/>
          <w:szCs w:val="22"/>
        </w:rPr>
        <w:t xml:space="preserve"> by an instructor within a class setting or plays the game individually.</w:t>
      </w:r>
    </w:p>
    <w:p w14:paraId="0000000B" w14:textId="77777777" w:rsidR="00EE00C4" w:rsidRDefault="00000000">
      <w:pPr>
        <w:numPr>
          <w:ilvl w:val="0"/>
          <w:numId w:val="4"/>
        </w:numPr>
        <w:pBdr>
          <w:top w:val="nil"/>
          <w:left w:val="nil"/>
          <w:bottom w:val="nil"/>
          <w:right w:val="nil"/>
          <w:between w:val="nil"/>
        </w:pBdr>
        <w:spacing w:after="0"/>
        <w:rPr>
          <w:color w:val="000000"/>
          <w:sz w:val="22"/>
          <w:szCs w:val="22"/>
        </w:rPr>
      </w:pPr>
      <w:r>
        <w:rPr>
          <w:b/>
          <w:color w:val="000000"/>
          <w:sz w:val="22"/>
          <w:szCs w:val="22"/>
        </w:rPr>
        <w:t xml:space="preserve">platform: </w:t>
      </w:r>
      <w:r>
        <w:rPr>
          <w:color w:val="000000"/>
          <w:sz w:val="22"/>
          <w:szCs w:val="22"/>
        </w:rPr>
        <w:t>which platform the student used to play the game (e.g., Windows, mac, iPad, as such).</w:t>
      </w:r>
    </w:p>
    <w:p w14:paraId="0000000C" w14:textId="77777777" w:rsidR="00EE00C4" w:rsidRDefault="00000000">
      <w:pPr>
        <w:numPr>
          <w:ilvl w:val="0"/>
          <w:numId w:val="4"/>
        </w:numPr>
        <w:pBdr>
          <w:top w:val="nil"/>
          <w:left w:val="nil"/>
          <w:bottom w:val="nil"/>
          <w:right w:val="nil"/>
          <w:between w:val="nil"/>
        </w:pBdr>
        <w:spacing w:after="0"/>
        <w:rPr>
          <w:color w:val="000000"/>
          <w:sz w:val="22"/>
          <w:szCs w:val="22"/>
        </w:rPr>
      </w:pPr>
      <w:r>
        <w:rPr>
          <w:b/>
          <w:color w:val="000000"/>
          <w:sz w:val="22"/>
          <w:szCs w:val="22"/>
        </w:rPr>
        <w:t>timestamp:</w:t>
      </w:r>
      <w:r>
        <w:rPr>
          <w:color w:val="000000"/>
          <w:sz w:val="22"/>
          <w:szCs w:val="22"/>
        </w:rPr>
        <w:t xml:space="preserve"> The time point when this log record is collected with a format of “</w:t>
      </w:r>
      <w:proofErr w:type="spellStart"/>
      <w:r>
        <w:rPr>
          <w:color w:val="000000"/>
          <w:sz w:val="22"/>
          <w:szCs w:val="22"/>
        </w:rPr>
        <w:t>yyyy</w:t>
      </w:r>
      <w:proofErr w:type="spellEnd"/>
      <w:r>
        <w:rPr>
          <w:color w:val="000000"/>
          <w:sz w:val="22"/>
          <w:szCs w:val="22"/>
        </w:rPr>
        <w:t xml:space="preserve">-mm-dd </w:t>
      </w:r>
      <w:proofErr w:type="spellStart"/>
      <w:r>
        <w:rPr>
          <w:color w:val="000000"/>
          <w:sz w:val="22"/>
          <w:szCs w:val="22"/>
        </w:rPr>
        <w:t>hh:</w:t>
      </w:r>
      <w:proofErr w:type="gramStart"/>
      <w:r>
        <w:rPr>
          <w:color w:val="000000"/>
          <w:sz w:val="22"/>
          <w:szCs w:val="22"/>
        </w:rPr>
        <w:t>mm:ss</w:t>
      </w:r>
      <w:proofErr w:type="spellEnd"/>
      <w:proofErr w:type="gramEnd"/>
      <w:r>
        <w:rPr>
          <w:color w:val="000000"/>
          <w:sz w:val="22"/>
          <w:szCs w:val="22"/>
        </w:rPr>
        <w:t xml:space="preserve">”. </w:t>
      </w:r>
    </w:p>
    <w:p w14:paraId="0000000D" w14:textId="77777777" w:rsidR="00EE00C4" w:rsidRDefault="00000000">
      <w:pPr>
        <w:numPr>
          <w:ilvl w:val="0"/>
          <w:numId w:val="4"/>
        </w:numPr>
        <w:pBdr>
          <w:top w:val="nil"/>
          <w:left w:val="nil"/>
          <w:bottom w:val="nil"/>
          <w:right w:val="nil"/>
          <w:between w:val="nil"/>
        </w:pBdr>
        <w:spacing w:after="0"/>
        <w:rPr>
          <w:color w:val="45B0E1"/>
          <w:sz w:val="22"/>
          <w:szCs w:val="22"/>
        </w:rPr>
      </w:pPr>
      <w:proofErr w:type="spellStart"/>
      <w:r>
        <w:rPr>
          <w:b/>
          <w:color w:val="45B0E1"/>
          <w:sz w:val="22"/>
          <w:szCs w:val="22"/>
        </w:rPr>
        <w:t>timezone</w:t>
      </w:r>
      <w:proofErr w:type="spellEnd"/>
      <w:proofErr w:type="gramStart"/>
      <w:r>
        <w:rPr>
          <w:b/>
          <w:color w:val="45B0E1"/>
          <w:sz w:val="22"/>
          <w:szCs w:val="22"/>
        </w:rPr>
        <w:t xml:space="preserve">: </w:t>
      </w:r>
      <w:r>
        <w:rPr>
          <w:color w:val="45B0E1"/>
          <w:sz w:val="22"/>
          <w:szCs w:val="22"/>
        </w:rPr>
        <w:t xml:space="preserve"> Time</w:t>
      </w:r>
      <w:proofErr w:type="gramEnd"/>
      <w:r>
        <w:rPr>
          <w:color w:val="45B0E1"/>
          <w:sz w:val="22"/>
          <w:szCs w:val="22"/>
        </w:rPr>
        <w:t xml:space="preserve"> zone (should be meaningful): still need more discussion (restriction of geographic zones where the game will be played).</w:t>
      </w:r>
    </w:p>
    <w:p w14:paraId="0000000E"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t>playerPosition</w:t>
      </w:r>
      <w:proofErr w:type="spellEnd"/>
      <w:r>
        <w:rPr>
          <w:b/>
          <w:color w:val="000000"/>
          <w:sz w:val="22"/>
          <w:szCs w:val="22"/>
        </w:rPr>
        <w:t>:</w:t>
      </w:r>
    </w:p>
    <w:p w14:paraId="0000000F"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X</w:t>
      </w:r>
    </w:p>
    <w:p w14:paraId="00000010"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Y</w:t>
      </w:r>
    </w:p>
    <w:p w14:paraId="00000011"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Z</w:t>
      </w:r>
    </w:p>
    <w:p w14:paraId="00000012" w14:textId="77777777" w:rsidR="00EE00C4" w:rsidRDefault="00000000">
      <w:pPr>
        <w:numPr>
          <w:ilvl w:val="0"/>
          <w:numId w:val="4"/>
        </w:numPr>
        <w:pBdr>
          <w:top w:val="nil"/>
          <w:left w:val="nil"/>
          <w:bottom w:val="nil"/>
          <w:right w:val="nil"/>
          <w:between w:val="nil"/>
        </w:pBdr>
        <w:spacing w:after="0"/>
        <w:rPr>
          <w:b/>
          <w:color w:val="000000"/>
          <w:sz w:val="22"/>
          <w:szCs w:val="22"/>
        </w:rPr>
      </w:pPr>
      <w:proofErr w:type="spellStart"/>
      <w:r>
        <w:rPr>
          <w:b/>
          <w:color w:val="000000"/>
          <w:sz w:val="22"/>
          <w:szCs w:val="22"/>
        </w:rPr>
        <w:t>cameraRotation</w:t>
      </w:r>
      <w:proofErr w:type="spellEnd"/>
      <w:r>
        <w:rPr>
          <w:b/>
          <w:color w:val="000000"/>
          <w:sz w:val="22"/>
          <w:szCs w:val="22"/>
        </w:rPr>
        <w:t>:</w:t>
      </w:r>
    </w:p>
    <w:p w14:paraId="00000013"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X</w:t>
      </w:r>
    </w:p>
    <w:p w14:paraId="00000014"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Y</w:t>
      </w:r>
    </w:p>
    <w:p w14:paraId="00000015" w14:textId="77777777" w:rsidR="00EE00C4" w:rsidRDefault="00000000">
      <w:pPr>
        <w:numPr>
          <w:ilvl w:val="1"/>
          <w:numId w:val="4"/>
        </w:numPr>
        <w:pBdr>
          <w:top w:val="nil"/>
          <w:left w:val="nil"/>
          <w:bottom w:val="nil"/>
          <w:right w:val="nil"/>
          <w:between w:val="nil"/>
        </w:pBdr>
        <w:spacing w:after="0"/>
        <w:rPr>
          <w:color w:val="000000"/>
          <w:sz w:val="22"/>
          <w:szCs w:val="22"/>
        </w:rPr>
      </w:pPr>
      <w:r>
        <w:rPr>
          <w:color w:val="000000"/>
          <w:sz w:val="22"/>
          <w:szCs w:val="22"/>
        </w:rPr>
        <w:t>Z</w:t>
      </w:r>
    </w:p>
    <w:p w14:paraId="00000016" w14:textId="77777777" w:rsidR="00EE00C4" w:rsidRDefault="00000000">
      <w:pPr>
        <w:numPr>
          <w:ilvl w:val="0"/>
          <w:numId w:val="4"/>
        </w:numPr>
        <w:pBdr>
          <w:top w:val="nil"/>
          <w:left w:val="nil"/>
          <w:bottom w:val="nil"/>
          <w:right w:val="nil"/>
          <w:between w:val="nil"/>
        </w:pBdr>
        <w:spacing w:after="0"/>
        <w:rPr>
          <w:b/>
          <w:color w:val="45B0E1"/>
          <w:sz w:val="22"/>
          <w:szCs w:val="22"/>
        </w:rPr>
      </w:pPr>
      <w:r>
        <w:rPr>
          <w:b/>
          <w:color w:val="45B0E1"/>
          <w:sz w:val="22"/>
          <w:szCs w:val="22"/>
        </w:rPr>
        <w:t>performance:</w:t>
      </w:r>
    </w:p>
    <w:p w14:paraId="00000017" w14:textId="77777777" w:rsidR="00EE00C4" w:rsidRDefault="00000000">
      <w:pPr>
        <w:numPr>
          <w:ilvl w:val="1"/>
          <w:numId w:val="4"/>
        </w:numPr>
        <w:pBdr>
          <w:top w:val="nil"/>
          <w:left w:val="nil"/>
          <w:bottom w:val="nil"/>
          <w:right w:val="nil"/>
          <w:between w:val="nil"/>
        </w:pBdr>
        <w:spacing w:after="0"/>
        <w:rPr>
          <w:color w:val="45B0E1"/>
          <w:sz w:val="22"/>
          <w:szCs w:val="22"/>
        </w:rPr>
      </w:pPr>
      <w:r>
        <w:rPr>
          <w:color w:val="45B0E1"/>
          <w:sz w:val="22"/>
          <w:szCs w:val="22"/>
        </w:rPr>
        <w:t>memory</w:t>
      </w:r>
    </w:p>
    <w:p w14:paraId="00000018" w14:textId="77777777" w:rsidR="00EE00C4" w:rsidRDefault="00000000">
      <w:pPr>
        <w:numPr>
          <w:ilvl w:val="1"/>
          <w:numId w:val="4"/>
        </w:numPr>
        <w:pBdr>
          <w:top w:val="nil"/>
          <w:left w:val="nil"/>
          <w:bottom w:val="nil"/>
          <w:right w:val="nil"/>
          <w:between w:val="nil"/>
        </w:pBdr>
        <w:spacing w:after="0"/>
        <w:rPr>
          <w:color w:val="45B0E1"/>
          <w:sz w:val="22"/>
          <w:szCs w:val="22"/>
        </w:rPr>
      </w:pPr>
      <w:r>
        <w:rPr>
          <w:color w:val="45B0E1"/>
          <w:sz w:val="22"/>
          <w:szCs w:val="22"/>
        </w:rPr>
        <w:t>frame/sec</w:t>
      </w:r>
    </w:p>
    <w:p w14:paraId="00000019" w14:textId="77777777" w:rsidR="00EE00C4" w:rsidRDefault="00000000">
      <w:pPr>
        <w:numPr>
          <w:ilvl w:val="1"/>
          <w:numId w:val="4"/>
        </w:numPr>
        <w:pBdr>
          <w:top w:val="nil"/>
          <w:left w:val="nil"/>
          <w:bottom w:val="nil"/>
          <w:right w:val="nil"/>
          <w:between w:val="nil"/>
        </w:pBdr>
        <w:spacing w:after="0"/>
        <w:rPr>
          <w:color w:val="45B0E1"/>
          <w:sz w:val="22"/>
          <w:szCs w:val="22"/>
        </w:rPr>
      </w:pPr>
      <w:r>
        <w:rPr>
          <w:color w:val="45B0E1"/>
          <w:sz w:val="22"/>
          <w:szCs w:val="22"/>
        </w:rPr>
        <w:t>others (to be continued)</w:t>
      </w:r>
    </w:p>
    <w:p w14:paraId="0000001A" w14:textId="77777777" w:rsidR="00EE00C4" w:rsidRDefault="00000000">
      <w:pPr>
        <w:numPr>
          <w:ilvl w:val="0"/>
          <w:numId w:val="4"/>
        </w:numPr>
        <w:pBdr>
          <w:top w:val="nil"/>
          <w:left w:val="nil"/>
          <w:bottom w:val="nil"/>
          <w:right w:val="nil"/>
          <w:between w:val="nil"/>
        </w:pBdr>
        <w:spacing w:after="0"/>
        <w:rPr>
          <w:color w:val="45B0E1"/>
          <w:sz w:val="22"/>
          <w:szCs w:val="22"/>
        </w:rPr>
      </w:pPr>
      <w:proofErr w:type="spellStart"/>
      <w:r>
        <w:rPr>
          <w:b/>
          <w:color w:val="45B0E1"/>
          <w:sz w:val="22"/>
          <w:szCs w:val="22"/>
        </w:rPr>
        <w:t>replayNumber</w:t>
      </w:r>
      <w:proofErr w:type="spellEnd"/>
      <w:r>
        <w:rPr>
          <w:b/>
          <w:color w:val="45B0E1"/>
          <w:sz w:val="22"/>
          <w:szCs w:val="22"/>
        </w:rPr>
        <w:t xml:space="preserve">: </w:t>
      </w:r>
      <w:r>
        <w:rPr>
          <w:color w:val="45B0E1"/>
          <w:sz w:val="22"/>
          <w:szCs w:val="22"/>
        </w:rPr>
        <w:t>The number of how many times the student has replayed corresponding game parts.</w:t>
      </w:r>
    </w:p>
    <w:p w14:paraId="0000001B"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t>sceneNames</w:t>
      </w:r>
      <w:proofErr w:type="spellEnd"/>
      <w:r>
        <w:rPr>
          <w:color w:val="000000"/>
          <w:sz w:val="22"/>
          <w:szCs w:val="22"/>
        </w:rPr>
        <w:t>: Which scene the student (player) is in (each unit has several scenes). Example name format: “Unit 1_</w:t>
      </w:r>
      <w:proofErr w:type="gramStart"/>
      <w:r>
        <w:rPr>
          <w:color w:val="000000"/>
          <w:sz w:val="22"/>
          <w:szCs w:val="22"/>
        </w:rPr>
        <w:t>space ship</w:t>
      </w:r>
      <w:proofErr w:type="gramEnd"/>
      <w:r>
        <w:rPr>
          <w:color w:val="000000"/>
          <w:sz w:val="22"/>
          <w:szCs w:val="22"/>
        </w:rPr>
        <w:t>” “Unit 2_ailien dungeon” “Unit 2_topotraphy.”</w:t>
      </w:r>
    </w:p>
    <w:p w14:paraId="0000001C" w14:textId="77777777" w:rsidR="00EE00C4" w:rsidRDefault="00000000">
      <w:pPr>
        <w:numPr>
          <w:ilvl w:val="0"/>
          <w:numId w:val="4"/>
        </w:numPr>
        <w:pBdr>
          <w:top w:val="nil"/>
          <w:left w:val="nil"/>
          <w:bottom w:val="nil"/>
          <w:right w:val="nil"/>
          <w:between w:val="nil"/>
        </w:pBdr>
        <w:spacing w:after="0"/>
        <w:rPr>
          <w:b/>
          <w:color w:val="45B0E1"/>
          <w:sz w:val="22"/>
          <w:szCs w:val="22"/>
        </w:rPr>
      </w:pPr>
      <w:proofErr w:type="spellStart"/>
      <w:r>
        <w:rPr>
          <w:b/>
          <w:color w:val="45B0E1"/>
          <w:sz w:val="22"/>
          <w:szCs w:val="22"/>
        </w:rPr>
        <w:t>regionName</w:t>
      </w:r>
      <w:proofErr w:type="spellEnd"/>
      <w:r>
        <w:rPr>
          <w:b/>
          <w:color w:val="45B0E1"/>
          <w:sz w:val="22"/>
          <w:szCs w:val="22"/>
        </w:rPr>
        <w:t xml:space="preserve">: </w:t>
      </w:r>
      <w:r>
        <w:rPr>
          <w:color w:val="45B0E1"/>
          <w:sz w:val="22"/>
          <w:szCs w:val="22"/>
        </w:rPr>
        <w:t>The region name within a certain scene name.</w:t>
      </w:r>
    </w:p>
    <w:p w14:paraId="0000001D"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lastRenderedPageBreak/>
        <w:t>questTable</w:t>
      </w:r>
      <w:proofErr w:type="spellEnd"/>
      <w:r>
        <w:rPr>
          <w:color w:val="000000"/>
          <w:sz w:val="22"/>
          <w:szCs w:val="22"/>
        </w:rPr>
        <w:t>: Which quest the student has in their quest menu.</w:t>
      </w:r>
    </w:p>
    <w:p w14:paraId="33E38425" w14:textId="67130192" w:rsidR="000A487C" w:rsidRDefault="000A487C" w:rsidP="000A487C">
      <w:pPr>
        <w:numPr>
          <w:ilvl w:val="1"/>
          <w:numId w:val="4"/>
        </w:numPr>
        <w:pBdr>
          <w:top w:val="nil"/>
          <w:left w:val="nil"/>
          <w:bottom w:val="nil"/>
          <w:right w:val="nil"/>
          <w:between w:val="nil"/>
        </w:pBdr>
        <w:spacing w:after="0"/>
        <w:rPr>
          <w:color w:val="000000"/>
          <w:sz w:val="22"/>
          <w:szCs w:val="22"/>
        </w:rPr>
      </w:pPr>
      <w:proofErr w:type="spellStart"/>
      <w:r w:rsidRPr="000A487C">
        <w:rPr>
          <w:b/>
          <w:bCs/>
          <w:color w:val="000000"/>
          <w:sz w:val="22"/>
          <w:szCs w:val="22"/>
        </w:rPr>
        <w:t>activeQuests</w:t>
      </w:r>
      <w:proofErr w:type="spellEnd"/>
      <w:r w:rsidRPr="000A487C">
        <w:rPr>
          <w:b/>
          <w:bCs/>
          <w:color w:val="000000"/>
          <w:sz w:val="22"/>
          <w:szCs w:val="22"/>
        </w:rPr>
        <w:t>:</w:t>
      </w:r>
      <w:r w:rsidRPr="000A487C">
        <w:rPr>
          <w:color w:val="000000"/>
          <w:sz w:val="22"/>
          <w:szCs w:val="22"/>
        </w:rPr>
        <w:t xml:space="preserve"> An array of quests that are currently active.</w:t>
      </w:r>
    </w:p>
    <w:p w14:paraId="57F90BE5" w14:textId="20BBCF2E" w:rsidR="000A487C" w:rsidRPr="000A487C" w:rsidRDefault="000A487C" w:rsidP="000A487C">
      <w:pPr>
        <w:numPr>
          <w:ilvl w:val="1"/>
          <w:numId w:val="4"/>
        </w:numPr>
        <w:pBdr>
          <w:top w:val="nil"/>
          <w:left w:val="nil"/>
          <w:bottom w:val="nil"/>
          <w:right w:val="nil"/>
          <w:between w:val="nil"/>
        </w:pBdr>
        <w:spacing w:after="0"/>
        <w:rPr>
          <w:color w:val="000000"/>
          <w:sz w:val="22"/>
          <w:szCs w:val="22"/>
        </w:rPr>
      </w:pPr>
      <w:proofErr w:type="spellStart"/>
      <w:r w:rsidRPr="000A487C">
        <w:rPr>
          <w:b/>
          <w:bCs/>
          <w:color w:val="000000"/>
          <w:sz w:val="22"/>
          <w:szCs w:val="22"/>
        </w:rPr>
        <w:t>completedQuests</w:t>
      </w:r>
      <w:proofErr w:type="spellEnd"/>
      <w:r w:rsidRPr="000A487C">
        <w:rPr>
          <w:b/>
          <w:bCs/>
          <w:color w:val="000000"/>
          <w:sz w:val="22"/>
          <w:szCs w:val="22"/>
        </w:rPr>
        <w:t>: </w:t>
      </w:r>
      <w:r w:rsidRPr="000A487C">
        <w:rPr>
          <w:color w:val="000000"/>
          <w:sz w:val="22"/>
          <w:szCs w:val="22"/>
        </w:rPr>
        <w:t>An array of quests that have been completed</w:t>
      </w:r>
      <w:r w:rsidRPr="000A487C">
        <w:rPr>
          <w:rFonts w:hint="eastAsia"/>
          <w:color w:val="000000"/>
          <w:sz w:val="22"/>
          <w:szCs w:val="22"/>
        </w:rPr>
        <w:t>.</w:t>
      </w:r>
    </w:p>
    <w:p w14:paraId="0000001E" w14:textId="77777777" w:rsidR="00EE00C4" w:rsidRDefault="00000000">
      <w:pPr>
        <w:numPr>
          <w:ilvl w:val="0"/>
          <w:numId w:val="4"/>
        </w:numPr>
        <w:pBdr>
          <w:top w:val="nil"/>
          <w:left w:val="nil"/>
          <w:bottom w:val="nil"/>
          <w:right w:val="nil"/>
          <w:between w:val="nil"/>
        </w:pBdr>
        <w:spacing w:after="0"/>
        <w:rPr>
          <w:color w:val="000000"/>
          <w:sz w:val="22"/>
          <w:szCs w:val="22"/>
        </w:rPr>
      </w:pPr>
      <w:proofErr w:type="spellStart"/>
      <w:r>
        <w:rPr>
          <w:b/>
          <w:color w:val="000000"/>
          <w:sz w:val="22"/>
          <w:szCs w:val="22"/>
        </w:rPr>
        <w:t>taskTable</w:t>
      </w:r>
      <w:proofErr w:type="spellEnd"/>
      <w:r>
        <w:rPr>
          <w:color w:val="000000"/>
          <w:sz w:val="22"/>
          <w:szCs w:val="22"/>
        </w:rPr>
        <w:t>: Which task the student has in their task menu.</w:t>
      </w:r>
    </w:p>
    <w:p w14:paraId="10BF91B4" w14:textId="4919A513" w:rsidR="000A487C" w:rsidRDefault="000A487C" w:rsidP="000A487C">
      <w:pPr>
        <w:numPr>
          <w:ilvl w:val="1"/>
          <w:numId w:val="4"/>
        </w:numPr>
        <w:pBdr>
          <w:top w:val="nil"/>
          <w:left w:val="nil"/>
          <w:bottom w:val="nil"/>
          <w:right w:val="nil"/>
          <w:between w:val="nil"/>
        </w:pBdr>
        <w:spacing w:after="0"/>
        <w:rPr>
          <w:color w:val="000000"/>
          <w:sz w:val="22"/>
          <w:szCs w:val="22"/>
        </w:rPr>
      </w:pPr>
      <w:proofErr w:type="spellStart"/>
      <w:r w:rsidRPr="000A487C">
        <w:rPr>
          <w:b/>
          <w:bCs/>
          <w:color w:val="000000"/>
          <w:sz w:val="22"/>
          <w:szCs w:val="22"/>
        </w:rPr>
        <w:t>activeTasks</w:t>
      </w:r>
      <w:proofErr w:type="spellEnd"/>
      <w:r w:rsidRPr="000A487C">
        <w:rPr>
          <w:b/>
          <w:bCs/>
          <w:color w:val="000000"/>
          <w:sz w:val="22"/>
          <w:szCs w:val="22"/>
        </w:rPr>
        <w:t>:</w:t>
      </w:r>
      <w:r w:rsidRPr="000A487C">
        <w:rPr>
          <w:color w:val="000000"/>
          <w:sz w:val="22"/>
          <w:szCs w:val="22"/>
        </w:rPr>
        <w:t xml:space="preserve"> An array of tasks that are currently active.</w:t>
      </w:r>
    </w:p>
    <w:p w14:paraId="31D251FE" w14:textId="7AB58EBC" w:rsidR="000A487C" w:rsidRDefault="000A487C" w:rsidP="000A487C">
      <w:pPr>
        <w:numPr>
          <w:ilvl w:val="1"/>
          <w:numId w:val="4"/>
        </w:numPr>
        <w:pBdr>
          <w:top w:val="nil"/>
          <w:left w:val="nil"/>
          <w:bottom w:val="nil"/>
          <w:right w:val="nil"/>
          <w:between w:val="nil"/>
        </w:pBdr>
        <w:spacing w:after="0"/>
        <w:rPr>
          <w:color w:val="000000"/>
          <w:sz w:val="22"/>
          <w:szCs w:val="22"/>
        </w:rPr>
      </w:pPr>
      <w:proofErr w:type="spellStart"/>
      <w:r w:rsidRPr="000A487C">
        <w:rPr>
          <w:b/>
          <w:bCs/>
          <w:color w:val="000000"/>
          <w:sz w:val="22"/>
          <w:szCs w:val="22"/>
        </w:rPr>
        <w:t>completedTasks</w:t>
      </w:r>
      <w:proofErr w:type="spellEnd"/>
      <w:r w:rsidRPr="000A487C">
        <w:rPr>
          <w:b/>
          <w:bCs/>
          <w:color w:val="000000"/>
          <w:sz w:val="22"/>
          <w:szCs w:val="22"/>
        </w:rPr>
        <w:t>:</w:t>
      </w:r>
      <w:r w:rsidRPr="000A487C">
        <w:rPr>
          <w:color w:val="000000"/>
          <w:sz w:val="22"/>
          <w:szCs w:val="22"/>
        </w:rPr>
        <w:t xml:space="preserve"> An array of tasks that have been completed.</w:t>
      </w:r>
    </w:p>
    <w:p w14:paraId="0000001F" w14:textId="7398C169" w:rsidR="00EE00C4" w:rsidRPr="00910625" w:rsidRDefault="00000000">
      <w:pPr>
        <w:numPr>
          <w:ilvl w:val="0"/>
          <w:numId w:val="4"/>
        </w:numPr>
        <w:pBdr>
          <w:top w:val="nil"/>
          <w:left w:val="nil"/>
          <w:bottom w:val="nil"/>
          <w:right w:val="nil"/>
          <w:between w:val="nil"/>
        </w:pBdr>
        <w:rPr>
          <w:color w:val="000000"/>
          <w:sz w:val="22"/>
          <w:szCs w:val="22"/>
        </w:rPr>
      </w:pPr>
      <w:proofErr w:type="spellStart"/>
      <w:r>
        <w:rPr>
          <w:b/>
          <w:color w:val="000000"/>
          <w:sz w:val="22"/>
          <w:szCs w:val="22"/>
        </w:rPr>
        <w:t>eventType</w:t>
      </w:r>
      <w:proofErr w:type="spellEnd"/>
      <w:r w:rsidRPr="00910625">
        <w:rPr>
          <w:b/>
          <w:bCs/>
          <w:color w:val="000000"/>
          <w:sz w:val="22"/>
          <w:szCs w:val="22"/>
        </w:rPr>
        <w:t>:</w:t>
      </w:r>
      <w:r>
        <w:rPr>
          <w:color w:val="000000"/>
          <w:sz w:val="22"/>
          <w:szCs w:val="22"/>
        </w:rPr>
        <w:t xml:space="preserve"> Which event </w:t>
      </w:r>
      <w:proofErr w:type="gramStart"/>
      <w:r>
        <w:rPr>
          <w:color w:val="000000"/>
          <w:sz w:val="22"/>
          <w:szCs w:val="22"/>
        </w:rPr>
        <w:t>type</w:t>
      </w:r>
      <w:proofErr w:type="gramEnd"/>
      <w:r>
        <w:rPr>
          <w:color w:val="000000"/>
          <w:sz w:val="22"/>
          <w:szCs w:val="22"/>
        </w:rPr>
        <w:t xml:space="preserve"> this record belongs to. Example events include:</w:t>
      </w:r>
      <w:r w:rsidR="00DF0A47">
        <w:rPr>
          <w:rFonts w:hint="eastAsia"/>
          <w:color w:val="000000"/>
          <w:sz w:val="22"/>
          <w:szCs w:val="22"/>
        </w:rPr>
        <w:t xml:space="preserve"> </w:t>
      </w:r>
      <w:proofErr w:type="spellStart"/>
      <w:r w:rsidR="00DF0A47">
        <w:rPr>
          <w:rFonts w:ascii="Arial" w:hAnsi="Arial" w:cs="Arial"/>
          <w:color w:val="000000"/>
          <w:sz w:val="22"/>
          <w:szCs w:val="22"/>
        </w:rPr>
        <w:t>gameStartEvent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gameQuitEvent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triggerEvent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questEvent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taskEvent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dialogueEvent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dialogueNodeEvent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movementEvent</w:t>
      </w:r>
      <w:proofErr w:type="spellEnd"/>
      <w:r w:rsidR="00DF0A47">
        <w:rPr>
          <w:rFonts w:ascii="Arial" w:hAnsi="Arial" w:cs="Arial"/>
          <w:color w:val="000000"/>
          <w:sz w:val="22"/>
          <w:szCs w:val="22"/>
        </w:rPr>
        <w:t xml:space="preserve">, </w:t>
      </w:r>
      <w:proofErr w:type="spellStart"/>
      <w:r w:rsidR="00816CE0">
        <w:rPr>
          <w:rFonts w:ascii="Arial" w:hAnsi="Arial" w:cs="Arial" w:hint="eastAsia"/>
          <w:color w:val="000000"/>
          <w:sz w:val="22"/>
          <w:szCs w:val="22"/>
        </w:rPr>
        <w:t>DANI</w:t>
      </w:r>
      <w:r w:rsidR="00DF0A47">
        <w:rPr>
          <w:rFonts w:ascii="Arial" w:hAnsi="Arial" w:cs="Arial"/>
          <w:color w:val="000000"/>
          <w:sz w:val="22"/>
          <w:szCs w:val="22"/>
        </w:rPr>
        <w:t>MenuEvent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hotkeyEvent</w:t>
      </w:r>
      <w:proofErr w:type="spellEnd"/>
      <w:r w:rsidR="00DF0A47">
        <w:rPr>
          <w:rFonts w:ascii="Arial" w:hAnsi="Arial" w:cs="Arial"/>
          <w:color w:val="000000"/>
          <w:sz w:val="22"/>
          <w:szCs w:val="22"/>
        </w:rPr>
        <w:t xml:space="preserve">, </w:t>
      </w:r>
      <w:proofErr w:type="spellStart"/>
      <w:r w:rsidR="00816CE0">
        <w:rPr>
          <w:rFonts w:ascii="Arial" w:hAnsi="Arial" w:cs="Arial" w:hint="eastAsia"/>
          <w:color w:val="000000"/>
          <w:sz w:val="22"/>
          <w:szCs w:val="22"/>
        </w:rPr>
        <w:t>DANI</w:t>
      </w:r>
      <w:r w:rsidR="00DF0A47">
        <w:rPr>
          <w:rFonts w:ascii="Arial" w:hAnsi="Arial" w:cs="Arial"/>
          <w:color w:val="000000"/>
          <w:sz w:val="22"/>
          <w:szCs w:val="22"/>
        </w:rPr>
        <w:t>FeatureEvent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argumentationEvent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argumentationNodeEvent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argumentationAnswerEvent</w:t>
      </w:r>
      <w:proofErr w:type="spellEnd"/>
      <w:r w:rsidR="00DF0A47">
        <w:rPr>
          <w:rFonts w:ascii="Arial" w:hAnsi="Arial" w:cs="Arial"/>
          <w:color w:val="000000"/>
          <w:sz w:val="22"/>
          <w:szCs w:val="22"/>
        </w:rPr>
        <w:t xml:space="preserve">, </w:t>
      </w:r>
      <w:proofErr w:type="spellStart"/>
      <w:r w:rsidR="00DF0A47">
        <w:rPr>
          <w:rFonts w:ascii="Arial" w:hAnsi="Arial" w:cs="Arial"/>
          <w:color w:val="000000"/>
          <w:sz w:val="22"/>
          <w:szCs w:val="22"/>
        </w:rPr>
        <w:t>argumentationToolEvent</w:t>
      </w:r>
      <w:proofErr w:type="spellEnd"/>
      <w:r w:rsidR="00DF0A47">
        <w:rPr>
          <w:rFonts w:ascii="Arial" w:hAnsi="Arial" w:cs="Arial"/>
          <w:color w:val="000000"/>
          <w:sz w:val="22"/>
          <w:szCs w:val="22"/>
        </w:rPr>
        <w:t xml:space="preserve">, </w:t>
      </w:r>
      <w:proofErr w:type="spellStart"/>
      <w:r w:rsidR="00816CE0">
        <w:rPr>
          <w:rFonts w:ascii="Arial" w:hAnsi="Arial" w:cs="Arial" w:hint="eastAsia"/>
          <w:color w:val="000000"/>
          <w:sz w:val="22"/>
          <w:szCs w:val="22"/>
        </w:rPr>
        <w:t>mini</w:t>
      </w:r>
      <w:r w:rsidR="00816CE0" w:rsidRPr="00816CE0">
        <w:rPr>
          <w:rFonts w:ascii="Arial" w:hAnsi="Arial" w:cs="Arial"/>
          <w:color w:val="000000"/>
          <w:sz w:val="22"/>
          <w:szCs w:val="22"/>
        </w:rPr>
        <w:t>GameEvent</w:t>
      </w:r>
      <w:proofErr w:type="spellEnd"/>
      <w:r w:rsidR="00DF0A47">
        <w:rPr>
          <w:rFonts w:ascii="Arial" w:hAnsi="Arial" w:cs="Arial"/>
          <w:color w:val="000000"/>
          <w:sz w:val="22"/>
          <w:szCs w:val="22"/>
        </w:rPr>
        <w:t xml:space="preserve">, </w:t>
      </w:r>
      <w:proofErr w:type="spellStart"/>
      <w:r w:rsidR="00816CE0">
        <w:rPr>
          <w:rFonts w:ascii="Arial" w:hAnsi="Arial" w:cs="Arial" w:hint="eastAsia"/>
          <w:color w:val="000000"/>
          <w:sz w:val="22"/>
          <w:szCs w:val="22"/>
        </w:rPr>
        <w:t>mini</w:t>
      </w:r>
      <w:r w:rsidR="00816CE0" w:rsidRPr="00816CE0">
        <w:rPr>
          <w:rFonts w:ascii="Arial" w:hAnsi="Arial" w:cs="Arial"/>
          <w:color w:val="000000"/>
          <w:sz w:val="22"/>
          <w:szCs w:val="22"/>
        </w:rPr>
        <w:t>Game</w:t>
      </w:r>
      <w:proofErr w:type="spellEnd"/>
      <w:r w:rsidR="00816CE0" w:rsidRPr="00816CE0">
        <w:rPr>
          <w:rFonts w:ascii="Arial" w:hAnsi="Arial" w:cs="Arial"/>
          <w:color w:val="000000"/>
          <w:sz w:val="22"/>
          <w:szCs w:val="22"/>
        </w:rPr>
        <w:t xml:space="preserve"> </w:t>
      </w:r>
      <w:proofErr w:type="spellStart"/>
      <w:r w:rsidR="00816CE0" w:rsidRPr="00816CE0">
        <w:rPr>
          <w:rFonts w:ascii="Arial" w:hAnsi="Arial" w:cs="Arial"/>
          <w:color w:val="000000"/>
          <w:sz w:val="22"/>
          <w:szCs w:val="22"/>
        </w:rPr>
        <w:t>InteractionEvent</w:t>
      </w:r>
      <w:proofErr w:type="spellEnd"/>
      <w:r w:rsidR="00DF0A47">
        <w:rPr>
          <w:rFonts w:ascii="Arial" w:hAnsi="Arial" w:cs="Arial"/>
          <w:color w:val="000000"/>
          <w:sz w:val="22"/>
          <w:szCs w:val="22"/>
        </w:rPr>
        <w:t>,</w:t>
      </w:r>
      <w:r w:rsidR="00816CE0">
        <w:rPr>
          <w:rFonts w:ascii="Arial" w:hAnsi="Arial" w:cs="Arial" w:hint="eastAsia"/>
          <w:color w:val="000000"/>
          <w:sz w:val="22"/>
          <w:szCs w:val="22"/>
        </w:rPr>
        <w:t xml:space="preserve"> </w:t>
      </w:r>
      <w:proofErr w:type="spellStart"/>
      <w:r w:rsidR="00DF0A47">
        <w:rPr>
          <w:rFonts w:ascii="Arial" w:hAnsi="Arial" w:cs="Arial"/>
          <w:color w:val="000000"/>
          <w:sz w:val="22"/>
          <w:szCs w:val="22"/>
        </w:rPr>
        <w:t>topographicMapEvent</w:t>
      </w:r>
      <w:proofErr w:type="spellEnd"/>
      <w:r w:rsidR="00816CE0">
        <w:rPr>
          <w:rFonts w:ascii="Arial" w:hAnsi="Arial" w:cs="Arial" w:hint="eastAsia"/>
          <w:color w:val="000000"/>
          <w:sz w:val="22"/>
          <w:szCs w:val="22"/>
        </w:rPr>
        <w:t xml:space="preserve">, </w:t>
      </w:r>
      <w:proofErr w:type="spellStart"/>
      <w:r w:rsidR="00816CE0">
        <w:rPr>
          <w:rFonts w:ascii="Arial" w:hAnsi="Arial" w:cs="Arial" w:hint="eastAsia"/>
          <w:color w:val="000000"/>
          <w:sz w:val="22"/>
          <w:szCs w:val="22"/>
        </w:rPr>
        <w:t>o</w:t>
      </w:r>
      <w:r w:rsidR="00816CE0" w:rsidRPr="00816CE0">
        <w:rPr>
          <w:rFonts w:ascii="Arial" w:hAnsi="Arial" w:cs="Arial"/>
          <w:color w:val="000000"/>
          <w:sz w:val="22"/>
          <w:szCs w:val="22"/>
        </w:rPr>
        <w:t>bjectivesEvent</w:t>
      </w:r>
      <w:proofErr w:type="spellEnd"/>
      <w:r w:rsidR="00DF0A47">
        <w:rPr>
          <w:rFonts w:ascii="Arial" w:hAnsi="Arial" w:cs="Arial" w:hint="eastAsia"/>
          <w:color w:val="000000"/>
          <w:sz w:val="22"/>
          <w:szCs w:val="22"/>
        </w:rPr>
        <w:t>.</w:t>
      </w:r>
    </w:p>
    <w:p w14:paraId="52D5D9F4" w14:textId="72296F3E" w:rsidR="00910625" w:rsidRPr="00910625" w:rsidRDefault="00910625" w:rsidP="00910625">
      <w:pPr>
        <w:pStyle w:val="ListParagraph"/>
        <w:numPr>
          <w:ilvl w:val="0"/>
          <w:numId w:val="4"/>
        </w:numPr>
        <w:rPr>
          <w:color w:val="000000"/>
          <w:sz w:val="22"/>
          <w:szCs w:val="22"/>
        </w:rPr>
      </w:pPr>
      <w:proofErr w:type="spellStart"/>
      <w:r w:rsidRPr="00910625">
        <w:rPr>
          <w:b/>
          <w:bCs/>
          <w:color w:val="000000"/>
          <w:sz w:val="22"/>
          <w:szCs w:val="22"/>
        </w:rPr>
        <w:t>specificEventDetail</w:t>
      </w:r>
      <w:proofErr w:type="spellEnd"/>
      <w:r w:rsidRPr="00910625">
        <w:rPr>
          <w:b/>
          <w:bCs/>
          <w:color w:val="000000"/>
          <w:sz w:val="22"/>
          <w:szCs w:val="22"/>
        </w:rPr>
        <w:t>:</w:t>
      </w:r>
      <w:r w:rsidRPr="00910625">
        <w:rPr>
          <w:color w:val="000000"/>
          <w:sz w:val="22"/>
          <w:szCs w:val="22"/>
        </w:rPr>
        <w:t xml:space="preserve"> This variable is structured as a nested JSON format and contains multiple variables belonging to a specific event type. Not all event types have value for this variable.</w:t>
      </w:r>
    </w:p>
    <w:p w14:paraId="7562EE4E" w14:textId="77777777" w:rsidR="00910625" w:rsidRPr="00910625" w:rsidRDefault="00910625" w:rsidP="00910625">
      <w:pPr>
        <w:rPr>
          <w:color w:val="000000"/>
          <w:sz w:val="22"/>
          <w:szCs w:val="22"/>
        </w:rPr>
      </w:pPr>
    </w:p>
    <w:p w14:paraId="00000020" w14:textId="39A25A33" w:rsidR="00EE00C4" w:rsidRDefault="00000000">
      <w:pPr>
        <w:rPr>
          <w:b/>
          <w:sz w:val="36"/>
          <w:szCs w:val="36"/>
        </w:rPr>
      </w:pPr>
      <w:r>
        <w:rPr>
          <w:b/>
          <w:sz w:val="36"/>
          <w:szCs w:val="36"/>
        </w:rPr>
        <w:t>Second Layer – Layer of Specific Information for Each Event Type</w:t>
      </w:r>
    </w:p>
    <w:p w14:paraId="00000021" w14:textId="77777777" w:rsidR="00EE00C4" w:rsidRDefault="00000000">
      <w:pPr>
        <w:rPr>
          <w:b/>
          <w:sz w:val="32"/>
          <w:szCs w:val="32"/>
        </w:rPr>
      </w:pPr>
      <w:r>
        <w:rPr>
          <w:b/>
          <w:sz w:val="32"/>
          <w:szCs w:val="32"/>
        </w:rPr>
        <w:t>Game Start Event</w:t>
      </w:r>
    </w:p>
    <w:p w14:paraId="00000022" w14:textId="77777777" w:rsidR="00EE00C4" w:rsidRDefault="00000000">
      <w:pPr>
        <w:rPr>
          <w:sz w:val="22"/>
          <w:szCs w:val="22"/>
        </w:rPr>
      </w:pPr>
      <w:bookmarkStart w:id="0" w:name="bookmark=id.gjdgxs" w:colFirst="0" w:colLast="0"/>
      <w:bookmarkEnd w:id="0"/>
      <w:r>
        <w:rPr>
          <w:sz w:val="22"/>
          <w:szCs w:val="22"/>
        </w:rPr>
        <w:t>No event type specific detailed information.</w:t>
      </w:r>
    </w:p>
    <w:p w14:paraId="00000023" w14:textId="77777777" w:rsidR="00EE00C4" w:rsidRDefault="00000000">
      <w:pPr>
        <w:rPr>
          <w:b/>
          <w:sz w:val="32"/>
          <w:szCs w:val="32"/>
        </w:rPr>
      </w:pPr>
      <w:r>
        <w:rPr>
          <w:b/>
          <w:sz w:val="32"/>
          <w:szCs w:val="32"/>
        </w:rPr>
        <w:t>Game Quit Event</w:t>
      </w:r>
    </w:p>
    <w:p w14:paraId="00000024" w14:textId="77777777" w:rsidR="00EE00C4" w:rsidRDefault="00000000">
      <w:pPr>
        <w:rPr>
          <w:sz w:val="22"/>
          <w:szCs w:val="22"/>
        </w:rPr>
      </w:pPr>
      <w:r>
        <w:rPr>
          <w:sz w:val="22"/>
          <w:szCs w:val="22"/>
        </w:rPr>
        <w:t>No event type specific detailed information.</w:t>
      </w:r>
    </w:p>
    <w:p w14:paraId="00000025" w14:textId="77777777" w:rsidR="00EE00C4" w:rsidRDefault="00000000">
      <w:pPr>
        <w:rPr>
          <w:b/>
          <w:sz w:val="32"/>
          <w:szCs w:val="32"/>
        </w:rPr>
      </w:pPr>
      <w:r>
        <w:rPr>
          <w:b/>
          <w:sz w:val="32"/>
          <w:szCs w:val="32"/>
        </w:rPr>
        <w:t>Trigger Event (Object Interaction Event)</w:t>
      </w:r>
    </w:p>
    <w:p w14:paraId="00000027"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objectID</w:t>
      </w:r>
      <w:proofErr w:type="spellEnd"/>
      <w:r>
        <w:rPr>
          <w:b/>
          <w:color w:val="000000"/>
          <w:sz w:val="22"/>
          <w:szCs w:val="22"/>
        </w:rPr>
        <w:t xml:space="preserve">: </w:t>
      </w:r>
      <w:r>
        <w:rPr>
          <w:color w:val="000000"/>
          <w:sz w:val="22"/>
          <w:szCs w:val="22"/>
        </w:rPr>
        <w:t>A unique id created for each object in a certain scene, so that we can identify which object the player (student) interacts with.</w:t>
      </w:r>
    </w:p>
    <w:p w14:paraId="00000028"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objectName</w:t>
      </w:r>
      <w:proofErr w:type="spellEnd"/>
      <w:r>
        <w:rPr>
          <w:b/>
          <w:color w:val="000000"/>
          <w:sz w:val="22"/>
          <w:szCs w:val="22"/>
        </w:rPr>
        <w:t xml:space="preserve">: </w:t>
      </w:r>
      <w:r>
        <w:rPr>
          <w:color w:val="000000"/>
          <w:sz w:val="22"/>
          <w:szCs w:val="22"/>
        </w:rPr>
        <w:t>A name of the object, such as “Cube1inU2Dungeon,” “ControlPanel1inU3Dungeon.”</w:t>
      </w:r>
    </w:p>
    <w:p w14:paraId="00000029"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actionType</w:t>
      </w:r>
      <w:proofErr w:type="spellEnd"/>
      <w:r>
        <w:rPr>
          <w:b/>
          <w:color w:val="000000"/>
          <w:sz w:val="22"/>
          <w:szCs w:val="22"/>
        </w:rPr>
        <w:t xml:space="preserve">: </w:t>
      </w:r>
      <w:r>
        <w:rPr>
          <w:color w:val="000000"/>
          <w:sz w:val="22"/>
          <w:szCs w:val="22"/>
        </w:rPr>
        <w:t>The name of the action, such as “Lift,” “Drop,” “Enter,” “Select,” “Press.”</w:t>
      </w:r>
    </w:p>
    <w:p w14:paraId="0000002A" w14:textId="77777777" w:rsidR="00EE00C4" w:rsidRDefault="00000000">
      <w:pPr>
        <w:numPr>
          <w:ilvl w:val="0"/>
          <w:numId w:val="1"/>
        </w:numPr>
        <w:pBdr>
          <w:top w:val="nil"/>
          <w:left w:val="nil"/>
          <w:bottom w:val="nil"/>
          <w:right w:val="nil"/>
          <w:between w:val="nil"/>
        </w:pBdr>
        <w:rPr>
          <w:b/>
          <w:color w:val="000000"/>
          <w:sz w:val="22"/>
          <w:szCs w:val="22"/>
        </w:rPr>
      </w:pPr>
      <w:proofErr w:type="spellStart"/>
      <w:r>
        <w:rPr>
          <w:b/>
          <w:color w:val="45B0E1"/>
          <w:sz w:val="22"/>
          <w:szCs w:val="22"/>
        </w:rPr>
        <w:t>objectStatement</w:t>
      </w:r>
      <w:proofErr w:type="spellEnd"/>
      <w:r>
        <w:rPr>
          <w:b/>
          <w:color w:val="45B0E1"/>
          <w:sz w:val="22"/>
          <w:szCs w:val="22"/>
        </w:rPr>
        <w:t xml:space="preserve">: </w:t>
      </w:r>
      <w:r>
        <w:rPr>
          <w:color w:val="45B0E1"/>
          <w:sz w:val="22"/>
          <w:szCs w:val="22"/>
        </w:rPr>
        <w:t>After solving some puzzles, some in-game objects will change their statement (e.g., colors, format, or outcome). If no statement changing, we can put a value like “NA” or “Not Applicable.”</w:t>
      </w:r>
    </w:p>
    <w:p w14:paraId="0000002B" w14:textId="77777777" w:rsidR="00EE00C4" w:rsidRDefault="00000000">
      <w:pPr>
        <w:rPr>
          <w:b/>
          <w:sz w:val="32"/>
          <w:szCs w:val="32"/>
        </w:rPr>
      </w:pPr>
      <w:r>
        <w:rPr>
          <w:b/>
          <w:sz w:val="32"/>
          <w:szCs w:val="32"/>
        </w:rPr>
        <w:t>Quest Event</w:t>
      </w:r>
    </w:p>
    <w:p w14:paraId="0000002D" w14:textId="77777777" w:rsidR="00EE00C4" w:rsidRDefault="00000000">
      <w:pPr>
        <w:numPr>
          <w:ilvl w:val="0"/>
          <w:numId w:val="3"/>
        </w:numPr>
        <w:pBdr>
          <w:top w:val="nil"/>
          <w:left w:val="nil"/>
          <w:bottom w:val="nil"/>
          <w:right w:val="nil"/>
          <w:between w:val="nil"/>
        </w:pBdr>
        <w:spacing w:after="0"/>
        <w:rPr>
          <w:color w:val="000000"/>
          <w:sz w:val="22"/>
          <w:szCs w:val="22"/>
        </w:rPr>
      </w:pPr>
      <w:proofErr w:type="spellStart"/>
      <w:r>
        <w:rPr>
          <w:b/>
          <w:color w:val="000000"/>
          <w:sz w:val="22"/>
          <w:szCs w:val="22"/>
        </w:rPr>
        <w:t>questID</w:t>
      </w:r>
      <w:proofErr w:type="spellEnd"/>
      <w:r>
        <w:rPr>
          <w:b/>
          <w:color w:val="000000"/>
          <w:sz w:val="22"/>
          <w:szCs w:val="22"/>
        </w:rPr>
        <w:t>:</w:t>
      </w:r>
      <w:r>
        <w:rPr>
          <w:color w:val="000000"/>
          <w:sz w:val="22"/>
          <w:szCs w:val="22"/>
        </w:rPr>
        <w:t xml:space="preserve"> A unique Id given to each quest.</w:t>
      </w:r>
    </w:p>
    <w:p w14:paraId="0000002E" w14:textId="77777777" w:rsidR="00EE00C4" w:rsidRDefault="00000000">
      <w:pPr>
        <w:numPr>
          <w:ilvl w:val="0"/>
          <w:numId w:val="3"/>
        </w:numPr>
        <w:pBdr>
          <w:top w:val="nil"/>
          <w:left w:val="nil"/>
          <w:bottom w:val="nil"/>
          <w:right w:val="nil"/>
          <w:between w:val="nil"/>
        </w:pBdr>
        <w:spacing w:after="0"/>
        <w:rPr>
          <w:color w:val="000000"/>
          <w:sz w:val="22"/>
          <w:szCs w:val="22"/>
        </w:rPr>
      </w:pPr>
      <w:proofErr w:type="spellStart"/>
      <w:r>
        <w:rPr>
          <w:b/>
          <w:color w:val="000000"/>
          <w:sz w:val="22"/>
          <w:szCs w:val="22"/>
        </w:rPr>
        <w:lastRenderedPageBreak/>
        <w:t>questName</w:t>
      </w:r>
      <w:proofErr w:type="spellEnd"/>
      <w:r>
        <w:rPr>
          <w:b/>
          <w:color w:val="000000"/>
          <w:sz w:val="22"/>
          <w:szCs w:val="22"/>
        </w:rPr>
        <w:t>:</w:t>
      </w:r>
      <w:r>
        <w:rPr>
          <w:color w:val="000000"/>
          <w:sz w:val="22"/>
          <w:szCs w:val="22"/>
        </w:rPr>
        <w:t xml:space="preserve"> The description name given to a quest Id, example names include “U1 – Welcome to WAT247,” “U1 – An Amazing AI,” and “U1 – Time to Argue.” </w:t>
      </w:r>
    </w:p>
    <w:p w14:paraId="0000002F" w14:textId="77777777" w:rsidR="00EE00C4" w:rsidRDefault="00000000">
      <w:pPr>
        <w:numPr>
          <w:ilvl w:val="0"/>
          <w:numId w:val="3"/>
        </w:numPr>
        <w:pBdr>
          <w:top w:val="nil"/>
          <w:left w:val="nil"/>
          <w:bottom w:val="nil"/>
          <w:right w:val="nil"/>
          <w:between w:val="nil"/>
        </w:pBdr>
        <w:rPr>
          <w:color w:val="000000"/>
          <w:sz w:val="22"/>
          <w:szCs w:val="22"/>
        </w:rPr>
      </w:pPr>
      <w:proofErr w:type="spellStart"/>
      <w:r>
        <w:rPr>
          <w:b/>
          <w:color w:val="000000"/>
          <w:sz w:val="22"/>
          <w:szCs w:val="22"/>
        </w:rPr>
        <w:t>questEventType</w:t>
      </w:r>
      <w:proofErr w:type="spellEnd"/>
      <w:r>
        <w:rPr>
          <w:b/>
          <w:color w:val="000000"/>
          <w:sz w:val="22"/>
          <w:szCs w:val="22"/>
        </w:rPr>
        <w:t>:</w:t>
      </w:r>
      <w:r>
        <w:rPr>
          <w:color w:val="000000"/>
          <w:sz w:val="22"/>
          <w:szCs w:val="22"/>
        </w:rPr>
        <w:t xml:space="preserve"> Two event types under this variable – “</w:t>
      </w:r>
      <w:proofErr w:type="spellStart"/>
      <w:r>
        <w:rPr>
          <w:color w:val="000000"/>
          <w:sz w:val="22"/>
          <w:szCs w:val="22"/>
        </w:rPr>
        <w:t>QuestActiveEvent</w:t>
      </w:r>
      <w:proofErr w:type="spellEnd"/>
      <w:r>
        <w:rPr>
          <w:color w:val="000000"/>
          <w:sz w:val="22"/>
          <w:szCs w:val="22"/>
        </w:rPr>
        <w:t>,” and “</w:t>
      </w:r>
      <w:proofErr w:type="spellStart"/>
      <w:r>
        <w:rPr>
          <w:color w:val="000000"/>
          <w:sz w:val="22"/>
          <w:szCs w:val="22"/>
        </w:rPr>
        <w:t>QuestCompleteEvent</w:t>
      </w:r>
      <w:proofErr w:type="spellEnd"/>
      <w:r>
        <w:rPr>
          <w:color w:val="000000"/>
          <w:sz w:val="22"/>
          <w:szCs w:val="22"/>
        </w:rPr>
        <w:t>.” “</w:t>
      </w:r>
      <w:proofErr w:type="spellStart"/>
      <w:r>
        <w:rPr>
          <w:color w:val="000000"/>
          <w:sz w:val="22"/>
          <w:szCs w:val="22"/>
        </w:rPr>
        <w:t>questActiveEvent</w:t>
      </w:r>
      <w:proofErr w:type="spellEnd"/>
      <w:r>
        <w:rPr>
          <w:color w:val="000000"/>
          <w:sz w:val="22"/>
          <w:szCs w:val="22"/>
        </w:rPr>
        <w:t>” represents the log record when the student accepted a new quest. And “</w:t>
      </w:r>
      <w:proofErr w:type="spellStart"/>
      <w:r>
        <w:rPr>
          <w:color w:val="000000"/>
          <w:sz w:val="22"/>
          <w:szCs w:val="22"/>
        </w:rPr>
        <w:t>questCompleteEvent</w:t>
      </w:r>
      <w:proofErr w:type="spellEnd"/>
      <w:r>
        <w:rPr>
          <w:color w:val="000000"/>
          <w:sz w:val="22"/>
          <w:szCs w:val="22"/>
        </w:rPr>
        <w:t>” represents the log record when the student completed a quest.</w:t>
      </w:r>
    </w:p>
    <w:p w14:paraId="00000030" w14:textId="77777777" w:rsidR="00EE00C4" w:rsidRDefault="00000000">
      <w:pPr>
        <w:rPr>
          <w:b/>
          <w:sz w:val="32"/>
          <w:szCs w:val="32"/>
        </w:rPr>
      </w:pPr>
      <w:r>
        <w:rPr>
          <w:b/>
          <w:sz w:val="32"/>
          <w:szCs w:val="32"/>
        </w:rPr>
        <w:t>Task Event</w:t>
      </w:r>
    </w:p>
    <w:p w14:paraId="00000032" w14:textId="77777777" w:rsidR="00EE00C4" w:rsidRDefault="00000000">
      <w:pPr>
        <w:numPr>
          <w:ilvl w:val="0"/>
          <w:numId w:val="3"/>
        </w:numPr>
        <w:pBdr>
          <w:top w:val="nil"/>
          <w:left w:val="nil"/>
          <w:bottom w:val="nil"/>
          <w:right w:val="nil"/>
          <w:between w:val="nil"/>
        </w:pBdr>
        <w:spacing w:after="0"/>
        <w:rPr>
          <w:color w:val="000000"/>
          <w:sz w:val="22"/>
          <w:szCs w:val="22"/>
        </w:rPr>
      </w:pPr>
      <w:proofErr w:type="spellStart"/>
      <w:r>
        <w:rPr>
          <w:b/>
          <w:color w:val="000000"/>
          <w:sz w:val="22"/>
          <w:szCs w:val="22"/>
        </w:rPr>
        <w:t>questID</w:t>
      </w:r>
      <w:proofErr w:type="spellEnd"/>
      <w:r>
        <w:rPr>
          <w:b/>
          <w:color w:val="000000"/>
          <w:sz w:val="22"/>
          <w:szCs w:val="22"/>
        </w:rPr>
        <w:t>:</w:t>
      </w:r>
      <w:r>
        <w:rPr>
          <w:color w:val="000000"/>
          <w:sz w:val="22"/>
          <w:szCs w:val="22"/>
        </w:rPr>
        <w:t xml:space="preserve"> A unique Id given to each quest.</w:t>
      </w:r>
    </w:p>
    <w:p w14:paraId="1C47343D" w14:textId="6D4EBB81" w:rsidR="00437260" w:rsidRPr="00437260" w:rsidRDefault="00437260" w:rsidP="00437260">
      <w:pPr>
        <w:numPr>
          <w:ilvl w:val="0"/>
          <w:numId w:val="3"/>
        </w:numPr>
        <w:pBdr>
          <w:top w:val="nil"/>
          <w:left w:val="nil"/>
          <w:bottom w:val="nil"/>
          <w:right w:val="nil"/>
          <w:between w:val="nil"/>
        </w:pBdr>
        <w:spacing w:after="0"/>
        <w:rPr>
          <w:color w:val="000000"/>
          <w:sz w:val="22"/>
          <w:szCs w:val="22"/>
        </w:rPr>
      </w:pPr>
      <w:proofErr w:type="spellStart"/>
      <w:r>
        <w:rPr>
          <w:rFonts w:hint="eastAsia"/>
          <w:b/>
          <w:color w:val="000000"/>
          <w:sz w:val="22"/>
          <w:szCs w:val="22"/>
        </w:rPr>
        <w:t>task</w:t>
      </w:r>
      <w:r>
        <w:rPr>
          <w:b/>
          <w:color w:val="000000"/>
          <w:sz w:val="22"/>
          <w:szCs w:val="22"/>
        </w:rPr>
        <w:t>ID</w:t>
      </w:r>
      <w:proofErr w:type="spellEnd"/>
      <w:r>
        <w:rPr>
          <w:b/>
          <w:color w:val="000000"/>
          <w:sz w:val="22"/>
          <w:szCs w:val="22"/>
        </w:rPr>
        <w:t>:</w:t>
      </w:r>
      <w:r>
        <w:rPr>
          <w:color w:val="000000"/>
          <w:sz w:val="22"/>
          <w:szCs w:val="22"/>
        </w:rPr>
        <w:t xml:space="preserve"> A unique Id given to each </w:t>
      </w:r>
      <w:r>
        <w:rPr>
          <w:rFonts w:hint="eastAsia"/>
          <w:color w:val="000000"/>
          <w:sz w:val="22"/>
          <w:szCs w:val="22"/>
        </w:rPr>
        <w:t>task</w:t>
      </w:r>
      <w:r>
        <w:rPr>
          <w:color w:val="000000"/>
          <w:sz w:val="22"/>
          <w:szCs w:val="22"/>
        </w:rPr>
        <w:t>.</w:t>
      </w:r>
    </w:p>
    <w:p w14:paraId="00000033" w14:textId="77777777" w:rsidR="00EE00C4" w:rsidRDefault="00000000">
      <w:pPr>
        <w:numPr>
          <w:ilvl w:val="0"/>
          <w:numId w:val="3"/>
        </w:numPr>
        <w:pBdr>
          <w:top w:val="nil"/>
          <w:left w:val="nil"/>
          <w:bottom w:val="nil"/>
          <w:right w:val="nil"/>
          <w:between w:val="nil"/>
        </w:pBdr>
        <w:spacing w:after="0"/>
        <w:rPr>
          <w:color w:val="000000"/>
          <w:sz w:val="22"/>
          <w:szCs w:val="22"/>
        </w:rPr>
      </w:pPr>
      <w:proofErr w:type="spellStart"/>
      <w:r>
        <w:rPr>
          <w:b/>
          <w:color w:val="000000"/>
          <w:sz w:val="22"/>
          <w:szCs w:val="22"/>
        </w:rPr>
        <w:t>taskName</w:t>
      </w:r>
      <w:proofErr w:type="spellEnd"/>
      <w:r>
        <w:rPr>
          <w:b/>
          <w:color w:val="000000"/>
          <w:sz w:val="22"/>
          <w:szCs w:val="22"/>
        </w:rPr>
        <w:t>:</w:t>
      </w:r>
      <w:r>
        <w:rPr>
          <w:color w:val="000000"/>
          <w:sz w:val="22"/>
          <w:szCs w:val="22"/>
        </w:rPr>
        <w:t xml:space="preserve"> The description name given to a task, example names include “wakeup,” “</w:t>
      </w:r>
      <w:proofErr w:type="spellStart"/>
      <w:r>
        <w:rPr>
          <w:color w:val="000000"/>
          <w:sz w:val="22"/>
          <w:szCs w:val="22"/>
        </w:rPr>
        <w:t>arfRoom</w:t>
      </w:r>
      <w:proofErr w:type="spellEnd"/>
      <w:r>
        <w:rPr>
          <w:color w:val="000000"/>
          <w:sz w:val="22"/>
          <w:szCs w:val="22"/>
        </w:rPr>
        <w:t>,” “</w:t>
      </w:r>
      <w:proofErr w:type="spellStart"/>
      <w:r>
        <w:rPr>
          <w:color w:val="000000"/>
          <w:sz w:val="22"/>
          <w:szCs w:val="22"/>
        </w:rPr>
        <w:t>topoTalk</w:t>
      </w:r>
      <w:proofErr w:type="spellEnd"/>
      <w:r>
        <w:rPr>
          <w:color w:val="000000"/>
          <w:sz w:val="22"/>
          <w:szCs w:val="22"/>
        </w:rPr>
        <w:t xml:space="preserve">.” </w:t>
      </w:r>
    </w:p>
    <w:p w14:paraId="00000034" w14:textId="77777777" w:rsidR="00EE00C4" w:rsidRDefault="00000000">
      <w:pPr>
        <w:numPr>
          <w:ilvl w:val="0"/>
          <w:numId w:val="3"/>
        </w:numPr>
        <w:pBdr>
          <w:top w:val="nil"/>
          <w:left w:val="nil"/>
          <w:bottom w:val="nil"/>
          <w:right w:val="nil"/>
          <w:between w:val="nil"/>
        </w:pBdr>
        <w:spacing w:after="0"/>
        <w:rPr>
          <w:color w:val="000000"/>
          <w:sz w:val="22"/>
          <w:szCs w:val="22"/>
        </w:rPr>
      </w:pPr>
      <w:proofErr w:type="spellStart"/>
      <w:r>
        <w:rPr>
          <w:b/>
          <w:color w:val="000000"/>
          <w:sz w:val="22"/>
          <w:szCs w:val="22"/>
        </w:rPr>
        <w:t>taskEventType</w:t>
      </w:r>
      <w:proofErr w:type="spellEnd"/>
      <w:r>
        <w:rPr>
          <w:b/>
          <w:color w:val="000000"/>
          <w:sz w:val="22"/>
          <w:szCs w:val="22"/>
        </w:rPr>
        <w:t>:</w:t>
      </w:r>
      <w:r>
        <w:rPr>
          <w:color w:val="000000"/>
          <w:sz w:val="22"/>
          <w:szCs w:val="22"/>
        </w:rPr>
        <w:t xml:space="preserve"> Three event types under this variable – “</w:t>
      </w:r>
      <w:proofErr w:type="spellStart"/>
      <w:r>
        <w:rPr>
          <w:color w:val="000000"/>
          <w:sz w:val="22"/>
          <w:szCs w:val="22"/>
        </w:rPr>
        <w:t>taskActiveEvent</w:t>
      </w:r>
      <w:proofErr w:type="spellEnd"/>
      <w:r>
        <w:rPr>
          <w:color w:val="000000"/>
          <w:sz w:val="22"/>
          <w:szCs w:val="22"/>
        </w:rPr>
        <w:t>,” “</w:t>
      </w:r>
      <w:proofErr w:type="spellStart"/>
      <w:r>
        <w:rPr>
          <w:color w:val="000000"/>
          <w:sz w:val="22"/>
          <w:szCs w:val="22"/>
        </w:rPr>
        <w:t>taskCompleteEvent</w:t>
      </w:r>
      <w:proofErr w:type="spellEnd"/>
      <w:r>
        <w:rPr>
          <w:color w:val="000000"/>
          <w:sz w:val="22"/>
          <w:szCs w:val="22"/>
        </w:rPr>
        <w:t>,” and “</w:t>
      </w:r>
      <w:proofErr w:type="spellStart"/>
      <w:r>
        <w:rPr>
          <w:color w:val="000000"/>
          <w:sz w:val="22"/>
          <w:szCs w:val="22"/>
        </w:rPr>
        <w:t>taskProgressEvent</w:t>
      </w:r>
      <w:proofErr w:type="spellEnd"/>
      <w:r>
        <w:rPr>
          <w:color w:val="000000"/>
          <w:sz w:val="22"/>
          <w:szCs w:val="22"/>
        </w:rPr>
        <w:t>.” “</w:t>
      </w:r>
      <w:proofErr w:type="spellStart"/>
      <w:r>
        <w:rPr>
          <w:color w:val="000000"/>
          <w:sz w:val="22"/>
          <w:szCs w:val="22"/>
        </w:rPr>
        <w:t>taskActiveEvent</w:t>
      </w:r>
      <w:proofErr w:type="spellEnd"/>
      <w:r>
        <w:rPr>
          <w:color w:val="000000"/>
          <w:sz w:val="22"/>
          <w:szCs w:val="22"/>
        </w:rPr>
        <w:t>” represents the log record when the student accepted a new task. And “</w:t>
      </w:r>
      <w:proofErr w:type="spellStart"/>
      <w:r>
        <w:rPr>
          <w:color w:val="000000"/>
          <w:sz w:val="22"/>
          <w:szCs w:val="22"/>
        </w:rPr>
        <w:t>taskCompleteEvent</w:t>
      </w:r>
      <w:proofErr w:type="spellEnd"/>
      <w:r>
        <w:rPr>
          <w:color w:val="000000"/>
          <w:sz w:val="22"/>
          <w:szCs w:val="22"/>
        </w:rPr>
        <w:t xml:space="preserve">” represents the log record when the student completed a task. </w:t>
      </w:r>
      <w:r>
        <w:rPr>
          <w:color w:val="45B0E1"/>
          <w:sz w:val="22"/>
          <w:szCs w:val="22"/>
        </w:rPr>
        <w:t>In terms of “</w:t>
      </w:r>
      <w:proofErr w:type="spellStart"/>
      <w:r>
        <w:rPr>
          <w:color w:val="45B0E1"/>
          <w:sz w:val="22"/>
          <w:szCs w:val="22"/>
        </w:rPr>
        <w:t>taskProgressEvent</w:t>
      </w:r>
      <w:proofErr w:type="spellEnd"/>
      <w:r>
        <w:rPr>
          <w:color w:val="45B0E1"/>
          <w:sz w:val="22"/>
          <w:szCs w:val="22"/>
        </w:rPr>
        <w:t xml:space="preserve">,” some tasks can be broken down into several parts, each part has an achievement point. This task event type is to mark whether the player </w:t>
      </w:r>
      <w:proofErr w:type="gramStart"/>
      <w:r>
        <w:rPr>
          <w:color w:val="45B0E1"/>
          <w:sz w:val="22"/>
          <w:szCs w:val="22"/>
        </w:rPr>
        <w:t>get</w:t>
      </w:r>
      <w:proofErr w:type="gramEnd"/>
      <w:r>
        <w:rPr>
          <w:color w:val="45B0E1"/>
          <w:sz w:val="22"/>
          <w:szCs w:val="22"/>
        </w:rPr>
        <w:t xml:space="preserve"> the achievement. For example, there is a task in unit 2 of MHS2.0 that needs the player to collect evidence around the waterfall by flying a drone. After successfully collecting a piece of evidence, the corresponding piece of evidence will be checked on the evidence panel. This task event type is to record such achievements.</w:t>
      </w:r>
    </w:p>
    <w:p w14:paraId="00000035" w14:textId="77777777" w:rsidR="00EE00C4" w:rsidRDefault="00000000">
      <w:pPr>
        <w:numPr>
          <w:ilvl w:val="0"/>
          <w:numId w:val="3"/>
        </w:numPr>
        <w:pBdr>
          <w:top w:val="nil"/>
          <w:left w:val="nil"/>
          <w:bottom w:val="nil"/>
          <w:right w:val="nil"/>
          <w:between w:val="nil"/>
        </w:pBdr>
        <w:rPr>
          <w:color w:val="000000"/>
          <w:sz w:val="22"/>
          <w:szCs w:val="22"/>
        </w:rPr>
      </w:pPr>
      <w:proofErr w:type="spellStart"/>
      <w:r>
        <w:rPr>
          <w:b/>
          <w:color w:val="45B0E1"/>
          <w:sz w:val="22"/>
          <w:szCs w:val="22"/>
        </w:rPr>
        <w:t>progressContent</w:t>
      </w:r>
      <w:proofErr w:type="spellEnd"/>
      <w:r>
        <w:rPr>
          <w:b/>
          <w:color w:val="45B0E1"/>
          <w:sz w:val="22"/>
          <w:szCs w:val="22"/>
        </w:rPr>
        <w:t xml:space="preserve">: </w:t>
      </w:r>
      <w:r>
        <w:rPr>
          <w:color w:val="45B0E1"/>
          <w:sz w:val="22"/>
          <w:szCs w:val="22"/>
        </w:rPr>
        <w:t>This variable is to save what in-task progress the player has achieved, such as what evidence has been collected.</w:t>
      </w:r>
    </w:p>
    <w:p w14:paraId="00000036" w14:textId="77777777" w:rsidR="00EE00C4" w:rsidRDefault="00000000">
      <w:pPr>
        <w:rPr>
          <w:b/>
          <w:sz w:val="32"/>
          <w:szCs w:val="32"/>
        </w:rPr>
      </w:pPr>
      <w:bookmarkStart w:id="1" w:name="_heading=h.30j0zll" w:colFirst="0" w:colLast="0"/>
      <w:bookmarkEnd w:id="1"/>
      <w:r>
        <w:rPr>
          <w:b/>
          <w:sz w:val="32"/>
          <w:szCs w:val="32"/>
        </w:rPr>
        <w:t xml:space="preserve">Dialogue Event </w:t>
      </w:r>
    </w:p>
    <w:p w14:paraId="00000038"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dialogueID</w:t>
      </w:r>
      <w:proofErr w:type="spellEnd"/>
      <w:r>
        <w:rPr>
          <w:b/>
          <w:color w:val="000000"/>
          <w:sz w:val="22"/>
          <w:szCs w:val="22"/>
        </w:rPr>
        <w:t xml:space="preserve">: </w:t>
      </w:r>
      <w:r>
        <w:rPr>
          <w:color w:val="000000"/>
          <w:sz w:val="22"/>
          <w:szCs w:val="22"/>
        </w:rPr>
        <w:t>A unique ID given to each dialogue section.</w:t>
      </w:r>
    </w:p>
    <w:p w14:paraId="00000039" w14:textId="77777777" w:rsidR="00EE00C4" w:rsidRDefault="00000000">
      <w:pPr>
        <w:numPr>
          <w:ilvl w:val="0"/>
          <w:numId w:val="1"/>
        </w:numPr>
        <w:pBdr>
          <w:top w:val="nil"/>
          <w:left w:val="nil"/>
          <w:bottom w:val="nil"/>
          <w:right w:val="nil"/>
          <w:between w:val="nil"/>
        </w:pBdr>
        <w:rPr>
          <w:b/>
          <w:color w:val="000000"/>
          <w:sz w:val="22"/>
          <w:szCs w:val="22"/>
        </w:rPr>
      </w:pPr>
      <w:proofErr w:type="spellStart"/>
      <w:r>
        <w:rPr>
          <w:b/>
          <w:color w:val="000000"/>
          <w:sz w:val="22"/>
          <w:szCs w:val="22"/>
        </w:rPr>
        <w:t>dialogueEventType</w:t>
      </w:r>
      <w:proofErr w:type="spellEnd"/>
      <w:r>
        <w:rPr>
          <w:b/>
          <w:color w:val="000000"/>
          <w:sz w:val="22"/>
          <w:szCs w:val="22"/>
        </w:rPr>
        <w:t xml:space="preserve">: </w:t>
      </w:r>
      <w:bookmarkStart w:id="2" w:name="OLE_LINK1"/>
      <w:r>
        <w:rPr>
          <w:color w:val="000000"/>
          <w:sz w:val="22"/>
          <w:szCs w:val="22"/>
        </w:rPr>
        <w:t>There are two values under this variable: “</w:t>
      </w:r>
      <w:proofErr w:type="spellStart"/>
      <w:r>
        <w:rPr>
          <w:color w:val="000000"/>
          <w:sz w:val="22"/>
          <w:szCs w:val="22"/>
        </w:rPr>
        <w:t>DialogueStartEvent</w:t>
      </w:r>
      <w:proofErr w:type="spellEnd"/>
      <w:r>
        <w:rPr>
          <w:color w:val="000000"/>
          <w:sz w:val="22"/>
          <w:szCs w:val="22"/>
        </w:rPr>
        <w:t>” and “</w:t>
      </w:r>
      <w:proofErr w:type="spellStart"/>
      <w:r>
        <w:rPr>
          <w:color w:val="000000"/>
          <w:sz w:val="22"/>
          <w:szCs w:val="22"/>
        </w:rPr>
        <w:t>DialogueFinishEvent</w:t>
      </w:r>
      <w:proofErr w:type="spellEnd"/>
      <w:r>
        <w:rPr>
          <w:color w:val="000000"/>
          <w:sz w:val="22"/>
          <w:szCs w:val="22"/>
        </w:rPr>
        <w:t>.”  “</w:t>
      </w:r>
      <w:proofErr w:type="spellStart"/>
      <w:r>
        <w:rPr>
          <w:color w:val="000000"/>
          <w:sz w:val="22"/>
          <w:szCs w:val="22"/>
        </w:rPr>
        <w:t>DialogueStartEvent</w:t>
      </w:r>
      <w:proofErr w:type="spellEnd"/>
      <w:r>
        <w:rPr>
          <w:color w:val="000000"/>
          <w:sz w:val="22"/>
          <w:szCs w:val="22"/>
        </w:rPr>
        <w:t>” will be generated when players start a dialogue section, while “</w:t>
      </w:r>
      <w:proofErr w:type="spellStart"/>
      <w:r>
        <w:rPr>
          <w:color w:val="000000"/>
          <w:sz w:val="22"/>
          <w:szCs w:val="22"/>
        </w:rPr>
        <w:t>DialogueFinishEvent</w:t>
      </w:r>
      <w:proofErr w:type="spellEnd"/>
      <w:r>
        <w:rPr>
          <w:color w:val="000000"/>
          <w:sz w:val="22"/>
          <w:szCs w:val="22"/>
        </w:rPr>
        <w:t>” will be generated when players end a dialogue section.”</w:t>
      </w:r>
      <w:bookmarkEnd w:id="2"/>
    </w:p>
    <w:p w14:paraId="0000003A" w14:textId="77777777" w:rsidR="00EE00C4" w:rsidRDefault="00000000">
      <w:pPr>
        <w:rPr>
          <w:b/>
          <w:sz w:val="32"/>
          <w:szCs w:val="32"/>
        </w:rPr>
      </w:pPr>
      <w:r>
        <w:rPr>
          <w:b/>
          <w:sz w:val="32"/>
          <w:szCs w:val="32"/>
        </w:rPr>
        <w:t xml:space="preserve">Dialogue Node Event </w:t>
      </w:r>
    </w:p>
    <w:p w14:paraId="0000003C"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dialogueID</w:t>
      </w:r>
      <w:proofErr w:type="spellEnd"/>
      <w:r>
        <w:rPr>
          <w:b/>
          <w:color w:val="000000"/>
          <w:sz w:val="22"/>
          <w:szCs w:val="22"/>
        </w:rPr>
        <w:t xml:space="preserve">: </w:t>
      </w:r>
      <w:r>
        <w:rPr>
          <w:color w:val="000000"/>
          <w:sz w:val="22"/>
          <w:szCs w:val="22"/>
        </w:rPr>
        <w:t>A unique ID given to each dialogue section.</w:t>
      </w:r>
    </w:p>
    <w:p w14:paraId="0000003D"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dialogueNodeID</w:t>
      </w:r>
      <w:proofErr w:type="spellEnd"/>
      <w:r>
        <w:rPr>
          <w:b/>
          <w:color w:val="000000"/>
          <w:sz w:val="22"/>
          <w:szCs w:val="22"/>
        </w:rPr>
        <w:t xml:space="preserve">: </w:t>
      </w:r>
      <w:r>
        <w:rPr>
          <w:color w:val="000000"/>
          <w:sz w:val="22"/>
          <w:szCs w:val="22"/>
        </w:rPr>
        <w:t>A unique ID given to the dialogue box, which contains the choice nodes, within the corresponding dialogue section.</w:t>
      </w:r>
    </w:p>
    <w:p w14:paraId="0000003E" w14:textId="77777777" w:rsidR="00EE00C4" w:rsidRDefault="00000000">
      <w:pPr>
        <w:numPr>
          <w:ilvl w:val="0"/>
          <w:numId w:val="1"/>
        </w:numPr>
        <w:pBdr>
          <w:top w:val="nil"/>
          <w:left w:val="nil"/>
          <w:bottom w:val="nil"/>
          <w:right w:val="nil"/>
          <w:between w:val="nil"/>
        </w:pBdr>
        <w:spacing w:after="0"/>
        <w:rPr>
          <w:color w:val="000000"/>
          <w:sz w:val="22"/>
          <w:szCs w:val="22"/>
        </w:rPr>
      </w:pPr>
      <w:proofErr w:type="spellStart"/>
      <w:r>
        <w:rPr>
          <w:b/>
          <w:color w:val="000000"/>
          <w:sz w:val="22"/>
          <w:szCs w:val="22"/>
        </w:rPr>
        <w:t>choiceID</w:t>
      </w:r>
      <w:proofErr w:type="spellEnd"/>
      <w:r>
        <w:rPr>
          <w:b/>
          <w:color w:val="000000"/>
          <w:sz w:val="22"/>
          <w:szCs w:val="22"/>
        </w:rPr>
        <w:t xml:space="preserve">: </w:t>
      </w:r>
      <w:r>
        <w:rPr>
          <w:color w:val="000000"/>
          <w:sz w:val="22"/>
          <w:szCs w:val="22"/>
        </w:rPr>
        <w:t xml:space="preserve">The ID of the choice, which is selected by the student. (Leave it as Null vale when the </w:t>
      </w:r>
      <w:proofErr w:type="spellStart"/>
      <w:r>
        <w:rPr>
          <w:color w:val="000000"/>
          <w:sz w:val="22"/>
          <w:szCs w:val="22"/>
        </w:rPr>
        <w:t>dialogueNodeEventType</w:t>
      </w:r>
      <w:proofErr w:type="spellEnd"/>
      <w:r>
        <w:rPr>
          <w:color w:val="000000"/>
          <w:sz w:val="22"/>
          <w:szCs w:val="22"/>
        </w:rPr>
        <w:t xml:space="preserve"> equals to “</w:t>
      </w:r>
      <w:proofErr w:type="spellStart"/>
      <w:r>
        <w:rPr>
          <w:color w:val="000000"/>
          <w:sz w:val="22"/>
          <w:szCs w:val="22"/>
        </w:rPr>
        <w:t>DialogueNodeStartEvent</w:t>
      </w:r>
      <w:proofErr w:type="spellEnd"/>
      <w:r>
        <w:rPr>
          <w:color w:val="000000"/>
          <w:sz w:val="22"/>
          <w:szCs w:val="22"/>
        </w:rPr>
        <w:t>.”)</w:t>
      </w:r>
    </w:p>
    <w:p w14:paraId="0000003F" w14:textId="77777777" w:rsidR="00EE00C4" w:rsidRDefault="00000000">
      <w:pPr>
        <w:numPr>
          <w:ilvl w:val="0"/>
          <w:numId w:val="1"/>
        </w:numPr>
        <w:pBdr>
          <w:top w:val="nil"/>
          <w:left w:val="nil"/>
          <w:bottom w:val="nil"/>
          <w:right w:val="nil"/>
          <w:between w:val="nil"/>
        </w:pBdr>
        <w:rPr>
          <w:b/>
          <w:color w:val="000000"/>
          <w:sz w:val="22"/>
          <w:szCs w:val="22"/>
        </w:rPr>
      </w:pPr>
      <w:proofErr w:type="spellStart"/>
      <w:r>
        <w:rPr>
          <w:b/>
          <w:color w:val="000000"/>
          <w:sz w:val="22"/>
          <w:szCs w:val="22"/>
        </w:rPr>
        <w:t>dialogueNodeEventType</w:t>
      </w:r>
      <w:proofErr w:type="spellEnd"/>
      <w:r>
        <w:rPr>
          <w:b/>
          <w:color w:val="000000"/>
          <w:sz w:val="22"/>
          <w:szCs w:val="22"/>
        </w:rPr>
        <w:t xml:space="preserve">: </w:t>
      </w:r>
      <w:bookmarkStart w:id="3" w:name="OLE_LINK2"/>
      <w:r>
        <w:rPr>
          <w:color w:val="000000"/>
          <w:sz w:val="22"/>
          <w:szCs w:val="22"/>
        </w:rPr>
        <w:t>There are two values under this variable: “</w:t>
      </w:r>
      <w:proofErr w:type="spellStart"/>
      <w:r>
        <w:rPr>
          <w:color w:val="000000"/>
          <w:sz w:val="22"/>
          <w:szCs w:val="22"/>
        </w:rPr>
        <w:t>DialogueNodeFinishEvent</w:t>
      </w:r>
      <w:proofErr w:type="spellEnd"/>
      <w:r>
        <w:rPr>
          <w:color w:val="000000"/>
          <w:sz w:val="22"/>
          <w:szCs w:val="22"/>
        </w:rPr>
        <w:t>” and “</w:t>
      </w:r>
      <w:proofErr w:type="spellStart"/>
      <w:r>
        <w:rPr>
          <w:color w:val="000000"/>
          <w:sz w:val="22"/>
          <w:szCs w:val="22"/>
        </w:rPr>
        <w:t>DialogueNodeStartEvent</w:t>
      </w:r>
      <w:proofErr w:type="spellEnd"/>
      <w:r>
        <w:rPr>
          <w:color w:val="000000"/>
          <w:sz w:val="22"/>
          <w:szCs w:val="22"/>
        </w:rPr>
        <w:t>.”  “</w:t>
      </w:r>
      <w:proofErr w:type="spellStart"/>
      <w:r>
        <w:rPr>
          <w:color w:val="000000"/>
          <w:sz w:val="22"/>
          <w:szCs w:val="22"/>
        </w:rPr>
        <w:t>DialogueNodeStartEvent</w:t>
      </w:r>
      <w:proofErr w:type="spellEnd"/>
      <w:r>
        <w:rPr>
          <w:color w:val="000000"/>
          <w:sz w:val="22"/>
          <w:szCs w:val="22"/>
        </w:rPr>
        <w:t xml:space="preserve">” </w:t>
      </w:r>
      <w:r>
        <w:rPr>
          <w:color w:val="000000"/>
          <w:sz w:val="22"/>
          <w:szCs w:val="22"/>
        </w:rPr>
        <w:lastRenderedPageBreak/>
        <w:t>will be generated when players start a dialogue box that contains choice nodes, while “</w:t>
      </w:r>
      <w:proofErr w:type="spellStart"/>
      <w:r>
        <w:rPr>
          <w:color w:val="000000"/>
          <w:sz w:val="22"/>
          <w:szCs w:val="22"/>
        </w:rPr>
        <w:t>DialogueNodeFinishEvent</w:t>
      </w:r>
      <w:proofErr w:type="spellEnd"/>
      <w:r>
        <w:rPr>
          <w:color w:val="000000"/>
          <w:sz w:val="22"/>
          <w:szCs w:val="22"/>
        </w:rPr>
        <w:t>” will be generated when players made a choice and move on to the next dialogue box.</w:t>
      </w:r>
      <w:bookmarkEnd w:id="3"/>
    </w:p>
    <w:p w14:paraId="00000040" w14:textId="77777777" w:rsidR="00EE00C4" w:rsidRDefault="00000000">
      <w:pPr>
        <w:rPr>
          <w:b/>
          <w:sz w:val="32"/>
          <w:szCs w:val="32"/>
        </w:rPr>
      </w:pPr>
      <w:r>
        <w:rPr>
          <w:b/>
          <w:sz w:val="32"/>
          <w:szCs w:val="32"/>
        </w:rPr>
        <w:t>Movement Event</w:t>
      </w:r>
    </w:p>
    <w:p w14:paraId="00000042"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actionName</w:t>
      </w:r>
      <w:proofErr w:type="spellEnd"/>
      <w:r>
        <w:rPr>
          <w:b/>
          <w:color w:val="000000"/>
          <w:sz w:val="22"/>
          <w:szCs w:val="22"/>
        </w:rPr>
        <w:t>:</w:t>
      </w:r>
      <w:r>
        <w:rPr>
          <w:color w:val="000000"/>
          <w:sz w:val="22"/>
          <w:szCs w:val="22"/>
        </w:rPr>
        <w:t xml:space="preserve"> What specific action name of this movement log record, potential value of this variable could be “</w:t>
      </w:r>
      <w:proofErr w:type="spellStart"/>
      <w:r>
        <w:rPr>
          <w:color w:val="000000"/>
          <w:sz w:val="22"/>
          <w:szCs w:val="22"/>
        </w:rPr>
        <w:t>forwardMove</w:t>
      </w:r>
      <w:proofErr w:type="spellEnd"/>
      <w:r>
        <w:rPr>
          <w:color w:val="000000"/>
          <w:sz w:val="22"/>
          <w:szCs w:val="22"/>
        </w:rPr>
        <w:t>,” “</w:t>
      </w:r>
      <w:proofErr w:type="spellStart"/>
      <w:r>
        <w:rPr>
          <w:color w:val="000000"/>
          <w:sz w:val="22"/>
          <w:szCs w:val="22"/>
        </w:rPr>
        <w:t>leftMove</w:t>
      </w:r>
      <w:proofErr w:type="spellEnd"/>
      <w:r>
        <w:rPr>
          <w:color w:val="000000"/>
          <w:sz w:val="22"/>
          <w:szCs w:val="22"/>
        </w:rPr>
        <w:t>,” “</w:t>
      </w:r>
      <w:proofErr w:type="spellStart"/>
      <w:r>
        <w:rPr>
          <w:color w:val="000000"/>
          <w:sz w:val="22"/>
          <w:szCs w:val="22"/>
        </w:rPr>
        <w:t>rightMove</w:t>
      </w:r>
      <w:proofErr w:type="spellEnd"/>
      <w:r>
        <w:rPr>
          <w:color w:val="000000"/>
          <w:sz w:val="22"/>
          <w:szCs w:val="22"/>
        </w:rPr>
        <w:t>,” “</w:t>
      </w:r>
      <w:proofErr w:type="spellStart"/>
      <w:r>
        <w:rPr>
          <w:color w:val="000000"/>
          <w:sz w:val="22"/>
          <w:szCs w:val="22"/>
        </w:rPr>
        <w:t>backMove</w:t>
      </w:r>
      <w:proofErr w:type="spellEnd"/>
      <w:r>
        <w:rPr>
          <w:color w:val="000000"/>
          <w:sz w:val="22"/>
          <w:szCs w:val="22"/>
        </w:rPr>
        <w:t>,” “jump,” or corresponding keyboard – “W,” “A,” “D,” “S,” and “Space.”</w:t>
      </w:r>
    </w:p>
    <w:p w14:paraId="00000043" w14:textId="77777777" w:rsidR="00EE00C4" w:rsidRDefault="00000000">
      <w:pPr>
        <w:numPr>
          <w:ilvl w:val="0"/>
          <w:numId w:val="5"/>
        </w:numPr>
        <w:pBdr>
          <w:top w:val="nil"/>
          <w:left w:val="nil"/>
          <w:bottom w:val="nil"/>
          <w:right w:val="nil"/>
          <w:between w:val="nil"/>
        </w:pBdr>
        <w:spacing w:after="0"/>
        <w:rPr>
          <w:color w:val="000000"/>
          <w:sz w:val="22"/>
          <w:szCs w:val="22"/>
        </w:rPr>
      </w:pPr>
      <w:r>
        <w:rPr>
          <w:b/>
          <w:color w:val="000000"/>
          <w:sz w:val="22"/>
          <w:szCs w:val="22"/>
        </w:rPr>
        <w:t xml:space="preserve">state: </w:t>
      </w:r>
      <w:r>
        <w:rPr>
          <w:color w:val="000000"/>
          <w:sz w:val="22"/>
          <w:szCs w:val="22"/>
        </w:rPr>
        <w:t xml:space="preserve">Whether it’s a beginning or ending of a movement events, example values could be “start,” and “end.” </w:t>
      </w:r>
    </w:p>
    <w:p w14:paraId="00000044" w14:textId="77777777" w:rsidR="00EE00C4" w:rsidRDefault="00000000">
      <w:pPr>
        <w:numPr>
          <w:ilvl w:val="0"/>
          <w:numId w:val="5"/>
        </w:numPr>
        <w:pBdr>
          <w:top w:val="nil"/>
          <w:left w:val="nil"/>
          <w:bottom w:val="nil"/>
          <w:right w:val="nil"/>
          <w:between w:val="nil"/>
        </w:pBdr>
        <w:rPr>
          <w:color w:val="000000"/>
          <w:sz w:val="22"/>
          <w:szCs w:val="22"/>
        </w:rPr>
      </w:pPr>
      <w:proofErr w:type="spellStart"/>
      <w:r>
        <w:rPr>
          <w:b/>
          <w:color w:val="000000"/>
          <w:sz w:val="22"/>
          <w:szCs w:val="22"/>
        </w:rPr>
        <w:t>isToggleHoverboardUsed</w:t>
      </w:r>
      <w:proofErr w:type="spellEnd"/>
      <w:r>
        <w:rPr>
          <w:b/>
          <w:color w:val="000000"/>
          <w:sz w:val="22"/>
          <w:szCs w:val="22"/>
        </w:rPr>
        <w:t>:</w:t>
      </w:r>
      <w:r>
        <w:rPr>
          <w:color w:val="000000"/>
          <w:sz w:val="22"/>
          <w:szCs w:val="22"/>
        </w:rPr>
        <w:t xml:space="preserve"> This is a binary variable containing “Yes” and “No.” If it is “Yes,” then the player is using Toggle hoverboard to navigate within the game world, otherwise they are not using the hoverboard to navigate within the game.</w:t>
      </w:r>
    </w:p>
    <w:p w14:paraId="00000045" w14:textId="241855B9" w:rsidR="00EE00C4" w:rsidRDefault="009649E7">
      <w:pPr>
        <w:rPr>
          <w:b/>
          <w:sz w:val="32"/>
          <w:szCs w:val="32"/>
        </w:rPr>
      </w:pPr>
      <w:r>
        <w:rPr>
          <w:rFonts w:hint="eastAsia"/>
          <w:b/>
          <w:sz w:val="32"/>
          <w:szCs w:val="32"/>
        </w:rPr>
        <w:t>DANI</w:t>
      </w:r>
      <w:r w:rsidR="00657A1A">
        <w:rPr>
          <w:rFonts w:hint="eastAsia"/>
          <w:b/>
          <w:sz w:val="32"/>
          <w:szCs w:val="32"/>
        </w:rPr>
        <w:t xml:space="preserve"> </w:t>
      </w:r>
      <w:r>
        <w:rPr>
          <w:b/>
          <w:sz w:val="32"/>
          <w:szCs w:val="32"/>
        </w:rPr>
        <w:t>Menu</w:t>
      </w:r>
      <w:r w:rsidR="00657A1A">
        <w:rPr>
          <w:rFonts w:hint="eastAsia"/>
          <w:b/>
          <w:sz w:val="32"/>
          <w:szCs w:val="32"/>
        </w:rPr>
        <w:t xml:space="preserve"> </w:t>
      </w:r>
      <w:r>
        <w:rPr>
          <w:b/>
          <w:sz w:val="32"/>
          <w:szCs w:val="32"/>
        </w:rPr>
        <w:t>Event (Use “Tab” button to open the panel with in-game tools)</w:t>
      </w:r>
    </w:p>
    <w:p w14:paraId="00000047" w14:textId="2836BE4E" w:rsidR="00EE00C4" w:rsidRDefault="00000000">
      <w:pPr>
        <w:numPr>
          <w:ilvl w:val="0"/>
          <w:numId w:val="5"/>
        </w:numPr>
        <w:pBdr>
          <w:top w:val="nil"/>
          <w:left w:val="nil"/>
          <w:bottom w:val="nil"/>
          <w:right w:val="nil"/>
          <w:between w:val="nil"/>
        </w:pBdr>
        <w:rPr>
          <w:b/>
          <w:color w:val="000000"/>
          <w:sz w:val="22"/>
          <w:szCs w:val="22"/>
        </w:rPr>
      </w:pPr>
      <w:proofErr w:type="spellStart"/>
      <w:r>
        <w:rPr>
          <w:b/>
          <w:color w:val="000000"/>
          <w:sz w:val="22"/>
          <w:szCs w:val="22"/>
        </w:rPr>
        <w:t>actionName</w:t>
      </w:r>
      <w:proofErr w:type="spellEnd"/>
      <w:r>
        <w:rPr>
          <w:b/>
          <w:color w:val="000000"/>
          <w:sz w:val="22"/>
          <w:szCs w:val="22"/>
        </w:rPr>
        <w:t xml:space="preserve">: </w:t>
      </w:r>
      <w:r>
        <w:rPr>
          <w:color w:val="000000"/>
          <w:sz w:val="22"/>
          <w:szCs w:val="22"/>
        </w:rPr>
        <w:t xml:space="preserve">There are two </w:t>
      </w:r>
      <w:proofErr w:type="spellStart"/>
      <w:r>
        <w:rPr>
          <w:color w:val="000000"/>
          <w:sz w:val="22"/>
          <w:szCs w:val="22"/>
        </w:rPr>
        <w:t>actions</w:t>
      </w:r>
      <w:proofErr w:type="spellEnd"/>
      <w:r>
        <w:rPr>
          <w:color w:val="000000"/>
          <w:sz w:val="22"/>
          <w:szCs w:val="22"/>
        </w:rPr>
        <w:t xml:space="preserve"> within this event type – “</w:t>
      </w:r>
      <w:proofErr w:type="spellStart"/>
      <w:r w:rsidR="00657A1A">
        <w:rPr>
          <w:rFonts w:hint="eastAsia"/>
          <w:color w:val="000000"/>
          <w:sz w:val="22"/>
          <w:szCs w:val="22"/>
        </w:rPr>
        <w:t>DANI</w:t>
      </w:r>
      <w:r>
        <w:rPr>
          <w:color w:val="000000"/>
          <w:sz w:val="22"/>
          <w:szCs w:val="22"/>
        </w:rPr>
        <w:t>MenuOpenEvent</w:t>
      </w:r>
      <w:proofErr w:type="spellEnd"/>
      <w:r>
        <w:rPr>
          <w:color w:val="000000"/>
          <w:sz w:val="22"/>
          <w:szCs w:val="22"/>
        </w:rPr>
        <w:t>” and “</w:t>
      </w:r>
      <w:proofErr w:type="spellStart"/>
      <w:r w:rsidR="00657A1A">
        <w:rPr>
          <w:rFonts w:hint="eastAsia"/>
          <w:color w:val="000000"/>
          <w:sz w:val="22"/>
          <w:szCs w:val="22"/>
        </w:rPr>
        <w:t>DANI</w:t>
      </w:r>
      <w:r>
        <w:rPr>
          <w:color w:val="000000"/>
          <w:sz w:val="22"/>
          <w:szCs w:val="22"/>
        </w:rPr>
        <w:t>MenuCloseEvent</w:t>
      </w:r>
      <w:proofErr w:type="spellEnd"/>
      <w:r>
        <w:rPr>
          <w:color w:val="000000"/>
          <w:sz w:val="22"/>
          <w:szCs w:val="22"/>
        </w:rPr>
        <w:t>”. “</w:t>
      </w:r>
      <w:proofErr w:type="spellStart"/>
      <w:r w:rsidR="00657A1A">
        <w:rPr>
          <w:rFonts w:hint="eastAsia"/>
          <w:color w:val="000000"/>
          <w:sz w:val="22"/>
          <w:szCs w:val="22"/>
        </w:rPr>
        <w:t>DANI</w:t>
      </w:r>
      <w:r>
        <w:rPr>
          <w:color w:val="000000"/>
          <w:sz w:val="22"/>
          <w:szCs w:val="22"/>
        </w:rPr>
        <w:t>MenuOpenEvent</w:t>
      </w:r>
      <w:proofErr w:type="spellEnd"/>
      <w:r>
        <w:rPr>
          <w:color w:val="000000"/>
          <w:sz w:val="22"/>
          <w:szCs w:val="22"/>
        </w:rPr>
        <w:t>” happens when the player presses the “Tab” keyboard button to open the in-game tool panel. “</w:t>
      </w:r>
      <w:proofErr w:type="spellStart"/>
      <w:r w:rsidR="00657A1A">
        <w:rPr>
          <w:rFonts w:hint="eastAsia"/>
          <w:color w:val="000000"/>
          <w:sz w:val="22"/>
          <w:szCs w:val="22"/>
        </w:rPr>
        <w:t>DANI</w:t>
      </w:r>
      <w:r>
        <w:rPr>
          <w:color w:val="000000"/>
          <w:sz w:val="22"/>
          <w:szCs w:val="22"/>
        </w:rPr>
        <w:t>MenuCloseEvent</w:t>
      </w:r>
      <w:proofErr w:type="spellEnd"/>
      <w:r>
        <w:rPr>
          <w:color w:val="000000"/>
          <w:sz w:val="22"/>
          <w:szCs w:val="22"/>
        </w:rPr>
        <w:t xml:space="preserve">” happens when the players </w:t>
      </w:r>
      <w:proofErr w:type="gramStart"/>
      <w:r>
        <w:rPr>
          <w:color w:val="000000"/>
          <w:sz w:val="22"/>
          <w:szCs w:val="22"/>
        </w:rPr>
        <w:t>closes</w:t>
      </w:r>
      <w:proofErr w:type="gramEnd"/>
      <w:r>
        <w:rPr>
          <w:color w:val="000000"/>
          <w:sz w:val="22"/>
          <w:szCs w:val="22"/>
        </w:rPr>
        <w:t xml:space="preserve"> the in-game tool panel.</w:t>
      </w:r>
    </w:p>
    <w:p w14:paraId="00000048" w14:textId="335231E2" w:rsidR="00EE00C4" w:rsidRDefault="009649E7">
      <w:pPr>
        <w:rPr>
          <w:b/>
          <w:sz w:val="32"/>
          <w:szCs w:val="32"/>
        </w:rPr>
      </w:pPr>
      <w:r>
        <w:rPr>
          <w:rFonts w:hint="eastAsia"/>
          <w:b/>
          <w:sz w:val="32"/>
          <w:szCs w:val="32"/>
        </w:rPr>
        <w:t>DANI</w:t>
      </w:r>
      <w:r w:rsidR="00657A1A">
        <w:rPr>
          <w:rFonts w:hint="eastAsia"/>
          <w:b/>
          <w:sz w:val="32"/>
          <w:szCs w:val="32"/>
        </w:rPr>
        <w:t xml:space="preserve"> </w:t>
      </w:r>
      <w:r>
        <w:rPr>
          <w:b/>
          <w:sz w:val="32"/>
          <w:szCs w:val="32"/>
        </w:rPr>
        <w:t>Feature</w:t>
      </w:r>
      <w:r w:rsidR="00657A1A">
        <w:rPr>
          <w:rFonts w:hint="eastAsia"/>
          <w:b/>
          <w:sz w:val="32"/>
          <w:szCs w:val="32"/>
        </w:rPr>
        <w:t xml:space="preserve"> </w:t>
      </w:r>
      <w:r>
        <w:rPr>
          <w:b/>
          <w:sz w:val="32"/>
          <w:szCs w:val="32"/>
        </w:rPr>
        <w:t>Event (Choose a feature within the in-game tool panel)</w:t>
      </w:r>
    </w:p>
    <w:p w14:paraId="0000004A"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featureName</w:t>
      </w:r>
      <w:proofErr w:type="spellEnd"/>
      <w:r>
        <w:rPr>
          <w:b/>
          <w:color w:val="000000"/>
          <w:sz w:val="22"/>
          <w:szCs w:val="22"/>
        </w:rPr>
        <w:t xml:space="preserve">: </w:t>
      </w:r>
      <w:r>
        <w:rPr>
          <w:color w:val="000000"/>
          <w:sz w:val="22"/>
          <w:szCs w:val="22"/>
        </w:rPr>
        <w:t>The name of the tool. Example names include “map,” “background info,” and “chat log.”</w:t>
      </w:r>
    </w:p>
    <w:p w14:paraId="0000004B" w14:textId="77777777" w:rsidR="00EE00C4" w:rsidRDefault="00000000">
      <w:pPr>
        <w:numPr>
          <w:ilvl w:val="0"/>
          <w:numId w:val="5"/>
        </w:numPr>
        <w:pBdr>
          <w:top w:val="nil"/>
          <w:left w:val="nil"/>
          <w:bottom w:val="nil"/>
          <w:right w:val="nil"/>
          <w:between w:val="nil"/>
        </w:pBdr>
        <w:rPr>
          <w:b/>
          <w:color w:val="000000"/>
          <w:sz w:val="22"/>
          <w:szCs w:val="22"/>
        </w:rPr>
      </w:pPr>
      <w:proofErr w:type="spellStart"/>
      <w:r>
        <w:rPr>
          <w:b/>
          <w:color w:val="000000"/>
          <w:sz w:val="22"/>
          <w:szCs w:val="22"/>
        </w:rPr>
        <w:t>actionName</w:t>
      </w:r>
      <w:proofErr w:type="spellEnd"/>
      <w:r>
        <w:rPr>
          <w:b/>
          <w:color w:val="000000"/>
          <w:sz w:val="22"/>
          <w:szCs w:val="22"/>
        </w:rPr>
        <w:t xml:space="preserve">: </w:t>
      </w:r>
      <w:r>
        <w:rPr>
          <w:color w:val="000000"/>
          <w:sz w:val="22"/>
          <w:szCs w:val="22"/>
        </w:rPr>
        <w:t xml:space="preserve">There are two </w:t>
      </w:r>
      <w:proofErr w:type="spellStart"/>
      <w:r>
        <w:rPr>
          <w:color w:val="000000"/>
          <w:sz w:val="22"/>
          <w:szCs w:val="22"/>
        </w:rPr>
        <w:t>actions</w:t>
      </w:r>
      <w:proofErr w:type="spellEnd"/>
      <w:r>
        <w:rPr>
          <w:color w:val="000000"/>
          <w:sz w:val="22"/>
          <w:szCs w:val="22"/>
        </w:rPr>
        <w:t xml:space="preserve"> within this event type – “</w:t>
      </w:r>
      <w:proofErr w:type="spellStart"/>
      <w:r>
        <w:rPr>
          <w:color w:val="000000"/>
          <w:sz w:val="22"/>
          <w:szCs w:val="22"/>
        </w:rPr>
        <w:t>arfFeatureOpenEvent</w:t>
      </w:r>
      <w:proofErr w:type="spellEnd"/>
      <w:r>
        <w:rPr>
          <w:color w:val="000000"/>
          <w:sz w:val="22"/>
          <w:szCs w:val="22"/>
        </w:rPr>
        <w:t>” and “</w:t>
      </w:r>
      <w:proofErr w:type="spellStart"/>
      <w:r>
        <w:rPr>
          <w:color w:val="000000"/>
          <w:sz w:val="22"/>
          <w:szCs w:val="22"/>
        </w:rPr>
        <w:t>arfFeatureCloseEvent</w:t>
      </w:r>
      <w:proofErr w:type="spellEnd"/>
      <w:r>
        <w:rPr>
          <w:color w:val="000000"/>
          <w:sz w:val="22"/>
          <w:szCs w:val="22"/>
        </w:rPr>
        <w:t>”. “</w:t>
      </w:r>
      <w:proofErr w:type="spellStart"/>
      <w:r>
        <w:rPr>
          <w:color w:val="000000"/>
          <w:sz w:val="22"/>
          <w:szCs w:val="22"/>
        </w:rPr>
        <w:t>arfFeatureOpenEvent</w:t>
      </w:r>
      <w:proofErr w:type="spellEnd"/>
      <w:r>
        <w:rPr>
          <w:color w:val="000000"/>
          <w:sz w:val="22"/>
          <w:szCs w:val="22"/>
        </w:rPr>
        <w:t>” happens when the player presses the “Tab” keyboard button to open the in-game tool panel. “</w:t>
      </w:r>
      <w:proofErr w:type="spellStart"/>
      <w:r>
        <w:rPr>
          <w:color w:val="000000"/>
          <w:sz w:val="22"/>
          <w:szCs w:val="22"/>
        </w:rPr>
        <w:t>arfFeatureCloseEvent</w:t>
      </w:r>
      <w:proofErr w:type="spellEnd"/>
      <w:r>
        <w:rPr>
          <w:color w:val="000000"/>
          <w:sz w:val="22"/>
          <w:szCs w:val="22"/>
        </w:rPr>
        <w:t>” happens when the players close the in-game tool panel.</w:t>
      </w:r>
    </w:p>
    <w:p w14:paraId="0000004C" w14:textId="77777777" w:rsidR="00EE00C4" w:rsidRDefault="00000000">
      <w:pPr>
        <w:rPr>
          <w:b/>
          <w:sz w:val="32"/>
          <w:szCs w:val="32"/>
        </w:rPr>
      </w:pPr>
      <w:r>
        <w:rPr>
          <w:b/>
          <w:sz w:val="32"/>
          <w:szCs w:val="32"/>
        </w:rPr>
        <w:t>Hotkey Event</w:t>
      </w:r>
    </w:p>
    <w:p w14:paraId="0000004E"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keyName</w:t>
      </w:r>
      <w:proofErr w:type="spellEnd"/>
      <w:r>
        <w:rPr>
          <w:b/>
          <w:color w:val="000000"/>
          <w:sz w:val="22"/>
          <w:szCs w:val="22"/>
        </w:rPr>
        <w:t xml:space="preserve">: </w:t>
      </w:r>
      <w:r>
        <w:rPr>
          <w:color w:val="000000"/>
          <w:sz w:val="22"/>
          <w:szCs w:val="22"/>
        </w:rPr>
        <w:t>Which keyboard button the player pressed. Example keyboard buttons include “Tab,” “B,” “M,” and “Q.”</w:t>
      </w:r>
    </w:p>
    <w:p w14:paraId="0000004F" w14:textId="77777777" w:rsidR="00EE00C4" w:rsidRDefault="00000000">
      <w:pPr>
        <w:numPr>
          <w:ilvl w:val="0"/>
          <w:numId w:val="5"/>
        </w:numPr>
        <w:pBdr>
          <w:top w:val="nil"/>
          <w:left w:val="nil"/>
          <w:bottom w:val="nil"/>
          <w:right w:val="nil"/>
          <w:between w:val="nil"/>
        </w:pBdr>
        <w:rPr>
          <w:b/>
          <w:color w:val="000000"/>
          <w:sz w:val="22"/>
          <w:szCs w:val="22"/>
        </w:rPr>
      </w:pPr>
      <w:r>
        <w:rPr>
          <w:b/>
          <w:color w:val="000000"/>
          <w:sz w:val="22"/>
          <w:szCs w:val="22"/>
        </w:rPr>
        <w:t>description:</w:t>
      </w:r>
      <w:r>
        <w:rPr>
          <w:color w:val="000000"/>
          <w:sz w:val="22"/>
          <w:szCs w:val="22"/>
        </w:rPr>
        <w:t xml:space="preserve"> A description name given to each keyboard button. For example, “Tap” equals to arf, “B” equals to </w:t>
      </w:r>
      <w:proofErr w:type="spellStart"/>
      <w:r>
        <w:rPr>
          <w:color w:val="000000"/>
          <w:sz w:val="22"/>
          <w:szCs w:val="22"/>
        </w:rPr>
        <w:t>backingInfo</w:t>
      </w:r>
      <w:proofErr w:type="spellEnd"/>
      <w:r>
        <w:rPr>
          <w:color w:val="000000"/>
          <w:sz w:val="22"/>
          <w:szCs w:val="22"/>
        </w:rPr>
        <w:t>, “M” equals to map, and “Q” equals to quests.</w:t>
      </w:r>
    </w:p>
    <w:p w14:paraId="00000050" w14:textId="77777777" w:rsidR="00EE00C4" w:rsidRDefault="00000000">
      <w:pPr>
        <w:rPr>
          <w:b/>
          <w:color w:val="45B0E1"/>
          <w:sz w:val="32"/>
          <w:szCs w:val="32"/>
        </w:rPr>
      </w:pPr>
      <w:r>
        <w:rPr>
          <w:b/>
          <w:color w:val="45B0E1"/>
          <w:sz w:val="32"/>
          <w:szCs w:val="32"/>
        </w:rPr>
        <w:t>Topographic Map Event</w:t>
      </w:r>
    </w:p>
    <w:p w14:paraId="00000052" w14:textId="77777777" w:rsidR="00EE00C4" w:rsidRDefault="00000000">
      <w:pPr>
        <w:numPr>
          <w:ilvl w:val="0"/>
          <w:numId w:val="5"/>
        </w:numPr>
        <w:pBdr>
          <w:top w:val="nil"/>
          <w:left w:val="nil"/>
          <w:bottom w:val="nil"/>
          <w:right w:val="nil"/>
          <w:between w:val="nil"/>
        </w:pBdr>
        <w:spacing w:after="0"/>
        <w:rPr>
          <w:b/>
          <w:color w:val="45B0E1"/>
          <w:sz w:val="22"/>
          <w:szCs w:val="22"/>
        </w:rPr>
      </w:pPr>
      <w:proofErr w:type="spellStart"/>
      <w:r>
        <w:rPr>
          <w:b/>
          <w:color w:val="45B0E1"/>
          <w:sz w:val="22"/>
          <w:szCs w:val="22"/>
        </w:rPr>
        <w:lastRenderedPageBreak/>
        <w:t>featureUsed</w:t>
      </w:r>
      <w:proofErr w:type="spellEnd"/>
      <w:r>
        <w:rPr>
          <w:b/>
          <w:color w:val="45B0E1"/>
          <w:sz w:val="22"/>
          <w:szCs w:val="22"/>
        </w:rPr>
        <w:t xml:space="preserve">: </w:t>
      </w:r>
      <w:r>
        <w:rPr>
          <w:color w:val="45B0E1"/>
          <w:sz w:val="22"/>
          <w:szCs w:val="22"/>
        </w:rPr>
        <w:t>Which feature on the map is used, including topographic level button and waypoint.</w:t>
      </w:r>
    </w:p>
    <w:p w14:paraId="00000053" w14:textId="77777777" w:rsidR="00EE00C4" w:rsidRDefault="00000000">
      <w:pPr>
        <w:numPr>
          <w:ilvl w:val="0"/>
          <w:numId w:val="5"/>
        </w:numPr>
        <w:pBdr>
          <w:top w:val="nil"/>
          <w:left w:val="nil"/>
          <w:bottom w:val="nil"/>
          <w:right w:val="nil"/>
          <w:between w:val="nil"/>
        </w:pBdr>
        <w:spacing w:after="0"/>
        <w:rPr>
          <w:b/>
          <w:color w:val="45B0E1"/>
          <w:sz w:val="22"/>
          <w:szCs w:val="22"/>
        </w:rPr>
      </w:pPr>
      <w:proofErr w:type="spellStart"/>
      <w:r>
        <w:rPr>
          <w:b/>
          <w:color w:val="45B0E1"/>
          <w:sz w:val="22"/>
          <w:szCs w:val="22"/>
        </w:rPr>
        <w:t>actionType</w:t>
      </w:r>
      <w:proofErr w:type="spellEnd"/>
      <w:r>
        <w:rPr>
          <w:b/>
          <w:color w:val="45B0E1"/>
          <w:sz w:val="22"/>
          <w:szCs w:val="22"/>
        </w:rPr>
        <w:t>:</w:t>
      </w:r>
      <w:r>
        <w:rPr>
          <w:color w:val="45B0E1"/>
          <w:sz w:val="22"/>
          <w:szCs w:val="22"/>
        </w:rPr>
        <w:t xml:space="preserve"> What specific action the player conducts. Such as “Drag,” “Drop,” “Select,” and “Unselect.”</w:t>
      </w:r>
    </w:p>
    <w:p w14:paraId="00000054" w14:textId="77777777" w:rsidR="00EE00C4" w:rsidRPr="002364B5" w:rsidRDefault="00000000">
      <w:pPr>
        <w:numPr>
          <w:ilvl w:val="0"/>
          <w:numId w:val="5"/>
        </w:numPr>
        <w:pBdr>
          <w:top w:val="nil"/>
          <w:left w:val="nil"/>
          <w:bottom w:val="nil"/>
          <w:right w:val="nil"/>
          <w:between w:val="nil"/>
        </w:pBdr>
        <w:rPr>
          <w:b/>
          <w:color w:val="45B0E1"/>
          <w:sz w:val="22"/>
          <w:szCs w:val="22"/>
        </w:rPr>
      </w:pPr>
      <w:proofErr w:type="spellStart"/>
      <w:r>
        <w:rPr>
          <w:b/>
          <w:color w:val="45B0E1"/>
          <w:sz w:val="22"/>
          <w:szCs w:val="22"/>
        </w:rPr>
        <w:t>locationInfo</w:t>
      </w:r>
      <w:proofErr w:type="spellEnd"/>
      <w:r>
        <w:rPr>
          <w:b/>
          <w:color w:val="45B0E1"/>
          <w:sz w:val="22"/>
          <w:szCs w:val="22"/>
        </w:rPr>
        <w:t xml:space="preserve">: </w:t>
      </w:r>
      <w:r>
        <w:rPr>
          <w:color w:val="45B0E1"/>
          <w:sz w:val="22"/>
          <w:szCs w:val="22"/>
        </w:rPr>
        <w:t>Where the player moved the waypoint to on the topographic map.</w:t>
      </w:r>
    </w:p>
    <w:p w14:paraId="4498CF60" w14:textId="4DB33C3B" w:rsidR="002364B5" w:rsidRDefault="002364B5" w:rsidP="002364B5">
      <w:pPr>
        <w:rPr>
          <w:b/>
          <w:color w:val="45B0E1"/>
          <w:sz w:val="32"/>
          <w:szCs w:val="32"/>
        </w:rPr>
      </w:pPr>
      <w:bookmarkStart w:id="4" w:name="_Hlk190338628"/>
      <w:r>
        <w:rPr>
          <w:rFonts w:hint="eastAsia"/>
          <w:b/>
          <w:color w:val="45B0E1"/>
          <w:sz w:val="32"/>
          <w:szCs w:val="32"/>
        </w:rPr>
        <w:t>Objective</w:t>
      </w:r>
      <w:r w:rsidR="00DE2ECE">
        <w:rPr>
          <w:rFonts w:hint="eastAsia"/>
          <w:b/>
          <w:color w:val="45B0E1"/>
          <w:sz w:val="32"/>
          <w:szCs w:val="32"/>
        </w:rPr>
        <w:t>s</w:t>
      </w:r>
      <w:r>
        <w:rPr>
          <w:b/>
          <w:color w:val="45B0E1"/>
          <w:sz w:val="32"/>
          <w:szCs w:val="32"/>
        </w:rPr>
        <w:t xml:space="preserve"> Eve</w:t>
      </w:r>
      <w:r>
        <w:rPr>
          <w:rFonts w:hint="eastAsia"/>
          <w:b/>
          <w:color w:val="45B0E1"/>
          <w:sz w:val="32"/>
          <w:szCs w:val="32"/>
        </w:rPr>
        <w:t>nt</w:t>
      </w:r>
    </w:p>
    <w:bookmarkEnd w:id="4"/>
    <w:p w14:paraId="1E1B81A3" w14:textId="1D5ADFEF" w:rsidR="002364B5" w:rsidRDefault="002364B5" w:rsidP="002364B5">
      <w:pPr>
        <w:numPr>
          <w:ilvl w:val="0"/>
          <w:numId w:val="5"/>
        </w:numPr>
        <w:pBdr>
          <w:top w:val="nil"/>
          <w:left w:val="nil"/>
          <w:bottom w:val="nil"/>
          <w:right w:val="nil"/>
          <w:between w:val="nil"/>
        </w:pBdr>
        <w:spacing w:after="0"/>
        <w:rPr>
          <w:b/>
          <w:color w:val="45B0E1"/>
          <w:sz w:val="22"/>
          <w:szCs w:val="22"/>
        </w:rPr>
      </w:pPr>
      <w:r>
        <w:rPr>
          <w:rFonts w:hint="eastAsia"/>
          <w:b/>
          <w:color w:val="45B0E1"/>
          <w:sz w:val="22"/>
          <w:szCs w:val="22"/>
        </w:rPr>
        <w:t>action</w:t>
      </w:r>
      <w:r>
        <w:rPr>
          <w:b/>
          <w:color w:val="45B0E1"/>
          <w:sz w:val="22"/>
          <w:szCs w:val="22"/>
        </w:rPr>
        <w:t xml:space="preserve">: </w:t>
      </w:r>
      <w:r>
        <w:rPr>
          <w:rFonts w:hint="eastAsia"/>
          <w:color w:val="45B0E1"/>
          <w:sz w:val="22"/>
          <w:szCs w:val="22"/>
        </w:rPr>
        <w:t xml:space="preserve">What action is the player performing within the </w:t>
      </w:r>
      <w:r>
        <w:rPr>
          <w:color w:val="45B0E1"/>
          <w:sz w:val="22"/>
          <w:szCs w:val="22"/>
        </w:rPr>
        <w:t>“</w:t>
      </w:r>
      <w:r>
        <w:rPr>
          <w:rFonts w:hint="eastAsia"/>
          <w:color w:val="45B0E1"/>
          <w:sz w:val="22"/>
          <w:szCs w:val="22"/>
        </w:rPr>
        <w:t>objectives</w:t>
      </w:r>
      <w:r>
        <w:rPr>
          <w:color w:val="45B0E1"/>
          <w:sz w:val="22"/>
          <w:szCs w:val="22"/>
        </w:rPr>
        <w:t>”</w:t>
      </w:r>
      <w:r>
        <w:rPr>
          <w:rFonts w:hint="eastAsia"/>
          <w:color w:val="45B0E1"/>
          <w:sz w:val="22"/>
          <w:szCs w:val="22"/>
        </w:rPr>
        <w:t xml:space="preserve"> menu</w:t>
      </w:r>
      <w:r>
        <w:rPr>
          <w:color w:val="45B0E1"/>
          <w:sz w:val="22"/>
          <w:szCs w:val="22"/>
        </w:rPr>
        <w:t>, including “</w:t>
      </w:r>
      <w:r>
        <w:rPr>
          <w:rFonts w:hint="eastAsia"/>
          <w:color w:val="45B0E1"/>
          <w:sz w:val="22"/>
          <w:szCs w:val="22"/>
        </w:rPr>
        <w:t>select</w:t>
      </w:r>
      <w:r>
        <w:rPr>
          <w:color w:val="45B0E1"/>
          <w:sz w:val="22"/>
          <w:szCs w:val="22"/>
        </w:rPr>
        <w:t>”</w:t>
      </w:r>
      <w:r>
        <w:rPr>
          <w:rFonts w:hint="eastAsia"/>
          <w:color w:val="45B0E1"/>
          <w:sz w:val="22"/>
          <w:szCs w:val="22"/>
        </w:rPr>
        <w:t xml:space="preserve"> and </w:t>
      </w:r>
      <w:r>
        <w:rPr>
          <w:color w:val="45B0E1"/>
          <w:sz w:val="22"/>
          <w:szCs w:val="22"/>
        </w:rPr>
        <w:t>“</w:t>
      </w:r>
      <w:r>
        <w:rPr>
          <w:rFonts w:hint="eastAsia"/>
          <w:color w:val="45B0E1"/>
          <w:sz w:val="22"/>
          <w:szCs w:val="22"/>
        </w:rPr>
        <w:t>unselect</w:t>
      </w:r>
      <w:r>
        <w:rPr>
          <w:color w:val="45B0E1"/>
          <w:sz w:val="22"/>
          <w:szCs w:val="22"/>
        </w:rPr>
        <w:t>”.</w:t>
      </w:r>
    </w:p>
    <w:p w14:paraId="7C82E504" w14:textId="307D0006" w:rsidR="002364B5" w:rsidRPr="002364B5" w:rsidRDefault="002364B5" w:rsidP="002364B5">
      <w:pPr>
        <w:numPr>
          <w:ilvl w:val="0"/>
          <w:numId w:val="5"/>
        </w:numPr>
        <w:pBdr>
          <w:top w:val="nil"/>
          <w:left w:val="nil"/>
          <w:bottom w:val="nil"/>
          <w:right w:val="nil"/>
          <w:between w:val="nil"/>
        </w:pBdr>
        <w:rPr>
          <w:b/>
          <w:color w:val="45B0E1"/>
          <w:sz w:val="22"/>
          <w:szCs w:val="22"/>
        </w:rPr>
      </w:pPr>
      <w:proofErr w:type="spellStart"/>
      <w:r>
        <w:rPr>
          <w:rFonts w:hint="eastAsia"/>
          <w:b/>
          <w:color w:val="45B0E1"/>
          <w:sz w:val="22"/>
          <w:szCs w:val="22"/>
        </w:rPr>
        <w:t>missionSelect</w:t>
      </w:r>
      <w:proofErr w:type="spellEnd"/>
      <w:r>
        <w:rPr>
          <w:b/>
          <w:color w:val="45B0E1"/>
          <w:sz w:val="22"/>
          <w:szCs w:val="22"/>
        </w:rPr>
        <w:t>:</w:t>
      </w:r>
      <w:r>
        <w:rPr>
          <w:color w:val="45B0E1"/>
          <w:sz w:val="22"/>
          <w:szCs w:val="22"/>
        </w:rPr>
        <w:t xml:space="preserve"> </w:t>
      </w:r>
      <w:r>
        <w:rPr>
          <w:rFonts w:hint="eastAsia"/>
          <w:color w:val="45B0E1"/>
          <w:sz w:val="22"/>
          <w:szCs w:val="22"/>
        </w:rPr>
        <w:t xml:space="preserve">Which </w:t>
      </w:r>
      <w:r w:rsidR="004A227B">
        <w:rPr>
          <w:rFonts w:hint="eastAsia"/>
          <w:color w:val="45B0E1"/>
          <w:sz w:val="22"/>
          <w:szCs w:val="22"/>
        </w:rPr>
        <w:t>mission the player chose to track</w:t>
      </w:r>
      <w:r w:rsidRPr="002364B5">
        <w:rPr>
          <w:color w:val="45B0E1"/>
          <w:sz w:val="22"/>
          <w:szCs w:val="22"/>
        </w:rPr>
        <w:t>. Such as “</w:t>
      </w:r>
      <w:r w:rsidR="004A227B" w:rsidRPr="004A227B">
        <w:rPr>
          <w:color w:val="45B0E1"/>
          <w:sz w:val="22"/>
          <w:szCs w:val="22"/>
        </w:rPr>
        <w:t>Foraged Forging: Collect 5 piles of scrap metal</w:t>
      </w:r>
      <w:r w:rsidR="004A227B">
        <w:rPr>
          <w:rFonts w:hint="eastAsia"/>
          <w:color w:val="45B0E1"/>
          <w:sz w:val="22"/>
          <w:szCs w:val="22"/>
        </w:rPr>
        <w:t>.</w:t>
      </w:r>
      <w:r w:rsidRPr="002364B5">
        <w:rPr>
          <w:color w:val="45B0E1"/>
          <w:sz w:val="22"/>
          <w:szCs w:val="22"/>
        </w:rPr>
        <w:t>”</w:t>
      </w:r>
    </w:p>
    <w:p w14:paraId="00000055" w14:textId="77777777" w:rsidR="00EE00C4" w:rsidRDefault="00000000">
      <w:pPr>
        <w:rPr>
          <w:b/>
          <w:sz w:val="32"/>
          <w:szCs w:val="32"/>
        </w:rPr>
      </w:pPr>
      <w:r>
        <w:rPr>
          <w:b/>
          <w:sz w:val="32"/>
          <w:szCs w:val="32"/>
        </w:rPr>
        <w:t>Argumentation Event</w:t>
      </w:r>
    </w:p>
    <w:p w14:paraId="00000057"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argumentationTitle</w:t>
      </w:r>
      <w:proofErr w:type="spellEnd"/>
      <w:r>
        <w:rPr>
          <w:b/>
          <w:color w:val="000000"/>
          <w:sz w:val="22"/>
          <w:szCs w:val="22"/>
        </w:rPr>
        <w:t xml:space="preserve">: </w:t>
      </w:r>
      <w:r>
        <w:rPr>
          <w:color w:val="000000"/>
          <w:sz w:val="22"/>
          <w:szCs w:val="22"/>
        </w:rPr>
        <w:t>The title or topic of the argumentation. Example names include “U1 – Argumentation tutorial,” “U2 – Watershed,” and “U3 – Pollution Upstream.”</w:t>
      </w:r>
    </w:p>
    <w:p w14:paraId="00000058"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proofErr w:type="gramStart"/>
      <w:r>
        <w:rPr>
          <w:b/>
          <w:color w:val="000000"/>
          <w:sz w:val="22"/>
          <w:szCs w:val="22"/>
        </w:rPr>
        <w:t>argumentationDescription</w:t>
      </w:r>
      <w:proofErr w:type="spellEnd"/>
      <w:proofErr w:type="gramEnd"/>
      <w:r>
        <w:rPr>
          <w:b/>
          <w:color w:val="000000"/>
          <w:sz w:val="22"/>
          <w:szCs w:val="22"/>
        </w:rPr>
        <w:t xml:space="preserve">: </w:t>
      </w:r>
      <w:r>
        <w:rPr>
          <w:color w:val="000000"/>
          <w:sz w:val="22"/>
          <w:szCs w:val="22"/>
        </w:rPr>
        <w:t>A brief description of the corresponding argumentation title. Such as “U1 – Argumentation tutorial” equals to “Place the claim, reasoning, and evidence orbs in orbit,” “U2 – Watershed” equals to “Which watershed is bigger based on collected evidence from eastern and western waterfalls,” and “U3 – Pollution Upstream” equals to “Where is the pollution site probably located?”</w:t>
      </w:r>
    </w:p>
    <w:p w14:paraId="00000059" w14:textId="77777777" w:rsidR="00EE00C4" w:rsidRDefault="00000000">
      <w:pPr>
        <w:numPr>
          <w:ilvl w:val="0"/>
          <w:numId w:val="5"/>
        </w:numPr>
        <w:pBdr>
          <w:top w:val="nil"/>
          <w:left w:val="nil"/>
          <w:bottom w:val="nil"/>
          <w:right w:val="nil"/>
          <w:between w:val="nil"/>
        </w:pBdr>
        <w:rPr>
          <w:color w:val="000000"/>
          <w:sz w:val="22"/>
          <w:szCs w:val="22"/>
        </w:rPr>
      </w:pPr>
      <w:proofErr w:type="spellStart"/>
      <w:r>
        <w:rPr>
          <w:b/>
          <w:color w:val="000000"/>
          <w:sz w:val="22"/>
          <w:szCs w:val="22"/>
        </w:rPr>
        <w:t>arctionType</w:t>
      </w:r>
      <w:proofErr w:type="spellEnd"/>
      <w:r>
        <w:rPr>
          <w:b/>
          <w:color w:val="000000"/>
          <w:sz w:val="22"/>
          <w:szCs w:val="22"/>
        </w:rPr>
        <w:t xml:space="preserve">: </w:t>
      </w:r>
      <w:r>
        <w:rPr>
          <w:color w:val="000000"/>
          <w:sz w:val="22"/>
          <w:szCs w:val="22"/>
        </w:rPr>
        <w:t>There are two action types under this event type – “</w:t>
      </w:r>
      <w:proofErr w:type="spellStart"/>
      <w:r>
        <w:rPr>
          <w:color w:val="000000"/>
          <w:sz w:val="22"/>
          <w:szCs w:val="22"/>
        </w:rPr>
        <w:t>argumentationSessionOpen</w:t>
      </w:r>
      <w:proofErr w:type="spellEnd"/>
      <w:r>
        <w:rPr>
          <w:color w:val="000000"/>
          <w:sz w:val="22"/>
          <w:szCs w:val="22"/>
        </w:rPr>
        <w:t>” and “</w:t>
      </w:r>
      <w:proofErr w:type="spellStart"/>
      <w:r>
        <w:rPr>
          <w:color w:val="000000"/>
          <w:sz w:val="22"/>
          <w:szCs w:val="22"/>
        </w:rPr>
        <w:t>argumentationSessionClose</w:t>
      </w:r>
      <w:proofErr w:type="spellEnd"/>
      <w:r>
        <w:rPr>
          <w:color w:val="000000"/>
          <w:sz w:val="22"/>
          <w:szCs w:val="22"/>
        </w:rPr>
        <w:t>.”</w:t>
      </w:r>
      <w:r>
        <w:rPr>
          <w:b/>
          <w:color w:val="000000"/>
          <w:sz w:val="22"/>
          <w:szCs w:val="22"/>
        </w:rPr>
        <w:t xml:space="preserve"> </w:t>
      </w:r>
      <w:r>
        <w:rPr>
          <w:color w:val="000000"/>
          <w:sz w:val="22"/>
          <w:szCs w:val="22"/>
        </w:rPr>
        <w:t>“</w:t>
      </w:r>
      <w:proofErr w:type="spellStart"/>
      <w:r>
        <w:rPr>
          <w:color w:val="000000"/>
          <w:sz w:val="22"/>
          <w:szCs w:val="22"/>
        </w:rPr>
        <w:t>argumentationSessionOpen</w:t>
      </w:r>
      <w:proofErr w:type="spellEnd"/>
      <w:r>
        <w:rPr>
          <w:color w:val="000000"/>
          <w:sz w:val="22"/>
          <w:szCs w:val="22"/>
        </w:rPr>
        <w:t>” happens when the player opens the scientific argumentation engine, while “</w:t>
      </w:r>
      <w:proofErr w:type="spellStart"/>
      <w:r>
        <w:rPr>
          <w:color w:val="000000"/>
          <w:sz w:val="22"/>
          <w:szCs w:val="22"/>
        </w:rPr>
        <w:t>argumentationSessionClose</w:t>
      </w:r>
      <w:proofErr w:type="spellEnd"/>
      <w:r>
        <w:rPr>
          <w:color w:val="000000"/>
          <w:sz w:val="22"/>
          <w:szCs w:val="22"/>
        </w:rPr>
        <w:t>” happens when the player closes the scientific argumentation engine.</w:t>
      </w:r>
    </w:p>
    <w:p w14:paraId="0000005A" w14:textId="77777777" w:rsidR="00EE00C4" w:rsidRDefault="00000000">
      <w:pPr>
        <w:rPr>
          <w:b/>
          <w:sz w:val="32"/>
          <w:szCs w:val="32"/>
        </w:rPr>
      </w:pPr>
      <w:r>
        <w:rPr>
          <w:b/>
          <w:sz w:val="32"/>
          <w:szCs w:val="32"/>
        </w:rPr>
        <w:t>Argumentation Node Event</w:t>
      </w:r>
    </w:p>
    <w:p w14:paraId="0000005C"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argumentationTitle</w:t>
      </w:r>
      <w:proofErr w:type="spellEnd"/>
      <w:r>
        <w:rPr>
          <w:b/>
          <w:color w:val="000000"/>
          <w:sz w:val="22"/>
          <w:szCs w:val="22"/>
        </w:rPr>
        <w:t xml:space="preserve">: </w:t>
      </w:r>
      <w:r>
        <w:rPr>
          <w:color w:val="000000"/>
          <w:sz w:val="22"/>
          <w:szCs w:val="22"/>
        </w:rPr>
        <w:t>The title or topic of the argumentation. Example names include “U1 – Argumentation tutorial,” “U2 – Watershed,” and “U3 – Pollution Upstream.”</w:t>
      </w:r>
    </w:p>
    <w:p w14:paraId="0000005D"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nodeName</w:t>
      </w:r>
      <w:proofErr w:type="spellEnd"/>
      <w:r>
        <w:rPr>
          <w:b/>
          <w:color w:val="000000"/>
          <w:sz w:val="22"/>
          <w:szCs w:val="22"/>
        </w:rPr>
        <w:t xml:space="preserve">: </w:t>
      </w:r>
      <w:r>
        <w:rPr>
          <w:color w:val="000000"/>
          <w:sz w:val="22"/>
          <w:szCs w:val="22"/>
        </w:rPr>
        <w:t>The name of the choice node. Example names include “A,” “1,” and “II.”</w:t>
      </w:r>
    </w:p>
    <w:p w14:paraId="0000005E" w14:textId="77777777" w:rsidR="00EE00C4" w:rsidRDefault="00000000">
      <w:pPr>
        <w:numPr>
          <w:ilvl w:val="0"/>
          <w:numId w:val="5"/>
        </w:numPr>
        <w:pBdr>
          <w:top w:val="nil"/>
          <w:left w:val="nil"/>
          <w:bottom w:val="nil"/>
          <w:right w:val="nil"/>
          <w:between w:val="nil"/>
        </w:pBdr>
        <w:rPr>
          <w:color w:val="000000"/>
          <w:sz w:val="22"/>
          <w:szCs w:val="22"/>
        </w:rPr>
      </w:pPr>
      <w:proofErr w:type="spellStart"/>
      <w:r>
        <w:rPr>
          <w:b/>
          <w:color w:val="000000"/>
          <w:sz w:val="22"/>
          <w:szCs w:val="22"/>
        </w:rPr>
        <w:t>arctionType</w:t>
      </w:r>
      <w:proofErr w:type="spellEnd"/>
      <w:r>
        <w:rPr>
          <w:b/>
          <w:color w:val="000000"/>
          <w:sz w:val="22"/>
          <w:szCs w:val="22"/>
        </w:rPr>
        <w:t xml:space="preserve">: </w:t>
      </w:r>
      <w:r>
        <w:rPr>
          <w:color w:val="000000"/>
          <w:sz w:val="22"/>
          <w:szCs w:val="22"/>
        </w:rPr>
        <w:t>There are four action types under this event type – “</w:t>
      </w:r>
      <w:proofErr w:type="spellStart"/>
      <w:r>
        <w:rPr>
          <w:color w:val="000000"/>
          <w:sz w:val="22"/>
          <w:szCs w:val="22"/>
        </w:rPr>
        <w:t>argumentationNodeHoverStart</w:t>
      </w:r>
      <w:proofErr w:type="spellEnd"/>
      <w:r>
        <w:rPr>
          <w:color w:val="000000"/>
          <w:sz w:val="22"/>
          <w:szCs w:val="22"/>
        </w:rPr>
        <w:t>,” “</w:t>
      </w:r>
      <w:proofErr w:type="spellStart"/>
      <w:r>
        <w:rPr>
          <w:color w:val="000000"/>
          <w:sz w:val="22"/>
          <w:szCs w:val="22"/>
        </w:rPr>
        <w:t>argumentationNodeHoverEnd</w:t>
      </w:r>
      <w:proofErr w:type="spellEnd"/>
      <w:r>
        <w:rPr>
          <w:color w:val="000000"/>
          <w:sz w:val="22"/>
          <w:szCs w:val="22"/>
        </w:rPr>
        <w:t>,” “</w:t>
      </w:r>
      <w:proofErr w:type="spellStart"/>
      <w:r>
        <w:rPr>
          <w:color w:val="000000"/>
          <w:sz w:val="22"/>
          <w:szCs w:val="22"/>
        </w:rPr>
        <w:t>argumentationNodeAdd</w:t>
      </w:r>
      <w:proofErr w:type="spellEnd"/>
      <w:r>
        <w:rPr>
          <w:color w:val="000000"/>
          <w:sz w:val="22"/>
          <w:szCs w:val="22"/>
        </w:rPr>
        <w:t>,”</w:t>
      </w:r>
      <w:r>
        <w:rPr>
          <w:b/>
          <w:color w:val="000000"/>
          <w:sz w:val="22"/>
          <w:szCs w:val="22"/>
        </w:rPr>
        <w:t xml:space="preserve"> </w:t>
      </w:r>
      <w:r>
        <w:rPr>
          <w:color w:val="000000"/>
          <w:sz w:val="22"/>
          <w:szCs w:val="22"/>
        </w:rPr>
        <w:t>and</w:t>
      </w:r>
      <w:r>
        <w:rPr>
          <w:b/>
          <w:color w:val="000000"/>
          <w:sz w:val="22"/>
          <w:szCs w:val="22"/>
        </w:rPr>
        <w:t xml:space="preserve"> </w:t>
      </w:r>
      <w:r>
        <w:rPr>
          <w:color w:val="000000"/>
          <w:sz w:val="22"/>
          <w:szCs w:val="22"/>
        </w:rPr>
        <w:t>“</w:t>
      </w:r>
      <w:proofErr w:type="spellStart"/>
      <w:r>
        <w:rPr>
          <w:color w:val="000000"/>
          <w:sz w:val="22"/>
          <w:szCs w:val="22"/>
        </w:rPr>
        <w:t>argumentationNodeRemove</w:t>
      </w:r>
      <w:proofErr w:type="spellEnd"/>
      <w:r>
        <w:rPr>
          <w:color w:val="000000"/>
          <w:sz w:val="22"/>
          <w:szCs w:val="22"/>
        </w:rPr>
        <w:t>.” “</w:t>
      </w:r>
      <w:proofErr w:type="spellStart"/>
      <w:r>
        <w:rPr>
          <w:color w:val="000000"/>
          <w:sz w:val="22"/>
          <w:szCs w:val="22"/>
        </w:rPr>
        <w:t>argumentationNodeHoverStart</w:t>
      </w:r>
      <w:proofErr w:type="spellEnd"/>
      <w:r>
        <w:rPr>
          <w:color w:val="000000"/>
          <w:sz w:val="22"/>
          <w:szCs w:val="22"/>
        </w:rPr>
        <w:t>” happens when the player hovers on a choice node and a dialogue box will pop up for them to read. “</w:t>
      </w:r>
      <w:proofErr w:type="spellStart"/>
      <w:r>
        <w:rPr>
          <w:color w:val="000000"/>
          <w:sz w:val="22"/>
          <w:szCs w:val="22"/>
        </w:rPr>
        <w:t>argumentationNodeHoverEnd</w:t>
      </w:r>
      <w:proofErr w:type="spellEnd"/>
      <w:r>
        <w:rPr>
          <w:color w:val="000000"/>
          <w:sz w:val="22"/>
          <w:szCs w:val="22"/>
        </w:rPr>
        <w:t>” happens when the player ends hovering on a specific node. “</w:t>
      </w:r>
      <w:proofErr w:type="spellStart"/>
      <w:r>
        <w:rPr>
          <w:color w:val="000000"/>
          <w:sz w:val="22"/>
          <w:szCs w:val="22"/>
        </w:rPr>
        <w:t>argumentationNodeAdd</w:t>
      </w:r>
      <w:proofErr w:type="spellEnd"/>
      <w:r>
        <w:rPr>
          <w:color w:val="000000"/>
          <w:sz w:val="22"/>
          <w:szCs w:val="22"/>
        </w:rPr>
        <w:t>” happens when the player drags the choice node into the argumentation structure, while “</w:t>
      </w:r>
      <w:proofErr w:type="spellStart"/>
      <w:r>
        <w:rPr>
          <w:color w:val="000000"/>
          <w:sz w:val="22"/>
          <w:szCs w:val="22"/>
        </w:rPr>
        <w:t>argumentationNodeRemove</w:t>
      </w:r>
      <w:proofErr w:type="spellEnd"/>
      <w:r>
        <w:rPr>
          <w:color w:val="000000"/>
          <w:sz w:val="22"/>
          <w:szCs w:val="22"/>
        </w:rPr>
        <w:t xml:space="preserve">” happens when the players </w:t>
      </w:r>
      <w:proofErr w:type="gramStart"/>
      <w:r>
        <w:rPr>
          <w:color w:val="000000"/>
          <w:sz w:val="22"/>
          <w:szCs w:val="22"/>
        </w:rPr>
        <w:t>removes</w:t>
      </w:r>
      <w:proofErr w:type="gramEnd"/>
      <w:r>
        <w:rPr>
          <w:color w:val="000000"/>
          <w:sz w:val="22"/>
          <w:szCs w:val="22"/>
        </w:rPr>
        <w:t xml:space="preserve"> the node from the argumentation structure.</w:t>
      </w:r>
    </w:p>
    <w:p w14:paraId="0000005F" w14:textId="77777777" w:rsidR="00EE00C4" w:rsidRDefault="00000000">
      <w:pPr>
        <w:rPr>
          <w:b/>
          <w:sz w:val="32"/>
          <w:szCs w:val="32"/>
        </w:rPr>
      </w:pPr>
      <w:r>
        <w:rPr>
          <w:b/>
          <w:sz w:val="32"/>
          <w:szCs w:val="32"/>
        </w:rPr>
        <w:lastRenderedPageBreak/>
        <w:t>Argumentation Answer Event</w:t>
      </w:r>
    </w:p>
    <w:p w14:paraId="00000061"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argumentationTitle</w:t>
      </w:r>
      <w:proofErr w:type="spellEnd"/>
      <w:r>
        <w:rPr>
          <w:b/>
          <w:color w:val="000000"/>
          <w:sz w:val="22"/>
          <w:szCs w:val="22"/>
        </w:rPr>
        <w:t xml:space="preserve">: </w:t>
      </w:r>
      <w:r>
        <w:rPr>
          <w:color w:val="000000"/>
          <w:sz w:val="22"/>
          <w:szCs w:val="22"/>
        </w:rPr>
        <w:t>The title or topic of the argumentation. Example names include “U1 – Argumentation tutorial,” “U2 – Watershed,” and “U3 – Pollution Upstream.”</w:t>
      </w:r>
    </w:p>
    <w:p w14:paraId="00000062"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answerSubmitted</w:t>
      </w:r>
      <w:proofErr w:type="spellEnd"/>
      <w:r>
        <w:rPr>
          <w:b/>
          <w:color w:val="000000"/>
          <w:sz w:val="22"/>
          <w:szCs w:val="22"/>
        </w:rPr>
        <w:t xml:space="preserve">: </w:t>
      </w:r>
      <w:r>
        <w:rPr>
          <w:color w:val="000000"/>
          <w:sz w:val="22"/>
          <w:szCs w:val="22"/>
        </w:rPr>
        <w:t>A combination of the three components – Claim, Reasoning and Evidence. Examples include “I, A, 2,” “II, B, 1,” and “I, C, 7.” If only one component needs to be selected, then it will be – “</w:t>
      </w:r>
      <w:proofErr w:type="gramStart"/>
      <w:r>
        <w:rPr>
          <w:color w:val="000000"/>
          <w:sz w:val="22"/>
          <w:szCs w:val="22"/>
        </w:rPr>
        <w:t>I,,</w:t>
      </w:r>
      <w:proofErr w:type="gramEnd"/>
      <w:r>
        <w:rPr>
          <w:color w:val="000000"/>
          <w:sz w:val="22"/>
          <w:szCs w:val="22"/>
        </w:rPr>
        <w:t>” if only Claim should be selected, “,A,” if only Reasoning should be selected, and “,,1” if only evidence should be selected.</w:t>
      </w:r>
    </w:p>
    <w:p w14:paraId="00000063" w14:textId="77777777" w:rsidR="00EE00C4" w:rsidRDefault="00000000">
      <w:pPr>
        <w:numPr>
          <w:ilvl w:val="0"/>
          <w:numId w:val="5"/>
        </w:numPr>
        <w:pBdr>
          <w:top w:val="nil"/>
          <w:left w:val="nil"/>
          <w:bottom w:val="nil"/>
          <w:right w:val="nil"/>
          <w:between w:val="nil"/>
        </w:pBdr>
        <w:spacing w:after="0"/>
        <w:rPr>
          <w:color w:val="000000"/>
          <w:sz w:val="22"/>
          <w:szCs w:val="22"/>
        </w:rPr>
      </w:pPr>
      <w:proofErr w:type="spellStart"/>
      <w:r>
        <w:rPr>
          <w:b/>
          <w:color w:val="000000"/>
          <w:sz w:val="22"/>
          <w:szCs w:val="22"/>
        </w:rPr>
        <w:t>arctionType</w:t>
      </w:r>
      <w:proofErr w:type="spellEnd"/>
      <w:r>
        <w:rPr>
          <w:b/>
          <w:color w:val="000000"/>
          <w:sz w:val="22"/>
          <w:szCs w:val="22"/>
        </w:rPr>
        <w:t xml:space="preserve">: </w:t>
      </w:r>
      <w:r>
        <w:rPr>
          <w:color w:val="000000"/>
          <w:sz w:val="22"/>
          <w:szCs w:val="22"/>
        </w:rPr>
        <w:t>There are two action types under this event type – “</w:t>
      </w:r>
      <w:proofErr w:type="spellStart"/>
      <w:r>
        <w:rPr>
          <w:color w:val="000000"/>
          <w:sz w:val="22"/>
          <w:szCs w:val="22"/>
        </w:rPr>
        <w:t>argumentationSuccess</w:t>
      </w:r>
      <w:proofErr w:type="spellEnd"/>
      <w:r>
        <w:rPr>
          <w:color w:val="000000"/>
          <w:sz w:val="22"/>
          <w:szCs w:val="22"/>
        </w:rPr>
        <w:t>,” and “</w:t>
      </w:r>
      <w:proofErr w:type="spellStart"/>
      <w:r>
        <w:rPr>
          <w:color w:val="000000"/>
          <w:sz w:val="22"/>
          <w:szCs w:val="22"/>
        </w:rPr>
        <w:t>argumentationFailed</w:t>
      </w:r>
      <w:proofErr w:type="spellEnd"/>
      <w:r>
        <w:rPr>
          <w:color w:val="000000"/>
          <w:sz w:val="22"/>
          <w:szCs w:val="22"/>
        </w:rPr>
        <w:t>.” “</w:t>
      </w:r>
      <w:proofErr w:type="spellStart"/>
      <w:r>
        <w:rPr>
          <w:color w:val="000000"/>
          <w:sz w:val="22"/>
          <w:szCs w:val="22"/>
        </w:rPr>
        <w:t>argumentationSuccess</w:t>
      </w:r>
      <w:proofErr w:type="spellEnd"/>
      <w:r>
        <w:rPr>
          <w:color w:val="000000"/>
          <w:sz w:val="22"/>
          <w:szCs w:val="22"/>
        </w:rPr>
        <w:t>” happens when the player hit the “Submit” button with the correct answer, while “</w:t>
      </w:r>
      <w:proofErr w:type="spellStart"/>
      <w:r>
        <w:rPr>
          <w:color w:val="000000"/>
          <w:sz w:val="22"/>
          <w:szCs w:val="22"/>
        </w:rPr>
        <w:t>argumentationFailed</w:t>
      </w:r>
      <w:proofErr w:type="spellEnd"/>
      <w:r>
        <w:rPr>
          <w:color w:val="000000"/>
          <w:sz w:val="22"/>
          <w:szCs w:val="22"/>
        </w:rPr>
        <w:t>” happens when the player submitted with a wrong answer.</w:t>
      </w:r>
    </w:p>
    <w:p w14:paraId="00000064" w14:textId="77777777" w:rsidR="00EE00C4" w:rsidRDefault="00000000">
      <w:pPr>
        <w:numPr>
          <w:ilvl w:val="0"/>
          <w:numId w:val="5"/>
        </w:numPr>
        <w:pBdr>
          <w:top w:val="nil"/>
          <w:left w:val="nil"/>
          <w:bottom w:val="nil"/>
          <w:right w:val="nil"/>
          <w:between w:val="nil"/>
        </w:pBdr>
        <w:rPr>
          <w:color w:val="000000"/>
          <w:sz w:val="22"/>
          <w:szCs w:val="22"/>
        </w:rPr>
      </w:pPr>
      <w:proofErr w:type="spellStart"/>
      <w:r>
        <w:rPr>
          <w:b/>
          <w:color w:val="000000"/>
          <w:sz w:val="22"/>
          <w:szCs w:val="22"/>
        </w:rPr>
        <w:t>feedbackText</w:t>
      </w:r>
      <w:proofErr w:type="spellEnd"/>
      <w:r>
        <w:rPr>
          <w:b/>
          <w:color w:val="000000"/>
          <w:sz w:val="22"/>
          <w:szCs w:val="22"/>
        </w:rPr>
        <w:t>:</w:t>
      </w:r>
      <w:r>
        <w:rPr>
          <w:color w:val="000000"/>
          <w:sz w:val="22"/>
          <w:szCs w:val="22"/>
        </w:rPr>
        <w:t xml:space="preserve"> What feedback the player received when submitting the answer. Feedback texts depend on what answer the player submitted.</w:t>
      </w:r>
    </w:p>
    <w:p w14:paraId="00000065" w14:textId="77777777" w:rsidR="00EE00C4" w:rsidRDefault="00000000">
      <w:pPr>
        <w:rPr>
          <w:b/>
          <w:color w:val="45B0E1"/>
          <w:sz w:val="32"/>
          <w:szCs w:val="32"/>
        </w:rPr>
      </w:pPr>
      <w:r>
        <w:rPr>
          <w:b/>
          <w:color w:val="45B0E1"/>
          <w:sz w:val="32"/>
          <w:szCs w:val="32"/>
        </w:rPr>
        <w:t>Argumentation Tool Event</w:t>
      </w:r>
    </w:p>
    <w:p w14:paraId="00000067" w14:textId="77777777" w:rsidR="00EE00C4" w:rsidRDefault="00000000">
      <w:pPr>
        <w:numPr>
          <w:ilvl w:val="0"/>
          <w:numId w:val="5"/>
        </w:numPr>
        <w:pBdr>
          <w:top w:val="nil"/>
          <w:left w:val="nil"/>
          <w:bottom w:val="nil"/>
          <w:right w:val="nil"/>
          <w:between w:val="nil"/>
        </w:pBdr>
        <w:spacing w:after="0"/>
        <w:rPr>
          <w:b/>
          <w:color w:val="45B0E1"/>
          <w:sz w:val="22"/>
          <w:szCs w:val="22"/>
        </w:rPr>
      </w:pPr>
      <w:proofErr w:type="spellStart"/>
      <w:r>
        <w:rPr>
          <w:b/>
          <w:color w:val="45B0E1"/>
          <w:sz w:val="22"/>
          <w:szCs w:val="22"/>
        </w:rPr>
        <w:t>argumentationTitle</w:t>
      </w:r>
      <w:proofErr w:type="spellEnd"/>
      <w:r>
        <w:rPr>
          <w:b/>
          <w:color w:val="45B0E1"/>
          <w:sz w:val="22"/>
          <w:szCs w:val="22"/>
        </w:rPr>
        <w:t xml:space="preserve">: </w:t>
      </w:r>
      <w:r>
        <w:rPr>
          <w:color w:val="45B0E1"/>
          <w:sz w:val="22"/>
          <w:szCs w:val="22"/>
        </w:rPr>
        <w:t>The title or topic of the argumentation. Example names include “U1 – Argumentation tutorial,” “U2 – Watershed,” and “U3 – Pollution Upstream.”</w:t>
      </w:r>
    </w:p>
    <w:p w14:paraId="00000068" w14:textId="77777777" w:rsidR="00EE00C4" w:rsidRDefault="00000000">
      <w:pPr>
        <w:numPr>
          <w:ilvl w:val="0"/>
          <w:numId w:val="5"/>
        </w:numPr>
        <w:pBdr>
          <w:top w:val="nil"/>
          <w:left w:val="nil"/>
          <w:bottom w:val="nil"/>
          <w:right w:val="nil"/>
          <w:between w:val="nil"/>
        </w:pBdr>
        <w:spacing w:after="0"/>
        <w:rPr>
          <w:b/>
          <w:color w:val="45B0E1"/>
          <w:sz w:val="22"/>
          <w:szCs w:val="22"/>
        </w:rPr>
      </w:pPr>
      <w:proofErr w:type="spellStart"/>
      <w:r>
        <w:rPr>
          <w:b/>
          <w:color w:val="45B0E1"/>
          <w:sz w:val="22"/>
          <w:szCs w:val="22"/>
        </w:rPr>
        <w:t>toolName</w:t>
      </w:r>
      <w:proofErr w:type="spellEnd"/>
      <w:r>
        <w:rPr>
          <w:b/>
          <w:color w:val="45B0E1"/>
          <w:sz w:val="22"/>
          <w:szCs w:val="22"/>
        </w:rPr>
        <w:t xml:space="preserve">: </w:t>
      </w:r>
      <w:r>
        <w:rPr>
          <w:color w:val="45B0E1"/>
          <w:sz w:val="22"/>
          <w:szCs w:val="22"/>
        </w:rPr>
        <w:t xml:space="preserve">The name of the tool that the player can refer to within the argumentation engine. </w:t>
      </w:r>
    </w:p>
    <w:p w14:paraId="00000069" w14:textId="77777777" w:rsidR="00EE00C4" w:rsidRDefault="00000000">
      <w:pPr>
        <w:numPr>
          <w:ilvl w:val="0"/>
          <w:numId w:val="5"/>
        </w:numPr>
        <w:pBdr>
          <w:top w:val="nil"/>
          <w:left w:val="nil"/>
          <w:bottom w:val="nil"/>
          <w:right w:val="nil"/>
          <w:between w:val="nil"/>
        </w:pBdr>
        <w:rPr>
          <w:color w:val="45B0E1"/>
          <w:sz w:val="22"/>
          <w:szCs w:val="22"/>
        </w:rPr>
      </w:pPr>
      <w:proofErr w:type="spellStart"/>
      <w:r>
        <w:rPr>
          <w:b/>
          <w:color w:val="45B0E1"/>
          <w:sz w:val="22"/>
          <w:szCs w:val="22"/>
        </w:rPr>
        <w:t>arctionType</w:t>
      </w:r>
      <w:proofErr w:type="spellEnd"/>
      <w:r>
        <w:rPr>
          <w:b/>
          <w:color w:val="45B0E1"/>
          <w:sz w:val="22"/>
          <w:szCs w:val="22"/>
        </w:rPr>
        <w:t xml:space="preserve">: </w:t>
      </w:r>
      <w:r>
        <w:rPr>
          <w:color w:val="45B0E1"/>
          <w:sz w:val="22"/>
          <w:szCs w:val="22"/>
        </w:rPr>
        <w:t>There are two action types under this event type – “</w:t>
      </w:r>
      <w:proofErr w:type="spellStart"/>
      <w:r>
        <w:rPr>
          <w:color w:val="45B0E1"/>
          <w:sz w:val="22"/>
          <w:szCs w:val="22"/>
        </w:rPr>
        <w:t>argumentationToolOpen</w:t>
      </w:r>
      <w:proofErr w:type="spellEnd"/>
      <w:r>
        <w:rPr>
          <w:color w:val="45B0E1"/>
          <w:sz w:val="22"/>
          <w:szCs w:val="22"/>
        </w:rPr>
        <w:t>,” and “</w:t>
      </w:r>
      <w:proofErr w:type="spellStart"/>
      <w:r>
        <w:rPr>
          <w:color w:val="45B0E1"/>
          <w:sz w:val="22"/>
          <w:szCs w:val="22"/>
        </w:rPr>
        <w:t>argumentationToolClose</w:t>
      </w:r>
      <w:proofErr w:type="spellEnd"/>
      <w:r>
        <w:rPr>
          <w:color w:val="45B0E1"/>
          <w:sz w:val="22"/>
          <w:szCs w:val="22"/>
        </w:rPr>
        <w:t>.” “</w:t>
      </w:r>
      <w:proofErr w:type="spellStart"/>
      <w:r>
        <w:rPr>
          <w:color w:val="45B0E1"/>
          <w:sz w:val="22"/>
          <w:szCs w:val="22"/>
        </w:rPr>
        <w:t>argumentationToolOpen</w:t>
      </w:r>
      <w:proofErr w:type="spellEnd"/>
      <w:r>
        <w:rPr>
          <w:color w:val="45B0E1"/>
          <w:sz w:val="22"/>
          <w:szCs w:val="22"/>
        </w:rPr>
        <w:t>”</w:t>
      </w:r>
      <w:r>
        <w:rPr>
          <w:b/>
          <w:color w:val="45B0E1"/>
          <w:sz w:val="22"/>
          <w:szCs w:val="22"/>
        </w:rPr>
        <w:t xml:space="preserve"> </w:t>
      </w:r>
      <w:r>
        <w:rPr>
          <w:color w:val="45B0E1"/>
          <w:sz w:val="22"/>
          <w:szCs w:val="22"/>
        </w:rPr>
        <w:t>represents the player opens the argumentation tool within a certain argumentation session, while “</w:t>
      </w:r>
      <w:proofErr w:type="spellStart"/>
      <w:r>
        <w:rPr>
          <w:color w:val="45B0E1"/>
          <w:sz w:val="22"/>
          <w:szCs w:val="22"/>
        </w:rPr>
        <w:t>argumentationToolClose</w:t>
      </w:r>
      <w:proofErr w:type="spellEnd"/>
      <w:r>
        <w:rPr>
          <w:color w:val="45B0E1"/>
          <w:sz w:val="22"/>
          <w:szCs w:val="22"/>
        </w:rPr>
        <w:t>” represents the player closes the argumentation tool within a certain argumentation session.</w:t>
      </w:r>
      <w:r>
        <w:rPr>
          <w:b/>
          <w:color w:val="45B0E1"/>
          <w:sz w:val="22"/>
          <w:szCs w:val="22"/>
        </w:rPr>
        <w:t xml:space="preserve"> </w:t>
      </w:r>
    </w:p>
    <w:p w14:paraId="0000006A" w14:textId="35628EA7" w:rsidR="00EE00C4" w:rsidRPr="009649E7" w:rsidRDefault="009649E7">
      <w:pPr>
        <w:rPr>
          <w:b/>
          <w:strike/>
          <w:sz w:val="32"/>
          <w:szCs w:val="32"/>
        </w:rPr>
      </w:pPr>
      <w:r w:rsidRPr="009649E7">
        <w:rPr>
          <w:rFonts w:hint="eastAsia"/>
          <w:b/>
          <w:strike/>
          <w:sz w:val="32"/>
          <w:szCs w:val="32"/>
        </w:rPr>
        <w:t>(</w:t>
      </w:r>
      <w:proofErr w:type="spellStart"/>
      <w:r w:rsidRPr="009649E7">
        <w:rPr>
          <w:b/>
          <w:strike/>
          <w:sz w:val="32"/>
          <w:szCs w:val="32"/>
        </w:rPr>
        <w:t>CREi</w:t>
      </w:r>
      <w:proofErr w:type="spellEnd"/>
      <w:r w:rsidRPr="009649E7">
        <w:rPr>
          <w:b/>
          <w:strike/>
          <w:sz w:val="32"/>
          <w:szCs w:val="32"/>
        </w:rPr>
        <w:t xml:space="preserve"> System Event</w:t>
      </w:r>
    </w:p>
    <w:p w14:paraId="0000006B"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t>itemID</w:t>
      </w:r>
      <w:proofErr w:type="spellEnd"/>
      <w:r w:rsidRPr="009649E7">
        <w:rPr>
          <w:b/>
          <w:strike/>
          <w:color w:val="000000"/>
          <w:sz w:val="22"/>
          <w:szCs w:val="22"/>
        </w:rPr>
        <w:t xml:space="preserve">: </w:t>
      </w:r>
      <w:r w:rsidRPr="009649E7">
        <w:rPr>
          <w:strike/>
          <w:color w:val="000000"/>
          <w:sz w:val="22"/>
          <w:szCs w:val="22"/>
        </w:rPr>
        <w:t>A unique Id given to each collected log record, same as that in the first layer of the logging system, so that we can merge two tables together.</w:t>
      </w:r>
    </w:p>
    <w:p w14:paraId="0000006C" w14:textId="21077C6E" w:rsidR="00EE00C4" w:rsidRPr="009649E7" w:rsidRDefault="00000000">
      <w:pPr>
        <w:numPr>
          <w:ilvl w:val="0"/>
          <w:numId w:val="5"/>
        </w:numPr>
        <w:pBdr>
          <w:top w:val="nil"/>
          <w:left w:val="nil"/>
          <w:bottom w:val="nil"/>
          <w:right w:val="nil"/>
          <w:between w:val="nil"/>
        </w:pBdr>
        <w:rPr>
          <w:b/>
          <w:strike/>
          <w:color w:val="000000"/>
          <w:sz w:val="22"/>
          <w:szCs w:val="22"/>
        </w:rPr>
      </w:pPr>
      <w:proofErr w:type="spellStart"/>
      <w:r w:rsidRPr="009649E7">
        <w:rPr>
          <w:b/>
          <w:strike/>
          <w:color w:val="000000"/>
          <w:sz w:val="22"/>
          <w:szCs w:val="22"/>
        </w:rPr>
        <w:t>actionType</w:t>
      </w:r>
      <w:proofErr w:type="spellEnd"/>
      <w:r w:rsidRPr="009649E7">
        <w:rPr>
          <w:b/>
          <w:strike/>
          <w:color w:val="000000"/>
          <w:sz w:val="22"/>
          <w:szCs w:val="22"/>
        </w:rPr>
        <w:t xml:space="preserve">: </w:t>
      </w:r>
      <w:r w:rsidRPr="009649E7">
        <w:rPr>
          <w:strike/>
          <w:color w:val="000000"/>
          <w:sz w:val="22"/>
          <w:szCs w:val="22"/>
        </w:rPr>
        <w:t>There are two action types within this event type, which are “</w:t>
      </w:r>
      <w:proofErr w:type="spellStart"/>
      <w:r w:rsidRPr="009649E7">
        <w:rPr>
          <w:strike/>
          <w:color w:val="000000"/>
          <w:sz w:val="22"/>
          <w:szCs w:val="22"/>
        </w:rPr>
        <w:t>ballSpawn</w:t>
      </w:r>
      <w:proofErr w:type="spellEnd"/>
      <w:r w:rsidRPr="009649E7">
        <w:rPr>
          <w:strike/>
          <w:color w:val="000000"/>
          <w:sz w:val="22"/>
          <w:szCs w:val="22"/>
        </w:rPr>
        <w:t>,” “</w:t>
      </w:r>
      <w:proofErr w:type="spellStart"/>
      <w:r w:rsidRPr="009649E7">
        <w:rPr>
          <w:strike/>
          <w:color w:val="000000"/>
          <w:sz w:val="22"/>
          <w:szCs w:val="22"/>
        </w:rPr>
        <w:t>ballDelivery</w:t>
      </w:r>
      <w:proofErr w:type="spellEnd"/>
      <w:r w:rsidRPr="009649E7">
        <w:rPr>
          <w:strike/>
          <w:color w:val="000000"/>
          <w:sz w:val="22"/>
          <w:szCs w:val="22"/>
        </w:rPr>
        <w:t>,” “</w:t>
      </w:r>
      <w:proofErr w:type="spellStart"/>
      <w:r w:rsidRPr="009649E7">
        <w:rPr>
          <w:strike/>
          <w:color w:val="000000"/>
          <w:sz w:val="22"/>
          <w:szCs w:val="22"/>
        </w:rPr>
        <w:t>CREiSystemOpen</w:t>
      </w:r>
      <w:proofErr w:type="spellEnd"/>
      <w:r w:rsidRPr="009649E7">
        <w:rPr>
          <w:strike/>
          <w:color w:val="000000"/>
          <w:sz w:val="22"/>
          <w:szCs w:val="22"/>
        </w:rPr>
        <w:t>,” “</w:t>
      </w:r>
      <w:proofErr w:type="spellStart"/>
      <w:r w:rsidRPr="009649E7">
        <w:rPr>
          <w:strike/>
          <w:color w:val="000000"/>
          <w:sz w:val="22"/>
          <w:szCs w:val="22"/>
        </w:rPr>
        <w:t>CREiSystemClose</w:t>
      </w:r>
      <w:proofErr w:type="spellEnd"/>
      <w:r w:rsidRPr="009649E7">
        <w:rPr>
          <w:strike/>
          <w:color w:val="000000"/>
          <w:sz w:val="22"/>
          <w:szCs w:val="22"/>
        </w:rPr>
        <w:t>.” “</w:t>
      </w:r>
      <w:proofErr w:type="spellStart"/>
      <w:r w:rsidRPr="009649E7">
        <w:rPr>
          <w:strike/>
          <w:color w:val="000000"/>
          <w:sz w:val="22"/>
          <w:szCs w:val="22"/>
        </w:rPr>
        <w:t>ballSpawn</w:t>
      </w:r>
      <w:proofErr w:type="spellEnd"/>
      <w:r w:rsidRPr="009649E7">
        <w:rPr>
          <w:strike/>
          <w:color w:val="000000"/>
          <w:sz w:val="22"/>
          <w:szCs w:val="22"/>
        </w:rPr>
        <w:t xml:space="preserve">” represents the player who receives a ball and spends time to read the question and requests. </w:t>
      </w:r>
      <w:proofErr w:type="gramStart"/>
      <w:r w:rsidRPr="009649E7">
        <w:rPr>
          <w:strike/>
          <w:color w:val="000000"/>
          <w:sz w:val="22"/>
          <w:szCs w:val="22"/>
        </w:rPr>
        <w:t>And,</w:t>
      </w:r>
      <w:proofErr w:type="gramEnd"/>
      <w:r w:rsidRPr="009649E7">
        <w:rPr>
          <w:strike/>
          <w:color w:val="000000"/>
          <w:sz w:val="22"/>
          <w:szCs w:val="22"/>
        </w:rPr>
        <w:t xml:space="preserve"> “</w:t>
      </w:r>
      <w:proofErr w:type="spellStart"/>
      <w:r w:rsidRPr="009649E7">
        <w:rPr>
          <w:strike/>
          <w:color w:val="000000"/>
          <w:sz w:val="22"/>
          <w:szCs w:val="22"/>
        </w:rPr>
        <w:t>ballDelivery</w:t>
      </w:r>
      <w:proofErr w:type="spellEnd"/>
      <w:r w:rsidRPr="009649E7">
        <w:rPr>
          <w:strike/>
          <w:color w:val="000000"/>
          <w:sz w:val="22"/>
          <w:szCs w:val="22"/>
        </w:rPr>
        <w:t>” represents the player who makes the decision and delivers the soccer ball in a certain direction. “</w:t>
      </w:r>
      <w:proofErr w:type="spellStart"/>
      <w:r w:rsidRPr="009649E7">
        <w:rPr>
          <w:strike/>
          <w:color w:val="000000"/>
          <w:sz w:val="22"/>
          <w:szCs w:val="22"/>
        </w:rPr>
        <w:t>CREiSystemOpen</w:t>
      </w:r>
      <w:proofErr w:type="spellEnd"/>
      <w:r w:rsidRPr="009649E7">
        <w:rPr>
          <w:strike/>
          <w:color w:val="000000"/>
          <w:sz w:val="22"/>
          <w:szCs w:val="22"/>
        </w:rPr>
        <w:t xml:space="preserve">” happens when the player </w:t>
      </w:r>
      <w:proofErr w:type="gramStart"/>
      <w:r w:rsidRPr="009649E7">
        <w:rPr>
          <w:strike/>
          <w:color w:val="000000"/>
          <w:sz w:val="22"/>
          <w:szCs w:val="22"/>
        </w:rPr>
        <w:t>enters into</w:t>
      </w:r>
      <w:proofErr w:type="gramEnd"/>
      <w:r w:rsidRPr="009649E7">
        <w:rPr>
          <w:strike/>
          <w:color w:val="000000"/>
          <w:sz w:val="22"/>
          <w:szCs w:val="22"/>
        </w:rPr>
        <w:t xml:space="preserve"> the </w:t>
      </w:r>
      <w:proofErr w:type="spellStart"/>
      <w:r w:rsidRPr="009649E7">
        <w:rPr>
          <w:strike/>
          <w:color w:val="000000"/>
          <w:sz w:val="22"/>
          <w:szCs w:val="22"/>
        </w:rPr>
        <w:t>CREi</w:t>
      </w:r>
      <w:proofErr w:type="spellEnd"/>
      <w:r w:rsidRPr="009649E7">
        <w:rPr>
          <w:strike/>
          <w:color w:val="000000"/>
          <w:sz w:val="22"/>
          <w:szCs w:val="22"/>
        </w:rPr>
        <w:t xml:space="preserve"> system, while “</w:t>
      </w:r>
      <w:proofErr w:type="spellStart"/>
      <w:r w:rsidRPr="009649E7">
        <w:rPr>
          <w:strike/>
          <w:color w:val="000000"/>
          <w:sz w:val="22"/>
          <w:szCs w:val="22"/>
        </w:rPr>
        <w:t>CREiSystemClose</w:t>
      </w:r>
      <w:proofErr w:type="spellEnd"/>
      <w:r w:rsidRPr="009649E7">
        <w:rPr>
          <w:strike/>
          <w:color w:val="000000"/>
          <w:sz w:val="22"/>
          <w:szCs w:val="22"/>
        </w:rPr>
        <w:t>” happens when the player leaves the system.</w:t>
      </w:r>
      <w:r w:rsidR="009649E7" w:rsidRPr="009649E7">
        <w:rPr>
          <w:rFonts w:hint="eastAsia"/>
          <w:strike/>
          <w:color w:val="000000"/>
          <w:sz w:val="22"/>
          <w:szCs w:val="22"/>
        </w:rPr>
        <w:t>)</w:t>
      </w:r>
    </w:p>
    <w:p w14:paraId="0000006D" w14:textId="373D40AF" w:rsidR="00EE00C4" w:rsidRPr="009649E7" w:rsidRDefault="009649E7">
      <w:pPr>
        <w:rPr>
          <w:b/>
          <w:strike/>
          <w:sz w:val="32"/>
          <w:szCs w:val="32"/>
        </w:rPr>
      </w:pPr>
      <w:r w:rsidRPr="009649E7">
        <w:rPr>
          <w:rFonts w:hint="eastAsia"/>
          <w:b/>
          <w:strike/>
          <w:sz w:val="32"/>
          <w:szCs w:val="32"/>
        </w:rPr>
        <w:t>(</w:t>
      </w:r>
      <w:proofErr w:type="spellStart"/>
      <w:r w:rsidRPr="009649E7">
        <w:rPr>
          <w:b/>
          <w:strike/>
          <w:sz w:val="32"/>
          <w:szCs w:val="32"/>
        </w:rPr>
        <w:t>CREi</w:t>
      </w:r>
      <w:proofErr w:type="spellEnd"/>
      <w:r w:rsidRPr="009649E7">
        <w:rPr>
          <w:b/>
          <w:strike/>
          <w:sz w:val="32"/>
          <w:szCs w:val="32"/>
        </w:rPr>
        <w:t xml:space="preserve"> Answer Event</w:t>
      </w:r>
    </w:p>
    <w:p w14:paraId="0000006E"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t>itemID</w:t>
      </w:r>
      <w:proofErr w:type="spellEnd"/>
      <w:r w:rsidRPr="009649E7">
        <w:rPr>
          <w:b/>
          <w:strike/>
          <w:color w:val="000000"/>
          <w:sz w:val="22"/>
          <w:szCs w:val="22"/>
        </w:rPr>
        <w:t xml:space="preserve">: </w:t>
      </w:r>
      <w:r w:rsidRPr="009649E7">
        <w:rPr>
          <w:strike/>
          <w:color w:val="000000"/>
          <w:sz w:val="22"/>
          <w:szCs w:val="22"/>
        </w:rPr>
        <w:t>A unique Id given to each collected log record, same as that in the first layer of the logging system, so that we can merge two tables together.</w:t>
      </w:r>
    </w:p>
    <w:p w14:paraId="0000006F"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lastRenderedPageBreak/>
        <w:t>CREiArgQuestion</w:t>
      </w:r>
      <w:proofErr w:type="spellEnd"/>
      <w:r w:rsidRPr="009649E7">
        <w:rPr>
          <w:b/>
          <w:strike/>
          <w:color w:val="000000"/>
          <w:sz w:val="22"/>
          <w:szCs w:val="22"/>
        </w:rPr>
        <w:t>:</w:t>
      </w:r>
      <w:r w:rsidRPr="009649E7">
        <w:rPr>
          <w:strike/>
          <w:color w:val="000000"/>
          <w:sz w:val="22"/>
          <w:szCs w:val="22"/>
        </w:rPr>
        <w:t xml:space="preserve"> The argumentation title of this question session. Example questions include “What is ice,” “Does the East well have cleaner water than the west well,” and “Is the water polluted?” </w:t>
      </w:r>
    </w:p>
    <w:p w14:paraId="00000070"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t>CREiAnswerCompType</w:t>
      </w:r>
      <w:proofErr w:type="spellEnd"/>
      <w:r w:rsidRPr="009649E7">
        <w:rPr>
          <w:b/>
          <w:strike/>
          <w:color w:val="000000"/>
          <w:sz w:val="22"/>
          <w:szCs w:val="22"/>
        </w:rPr>
        <w:t xml:space="preserve">: </w:t>
      </w:r>
      <w:r w:rsidRPr="009649E7">
        <w:rPr>
          <w:strike/>
          <w:color w:val="000000"/>
          <w:sz w:val="22"/>
          <w:szCs w:val="22"/>
        </w:rPr>
        <w:t xml:space="preserve">The answer component </w:t>
      </w:r>
      <w:proofErr w:type="gramStart"/>
      <w:r w:rsidRPr="009649E7">
        <w:rPr>
          <w:strike/>
          <w:color w:val="000000"/>
          <w:sz w:val="22"/>
          <w:szCs w:val="22"/>
        </w:rPr>
        <w:t>decided</w:t>
      </w:r>
      <w:proofErr w:type="gramEnd"/>
      <w:r w:rsidRPr="009649E7">
        <w:rPr>
          <w:strike/>
          <w:color w:val="000000"/>
          <w:sz w:val="22"/>
          <w:szCs w:val="22"/>
        </w:rPr>
        <w:t xml:space="preserve"> by the player. Such as Claim, Reasoning or Evidence.</w:t>
      </w:r>
    </w:p>
    <w:p w14:paraId="00000071"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t>CREiAnswerCompDesc</w:t>
      </w:r>
      <w:proofErr w:type="spellEnd"/>
      <w:r w:rsidRPr="009649E7">
        <w:rPr>
          <w:b/>
          <w:strike/>
          <w:color w:val="000000"/>
          <w:sz w:val="22"/>
          <w:szCs w:val="22"/>
        </w:rPr>
        <w:t xml:space="preserve">: </w:t>
      </w:r>
      <w:r w:rsidRPr="009649E7">
        <w:rPr>
          <w:strike/>
          <w:color w:val="000000"/>
          <w:sz w:val="22"/>
          <w:szCs w:val="22"/>
        </w:rPr>
        <w:t>The description the player based on to make the component choice.</w:t>
      </w:r>
      <w:r w:rsidRPr="009649E7">
        <w:rPr>
          <w:b/>
          <w:strike/>
          <w:color w:val="000000"/>
          <w:sz w:val="22"/>
          <w:szCs w:val="22"/>
        </w:rPr>
        <w:t xml:space="preserve"> </w:t>
      </w:r>
    </w:p>
    <w:p w14:paraId="00000072" w14:textId="77777777" w:rsidR="00EE00C4" w:rsidRPr="009649E7" w:rsidRDefault="00000000">
      <w:pPr>
        <w:numPr>
          <w:ilvl w:val="0"/>
          <w:numId w:val="5"/>
        </w:numPr>
        <w:pBdr>
          <w:top w:val="nil"/>
          <w:left w:val="nil"/>
          <w:bottom w:val="nil"/>
          <w:right w:val="nil"/>
          <w:between w:val="nil"/>
        </w:pBdr>
        <w:spacing w:after="0"/>
        <w:rPr>
          <w:strike/>
          <w:color w:val="000000"/>
          <w:sz w:val="22"/>
          <w:szCs w:val="22"/>
        </w:rPr>
      </w:pPr>
      <w:proofErr w:type="spellStart"/>
      <w:r w:rsidRPr="009649E7">
        <w:rPr>
          <w:b/>
          <w:strike/>
          <w:color w:val="000000"/>
          <w:sz w:val="22"/>
          <w:szCs w:val="22"/>
        </w:rPr>
        <w:t>CREiRealAnswer</w:t>
      </w:r>
      <w:proofErr w:type="spellEnd"/>
      <w:r w:rsidRPr="009649E7">
        <w:rPr>
          <w:b/>
          <w:strike/>
          <w:color w:val="000000"/>
          <w:sz w:val="22"/>
          <w:szCs w:val="22"/>
        </w:rPr>
        <w:t xml:space="preserve">: </w:t>
      </w:r>
      <w:r w:rsidRPr="009649E7">
        <w:rPr>
          <w:strike/>
          <w:color w:val="000000"/>
          <w:sz w:val="22"/>
          <w:szCs w:val="22"/>
        </w:rPr>
        <w:t>The correct answer of the corresponding description. Such as Claim, Reasoning or Evidence.</w:t>
      </w:r>
    </w:p>
    <w:p w14:paraId="00000073" w14:textId="77777777" w:rsidR="00EE00C4" w:rsidRPr="009649E7" w:rsidRDefault="00000000">
      <w:pPr>
        <w:numPr>
          <w:ilvl w:val="0"/>
          <w:numId w:val="5"/>
        </w:numPr>
        <w:pBdr>
          <w:top w:val="nil"/>
          <w:left w:val="nil"/>
          <w:bottom w:val="nil"/>
          <w:right w:val="nil"/>
          <w:between w:val="nil"/>
        </w:pBdr>
        <w:spacing w:after="0"/>
        <w:rPr>
          <w:b/>
          <w:strike/>
          <w:color w:val="000000"/>
          <w:sz w:val="22"/>
          <w:szCs w:val="22"/>
        </w:rPr>
      </w:pPr>
      <w:proofErr w:type="spellStart"/>
      <w:r w:rsidRPr="009649E7">
        <w:rPr>
          <w:b/>
          <w:strike/>
          <w:color w:val="000000"/>
          <w:sz w:val="22"/>
          <w:szCs w:val="22"/>
        </w:rPr>
        <w:t>CREiAnswerCorrct</w:t>
      </w:r>
      <w:proofErr w:type="spellEnd"/>
      <w:r w:rsidRPr="009649E7">
        <w:rPr>
          <w:b/>
          <w:strike/>
          <w:color w:val="000000"/>
          <w:sz w:val="22"/>
          <w:szCs w:val="22"/>
        </w:rPr>
        <w:t xml:space="preserve">: </w:t>
      </w:r>
      <w:r w:rsidRPr="009649E7">
        <w:rPr>
          <w:strike/>
          <w:color w:val="000000"/>
          <w:sz w:val="22"/>
          <w:szCs w:val="22"/>
        </w:rPr>
        <w:t>Whether the player selected the correct answer. “True” if the answer is correct, “false” if the answer is wrong.</w:t>
      </w:r>
    </w:p>
    <w:p w14:paraId="00000075" w14:textId="64FCD2FB" w:rsidR="00EE00C4" w:rsidRPr="009649E7" w:rsidRDefault="00000000" w:rsidP="004550A2">
      <w:pPr>
        <w:numPr>
          <w:ilvl w:val="0"/>
          <w:numId w:val="5"/>
        </w:numPr>
        <w:pBdr>
          <w:top w:val="nil"/>
          <w:left w:val="nil"/>
          <w:bottom w:val="nil"/>
          <w:right w:val="nil"/>
          <w:between w:val="nil"/>
        </w:pBdr>
        <w:rPr>
          <w:strike/>
          <w:color w:val="000000"/>
          <w:sz w:val="22"/>
          <w:szCs w:val="22"/>
        </w:rPr>
      </w:pPr>
      <w:r w:rsidRPr="009649E7">
        <w:rPr>
          <w:b/>
          <w:strike/>
          <w:color w:val="000000"/>
          <w:sz w:val="22"/>
          <w:szCs w:val="22"/>
        </w:rPr>
        <w:t xml:space="preserve">Feedback: </w:t>
      </w:r>
      <w:r w:rsidRPr="009649E7">
        <w:rPr>
          <w:strike/>
          <w:color w:val="000000"/>
          <w:sz w:val="22"/>
          <w:szCs w:val="22"/>
        </w:rPr>
        <w:t>The feedback (usually within a dialogue box) the player received after delivering a ball.</w:t>
      </w:r>
      <w:r w:rsidR="009649E7" w:rsidRPr="009649E7">
        <w:rPr>
          <w:rFonts w:hint="eastAsia"/>
          <w:strike/>
          <w:color w:val="000000"/>
          <w:sz w:val="22"/>
          <w:szCs w:val="22"/>
        </w:rPr>
        <w:t>)</w:t>
      </w:r>
    </w:p>
    <w:p w14:paraId="39BC3779" w14:textId="191531DC" w:rsidR="004550A2" w:rsidRDefault="004550A2" w:rsidP="004550A2">
      <w:pPr>
        <w:rPr>
          <w:b/>
          <w:color w:val="45B0E1"/>
          <w:sz w:val="32"/>
          <w:szCs w:val="32"/>
        </w:rPr>
      </w:pPr>
      <w:bookmarkStart w:id="5" w:name="_Hlk190338526"/>
      <w:r>
        <w:rPr>
          <w:rFonts w:hint="eastAsia"/>
          <w:b/>
          <w:color w:val="45B0E1"/>
          <w:sz w:val="32"/>
          <w:szCs w:val="32"/>
        </w:rPr>
        <w:t>Mini Game</w:t>
      </w:r>
      <w:r w:rsidR="007F5065">
        <w:rPr>
          <w:rFonts w:hint="eastAsia"/>
          <w:b/>
          <w:color w:val="45B0E1"/>
          <w:sz w:val="32"/>
          <w:szCs w:val="32"/>
        </w:rPr>
        <w:t xml:space="preserve"> </w:t>
      </w:r>
      <w:r>
        <w:rPr>
          <w:rFonts w:hint="eastAsia"/>
          <w:b/>
          <w:color w:val="45B0E1"/>
          <w:sz w:val="32"/>
          <w:szCs w:val="32"/>
        </w:rPr>
        <w:t>Event</w:t>
      </w:r>
    </w:p>
    <w:bookmarkEnd w:id="5"/>
    <w:p w14:paraId="552DB19C" w14:textId="42F5C0F8" w:rsidR="004550A2" w:rsidRPr="0060339D" w:rsidRDefault="004550A2" w:rsidP="0060339D">
      <w:pPr>
        <w:numPr>
          <w:ilvl w:val="0"/>
          <w:numId w:val="5"/>
        </w:numPr>
        <w:pBdr>
          <w:top w:val="nil"/>
          <w:left w:val="nil"/>
          <w:bottom w:val="nil"/>
          <w:right w:val="nil"/>
          <w:between w:val="nil"/>
        </w:pBdr>
        <w:spacing w:after="0"/>
        <w:rPr>
          <w:b/>
          <w:color w:val="45B0E1" w:themeColor="accent1" w:themeTint="99"/>
          <w:sz w:val="22"/>
          <w:szCs w:val="22"/>
        </w:rPr>
      </w:pPr>
      <w:proofErr w:type="spellStart"/>
      <w:r>
        <w:rPr>
          <w:rFonts w:hint="eastAsia"/>
          <w:b/>
          <w:color w:val="45B0E1" w:themeColor="accent1" w:themeTint="99"/>
          <w:sz w:val="22"/>
          <w:szCs w:val="22"/>
        </w:rPr>
        <w:t>gameSession</w:t>
      </w:r>
      <w:proofErr w:type="spellEnd"/>
      <w:r>
        <w:rPr>
          <w:rFonts w:hint="eastAsia"/>
          <w:b/>
          <w:color w:val="45B0E1" w:themeColor="accent1" w:themeTint="99"/>
          <w:sz w:val="22"/>
          <w:szCs w:val="22"/>
        </w:rPr>
        <w:t xml:space="preserve">: </w:t>
      </w:r>
      <w:r>
        <w:rPr>
          <w:rFonts w:hint="eastAsia"/>
          <w:bCs/>
          <w:color w:val="45B0E1" w:themeColor="accent1" w:themeTint="99"/>
          <w:sz w:val="22"/>
          <w:szCs w:val="22"/>
        </w:rPr>
        <w:t xml:space="preserve">Which mini game </w:t>
      </w:r>
      <w:r>
        <w:rPr>
          <w:bCs/>
          <w:color w:val="45B0E1" w:themeColor="accent1" w:themeTint="99"/>
          <w:sz w:val="22"/>
          <w:szCs w:val="22"/>
        </w:rPr>
        <w:t>session does</w:t>
      </w:r>
      <w:r>
        <w:rPr>
          <w:rFonts w:hint="eastAsia"/>
          <w:bCs/>
          <w:color w:val="45B0E1" w:themeColor="accent1" w:themeTint="99"/>
          <w:sz w:val="22"/>
          <w:szCs w:val="22"/>
        </w:rPr>
        <w:t xml:space="preserve"> this log belongs to</w:t>
      </w:r>
      <w:r w:rsidR="0060339D">
        <w:rPr>
          <w:rFonts w:hint="eastAsia"/>
          <w:bCs/>
          <w:color w:val="45B0E1" w:themeColor="accent1" w:themeTint="99"/>
          <w:sz w:val="22"/>
          <w:szCs w:val="22"/>
        </w:rPr>
        <w:t xml:space="preserve">, such as </w:t>
      </w:r>
      <w:r w:rsidR="0060339D">
        <w:rPr>
          <w:bCs/>
          <w:color w:val="45B0E1" w:themeColor="accent1" w:themeTint="99"/>
          <w:sz w:val="22"/>
          <w:szCs w:val="22"/>
        </w:rPr>
        <w:t>“</w:t>
      </w:r>
      <w:r w:rsidR="0060339D">
        <w:rPr>
          <w:rFonts w:hint="eastAsia"/>
          <w:bCs/>
          <w:color w:val="45B0E1" w:themeColor="accent1" w:themeTint="99"/>
          <w:sz w:val="22"/>
          <w:szCs w:val="22"/>
        </w:rPr>
        <w:t>Nanomanchine1,</w:t>
      </w:r>
      <w:r w:rsidR="0060339D">
        <w:rPr>
          <w:bCs/>
          <w:color w:val="45B0E1" w:themeColor="accent1" w:themeTint="99"/>
          <w:sz w:val="22"/>
          <w:szCs w:val="22"/>
        </w:rPr>
        <w:t>”</w:t>
      </w:r>
      <w:r w:rsidR="0060339D">
        <w:rPr>
          <w:rFonts w:hint="eastAsia"/>
          <w:bCs/>
          <w:color w:val="45B0E1" w:themeColor="accent1" w:themeTint="99"/>
          <w:sz w:val="22"/>
          <w:szCs w:val="22"/>
        </w:rPr>
        <w:t xml:space="preserve"> </w:t>
      </w:r>
      <w:r w:rsidR="0060339D">
        <w:rPr>
          <w:bCs/>
          <w:color w:val="45B0E1" w:themeColor="accent1" w:themeTint="99"/>
          <w:sz w:val="22"/>
          <w:szCs w:val="22"/>
        </w:rPr>
        <w:t>“</w:t>
      </w:r>
      <w:r w:rsidR="0060339D">
        <w:rPr>
          <w:rFonts w:hint="eastAsia"/>
          <w:bCs/>
          <w:color w:val="45B0E1" w:themeColor="accent1" w:themeTint="99"/>
          <w:sz w:val="22"/>
          <w:szCs w:val="22"/>
        </w:rPr>
        <w:t>Nanomanchine2,</w:t>
      </w:r>
      <w:r w:rsidR="0060339D">
        <w:rPr>
          <w:bCs/>
          <w:color w:val="45B0E1" w:themeColor="accent1" w:themeTint="99"/>
          <w:sz w:val="22"/>
          <w:szCs w:val="22"/>
        </w:rPr>
        <w:t>”</w:t>
      </w:r>
      <w:r w:rsidR="0060339D">
        <w:rPr>
          <w:rFonts w:hint="eastAsia"/>
          <w:bCs/>
          <w:color w:val="45B0E1" w:themeColor="accent1" w:themeTint="99"/>
          <w:sz w:val="22"/>
          <w:szCs w:val="22"/>
        </w:rPr>
        <w:t xml:space="preserve"> and </w:t>
      </w:r>
      <w:r w:rsidR="0060339D">
        <w:rPr>
          <w:bCs/>
          <w:color w:val="45B0E1" w:themeColor="accent1" w:themeTint="99"/>
          <w:sz w:val="22"/>
          <w:szCs w:val="22"/>
        </w:rPr>
        <w:t>“</w:t>
      </w:r>
      <w:r w:rsidR="0060339D" w:rsidRPr="0060339D">
        <w:rPr>
          <w:bCs/>
          <w:color w:val="45B0E1" w:themeColor="accent1" w:themeTint="99"/>
          <w:sz w:val="22"/>
          <w:szCs w:val="22"/>
        </w:rPr>
        <w:t>Forge Mini Game</w:t>
      </w:r>
      <w:r w:rsidR="00291312">
        <w:rPr>
          <w:rFonts w:hint="eastAsia"/>
          <w:bCs/>
          <w:color w:val="45B0E1" w:themeColor="accent1" w:themeTint="99"/>
          <w:sz w:val="22"/>
          <w:szCs w:val="22"/>
        </w:rPr>
        <w:t>.</w:t>
      </w:r>
      <w:r w:rsidR="0060339D">
        <w:rPr>
          <w:bCs/>
          <w:color w:val="45B0E1" w:themeColor="accent1" w:themeTint="99"/>
          <w:sz w:val="22"/>
          <w:szCs w:val="22"/>
        </w:rPr>
        <w:t>”</w:t>
      </w:r>
    </w:p>
    <w:p w14:paraId="7D17C4C1" w14:textId="6F790993" w:rsidR="00ED4158" w:rsidRDefault="00BD0011" w:rsidP="00ED4158">
      <w:pPr>
        <w:numPr>
          <w:ilvl w:val="0"/>
          <w:numId w:val="5"/>
        </w:numPr>
        <w:pBdr>
          <w:top w:val="nil"/>
          <w:left w:val="nil"/>
          <w:bottom w:val="nil"/>
          <w:right w:val="nil"/>
          <w:between w:val="nil"/>
        </w:pBdr>
        <w:spacing w:after="0"/>
        <w:rPr>
          <w:b/>
          <w:color w:val="45B0E1" w:themeColor="accent1" w:themeTint="99"/>
          <w:sz w:val="22"/>
          <w:szCs w:val="22"/>
        </w:rPr>
      </w:pPr>
      <w:r>
        <w:rPr>
          <w:rFonts w:hint="eastAsia"/>
          <w:b/>
          <w:color w:val="45B0E1" w:themeColor="accent1" w:themeTint="99"/>
          <w:sz w:val="22"/>
          <w:szCs w:val="22"/>
        </w:rPr>
        <w:t xml:space="preserve">action: </w:t>
      </w:r>
      <w:r>
        <w:rPr>
          <w:rFonts w:hint="eastAsia"/>
          <w:bCs/>
          <w:color w:val="45B0E1" w:themeColor="accent1" w:themeTint="99"/>
          <w:sz w:val="22"/>
          <w:szCs w:val="22"/>
        </w:rPr>
        <w:t xml:space="preserve">it shows whether the player just starts the session or completes the session. </w:t>
      </w:r>
      <w:r>
        <w:rPr>
          <w:bCs/>
          <w:color w:val="45B0E1" w:themeColor="accent1" w:themeTint="99"/>
          <w:sz w:val="22"/>
          <w:szCs w:val="22"/>
        </w:rPr>
        <w:t>P</w:t>
      </w:r>
      <w:r>
        <w:rPr>
          <w:rFonts w:hint="eastAsia"/>
          <w:bCs/>
          <w:color w:val="45B0E1" w:themeColor="accent1" w:themeTint="99"/>
          <w:sz w:val="22"/>
          <w:szCs w:val="22"/>
        </w:rPr>
        <w:t xml:space="preserve">otential value could be </w:t>
      </w:r>
      <w:r>
        <w:rPr>
          <w:bCs/>
          <w:color w:val="45B0E1" w:themeColor="accent1" w:themeTint="99"/>
          <w:sz w:val="22"/>
          <w:szCs w:val="22"/>
        </w:rPr>
        <w:t>“</w:t>
      </w:r>
      <w:r>
        <w:rPr>
          <w:rFonts w:hint="eastAsia"/>
          <w:bCs/>
          <w:color w:val="45B0E1" w:themeColor="accent1" w:themeTint="99"/>
          <w:sz w:val="22"/>
          <w:szCs w:val="22"/>
        </w:rPr>
        <w:t>start</w:t>
      </w:r>
      <w:r>
        <w:rPr>
          <w:bCs/>
          <w:color w:val="45B0E1" w:themeColor="accent1" w:themeTint="99"/>
          <w:sz w:val="22"/>
          <w:szCs w:val="22"/>
        </w:rPr>
        <w:t>”</w:t>
      </w:r>
      <w:r>
        <w:rPr>
          <w:rFonts w:hint="eastAsia"/>
          <w:bCs/>
          <w:color w:val="45B0E1" w:themeColor="accent1" w:themeTint="99"/>
          <w:sz w:val="22"/>
          <w:szCs w:val="22"/>
        </w:rPr>
        <w:t xml:space="preserve"> and </w:t>
      </w:r>
      <w:r>
        <w:rPr>
          <w:bCs/>
          <w:color w:val="45B0E1" w:themeColor="accent1" w:themeTint="99"/>
          <w:sz w:val="22"/>
          <w:szCs w:val="22"/>
        </w:rPr>
        <w:t>“</w:t>
      </w:r>
      <w:r>
        <w:rPr>
          <w:rFonts w:hint="eastAsia"/>
          <w:bCs/>
          <w:color w:val="45B0E1" w:themeColor="accent1" w:themeTint="99"/>
          <w:sz w:val="22"/>
          <w:szCs w:val="22"/>
        </w:rPr>
        <w:t>end.</w:t>
      </w:r>
      <w:r>
        <w:rPr>
          <w:bCs/>
          <w:color w:val="45B0E1" w:themeColor="accent1" w:themeTint="99"/>
          <w:sz w:val="22"/>
          <w:szCs w:val="22"/>
        </w:rPr>
        <w:t>”</w:t>
      </w:r>
      <w:r w:rsidR="00996D92">
        <w:rPr>
          <w:rFonts w:hint="eastAsia"/>
          <w:bCs/>
          <w:color w:val="45B0E1" w:themeColor="accent1" w:themeTint="99"/>
          <w:sz w:val="22"/>
          <w:szCs w:val="22"/>
        </w:rPr>
        <w:t xml:space="preserve"> </w:t>
      </w:r>
      <w:r w:rsidR="00996D92">
        <w:rPr>
          <w:rFonts w:hint="eastAsia"/>
          <w:b/>
          <w:color w:val="45B0E1" w:themeColor="accent1" w:themeTint="99"/>
          <w:sz w:val="22"/>
          <w:szCs w:val="22"/>
        </w:rPr>
        <w:t xml:space="preserve"> </w:t>
      </w:r>
    </w:p>
    <w:p w14:paraId="41B75217" w14:textId="77777777" w:rsidR="00ED4158" w:rsidRPr="00ED4158" w:rsidRDefault="00ED4158" w:rsidP="00ED4158">
      <w:pPr>
        <w:pBdr>
          <w:top w:val="nil"/>
          <w:left w:val="nil"/>
          <w:bottom w:val="nil"/>
          <w:right w:val="nil"/>
          <w:between w:val="nil"/>
        </w:pBdr>
        <w:spacing w:after="0"/>
        <w:rPr>
          <w:b/>
          <w:color w:val="45B0E1" w:themeColor="accent1" w:themeTint="99"/>
          <w:sz w:val="22"/>
          <w:szCs w:val="22"/>
        </w:rPr>
      </w:pPr>
    </w:p>
    <w:p w14:paraId="68030434" w14:textId="3A464600" w:rsidR="00BD0011" w:rsidRDefault="00BD0011" w:rsidP="00BD0011">
      <w:pPr>
        <w:rPr>
          <w:b/>
          <w:color w:val="45B0E1"/>
          <w:sz w:val="32"/>
          <w:szCs w:val="32"/>
        </w:rPr>
      </w:pPr>
      <w:bookmarkStart w:id="6" w:name="_Hlk190338568"/>
      <w:r>
        <w:rPr>
          <w:rFonts w:hint="eastAsia"/>
          <w:b/>
          <w:color w:val="45B0E1"/>
          <w:sz w:val="32"/>
          <w:szCs w:val="32"/>
        </w:rPr>
        <w:t xml:space="preserve">Mini Game </w:t>
      </w:r>
      <w:r w:rsidR="00ED4158">
        <w:rPr>
          <w:rFonts w:hint="eastAsia"/>
          <w:b/>
          <w:color w:val="45B0E1"/>
          <w:sz w:val="32"/>
          <w:szCs w:val="32"/>
        </w:rPr>
        <w:t>Interaction</w:t>
      </w:r>
      <w:r>
        <w:rPr>
          <w:rFonts w:hint="eastAsia"/>
          <w:b/>
          <w:color w:val="45B0E1"/>
          <w:sz w:val="32"/>
          <w:szCs w:val="32"/>
        </w:rPr>
        <w:t xml:space="preserve"> Event</w:t>
      </w:r>
    </w:p>
    <w:bookmarkEnd w:id="6"/>
    <w:p w14:paraId="63F07CFB" w14:textId="1CEC8A55" w:rsidR="00BD0011" w:rsidRPr="004550A2" w:rsidRDefault="00BD0011" w:rsidP="00BD0011">
      <w:pPr>
        <w:numPr>
          <w:ilvl w:val="0"/>
          <w:numId w:val="5"/>
        </w:numPr>
        <w:pBdr>
          <w:top w:val="nil"/>
          <w:left w:val="nil"/>
          <w:bottom w:val="nil"/>
          <w:right w:val="nil"/>
          <w:between w:val="nil"/>
        </w:pBdr>
        <w:spacing w:after="0"/>
        <w:rPr>
          <w:b/>
          <w:color w:val="45B0E1" w:themeColor="accent1" w:themeTint="99"/>
          <w:sz w:val="22"/>
          <w:szCs w:val="22"/>
        </w:rPr>
      </w:pPr>
      <w:proofErr w:type="spellStart"/>
      <w:r>
        <w:rPr>
          <w:rFonts w:hint="eastAsia"/>
          <w:b/>
          <w:color w:val="45B0E1" w:themeColor="accent1" w:themeTint="99"/>
          <w:sz w:val="22"/>
          <w:szCs w:val="22"/>
        </w:rPr>
        <w:t>gameSession</w:t>
      </w:r>
      <w:proofErr w:type="spellEnd"/>
      <w:r>
        <w:rPr>
          <w:rFonts w:hint="eastAsia"/>
          <w:b/>
          <w:color w:val="45B0E1" w:themeColor="accent1" w:themeTint="99"/>
          <w:sz w:val="22"/>
          <w:szCs w:val="22"/>
        </w:rPr>
        <w:t xml:space="preserve">: </w:t>
      </w:r>
      <w:r>
        <w:rPr>
          <w:rFonts w:hint="eastAsia"/>
          <w:bCs/>
          <w:color w:val="45B0E1" w:themeColor="accent1" w:themeTint="99"/>
          <w:sz w:val="22"/>
          <w:szCs w:val="22"/>
        </w:rPr>
        <w:t xml:space="preserve">Which mini game </w:t>
      </w:r>
      <w:r>
        <w:rPr>
          <w:bCs/>
          <w:color w:val="45B0E1" w:themeColor="accent1" w:themeTint="99"/>
          <w:sz w:val="22"/>
          <w:szCs w:val="22"/>
        </w:rPr>
        <w:t>session does</w:t>
      </w:r>
      <w:r>
        <w:rPr>
          <w:rFonts w:hint="eastAsia"/>
          <w:bCs/>
          <w:color w:val="45B0E1" w:themeColor="accent1" w:themeTint="99"/>
          <w:sz w:val="22"/>
          <w:szCs w:val="22"/>
        </w:rPr>
        <w:t xml:space="preserve"> this log </w:t>
      </w:r>
      <w:proofErr w:type="gramStart"/>
      <w:r>
        <w:rPr>
          <w:rFonts w:hint="eastAsia"/>
          <w:bCs/>
          <w:color w:val="45B0E1" w:themeColor="accent1" w:themeTint="99"/>
          <w:sz w:val="22"/>
          <w:szCs w:val="22"/>
        </w:rPr>
        <w:t>belongs</w:t>
      </w:r>
      <w:proofErr w:type="gramEnd"/>
      <w:r>
        <w:rPr>
          <w:rFonts w:hint="eastAsia"/>
          <w:bCs/>
          <w:color w:val="45B0E1" w:themeColor="accent1" w:themeTint="99"/>
          <w:sz w:val="22"/>
          <w:szCs w:val="22"/>
        </w:rPr>
        <w:t xml:space="preserve"> to</w:t>
      </w:r>
      <w:r w:rsidR="0060339D">
        <w:rPr>
          <w:rFonts w:hint="eastAsia"/>
          <w:bCs/>
          <w:color w:val="45B0E1" w:themeColor="accent1" w:themeTint="99"/>
          <w:sz w:val="22"/>
          <w:szCs w:val="22"/>
        </w:rPr>
        <w:t>.</w:t>
      </w:r>
    </w:p>
    <w:p w14:paraId="1BF796F5" w14:textId="63530141" w:rsidR="00BD0011" w:rsidRPr="00996D92" w:rsidRDefault="00BD0011" w:rsidP="00BD0011">
      <w:pPr>
        <w:numPr>
          <w:ilvl w:val="0"/>
          <w:numId w:val="5"/>
        </w:numPr>
        <w:pBdr>
          <w:top w:val="nil"/>
          <w:left w:val="nil"/>
          <w:bottom w:val="nil"/>
          <w:right w:val="nil"/>
          <w:between w:val="nil"/>
        </w:pBdr>
        <w:spacing w:after="0"/>
        <w:rPr>
          <w:b/>
          <w:color w:val="45B0E1" w:themeColor="accent1" w:themeTint="99"/>
          <w:sz w:val="22"/>
          <w:szCs w:val="22"/>
        </w:rPr>
      </w:pPr>
      <w:r>
        <w:rPr>
          <w:rFonts w:hint="eastAsia"/>
          <w:b/>
          <w:color w:val="45B0E1" w:themeColor="accent1" w:themeTint="99"/>
          <w:sz w:val="22"/>
          <w:szCs w:val="22"/>
        </w:rPr>
        <w:t xml:space="preserve">action: </w:t>
      </w:r>
      <w:r>
        <w:rPr>
          <w:rFonts w:hint="eastAsia"/>
          <w:bCs/>
          <w:color w:val="45B0E1" w:themeColor="accent1" w:themeTint="99"/>
          <w:sz w:val="22"/>
          <w:szCs w:val="22"/>
        </w:rPr>
        <w:t xml:space="preserve">What action the player is </w:t>
      </w:r>
      <w:r w:rsidR="00ED4158">
        <w:rPr>
          <w:rFonts w:hint="eastAsia"/>
          <w:bCs/>
          <w:color w:val="45B0E1" w:themeColor="accent1" w:themeTint="99"/>
          <w:sz w:val="22"/>
          <w:szCs w:val="22"/>
        </w:rPr>
        <w:t>playing</w:t>
      </w:r>
      <w:r>
        <w:rPr>
          <w:rFonts w:hint="eastAsia"/>
          <w:bCs/>
          <w:color w:val="45B0E1" w:themeColor="accent1" w:themeTint="99"/>
          <w:sz w:val="22"/>
          <w:szCs w:val="22"/>
        </w:rPr>
        <w:t xml:space="preserve">, such as </w:t>
      </w:r>
      <w:r>
        <w:rPr>
          <w:bCs/>
          <w:color w:val="45B0E1" w:themeColor="accent1" w:themeTint="99"/>
          <w:sz w:val="22"/>
          <w:szCs w:val="22"/>
        </w:rPr>
        <w:t>“</w:t>
      </w:r>
      <w:r>
        <w:rPr>
          <w:rFonts w:hint="eastAsia"/>
          <w:bCs/>
          <w:color w:val="45B0E1" w:themeColor="accent1" w:themeTint="99"/>
          <w:sz w:val="22"/>
          <w:szCs w:val="22"/>
        </w:rPr>
        <w:t>drag,</w:t>
      </w:r>
      <w:r>
        <w:rPr>
          <w:bCs/>
          <w:color w:val="45B0E1" w:themeColor="accent1" w:themeTint="99"/>
          <w:sz w:val="22"/>
          <w:szCs w:val="22"/>
        </w:rPr>
        <w:t>”</w:t>
      </w:r>
      <w:r>
        <w:rPr>
          <w:rFonts w:hint="eastAsia"/>
          <w:bCs/>
          <w:color w:val="45B0E1" w:themeColor="accent1" w:themeTint="99"/>
          <w:sz w:val="22"/>
          <w:szCs w:val="22"/>
        </w:rPr>
        <w:t xml:space="preserve"> </w:t>
      </w:r>
      <w:r>
        <w:rPr>
          <w:bCs/>
          <w:color w:val="45B0E1" w:themeColor="accent1" w:themeTint="99"/>
          <w:sz w:val="22"/>
          <w:szCs w:val="22"/>
        </w:rPr>
        <w:t>“</w:t>
      </w:r>
      <w:r>
        <w:rPr>
          <w:rFonts w:hint="eastAsia"/>
          <w:bCs/>
          <w:color w:val="45B0E1" w:themeColor="accent1" w:themeTint="99"/>
          <w:sz w:val="22"/>
          <w:szCs w:val="22"/>
        </w:rPr>
        <w:t>drop,</w:t>
      </w:r>
      <w:r>
        <w:rPr>
          <w:bCs/>
          <w:color w:val="45B0E1" w:themeColor="accent1" w:themeTint="99"/>
          <w:sz w:val="22"/>
          <w:szCs w:val="22"/>
        </w:rPr>
        <w:t>”</w:t>
      </w:r>
      <w:r>
        <w:rPr>
          <w:rFonts w:hint="eastAsia"/>
          <w:bCs/>
          <w:color w:val="45B0E1" w:themeColor="accent1" w:themeTint="99"/>
          <w:sz w:val="22"/>
          <w:szCs w:val="22"/>
        </w:rPr>
        <w:t xml:space="preserve"> and </w:t>
      </w:r>
      <w:r>
        <w:rPr>
          <w:bCs/>
          <w:color w:val="45B0E1" w:themeColor="accent1" w:themeTint="99"/>
          <w:sz w:val="22"/>
          <w:szCs w:val="22"/>
        </w:rPr>
        <w:t>“</w:t>
      </w:r>
      <w:r>
        <w:rPr>
          <w:rFonts w:hint="eastAsia"/>
          <w:bCs/>
          <w:color w:val="45B0E1" w:themeColor="accent1" w:themeTint="99"/>
          <w:sz w:val="22"/>
          <w:szCs w:val="22"/>
        </w:rPr>
        <w:t>remove</w:t>
      </w:r>
      <w:r>
        <w:rPr>
          <w:bCs/>
          <w:color w:val="45B0E1" w:themeColor="accent1" w:themeTint="99"/>
          <w:sz w:val="22"/>
          <w:szCs w:val="22"/>
        </w:rPr>
        <w:t>”</w:t>
      </w:r>
    </w:p>
    <w:p w14:paraId="7B89E17F" w14:textId="68BECF40" w:rsidR="00BD0011" w:rsidRPr="004238AB" w:rsidRDefault="00BD0011" w:rsidP="00ED4158">
      <w:pPr>
        <w:numPr>
          <w:ilvl w:val="0"/>
          <w:numId w:val="5"/>
        </w:numPr>
        <w:pBdr>
          <w:top w:val="nil"/>
          <w:left w:val="nil"/>
          <w:bottom w:val="nil"/>
          <w:right w:val="nil"/>
          <w:between w:val="nil"/>
        </w:pBdr>
        <w:spacing w:after="0"/>
        <w:rPr>
          <w:b/>
          <w:color w:val="45B0E1" w:themeColor="accent1" w:themeTint="99"/>
          <w:sz w:val="22"/>
          <w:szCs w:val="22"/>
        </w:rPr>
      </w:pPr>
      <w:r>
        <w:rPr>
          <w:rFonts w:hint="eastAsia"/>
          <w:b/>
          <w:color w:val="45B0E1" w:themeColor="accent1" w:themeTint="99"/>
          <w:sz w:val="22"/>
          <w:szCs w:val="22"/>
        </w:rPr>
        <w:t xml:space="preserve">object: </w:t>
      </w:r>
      <w:r>
        <w:rPr>
          <w:rFonts w:hint="eastAsia"/>
          <w:bCs/>
          <w:color w:val="45B0E1" w:themeColor="accent1" w:themeTint="99"/>
          <w:sz w:val="22"/>
          <w:szCs w:val="22"/>
        </w:rPr>
        <w:t xml:space="preserve">Which piece is interacted by the player, such as </w:t>
      </w:r>
      <w:r>
        <w:rPr>
          <w:bCs/>
          <w:color w:val="45B0E1" w:themeColor="accent1" w:themeTint="99"/>
          <w:sz w:val="22"/>
          <w:szCs w:val="22"/>
        </w:rPr>
        <w:t>“</w:t>
      </w:r>
      <w:r>
        <w:rPr>
          <w:rFonts w:hint="eastAsia"/>
          <w:bCs/>
          <w:color w:val="45B0E1" w:themeColor="accent1" w:themeTint="99"/>
          <w:sz w:val="22"/>
          <w:szCs w:val="22"/>
        </w:rPr>
        <w:t>horizontalLine1,</w:t>
      </w:r>
      <w:r>
        <w:rPr>
          <w:bCs/>
          <w:color w:val="45B0E1" w:themeColor="accent1" w:themeTint="99"/>
          <w:sz w:val="22"/>
          <w:szCs w:val="22"/>
        </w:rPr>
        <w:t>”</w:t>
      </w:r>
      <w:r>
        <w:rPr>
          <w:rFonts w:hint="eastAsia"/>
          <w:bCs/>
          <w:color w:val="45B0E1" w:themeColor="accent1" w:themeTint="99"/>
          <w:sz w:val="22"/>
          <w:szCs w:val="22"/>
        </w:rPr>
        <w:t xml:space="preserve"> </w:t>
      </w:r>
      <w:r>
        <w:rPr>
          <w:bCs/>
          <w:color w:val="45B0E1" w:themeColor="accent1" w:themeTint="99"/>
          <w:sz w:val="22"/>
          <w:szCs w:val="22"/>
        </w:rPr>
        <w:t>“</w:t>
      </w:r>
      <w:r>
        <w:rPr>
          <w:rFonts w:hint="eastAsia"/>
          <w:bCs/>
          <w:color w:val="45B0E1" w:themeColor="accent1" w:themeTint="99"/>
          <w:sz w:val="22"/>
          <w:szCs w:val="22"/>
        </w:rPr>
        <w:t>horizontalLine2,</w:t>
      </w:r>
      <w:r>
        <w:rPr>
          <w:bCs/>
          <w:color w:val="45B0E1" w:themeColor="accent1" w:themeTint="99"/>
          <w:sz w:val="22"/>
          <w:szCs w:val="22"/>
        </w:rPr>
        <w:t>”</w:t>
      </w:r>
      <w:r>
        <w:rPr>
          <w:rFonts w:hint="eastAsia"/>
          <w:bCs/>
          <w:color w:val="45B0E1" w:themeColor="accent1" w:themeTint="99"/>
          <w:sz w:val="22"/>
          <w:szCs w:val="22"/>
        </w:rPr>
        <w:t xml:space="preserve"> </w:t>
      </w:r>
      <w:r>
        <w:rPr>
          <w:bCs/>
          <w:color w:val="45B0E1" w:themeColor="accent1" w:themeTint="99"/>
          <w:sz w:val="22"/>
          <w:szCs w:val="22"/>
        </w:rPr>
        <w:t>“</w:t>
      </w:r>
      <w:proofErr w:type="spellStart"/>
      <w:r>
        <w:rPr>
          <w:rFonts w:hint="eastAsia"/>
          <w:bCs/>
          <w:color w:val="45B0E1" w:themeColor="accent1" w:themeTint="99"/>
          <w:sz w:val="22"/>
          <w:szCs w:val="22"/>
        </w:rPr>
        <w:t>leftDownCorner</w:t>
      </w:r>
      <w:proofErr w:type="spellEnd"/>
      <w:r>
        <w:rPr>
          <w:rFonts w:hint="eastAsia"/>
          <w:bCs/>
          <w:color w:val="45B0E1" w:themeColor="accent1" w:themeTint="99"/>
          <w:sz w:val="22"/>
          <w:szCs w:val="22"/>
        </w:rPr>
        <w:t>,</w:t>
      </w:r>
      <w:r>
        <w:rPr>
          <w:bCs/>
          <w:color w:val="45B0E1" w:themeColor="accent1" w:themeTint="99"/>
          <w:sz w:val="22"/>
          <w:szCs w:val="22"/>
        </w:rPr>
        <w:t>”</w:t>
      </w:r>
      <w:r>
        <w:rPr>
          <w:rFonts w:hint="eastAsia"/>
          <w:bCs/>
          <w:color w:val="45B0E1" w:themeColor="accent1" w:themeTint="99"/>
          <w:sz w:val="22"/>
          <w:szCs w:val="22"/>
        </w:rPr>
        <w:t xml:space="preserve"> and </w:t>
      </w:r>
      <w:r>
        <w:rPr>
          <w:bCs/>
          <w:color w:val="45B0E1" w:themeColor="accent1" w:themeTint="99"/>
          <w:sz w:val="22"/>
          <w:szCs w:val="22"/>
        </w:rPr>
        <w:t>“</w:t>
      </w:r>
      <w:proofErr w:type="spellStart"/>
      <w:r>
        <w:rPr>
          <w:rFonts w:hint="eastAsia"/>
          <w:bCs/>
          <w:color w:val="45B0E1" w:themeColor="accent1" w:themeTint="99"/>
          <w:sz w:val="22"/>
          <w:szCs w:val="22"/>
        </w:rPr>
        <w:t>rightDownCorner</w:t>
      </w:r>
      <w:proofErr w:type="spellEnd"/>
      <w:r>
        <w:rPr>
          <w:rFonts w:hint="eastAsia"/>
          <w:bCs/>
          <w:color w:val="45B0E1" w:themeColor="accent1" w:themeTint="99"/>
          <w:sz w:val="22"/>
          <w:szCs w:val="22"/>
        </w:rPr>
        <w:t>.</w:t>
      </w:r>
      <w:r>
        <w:rPr>
          <w:bCs/>
          <w:color w:val="45B0E1" w:themeColor="accent1" w:themeTint="99"/>
          <w:sz w:val="22"/>
          <w:szCs w:val="22"/>
        </w:rPr>
        <w:t>”</w:t>
      </w:r>
    </w:p>
    <w:p w14:paraId="72C53ADC" w14:textId="4692757F" w:rsidR="004238AB" w:rsidRPr="00ED4158" w:rsidRDefault="004238AB" w:rsidP="00ED4158">
      <w:pPr>
        <w:numPr>
          <w:ilvl w:val="0"/>
          <w:numId w:val="5"/>
        </w:numPr>
        <w:pBdr>
          <w:top w:val="nil"/>
          <w:left w:val="nil"/>
          <w:bottom w:val="nil"/>
          <w:right w:val="nil"/>
          <w:between w:val="nil"/>
        </w:pBdr>
        <w:spacing w:after="0"/>
        <w:rPr>
          <w:b/>
          <w:color w:val="45B0E1" w:themeColor="accent1" w:themeTint="99"/>
          <w:sz w:val="22"/>
          <w:szCs w:val="22"/>
        </w:rPr>
      </w:pPr>
      <w:r>
        <w:rPr>
          <w:rFonts w:hint="eastAsia"/>
          <w:b/>
          <w:color w:val="45B0E1" w:themeColor="accent1" w:themeTint="99"/>
          <w:sz w:val="22"/>
          <w:szCs w:val="22"/>
        </w:rPr>
        <w:t xml:space="preserve">statement: </w:t>
      </w:r>
      <w:r>
        <w:rPr>
          <w:rFonts w:hint="eastAsia"/>
          <w:bCs/>
          <w:color w:val="45B0E1" w:themeColor="accent1" w:themeTint="99"/>
          <w:sz w:val="22"/>
          <w:szCs w:val="22"/>
        </w:rPr>
        <w:t xml:space="preserve">How the action on the object </w:t>
      </w:r>
      <w:proofErr w:type="gramStart"/>
      <w:r>
        <w:rPr>
          <w:rFonts w:hint="eastAsia"/>
          <w:bCs/>
          <w:color w:val="45B0E1" w:themeColor="accent1" w:themeTint="99"/>
          <w:sz w:val="22"/>
          <w:szCs w:val="22"/>
        </w:rPr>
        <w:t>change</w:t>
      </w:r>
      <w:proofErr w:type="gramEnd"/>
      <w:r>
        <w:rPr>
          <w:rFonts w:hint="eastAsia"/>
          <w:bCs/>
          <w:color w:val="45B0E1" w:themeColor="accent1" w:themeTint="99"/>
          <w:sz w:val="22"/>
          <w:szCs w:val="22"/>
        </w:rPr>
        <w:t xml:space="preserve"> the statement of </w:t>
      </w:r>
      <w:r>
        <w:rPr>
          <w:bCs/>
          <w:color w:val="45B0E1" w:themeColor="accent1" w:themeTint="99"/>
          <w:sz w:val="22"/>
          <w:szCs w:val="22"/>
        </w:rPr>
        <w:t>the</w:t>
      </w:r>
      <w:r>
        <w:rPr>
          <w:rFonts w:hint="eastAsia"/>
          <w:bCs/>
          <w:color w:val="45B0E1" w:themeColor="accent1" w:themeTint="99"/>
          <w:sz w:val="22"/>
          <w:szCs w:val="22"/>
        </w:rPr>
        <w:t xml:space="preserve"> object, or the outcome of using the object, such as </w:t>
      </w:r>
      <w:r>
        <w:rPr>
          <w:bCs/>
          <w:color w:val="45B0E1" w:themeColor="accent1" w:themeTint="99"/>
          <w:sz w:val="22"/>
          <w:szCs w:val="22"/>
        </w:rPr>
        <w:t>“</w:t>
      </w:r>
      <w:r>
        <w:rPr>
          <w:rFonts w:hint="eastAsia"/>
          <w:bCs/>
          <w:color w:val="45B0E1" w:themeColor="accent1" w:themeTint="99"/>
          <w:sz w:val="22"/>
          <w:szCs w:val="22"/>
        </w:rPr>
        <w:t>cold,</w:t>
      </w:r>
      <w:r>
        <w:rPr>
          <w:bCs/>
          <w:color w:val="45B0E1" w:themeColor="accent1" w:themeTint="99"/>
          <w:sz w:val="22"/>
          <w:szCs w:val="22"/>
        </w:rPr>
        <w:t>”</w:t>
      </w:r>
      <w:r>
        <w:rPr>
          <w:rFonts w:hint="eastAsia"/>
          <w:bCs/>
          <w:color w:val="45B0E1" w:themeColor="accent1" w:themeTint="99"/>
          <w:sz w:val="22"/>
          <w:szCs w:val="22"/>
        </w:rPr>
        <w:t xml:space="preserve"> </w:t>
      </w:r>
      <w:r>
        <w:rPr>
          <w:bCs/>
          <w:color w:val="45B0E1" w:themeColor="accent1" w:themeTint="99"/>
          <w:sz w:val="22"/>
          <w:szCs w:val="22"/>
        </w:rPr>
        <w:t>“</w:t>
      </w:r>
      <w:r>
        <w:rPr>
          <w:rFonts w:hint="eastAsia"/>
          <w:bCs/>
          <w:color w:val="45B0E1" w:themeColor="accent1" w:themeTint="99"/>
          <w:sz w:val="22"/>
          <w:szCs w:val="22"/>
        </w:rPr>
        <w:t>warm,</w:t>
      </w:r>
      <w:r>
        <w:rPr>
          <w:bCs/>
          <w:color w:val="45B0E1" w:themeColor="accent1" w:themeTint="99"/>
          <w:sz w:val="22"/>
          <w:szCs w:val="22"/>
        </w:rPr>
        <w:t>”</w:t>
      </w:r>
      <w:r>
        <w:rPr>
          <w:rFonts w:hint="eastAsia"/>
          <w:bCs/>
          <w:color w:val="45B0E1" w:themeColor="accent1" w:themeTint="99"/>
          <w:sz w:val="22"/>
          <w:szCs w:val="22"/>
        </w:rPr>
        <w:t xml:space="preserve"> or </w:t>
      </w:r>
      <w:r>
        <w:rPr>
          <w:bCs/>
          <w:color w:val="45B0E1" w:themeColor="accent1" w:themeTint="99"/>
          <w:sz w:val="22"/>
          <w:szCs w:val="22"/>
        </w:rPr>
        <w:t>“</w:t>
      </w:r>
      <w:r>
        <w:rPr>
          <w:rFonts w:hint="eastAsia"/>
          <w:bCs/>
          <w:color w:val="45B0E1" w:themeColor="accent1" w:themeTint="99"/>
          <w:sz w:val="22"/>
          <w:szCs w:val="22"/>
        </w:rPr>
        <w:t>hot.</w:t>
      </w:r>
      <w:r>
        <w:rPr>
          <w:bCs/>
          <w:color w:val="45B0E1" w:themeColor="accent1" w:themeTint="99"/>
          <w:sz w:val="22"/>
          <w:szCs w:val="22"/>
        </w:rPr>
        <w:t>”</w:t>
      </w:r>
      <w:r>
        <w:rPr>
          <w:rFonts w:hint="eastAsia"/>
          <w:bCs/>
          <w:color w:val="45B0E1" w:themeColor="accent1" w:themeTint="99"/>
          <w:sz w:val="22"/>
          <w:szCs w:val="22"/>
        </w:rPr>
        <w:t xml:space="preserve"> Not all interactions have such value, if not, ju</w:t>
      </w:r>
      <w:r w:rsidR="00267B38">
        <w:rPr>
          <w:rFonts w:hint="eastAsia"/>
          <w:bCs/>
          <w:color w:val="45B0E1" w:themeColor="accent1" w:themeTint="99"/>
          <w:sz w:val="22"/>
          <w:szCs w:val="22"/>
        </w:rPr>
        <w:t>st</w:t>
      </w:r>
      <w:r>
        <w:rPr>
          <w:rFonts w:hint="eastAsia"/>
          <w:bCs/>
          <w:color w:val="45B0E1" w:themeColor="accent1" w:themeTint="99"/>
          <w:sz w:val="22"/>
          <w:szCs w:val="22"/>
        </w:rPr>
        <w:t xml:space="preserve"> put an NA there.</w:t>
      </w:r>
    </w:p>
    <w:p w14:paraId="572262B5" w14:textId="77777777" w:rsidR="004550A2" w:rsidRDefault="004550A2">
      <w:pPr>
        <w:rPr>
          <w:b/>
          <w:sz w:val="22"/>
          <w:szCs w:val="22"/>
        </w:rPr>
      </w:pPr>
    </w:p>
    <w:p w14:paraId="00000076" w14:textId="77777777" w:rsidR="00EE00C4" w:rsidRDefault="00000000">
      <w:pPr>
        <w:rPr>
          <w:b/>
          <w:sz w:val="36"/>
          <w:szCs w:val="36"/>
        </w:rPr>
      </w:pPr>
      <w:r>
        <w:rPr>
          <w:b/>
          <w:sz w:val="36"/>
          <w:szCs w:val="36"/>
        </w:rPr>
        <w:t>Third Layer – Layer of Reference Information for Each Event Type (Can be Saved in Local instead of being collected by the logging system)</w:t>
      </w:r>
    </w:p>
    <w:p w14:paraId="00000077" w14:textId="77777777" w:rsidR="00EE00C4" w:rsidRDefault="00000000">
      <w:pPr>
        <w:rPr>
          <w:b/>
          <w:sz w:val="32"/>
          <w:szCs w:val="32"/>
        </w:rPr>
      </w:pPr>
      <w:r>
        <w:rPr>
          <w:b/>
          <w:sz w:val="32"/>
          <w:szCs w:val="32"/>
        </w:rPr>
        <w:t xml:space="preserve">Dialogue Event </w:t>
      </w:r>
    </w:p>
    <w:p w14:paraId="00000078" w14:textId="77777777" w:rsidR="00EE00C4" w:rsidRDefault="00000000">
      <w:pPr>
        <w:numPr>
          <w:ilvl w:val="0"/>
          <w:numId w:val="2"/>
        </w:numPr>
        <w:pBdr>
          <w:top w:val="nil"/>
          <w:left w:val="nil"/>
          <w:bottom w:val="nil"/>
          <w:right w:val="nil"/>
          <w:between w:val="nil"/>
        </w:pBdr>
        <w:spacing w:after="0"/>
        <w:rPr>
          <w:color w:val="000000"/>
          <w:sz w:val="22"/>
          <w:szCs w:val="22"/>
        </w:rPr>
      </w:pPr>
      <w:proofErr w:type="spellStart"/>
      <w:r>
        <w:rPr>
          <w:b/>
          <w:color w:val="000000"/>
          <w:sz w:val="22"/>
          <w:szCs w:val="22"/>
        </w:rPr>
        <w:t>dialogueID</w:t>
      </w:r>
      <w:proofErr w:type="spellEnd"/>
      <w:r>
        <w:rPr>
          <w:b/>
          <w:color w:val="000000"/>
          <w:sz w:val="22"/>
          <w:szCs w:val="22"/>
        </w:rPr>
        <w:t xml:space="preserve">: </w:t>
      </w:r>
      <w:r>
        <w:rPr>
          <w:color w:val="000000"/>
          <w:sz w:val="22"/>
          <w:szCs w:val="22"/>
        </w:rPr>
        <w:t>A unique ID given to each dialogue section.</w:t>
      </w:r>
    </w:p>
    <w:p w14:paraId="00000079" w14:textId="77777777" w:rsidR="00EE00C4" w:rsidRDefault="00000000">
      <w:pPr>
        <w:numPr>
          <w:ilvl w:val="0"/>
          <w:numId w:val="2"/>
        </w:numPr>
        <w:pBdr>
          <w:top w:val="nil"/>
          <w:left w:val="nil"/>
          <w:bottom w:val="nil"/>
          <w:right w:val="nil"/>
          <w:between w:val="nil"/>
        </w:pBdr>
        <w:spacing w:after="0"/>
        <w:rPr>
          <w:color w:val="000000"/>
          <w:sz w:val="22"/>
          <w:szCs w:val="22"/>
        </w:rPr>
      </w:pPr>
      <w:proofErr w:type="spellStart"/>
      <w:r>
        <w:rPr>
          <w:b/>
          <w:color w:val="000000"/>
          <w:sz w:val="22"/>
          <w:szCs w:val="22"/>
        </w:rPr>
        <w:t>dialogueNames</w:t>
      </w:r>
      <w:proofErr w:type="spellEnd"/>
      <w:r>
        <w:rPr>
          <w:b/>
          <w:color w:val="000000"/>
          <w:sz w:val="22"/>
          <w:szCs w:val="22"/>
        </w:rPr>
        <w:t xml:space="preserve">: </w:t>
      </w:r>
      <w:r>
        <w:rPr>
          <w:color w:val="000000"/>
          <w:sz w:val="22"/>
          <w:szCs w:val="22"/>
        </w:rPr>
        <w:t>A description name given to each dialogue section.</w:t>
      </w:r>
    </w:p>
    <w:p w14:paraId="0000007A" w14:textId="77777777" w:rsidR="00EE00C4" w:rsidRDefault="00000000">
      <w:pPr>
        <w:numPr>
          <w:ilvl w:val="0"/>
          <w:numId w:val="2"/>
        </w:numPr>
        <w:pBdr>
          <w:top w:val="nil"/>
          <w:left w:val="nil"/>
          <w:bottom w:val="nil"/>
          <w:right w:val="nil"/>
          <w:between w:val="nil"/>
        </w:pBdr>
        <w:rPr>
          <w:color w:val="000000"/>
          <w:sz w:val="22"/>
          <w:szCs w:val="22"/>
        </w:rPr>
      </w:pPr>
      <w:proofErr w:type="spellStart"/>
      <w:r>
        <w:rPr>
          <w:b/>
          <w:color w:val="000000"/>
          <w:sz w:val="22"/>
          <w:szCs w:val="22"/>
        </w:rPr>
        <w:lastRenderedPageBreak/>
        <w:t>rawTextContent</w:t>
      </w:r>
      <w:proofErr w:type="spellEnd"/>
      <w:r>
        <w:rPr>
          <w:b/>
          <w:color w:val="000000"/>
          <w:sz w:val="22"/>
          <w:szCs w:val="22"/>
        </w:rPr>
        <w:t>:</w:t>
      </w:r>
      <w:r>
        <w:rPr>
          <w:color w:val="000000"/>
          <w:sz w:val="22"/>
          <w:szCs w:val="22"/>
        </w:rPr>
        <w:t xml:space="preserve"> This variable contains all texts that will be shown under a specific dialogue section. (Notably, each dialogue section may contain multiple dialogue boxes. I combined all dialogue boxes’ content into this variable.)</w:t>
      </w:r>
    </w:p>
    <w:p w14:paraId="0000007B" w14:textId="77777777" w:rsidR="00EE00C4" w:rsidRDefault="00000000">
      <w:pPr>
        <w:rPr>
          <w:b/>
          <w:sz w:val="32"/>
          <w:szCs w:val="32"/>
        </w:rPr>
      </w:pPr>
      <w:r>
        <w:rPr>
          <w:b/>
          <w:sz w:val="32"/>
          <w:szCs w:val="32"/>
        </w:rPr>
        <w:t xml:space="preserve">Dialogue Node Event </w:t>
      </w:r>
    </w:p>
    <w:p w14:paraId="0000007C"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dialogueID</w:t>
      </w:r>
      <w:proofErr w:type="spellEnd"/>
      <w:r>
        <w:rPr>
          <w:b/>
          <w:color w:val="000000"/>
          <w:sz w:val="22"/>
          <w:szCs w:val="22"/>
        </w:rPr>
        <w:t xml:space="preserve">: </w:t>
      </w:r>
      <w:r>
        <w:rPr>
          <w:color w:val="000000"/>
          <w:sz w:val="22"/>
          <w:szCs w:val="22"/>
        </w:rPr>
        <w:t>A unique ID given to each dialogue section.</w:t>
      </w:r>
    </w:p>
    <w:p w14:paraId="0000007D"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dialogueNodeID</w:t>
      </w:r>
      <w:proofErr w:type="spellEnd"/>
      <w:r>
        <w:rPr>
          <w:b/>
          <w:color w:val="000000"/>
          <w:sz w:val="22"/>
          <w:szCs w:val="22"/>
        </w:rPr>
        <w:t xml:space="preserve">: </w:t>
      </w:r>
      <w:r>
        <w:rPr>
          <w:color w:val="000000"/>
          <w:sz w:val="22"/>
          <w:szCs w:val="22"/>
        </w:rPr>
        <w:t>A unique ID given to the dialogue box, which contains the choice nodes, within the corresponding dialogue section.</w:t>
      </w:r>
    </w:p>
    <w:p w14:paraId="0000007E" w14:textId="77777777" w:rsidR="00EE00C4" w:rsidRDefault="00000000">
      <w:pPr>
        <w:numPr>
          <w:ilvl w:val="0"/>
          <w:numId w:val="1"/>
        </w:numPr>
        <w:pBdr>
          <w:top w:val="nil"/>
          <w:left w:val="nil"/>
          <w:bottom w:val="nil"/>
          <w:right w:val="nil"/>
          <w:between w:val="nil"/>
        </w:pBdr>
        <w:spacing w:after="0"/>
        <w:rPr>
          <w:color w:val="000000"/>
          <w:sz w:val="22"/>
          <w:szCs w:val="22"/>
        </w:rPr>
      </w:pPr>
      <w:proofErr w:type="spellStart"/>
      <w:r>
        <w:rPr>
          <w:b/>
          <w:color w:val="000000"/>
          <w:sz w:val="22"/>
          <w:szCs w:val="22"/>
        </w:rPr>
        <w:t>choiceID</w:t>
      </w:r>
      <w:proofErr w:type="spellEnd"/>
      <w:r>
        <w:rPr>
          <w:b/>
          <w:color w:val="000000"/>
          <w:sz w:val="22"/>
          <w:szCs w:val="22"/>
        </w:rPr>
        <w:t xml:space="preserve">: </w:t>
      </w:r>
      <w:r>
        <w:rPr>
          <w:color w:val="000000"/>
          <w:sz w:val="22"/>
          <w:szCs w:val="22"/>
        </w:rPr>
        <w:t>Available choice IDs in the corresponding dialogue node.</w:t>
      </w:r>
    </w:p>
    <w:p w14:paraId="0000007F" w14:textId="77777777" w:rsidR="00EE00C4" w:rsidRDefault="00000000">
      <w:pPr>
        <w:numPr>
          <w:ilvl w:val="0"/>
          <w:numId w:val="1"/>
        </w:numPr>
        <w:pBdr>
          <w:top w:val="nil"/>
          <w:left w:val="nil"/>
          <w:bottom w:val="nil"/>
          <w:right w:val="nil"/>
          <w:between w:val="nil"/>
        </w:pBdr>
        <w:spacing w:after="0"/>
        <w:rPr>
          <w:color w:val="000000"/>
          <w:sz w:val="22"/>
          <w:szCs w:val="22"/>
        </w:rPr>
      </w:pPr>
      <w:proofErr w:type="spellStart"/>
      <w:r>
        <w:rPr>
          <w:b/>
          <w:color w:val="000000"/>
          <w:sz w:val="22"/>
          <w:szCs w:val="22"/>
        </w:rPr>
        <w:t>dialogueNodeName</w:t>
      </w:r>
      <w:proofErr w:type="spellEnd"/>
      <w:r>
        <w:rPr>
          <w:b/>
          <w:color w:val="000000"/>
          <w:sz w:val="22"/>
          <w:szCs w:val="22"/>
        </w:rPr>
        <w:t xml:space="preserve">: </w:t>
      </w:r>
      <w:r>
        <w:rPr>
          <w:color w:val="000000"/>
          <w:sz w:val="22"/>
          <w:szCs w:val="22"/>
        </w:rPr>
        <w:t>A description name given to the dialogue box where the choice nodes are contained.</w:t>
      </w:r>
    </w:p>
    <w:p w14:paraId="00000080" w14:textId="77777777" w:rsidR="00EE00C4" w:rsidRDefault="00000000">
      <w:pPr>
        <w:numPr>
          <w:ilvl w:val="0"/>
          <w:numId w:val="1"/>
        </w:numPr>
        <w:pBdr>
          <w:top w:val="nil"/>
          <w:left w:val="nil"/>
          <w:bottom w:val="nil"/>
          <w:right w:val="nil"/>
          <w:between w:val="nil"/>
        </w:pBdr>
        <w:spacing w:after="0"/>
        <w:rPr>
          <w:b/>
          <w:color w:val="000000"/>
          <w:sz w:val="22"/>
          <w:szCs w:val="22"/>
        </w:rPr>
      </w:pPr>
      <w:proofErr w:type="spellStart"/>
      <w:r>
        <w:rPr>
          <w:b/>
          <w:color w:val="000000"/>
          <w:sz w:val="22"/>
          <w:szCs w:val="22"/>
        </w:rPr>
        <w:t>dialogueNodeText</w:t>
      </w:r>
      <w:proofErr w:type="spellEnd"/>
      <w:r>
        <w:rPr>
          <w:b/>
          <w:color w:val="000000"/>
          <w:sz w:val="22"/>
          <w:szCs w:val="22"/>
        </w:rPr>
        <w:t xml:space="preserve">: </w:t>
      </w:r>
      <w:r>
        <w:rPr>
          <w:color w:val="000000"/>
          <w:sz w:val="22"/>
          <w:szCs w:val="22"/>
        </w:rPr>
        <w:t>The text content shown in a specific dialogue box, containing choice nodes.</w:t>
      </w:r>
    </w:p>
    <w:p w14:paraId="00000081" w14:textId="77777777" w:rsidR="00EE00C4" w:rsidRDefault="00000000">
      <w:pPr>
        <w:numPr>
          <w:ilvl w:val="0"/>
          <w:numId w:val="1"/>
        </w:numPr>
        <w:pBdr>
          <w:top w:val="nil"/>
          <w:left w:val="nil"/>
          <w:bottom w:val="nil"/>
          <w:right w:val="nil"/>
          <w:between w:val="nil"/>
        </w:pBdr>
        <w:rPr>
          <w:b/>
          <w:color w:val="000000"/>
          <w:sz w:val="22"/>
          <w:szCs w:val="22"/>
        </w:rPr>
      </w:pPr>
      <w:proofErr w:type="spellStart"/>
      <w:r>
        <w:rPr>
          <w:b/>
          <w:color w:val="000000"/>
          <w:sz w:val="22"/>
          <w:szCs w:val="22"/>
        </w:rPr>
        <w:t>choiceText</w:t>
      </w:r>
      <w:proofErr w:type="spellEnd"/>
      <w:r>
        <w:rPr>
          <w:b/>
          <w:color w:val="000000"/>
          <w:sz w:val="22"/>
          <w:szCs w:val="22"/>
        </w:rPr>
        <w:t xml:space="preserve">: </w:t>
      </w:r>
      <w:r>
        <w:rPr>
          <w:color w:val="000000"/>
          <w:sz w:val="22"/>
          <w:szCs w:val="22"/>
        </w:rPr>
        <w:t>The corresponding text content under each choice ID.</w:t>
      </w:r>
    </w:p>
    <w:p w14:paraId="00000082" w14:textId="77777777" w:rsidR="00EE00C4" w:rsidRDefault="00000000">
      <w:pPr>
        <w:rPr>
          <w:b/>
          <w:sz w:val="32"/>
          <w:szCs w:val="32"/>
        </w:rPr>
      </w:pPr>
      <w:r>
        <w:rPr>
          <w:b/>
          <w:sz w:val="32"/>
          <w:szCs w:val="32"/>
        </w:rPr>
        <w:t>Argumentation Node Event</w:t>
      </w:r>
    </w:p>
    <w:p w14:paraId="00000083"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argumentationTitle</w:t>
      </w:r>
      <w:proofErr w:type="spellEnd"/>
      <w:r>
        <w:rPr>
          <w:b/>
          <w:color w:val="000000"/>
          <w:sz w:val="22"/>
          <w:szCs w:val="22"/>
        </w:rPr>
        <w:t xml:space="preserve">: </w:t>
      </w:r>
      <w:r>
        <w:rPr>
          <w:color w:val="000000"/>
          <w:sz w:val="22"/>
          <w:szCs w:val="22"/>
        </w:rPr>
        <w:t>The title or topic of the argumentation. Example names include “U1 – Argumentation tutorial,” “U2 – Watershed,” and “U3 – Pollution Upstream.”</w:t>
      </w:r>
    </w:p>
    <w:p w14:paraId="00000084" w14:textId="77777777" w:rsidR="00EE00C4" w:rsidRDefault="00000000">
      <w:pPr>
        <w:numPr>
          <w:ilvl w:val="0"/>
          <w:numId w:val="5"/>
        </w:numPr>
        <w:pBdr>
          <w:top w:val="nil"/>
          <w:left w:val="nil"/>
          <w:bottom w:val="nil"/>
          <w:right w:val="nil"/>
          <w:between w:val="nil"/>
        </w:pBdr>
        <w:spacing w:after="0"/>
        <w:rPr>
          <w:b/>
          <w:color w:val="000000"/>
          <w:sz w:val="22"/>
          <w:szCs w:val="22"/>
        </w:rPr>
      </w:pPr>
      <w:proofErr w:type="spellStart"/>
      <w:r>
        <w:rPr>
          <w:b/>
          <w:color w:val="000000"/>
          <w:sz w:val="22"/>
          <w:szCs w:val="22"/>
        </w:rPr>
        <w:t>nodeName</w:t>
      </w:r>
      <w:proofErr w:type="spellEnd"/>
      <w:r>
        <w:rPr>
          <w:b/>
          <w:color w:val="000000"/>
          <w:sz w:val="22"/>
          <w:szCs w:val="22"/>
        </w:rPr>
        <w:t xml:space="preserve">: </w:t>
      </w:r>
      <w:r>
        <w:rPr>
          <w:color w:val="000000"/>
          <w:sz w:val="22"/>
          <w:szCs w:val="22"/>
        </w:rPr>
        <w:t>The name of the choice node. Example names include “A,” “1,” and “II.”</w:t>
      </w:r>
    </w:p>
    <w:p w14:paraId="00000085" w14:textId="77777777" w:rsidR="00EE00C4" w:rsidRDefault="00000000">
      <w:pPr>
        <w:numPr>
          <w:ilvl w:val="0"/>
          <w:numId w:val="5"/>
        </w:numPr>
        <w:pBdr>
          <w:top w:val="nil"/>
          <w:left w:val="nil"/>
          <w:bottom w:val="nil"/>
          <w:right w:val="nil"/>
          <w:between w:val="nil"/>
        </w:pBdr>
        <w:rPr>
          <w:b/>
          <w:color w:val="000000"/>
          <w:sz w:val="22"/>
          <w:szCs w:val="22"/>
        </w:rPr>
      </w:pPr>
      <w:proofErr w:type="spellStart"/>
      <w:r>
        <w:rPr>
          <w:b/>
          <w:color w:val="000000"/>
          <w:sz w:val="22"/>
          <w:szCs w:val="22"/>
        </w:rPr>
        <w:t>nodeDescription</w:t>
      </w:r>
      <w:proofErr w:type="spellEnd"/>
      <w:r>
        <w:rPr>
          <w:b/>
          <w:color w:val="000000"/>
          <w:sz w:val="22"/>
          <w:szCs w:val="22"/>
        </w:rPr>
        <w:t xml:space="preserve">: </w:t>
      </w:r>
      <w:r>
        <w:rPr>
          <w:color w:val="000000"/>
          <w:sz w:val="22"/>
          <w:szCs w:val="22"/>
        </w:rPr>
        <w:t>The full text of the corresponding choice node. Such as “Water that evaporates from the ocean will leave the salt behind. </w:t>
      </w:r>
      <w:proofErr w:type="gramStart"/>
      <w:r>
        <w:rPr>
          <w:color w:val="000000"/>
          <w:sz w:val="22"/>
          <w:szCs w:val="22"/>
        </w:rPr>
        <w:t>Thus</w:t>
      </w:r>
      <w:proofErr w:type="gramEnd"/>
      <w:r>
        <w:rPr>
          <w:color w:val="000000"/>
          <w:sz w:val="22"/>
          <w:szCs w:val="22"/>
        </w:rPr>
        <w:t> the rain that falls on land will be drinkable.”</w:t>
      </w:r>
    </w:p>
    <w:p w14:paraId="00000086" w14:textId="77777777" w:rsidR="00EE00C4" w:rsidRDefault="00000000">
      <w:pPr>
        <w:rPr>
          <w:b/>
          <w:sz w:val="32"/>
          <w:szCs w:val="32"/>
        </w:rPr>
      </w:pPr>
      <w:r>
        <w:rPr>
          <w:b/>
          <w:sz w:val="32"/>
          <w:szCs w:val="32"/>
        </w:rPr>
        <w:t>Player General Information</w:t>
      </w:r>
    </w:p>
    <w:p w14:paraId="00000087" w14:textId="77777777" w:rsidR="00EE00C4" w:rsidRDefault="00000000">
      <w:pPr>
        <w:numPr>
          <w:ilvl w:val="0"/>
          <w:numId w:val="5"/>
        </w:numPr>
        <w:spacing w:after="0"/>
        <w:rPr>
          <w:b/>
          <w:sz w:val="22"/>
          <w:szCs w:val="22"/>
        </w:rPr>
      </w:pPr>
      <w:proofErr w:type="spellStart"/>
      <w:r>
        <w:rPr>
          <w:b/>
          <w:sz w:val="22"/>
          <w:szCs w:val="22"/>
        </w:rPr>
        <w:t>playerId</w:t>
      </w:r>
      <w:proofErr w:type="spellEnd"/>
      <w:r>
        <w:rPr>
          <w:b/>
          <w:sz w:val="22"/>
          <w:szCs w:val="22"/>
        </w:rPr>
        <w:t xml:space="preserve">: </w:t>
      </w:r>
      <w:r>
        <w:rPr>
          <w:sz w:val="22"/>
          <w:szCs w:val="22"/>
        </w:rPr>
        <w:t xml:space="preserve">a unique ID for a student, in case the </w:t>
      </w:r>
      <w:proofErr w:type="spellStart"/>
      <w:r>
        <w:rPr>
          <w:sz w:val="22"/>
          <w:szCs w:val="22"/>
        </w:rPr>
        <w:t>playerName</w:t>
      </w:r>
      <w:proofErr w:type="spellEnd"/>
      <w:r>
        <w:rPr>
          <w:sz w:val="22"/>
          <w:szCs w:val="22"/>
        </w:rPr>
        <w:t xml:space="preserve"> may have duplicated records.</w:t>
      </w:r>
    </w:p>
    <w:p w14:paraId="00000088" w14:textId="77777777" w:rsidR="00EE00C4" w:rsidRDefault="00000000">
      <w:pPr>
        <w:numPr>
          <w:ilvl w:val="0"/>
          <w:numId w:val="5"/>
        </w:numPr>
        <w:spacing w:after="0"/>
        <w:rPr>
          <w:b/>
          <w:sz w:val="22"/>
          <w:szCs w:val="22"/>
        </w:rPr>
      </w:pPr>
      <w:proofErr w:type="spellStart"/>
      <w:r>
        <w:rPr>
          <w:b/>
          <w:sz w:val="22"/>
          <w:szCs w:val="22"/>
        </w:rPr>
        <w:t>teacherId</w:t>
      </w:r>
      <w:proofErr w:type="spellEnd"/>
      <w:r>
        <w:rPr>
          <w:b/>
          <w:sz w:val="22"/>
          <w:szCs w:val="22"/>
        </w:rPr>
        <w:t xml:space="preserve">: </w:t>
      </w:r>
      <w:r>
        <w:rPr>
          <w:sz w:val="22"/>
          <w:szCs w:val="22"/>
        </w:rPr>
        <w:t>Which teacher leads the class</w:t>
      </w:r>
    </w:p>
    <w:p w14:paraId="00000089" w14:textId="77777777" w:rsidR="00EE00C4" w:rsidRDefault="00000000">
      <w:pPr>
        <w:numPr>
          <w:ilvl w:val="0"/>
          <w:numId w:val="5"/>
        </w:numPr>
        <w:rPr>
          <w:b/>
          <w:sz w:val="22"/>
          <w:szCs w:val="22"/>
        </w:rPr>
      </w:pPr>
      <w:proofErr w:type="spellStart"/>
      <w:r>
        <w:rPr>
          <w:b/>
          <w:sz w:val="22"/>
          <w:szCs w:val="22"/>
        </w:rPr>
        <w:t>classId</w:t>
      </w:r>
      <w:proofErr w:type="spellEnd"/>
      <w:r>
        <w:rPr>
          <w:b/>
          <w:sz w:val="22"/>
          <w:szCs w:val="22"/>
        </w:rPr>
        <w:t>:</w:t>
      </w:r>
      <w:r>
        <w:rPr>
          <w:sz w:val="22"/>
          <w:szCs w:val="22"/>
        </w:rPr>
        <w:t xml:space="preserve"> Which </w:t>
      </w:r>
      <w:proofErr w:type="gramStart"/>
      <w:r>
        <w:rPr>
          <w:sz w:val="22"/>
          <w:szCs w:val="22"/>
        </w:rPr>
        <w:t>class</w:t>
      </w:r>
      <w:proofErr w:type="gramEnd"/>
      <w:r>
        <w:rPr>
          <w:sz w:val="22"/>
          <w:szCs w:val="22"/>
        </w:rPr>
        <w:t xml:space="preserve"> the student belongs to</w:t>
      </w:r>
    </w:p>
    <w:sectPr w:rsidR="00EE00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C5E2BF19-0AC7-427D-A689-2DD9C6A52FD7}"/>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7A848E75-D716-431D-B6C9-73046BC09E8E}"/>
    <w:embedBold r:id="rId3" w:fontKey="{91F0ABBA-FC54-4432-AC01-7917C38E5B82}"/>
    <w:embedItalic r:id="rId4" w:fontKey="{758E7D7C-9799-4C4A-AC7F-E4A6BBEB9B5A}"/>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embedRegular r:id="rId5" w:fontKey="{E7900E16-9515-49B5-BCB0-50A19922909B}"/>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F5979"/>
    <w:multiLevelType w:val="multilevel"/>
    <w:tmpl w:val="80A0F7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4E7B58"/>
    <w:multiLevelType w:val="multilevel"/>
    <w:tmpl w:val="85EC1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94691C"/>
    <w:multiLevelType w:val="multilevel"/>
    <w:tmpl w:val="38EC3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2C3F55"/>
    <w:multiLevelType w:val="multilevel"/>
    <w:tmpl w:val="C2CA4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35774C"/>
    <w:multiLevelType w:val="multilevel"/>
    <w:tmpl w:val="E932D4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1616035">
    <w:abstractNumId w:val="4"/>
  </w:num>
  <w:num w:numId="2" w16cid:durableId="1706131202">
    <w:abstractNumId w:val="3"/>
  </w:num>
  <w:num w:numId="3" w16cid:durableId="1623851212">
    <w:abstractNumId w:val="2"/>
  </w:num>
  <w:num w:numId="4" w16cid:durableId="1333677089">
    <w:abstractNumId w:val="1"/>
  </w:num>
  <w:num w:numId="5" w16cid:durableId="684208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TrueType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AzNrIwMLO0NLYwMzVV0lEKTi0uzszPAykwNKwFANx4zRMtAAAA"/>
  </w:docVars>
  <w:rsids>
    <w:rsidRoot w:val="00EE00C4"/>
    <w:rsid w:val="0000305F"/>
    <w:rsid w:val="00023D62"/>
    <w:rsid w:val="000A487C"/>
    <w:rsid w:val="001327C5"/>
    <w:rsid w:val="001479ED"/>
    <w:rsid w:val="00154D05"/>
    <w:rsid w:val="00217CF5"/>
    <w:rsid w:val="00221800"/>
    <w:rsid w:val="002364B5"/>
    <w:rsid w:val="00267B38"/>
    <w:rsid w:val="00291312"/>
    <w:rsid w:val="0037124C"/>
    <w:rsid w:val="003D7A2B"/>
    <w:rsid w:val="004238AB"/>
    <w:rsid w:val="00430778"/>
    <w:rsid w:val="00437260"/>
    <w:rsid w:val="004550A2"/>
    <w:rsid w:val="0049287B"/>
    <w:rsid w:val="004A227B"/>
    <w:rsid w:val="0060339D"/>
    <w:rsid w:val="00610BED"/>
    <w:rsid w:val="00630A6C"/>
    <w:rsid w:val="00657A1A"/>
    <w:rsid w:val="00783EA2"/>
    <w:rsid w:val="007A4C79"/>
    <w:rsid w:val="007F5065"/>
    <w:rsid w:val="00802BDC"/>
    <w:rsid w:val="00816CE0"/>
    <w:rsid w:val="0088743C"/>
    <w:rsid w:val="00910625"/>
    <w:rsid w:val="00945F9F"/>
    <w:rsid w:val="009649E7"/>
    <w:rsid w:val="00996D92"/>
    <w:rsid w:val="009F06DC"/>
    <w:rsid w:val="00B15750"/>
    <w:rsid w:val="00B57E2E"/>
    <w:rsid w:val="00BD0011"/>
    <w:rsid w:val="00C122D0"/>
    <w:rsid w:val="00C8774C"/>
    <w:rsid w:val="00CB687B"/>
    <w:rsid w:val="00D137AA"/>
    <w:rsid w:val="00D50835"/>
    <w:rsid w:val="00DA777D"/>
    <w:rsid w:val="00DE2ECE"/>
    <w:rsid w:val="00DF0A47"/>
    <w:rsid w:val="00EA7793"/>
    <w:rsid w:val="00ED4158"/>
    <w:rsid w:val="00EE00C4"/>
    <w:rsid w:val="00FE0755"/>
    <w:rsid w:val="00FF6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66C7D"/>
  <w15:docId w15:val="{5F12E726-BE95-4192-BC60-D6E91944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SimSun" w:hAnsi="Aptos" w:cs="Aptos"/>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244"/>
  </w:style>
  <w:style w:type="paragraph" w:styleId="Heading1">
    <w:name w:val="heading 1"/>
    <w:basedOn w:val="Normal"/>
    <w:next w:val="Normal"/>
    <w:link w:val="Heading1Char"/>
    <w:uiPriority w:val="9"/>
    <w:qFormat/>
    <w:rsid w:val="003F1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1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729"/>
    <w:rPr>
      <w:rFonts w:eastAsiaTheme="majorEastAsia" w:cstheme="majorBidi"/>
      <w:color w:val="272727" w:themeColor="text1" w:themeTint="D8"/>
    </w:rPr>
  </w:style>
  <w:style w:type="character" w:customStyle="1" w:styleId="TitleChar">
    <w:name w:val="Title Char"/>
    <w:basedOn w:val="DefaultParagraphFont"/>
    <w:link w:val="Title"/>
    <w:uiPriority w:val="10"/>
    <w:rsid w:val="003F1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3F1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729"/>
    <w:pPr>
      <w:spacing w:before="160"/>
      <w:jc w:val="center"/>
    </w:pPr>
    <w:rPr>
      <w:i/>
      <w:iCs/>
      <w:color w:val="404040" w:themeColor="text1" w:themeTint="BF"/>
    </w:rPr>
  </w:style>
  <w:style w:type="character" w:customStyle="1" w:styleId="QuoteChar">
    <w:name w:val="Quote Char"/>
    <w:basedOn w:val="DefaultParagraphFont"/>
    <w:link w:val="Quote"/>
    <w:uiPriority w:val="29"/>
    <w:rsid w:val="003F1729"/>
    <w:rPr>
      <w:i/>
      <w:iCs/>
      <w:color w:val="404040" w:themeColor="text1" w:themeTint="BF"/>
    </w:rPr>
  </w:style>
  <w:style w:type="paragraph" w:styleId="ListParagraph">
    <w:name w:val="List Paragraph"/>
    <w:basedOn w:val="Normal"/>
    <w:uiPriority w:val="34"/>
    <w:qFormat/>
    <w:rsid w:val="003F1729"/>
    <w:pPr>
      <w:ind w:left="720"/>
      <w:contextualSpacing/>
    </w:pPr>
  </w:style>
  <w:style w:type="character" w:styleId="IntenseEmphasis">
    <w:name w:val="Intense Emphasis"/>
    <w:basedOn w:val="DefaultParagraphFont"/>
    <w:uiPriority w:val="21"/>
    <w:qFormat/>
    <w:rsid w:val="003F1729"/>
    <w:rPr>
      <w:i/>
      <w:iCs/>
      <w:color w:val="0F4761" w:themeColor="accent1" w:themeShade="BF"/>
    </w:rPr>
  </w:style>
  <w:style w:type="paragraph" w:styleId="IntenseQuote">
    <w:name w:val="Intense Quote"/>
    <w:basedOn w:val="Normal"/>
    <w:next w:val="Normal"/>
    <w:link w:val="IntenseQuoteChar"/>
    <w:uiPriority w:val="30"/>
    <w:qFormat/>
    <w:rsid w:val="003F1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729"/>
    <w:rPr>
      <w:i/>
      <w:iCs/>
      <w:color w:val="0F4761" w:themeColor="accent1" w:themeShade="BF"/>
    </w:rPr>
  </w:style>
  <w:style w:type="character" w:styleId="IntenseReference">
    <w:name w:val="Intense Reference"/>
    <w:basedOn w:val="DefaultParagraphFont"/>
    <w:uiPriority w:val="32"/>
    <w:qFormat/>
    <w:rsid w:val="003F17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618272">
      <w:bodyDiv w:val="1"/>
      <w:marLeft w:val="0"/>
      <w:marRight w:val="0"/>
      <w:marTop w:val="0"/>
      <w:marBottom w:val="0"/>
      <w:divBdr>
        <w:top w:val="none" w:sz="0" w:space="0" w:color="auto"/>
        <w:left w:val="none" w:sz="0" w:space="0" w:color="auto"/>
        <w:bottom w:val="none" w:sz="0" w:space="0" w:color="auto"/>
        <w:right w:val="none" w:sz="0" w:space="0" w:color="auto"/>
      </w:divBdr>
    </w:div>
    <w:div w:id="1858690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T6Rte9ElOa5E6u40zzjMn4/eUA==">CgMxLjAyCWlkLmdqZGd4czIJaC4zMGowemxsOAByITFFajY0djdWWEJqeExJT214STRUS00tOGNOSEVybHZvcQ==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7305</TotalTime>
  <Pages>8</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wenyi lu</dc:creator>
  <cp:lastModifiedBy>wenyi lu</cp:lastModifiedBy>
  <cp:revision>25</cp:revision>
  <dcterms:created xsi:type="dcterms:W3CDTF">2024-08-05T13:55:00Z</dcterms:created>
  <dcterms:modified xsi:type="dcterms:W3CDTF">2025-02-22T18:37:00Z</dcterms:modified>
</cp:coreProperties>
</file>