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194" w:rsidRPr="002B0194" w:rsidRDefault="0093237A" w:rsidP="0093237A">
      <w:pPr>
        <w:jc w:val="both"/>
        <w:rPr>
          <w:sz w:val="36"/>
        </w:rPr>
      </w:pPr>
      <w:r w:rsidRPr="002B0194">
        <w:rPr>
          <w:sz w:val="36"/>
        </w:rPr>
        <w:t xml:space="preserve">Il PON Digital Board è un’occasione unica per arricchire la qualità della didattica in classe </w:t>
      </w:r>
      <w:r w:rsidR="00FC23D2">
        <w:rPr>
          <w:sz w:val="36"/>
        </w:rPr>
        <w:t>con soluzioni</w:t>
      </w:r>
      <w:r w:rsidRPr="002B0194">
        <w:rPr>
          <w:sz w:val="36"/>
        </w:rPr>
        <w:t xml:space="preserve"> innovative ed inclusive, </w:t>
      </w:r>
      <w:r w:rsidR="001C2276" w:rsidRPr="002B0194">
        <w:rPr>
          <w:sz w:val="36"/>
        </w:rPr>
        <w:t>perfezionando</w:t>
      </w:r>
      <w:r w:rsidRPr="002B0194">
        <w:rPr>
          <w:sz w:val="36"/>
        </w:rPr>
        <w:t xml:space="preserve"> la dotazione di attrezzature basilari per la trasformazione digitale dell’insegnamento; per fare questo, i fondi del PON, permettono di acquistare monitor interattivi touch screen da collocare nelle classi</w:t>
      </w:r>
      <w:r w:rsidR="001C2276" w:rsidRPr="002B0194">
        <w:rPr>
          <w:sz w:val="36"/>
        </w:rPr>
        <w:t xml:space="preserve">, di dimensioni minime 65”, comprensivi </w:t>
      </w:r>
      <w:r w:rsidR="002B0194">
        <w:rPr>
          <w:sz w:val="36"/>
        </w:rPr>
        <w:t>di</w:t>
      </w:r>
      <w:r w:rsidR="001C2276" w:rsidRPr="002B0194">
        <w:rPr>
          <w:sz w:val="36"/>
        </w:rPr>
        <w:t xml:space="preserve"> penna per la scrittura e corredati da software di gestione e accessori (webcam, computer etc.)</w:t>
      </w:r>
      <w:r w:rsidR="00066E38" w:rsidRPr="002B0194">
        <w:rPr>
          <w:sz w:val="36"/>
        </w:rPr>
        <w:t xml:space="preserve">. </w:t>
      </w:r>
    </w:p>
    <w:p w:rsidR="001C2276" w:rsidRPr="002B0194" w:rsidRDefault="002B0194" w:rsidP="002B0194">
      <w:pPr>
        <w:jc w:val="center"/>
        <w:rPr>
          <w:color w:val="FF0000"/>
          <w:sz w:val="36"/>
        </w:rPr>
      </w:pPr>
      <w:r w:rsidRPr="002B0194">
        <w:rPr>
          <w:color w:val="FF0000"/>
          <w:sz w:val="36"/>
        </w:rPr>
        <w:t xml:space="preserve">**** </w:t>
      </w:r>
      <w:r w:rsidR="00A0204D">
        <w:rPr>
          <w:color w:val="FF0000"/>
          <w:sz w:val="36"/>
        </w:rPr>
        <w:t xml:space="preserve">UN PO DI </w:t>
      </w:r>
      <w:r w:rsidRPr="002B0194">
        <w:rPr>
          <w:color w:val="FF0000"/>
          <w:sz w:val="36"/>
        </w:rPr>
        <w:t>NUMERI?????****</w:t>
      </w:r>
    </w:p>
    <w:p w:rsidR="0093237A" w:rsidRPr="002B0194" w:rsidRDefault="0093237A" w:rsidP="0093237A">
      <w:pPr>
        <w:jc w:val="both"/>
        <w:rPr>
          <w:sz w:val="36"/>
        </w:rPr>
      </w:pPr>
      <w:r w:rsidRPr="002B0194">
        <w:rPr>
          <w:sz w:val="36"/>
        </w:rPr>
        <w:t>Se pensi che non si tratt</w:t>
      </w:r>
      <w:r w:rsidR="00B24EB3">
        <w:rPr>
          <w:sz w:val="36"/>
        </w:rPr>
        <w:t>i</w:t>
      </w:r>
      <w:r w:rsidRPr="002B0194">
        <w:rPr>
          <w:sz w:val="36"/>
        </w:rPr>
        <w:t xml:space="preserve"> solo di numeri ma di scegliere la soluzione migliore evitando gli sprechi; se vuoi cogliere questa opportunità, ma pensi che sia difficile gestire un salto tecnologico come questo, devi rivolgerti a chi si occupa di Digital Board da sempre e sa bene di cosa hai bisogno.    </w:t>
      </w:r>
    </w:p>
    <w:p w:rsidR="001C2276" w:rsidRPr="002B0194" w:rsidRDefault="001C2276" w:rsidP="0093237A">
      <w:pPr>
        <w:jc w:val="both"/>
        <w:rPr>
          <w:sz w:val="36"/>
        </w:rPr>
      </w:pPr>
    </w:p>
    <w:p w:rsidR="00DB0CF7" w:rsidRDefault="0093237A" w:rsidP="0093237A">
      <w:pPr>
        <w:jc w:val="both"/>
        <w:rPr>
          <w:sz w:val="36"/>
        </w:rPr>
      </w:pPr>
      <w:r w:rsidRPr="002B0194">
        <w:rPr>
          <w:sz w:val="36"/>
        </w:rPr>
        <w:t>Noi di Begin o</w:t>
      </w:r>
      <w:r w:rsidR="00DB0CF7" w:rsidRPr="002B0194">
        <w:rPr>
          <w:sz w:val="36"/>
        </w:rPr>
        <w:t xml:space="preserve">ffriamo proposte didattiche ad alto valore </w:t>
      </w:r>
      <w:r w:rsidR="00B24EB3">
        <w:rPr>
          <w:sz w:val="36"/>
        </w:rPr>
        <w:t>formativo</w:t>
      </w:r>
      <w:r w:rsidR="00DB0CF7" w:rsidRPr="002B0194">
        <w:rPr>
          <w:sz w:val="36"/>
        </w:rPr>
        <w:t xml:space="preserve"> a </w:t>
      </w:r>
      <w:r w:rsidRPr="002B0194">
        <w:rPr>
          <w:sz w:val="36"/>
        </w:rPr>
        <w:t>d</w:t>
      </w:r>
      <w:r w:rsidR="00DB0CF7" w:rsidRPr="002B0194">
        <w:rPr>
          <w:sz w:val="36"/>
        </w:rPr>
        <w:t xml:space="preserve">ocenti e alunni </w:t>
      </w:r>
      <w:r w:rsidRPr="002B0194">
        <w:rPr>
          <w:sz w:val="36"/>
        </w:rPr>
        <w:t xml:space="preserve">che </w:t>
      </w:r>
      <w:r w:rsidR="00DB0CF7" w:rsidRPr="002B0194">
        <w:rPr>
          <w:sz w:val="36"/>
        </w:rPr>
        <w:t xml:space="preserve">trovano quotidianamente nelle nostre </w:t>
      </w:r>
      <w:r w:rsidRPr="002B0194">
        <w:rPr>
          <w:sz w:val="36"/>
        </w:rPr>
        <w:t>LIM e nei nostri strumenti didattici multimediali lo s</w:t>
      </w:r>
      <w:r w:rsidR="00DB0CF7" w:rsidRPr="002B0194">
        <w:rPr>
          <w:sz w:val="36"/>
        </w:rPr>
        <w:t>timol</w:t>
      </w:r>
      <w:r w:rsidRPr="002B0194">
        <w:rPr>
          <w:sz w:val="36"/>
        </w:rPr>
        <w:t>o</w:t>
      </w:r>
      <w:r w:rsidR="00DB0CF7" w:rsidRPr="002B0194">
        <w:rPr>
          <w:sz w:val="36"/>
        </w:rPr>
        <w:t xml:space="preserve"> </w:t>
      </w:r>
      <w:r w:rsidRPr="002B0194">
        <w:rPr>
          <w:sz w:val="36"/>
        </w:rPr>
        <w:t>per</w:t>
      </w:r>
      <w:r w:rsidR="00DB0CF7" w:rsidRPr="002B0194">
        <w:rPr>
          <w:sz w:val="36"/>
        </w:rPr>
        <w:t xml:space="preserve"> </w:t>
      </w:r>
      <w:r w:rsidRPr="002B0194">
        <w:rPr>
          <w:sz w:val="36"/>
        </w:rPr>
        <w:t xml:space="preserve">far </w:t>
      </w:r>
      <w:r w:rsidR="00DB0CF7" w:rsidRPr="002B0194">
        <w:rPr>
          <w:sz w:val="36"/>
        </w:rPr>
        <w:t xml:space="preserve">cresce l’individuo </w:t>
      </w:r>
      <w:r w:rsidRPr="002B0194">
        <w:rPr>
          <w:sz w:val="36"/>
        </w:rPr>
        <w:t>e</w:t>
      </w:r>
      <w:r w:rsidR="00DB0CF7" w:rsidRPr="002B0194">
        <w:rPr>
          <w:sz w:val="36"/>
        </w:rPr>
        <w:t xml:space="preserve"> l’alunno.</w:t>
      </w:r>
    </w:p>
    <w:p w:rsidR="00B24EB3" w:rsidRDefault="00B24EB3" w:rsidP="0093237A">
      <w:pPr>
        <w:jc w:val="both"/>
        <w:rPr>
          <w:sz w:val="36"/>
        </w:rPr>
      </w:pPr>
    </w:p>
    <w:p w:rsidR="002B0194" w:rsidRPr="002B0194" w:rsidRDefault="002B0194" w:rsidP="002B0194">
      <w:pPr>
        <w:jc w:val="center"/>
        <w:rPr>
          <w:color w:val="FF0000"/>
          <w:sz w:val="36"/>
        </w:rPr>
      </w:pPr>
      <w:r w:rsidRPr="002B0194">
        <w:rPr>
          <w:color w:val="FF0000"/>
          <w:sz w:val="36"/>
        </w:rPr>
        <w:t>*****</w:t>
      </w:r>
      <w:r w:rsidR="00A0204D">
        <w:rPr>
          <w:color w:val="FF0000"/>
          <w:sz w:val="36"/>
        </w:rPr>
        <w:t xml:space="preserve">PIPPA SULLA </w:t>
      </w:r>
      <w:r w:rsidRPr="002B0194">
        <w:rPr>
          <w:color w:val="FF0000"/>
          <w:sz w:val="36"/>
        </w:rPr>
        <w:t>SCELTA DI PROMETHEAN *****</w:t>
      </w:r>
    </w:p>
    <w:p w:rsidR="0093237A" w:rsidRPr="002B0194" w:rsidRDefault="0093237A" w:rsidP="0093237A">
      <w:pPr>
        <w:jc w:val="both"/>
        <w:rPr>
          <w:sz w:val="36"/>
        </w:rPr>
      </w:pPr>
      <w:r w:rsidRPr="002B0194">
        <w:rPr>
          <w:sz w:val="36"/>
        </w:rPr>
        <w:t>Forniamo ogni nostra lavagna di percorsi formativi dedicati in presenza</w:t>
      </w:r>
      <w:r w:rsidR="00FC23D2">
        <w:rPr>
          <w:sz w:val="36"/>
        </w:rPr>
        <w:t>,</w:t>
      </w:r>
      <w:r w:rsidRPr="002B0194">
        <w:rPr>
          <w:sz w:val="36"/>
        </w:rPr>
        <w:t xml:space="preserve"> oltre ad un portale online dove è </w:t>
      </w:r>
      <w:r w:rsidR="00066E38" w:rsidRPr="002B0194">
        <w:rPr>
          <w:sz w:val="36"/>
        </w:rPr>
        <w:t xml:space="preserve">sempre </w:t>
      </w:r>
      <w:r w:rsidRPr="002B0194">
        <w:rPr>
          <w:sz w:val="36"/>
        </w:rPr>
        <w:t xml:space="preserve">possibile ottenere </w:t>
      </w:r>
      <w:r w:rsidR="00066E38" w:rsidRPr="002B0194">
        <w:rPr>
          <w:sz w:val="36"/>
        </w:rPr>
        <w:t>una certificazione</w:t>
      </w:r>
      <w:r w:rsidR="00B24EB3">
        <w:rPr>
          <w:sz w:val="36"/>
        </w:rPr>
        <w:t xml:space="preserve"> riconosciuta dal MIUR</w:t>
      </w:r>
      <w:r w:rsidR="00066E38" w:rsidRPr="002B0194">
        <w:rPr>
          <w:sz w:val="36"/>
        </w:rPr>
        <w:t xml:space="preserve"> che valorizza le reali capacità di utilizzo della LIM da parte del docente.</w:t>
      </w:r>
    </w:p>
    <w:p w:rsidR="00066E38" w:rsidRDefault="00066E38" w:rsidP="0093237A">
      <w:pPr>
        <w:jc w:val="both"/>
        <w:rPr>
          <w:sz w:val="36"/>
        </w:rPr>
      </w:pPr>
      <w:r w:rsidRPr="002B0194">
        <w:rPr>
          <w:sz w:val="36"/>
        </w:rPr>
        <w:lastRenderedPageBreak/>
        <w:t>C</w:t>
      </w:r>
      <w:r w:rsidR="0093237A" w:rsidRPr="002B0194">
        <w:rPr>
          <w:sz w:val="36"/>
        </w:rPr>
        <w:t>i occupiamo personalmente dell’installazione</w:t>
      </w:r>
      <w:r w:rsidRPr="002B0194">
        <w:rPr>
          <w:sz w:val="36"/>
        </w:rPr>
        <w:t>, perché</w:t>
      </w:r>
      <w:r w:rsidR="005C1449">
        <w:rPr>
          <w:sz w:val="36"/>
        </w:rPr>
        <w:t xml:space="preserve"> i</w:t>
      </w:r>
      <w:r w:rsidR="00B24EB3">
        <w:rPr>
          <w:sz w:val="36"/>
        </w:rPr>
        <w:t>n</w:t>
      </w:r>
      <w:r w:rsidR="005C1449">
        <w:rPr>
          <w:sz w:val="36"/>
        </w:rPr>
        <w:t xml:space="preserve"> Begin</w:t>
      </w:r>
      <w:r w:rsidRPr="002B0194">
        <w:rPr>
          <w:sz w:val="36"/>
        </w:rPr>
        <w:t xml:space="preserve"> pensiamo che la scuola necessiti di una cura maggiore in fatto di sicurezza, un aspetto su cui non vogliamo lesinare.</w:t>
      </w:r>
      <w:r w:rsidR="002B0194" w:rsidRPr="002B0194">
        <w:rPr>
          <w:sz w:val="36"/>
        </w:rPr>
        <w:t xml:space="preserve"> </w:t>
      </w:r>
    </w:p>
    <w:p w:rsidR="00FC23D2" w:rsidRPr="00FC23D2" w:rsidRDefault="00FC23D2" w:rsidP="00FC23D2">
      <w:pPr>
        <w:jc w:val="center"/>
        <w:rPr>
          <w:color w:val="FF0000"/>
          <w:sz w:val="36"/>
        </w:rPr>
      </w:pPr>
      <w:r w:rsidRPr="00FC23D2">
        <w:rPr>
          <w:color w:val="FF0000"/>
          <w:sz w:val="36"/>
        </w:rPr>
        <w:t>****</w:t>
      </w:r>
      <w:r w:rsidR="00A0204D">
        <w:rPr>
          <w:color w:val="FF0000"/>
          <w:sz w:val="36"/>
        </w:rPr>
        <w:t xml:space="preserve">Qui vogliamo mettere un </w:t>
      </w:r>
      <w:r w:rsidR="00B24EB3">
        <w:rPr>
          <w:color w:val="FF0000"/>
          <w:sz w:val="36"/>
        </w:rPr>
        <w:t>po’</w:t>
      </w:r>
      <w:bookmarkStart w:id="0" w:name="_GoBack"/>
      <w:bookmarkEnd w:id="0"/>
      <w:r w:rsidR="00A0204D">
        <w:rPr>
          <w:color w:val="FF0000"/>
          <w:sz w:val="36"/>
        </w:rPr>
        <w:t xml:space="preserve"> di </w:t>
      </w:r>
      <w:r w:rsidRPr="00FC23D2">
        <w:rPr>
          <w:color w:val="FF0000"/>
          <w:sz w:val="36"/>
        </w:rPr>
        <w:t>Cyber</w:t>
      </w:r>
      <w:r>
        <w:rPr>
          <w:color w:val="FF0000"/>
          <w:sz w:val="36"/>
        </w:rPr>
        <w:t>-</w:t>
      </w:r>
      <w:r w:rsidRPr="00FC23D2">
        <w:rPr>
          <w:color w:val="FF0000"/>
          <w:sz w:val="36"/>
        </w:rPr>
        <w:t>sicurezza</w:t>
      </w:r>
      <w:r w:rsidR="00A0204D">
        <w:rPr>
          <w:color w:val="FF0000"/>
          <w:sz w:val="36"/>
        </w:rPr>
        <w:t xml:space="preserve"> q.b.</w:t>
      </w:r>
      <w:r w:rsidRPr="00FC23D2">
        <w:rPr>
          <w:color w:val="FF0000"/>
          <w:sz w:val="36"/>
        </w:rPr>
        <w:t>****</w:t>
      </w:r>
    </w:p>
    <w:p w:rsidR="00066E38" w:rsidRPr="002B0194" w:rsidRDefault="00066E38" w:rsidP="0093237A">
      <w:pPr>
        <w:jc w:val="both"/>
        <w:rPr>
          <w:sz w:val="36"/>
        </w:rPr>
      </w:pPr>
      <w:r w:rsidRPr="002B0194">
        <w:rPr>
          <w:sz w:val="36"/>
        </w:rPr>
        <w:t xml:space="preserve">Ma tutto non si conclude con l’installazione o con </w:t>
      </w:r>
      <w:r w:rsidR="00E5254B" w:rsidRPr="002B0194">
        <w:rPr>
          <w:sz w:val="36"/>
        </w:rPr>
        <w:t>la formazione, forniamo un’assistenza post-vendita su due livelli:</w:t>
      </w:r>
    </w:p>
    <w:p w:rsidR="00E5254B" w:rsidRPr="002B0194" w:rsidRDefault="00E5254B" w:rsidP="00E5254B">
      <w:pPr>
        <w:pStyle w:val="Paragrafoelenco"/>
        <w:numPr>
          <w:ilvl w:val="0"/>
          <w:numId w:val="1"/>
        </w:numPr>
        <w:jc w:val="both"/>
        <w:rPr>
          <w:sz w:val="36"/>
        </w:rPr>
      </w:pPr>
      <w:r w:rsidRPr="002B0194">
        <w:rPr>
          <w:sz w:val="36"/>
        </w:rPr>
        <w:t>da remoto, grazie ad una soluzione di monitoraggio di ogni singola LIM, potendo</w:t>
      </w:r>
      <w:r w:rsidR="001C2276" w:rsidRPr="002B0194">
        <w:rPr>
          <w:sz w:val="36"/>
        </w:rPr>
        <w:t xml:space="preserve">, su vostra richiesta, modificare le app installate e i permessi di utilizzo. </w:t>
      </w:r>
    </w:p>
    <w:p w:rsidR="00E5254B" w:rsidRPr="002B0194" w:rsidRDefault="00E5254B" w:rsidP="00E5254B">
      <w:pPr>
        <w:pStyle w:val="Paragrafoelenco"/>
        <w:numPr>
          <w:ilvl w:val="0"/>
          <w:numId w:val="1"/>
        </w:numPr>
        <w:jc w:val="both"/>
        <w:rPr>
          <w:sz w:val="36"/>
        </w:rPr>
      </w:pPr>
      <w:r w:rsidRPr="002B0194">
        <w:rPr>
          <w:sz w:val="36"/>
        </w:rPr>
        <w:t>in presenza, con una garanzia in loco per ogni malfunzionamento</w:t>
      </w:r>
      <w:r w:rsidR="001C2276" w:rsidRPr="002B0194">
        <w:rPr>
          <w:sz w:val="36"/>
        </w:rPr>
        <w:t>.</w:t>
      </w:r>
    </w:p>
    <w:p w:rsidR="001C2276" w:rsidRPr="002B0194" w:rsidRDefault="002B0194" w:rsidP="0093237A">
      <w:pPr>
        <w:jc w:val="both"/>
        <w:rPr>
          <w:sz w:val="36"/>
        </w:rPr>
      </w:pPr>
      <w:r w:rsidRPr="002B0194">
        <w:rPr>
          <w:sz w:val="36"/>
        </w:rPr>
        <w:t xml:space="preserve">Non abbiamo listini </w:t>
      </w:r>
      <w:r w:rsidR="00FC23D2">
        <w:rPr>
          <w:sz w:val="36"/>
        </w:rPr>
        <w:t>o</w:t>
      </w:r>
      <w:r w:rsidRPr="002B0194">
        <w:rPr>
          <w:sz w:val="36"/>
        </w:rPr>
        <w:t xml:space="preserve"> pacchetti </w:t>
      </w:r>
      <w:r>
        <w:rPr>
          <w:sz w:val="36"/>
        </w:rPr>
        <w:t xml:space="preserve">da presentare </w:t>
      </w:r>
      <w:r w:rsidRPr="002B0194">
        <w:rPr>
          <w:sz w:val="36"/>
        </w:rPr>
        <w:t>ma soluzioni sartoriali su misura per la tua specifica necessità</w:t>
      </w:r>
      <w:r>
        <w:rPr>
          <w:sz w:val="36"/>
        </w:rPr>
        <w:t xml:space="preserve">; </w:t>
      </w:r>
      <w:r w:rsidR="00FC23D2">
        <w:rPr>
          <w:sz w:val="36"/>
        </w:rPr>
        <w:t>t</w:t>
      </w:r>
      <w:r w:rsidR="00FC23D2" w:rsidRPr="002B0194">
        <w:rPr>
          <w:sz w:val="36"/>
        </w:rPr>
        <w:t>i</w:t>
      </w:r>
      <w:r w:rsidR="001C2276" w:rsidRPr="002B0194">
        <w:rPr>
          <w:sz w:val="36"/>
        </w:rPr>
        <w:t xml:space="preserve"> spiegheremo la differenza che esiste tra le diverse tipologie di pannello, escludendo caratteristiche poco utili, ma scegliendo sempre insieme la LIM adatta al vostro modo di fare lezione. </w:t>
      </w:r>
    </w:p>
    <w:p w:rsidR="002B0194" w:rsidRPr="002B0194" w:rsidRDefault="002B0194" w:rsidP="002B0194">
      <w:pPr>
        <w:jc w:val="both"/>
        <w:rPr>
          <w:sz w:val="36"/>
        </w:rPr>
      </w:pPr>
      <w:r w:rsidRPr="002B0194">
        <w:rPr>
          <w:sz w:val="36"/>
        </w:rPr>
        <w:t xml:space="preserve">Con questo spirito vogliamo aiutarti offrendoti progetti personalizzati che </w:t>
      </w:r>
      <w:r>
        <w:rPr>
          <w:sz w:val="36"/>
        </w:rPr>
        <w:t xml:space="preserve">ti </w:t>
      </w:r>
      <w:r w:rsidRPr="002B0194">
        <w:rPr>
          <w:sz w:val="36"/>
        </w:rPr>
        <w:t xml:space="preserve">diano il miglior modo per cogliere ogni possibilità offerta dal PON Digital board. </w:t>
      </w:r>
    </w:p>
    <w:p w:rsidR="00DB0CF7" w:rsidRPr="002B0194" w:rsidRDefault="00DB0CF7" w:rsidP="0093237A">
      <w:pPr>
        <w:jc w:val="both"/>
        <w:rPr>
          <w:sz w:val="36"/>
        </w:rPr>
      </w:pPr>
    </w:p>
    <w:sectPr w:rsidR="00DB0CF7" w:rsidRPr="002B01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07ACE"/>
    <w:multiLevelType w:val="hybridMultilevel"/>
    <w:tmpl w:val="FEEC31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CF7"/>
    <w:rsid w:val="00066E38"/>
    <w:rsid w:val="001C2276"/>
    <w:rsid w:val="002B0194"/>
    <w:rsid w:val="005C1449"/>
    <w:rsid w:val="005C37F2"/>
    <w:rsid w:val="0093237A"/>
    <w:rsid w:val="009C6461"/>
    <w:rsid w:val="00A0204D"/>
    <w:rsid w:val="00AF3A28"/>
    <w:rsid w:val="00B24EB3"/>
    <w:rsid w:val="00CA6353"/>
    <w:rsid w:val="00DB0CF7"/>
    <w:rsid w:val="00E5254B"/>
    <w:rsid w:val="00FC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F6CDC"/>
  <w15:chartTrackingRefBased/>
  <w15:docId w15:val="{6B4FE7C7-B376-4DC4-91F0-F8B0D0ABC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52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Lucifora</dc:creator>
  <cp:keywords/>
  <dc:description/>
  <cp:lastModifiedBy>Gaetano Lucifora</cp:lastModifiedBy>
  <cp:revision>5</cp:revision>
  <cp:lastPrinted>2021-11-15T18:20:00Z</cp:lastPrinted>
  <dcterms:created xsi:type="dcterms:W3CDTF">2021-11-15T17:09:00Z</dcterms:created>
  <dcterms:modified xsi:type="dcterms:W3CDTF">2021-11-16T15:44:00Z</dcterms:modified>
</cp:coreProperties>
</file>