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72A50FC7"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B22408">
        <w:t xml:space="preserve">Algorithm </w:t>
      </w:r>
      <w:r w:rsidR="00EF7274" w:rsidRPr="00E822C7">
        <w:t>implementat</w:t>
      </w:r>
      <w:r w:rsidR="00B22408">
        <w:t>ed</w:t>
      </w:r>
      <w:r w:rsidR="00EF7274" w:rsidRPr="00E822C7">
        <w:t xml:space="preserve">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2AC73609" w:rsidR="0027713D" w:rsidRPr="00E822C7" w:rsidRDefault="00A923B9" w:rsidP="00E822C7">
      <w:pPr>
        <w:pStyle w:val="Affiliation"/>
        <w:jc w:val="center"/>
        <w:rPr>
          <w:rFonts w:eastAsiaTheme="minorEastAsia"/>
        </w:rPr>
      </w:pPr>
      <w:r w:rsidRPr="00E822C7">
        <w:rPr>
          <w:rFonts w:eastAsiaTheme="minorEastAsia"/>
        </w:rPr>
        <w:t>jiping.lu@colostate.edu</w:t>
      </w:r>
      <w:r w:rsidR="00AC08E8">
        <w:rPr>
          <w:rFonts w:eastAsiaTheme="minorEastAsia"/>
        </w:rPr>
        <w:t>,</w:t>
      </w:r>
      <w:r w:rsidR="00AC08E8" w:rsidRPr="00AC08E8">
        <w:rPr>
          <w:rFonts w:eastAsiaTheme="minorEastAsia"/>
        </w:rPr>
        <w:t xml:space="preserve"> </w:t>
      </w:r>
      <w:r w:rsidR="00AC08E8" w:rsidRPr="00E822C7">
        <w:rPr>
          <w:rFonts w:eastAsiaTheme="minorEastAsia"/>
        </w:rPr>
        <w:t>craig.partridge@colostate.edu</w:t>
      </w:r>
    </w:p>
    <w:p w14:paraId="68734258" w14:textId="64DE3F8E" w:rsidR="008C4066" w:rsidRPr="00E822C7" w:rsidRDefault="00EC67C6" w:rsidP="00E822C7">
      <w:pPr>
        <w:pStyle w:val="Head1"/>
        <w:ind w:left="432" w:hanging="432"/>
      </w:pPr>
      <w:r w:rsidRPr="00E822C7">
        <w:t>A</w:t>
      </w:r>
      <w:r w:rsidR="008C4066" w:rsidRPr="00E822C7">
        <w:t>BSTRACT</w:t>
      </w:r>
    </w:p>
    <w:p w14:paraId="58EFC7A6" w14:textId="0D99823C" w:rsidR="00BC55BF"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 The </w:t>
      </w:r>
      <w:r w:rsidR="00674124">
        <w:t>experimental</w:t>
      </w:r>
      <w:r w:rsidR="00030367">
        <w:t xml:space="preserve"> results </w:t>
      </w:r>
      <w:r w:rsidR="009D37D3">
        <w:t>indicate</w:t>
      </w:r>
      <w:r w:rsidR="00030367">
        <w:t xml:space="preserve"> that our algorithm achieve </w:t>
      </w:r>
      <w:r w:rsidR="00674124">
        <w:t>99%</w:t>
      </w:r>
      <w:r w:rsidR="00FE5392">
        <w:t xml:space="preserve"> </w:t>
      </w:r>
      <w:r w:rsidR="0006664D">
        <w:t xml:space="preserve">accuracy </w:t>
      </w:r>
      <w:r w:rsidR="00127102">
        <w:t>on</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w:t>
      </w:r>
      <w:r w:rsidR="00690AB5">
        <w:t>it</w:t>
      </w:r>
      <w:r w:rsidR="00127102">
        <w:t xml:space="preserve"> also</w:t>
      </w:r>
      <w:r w:rsidR="00690AB5">
        <w:t xml:space="preserve"> </w:t>
      </w:r>
      <w:r w:rsidR="00FA5F62">
        <w:t xml:space="preserve">consumes less computation and memory resources.  </w:t>
      </w: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6EDD8E37" w:rsidR="00D84DDA" w:rsidRDefault="00B26EE1" w:rsidP="00580613">
      <w:pPr>
        <w:pStyle w:val="PostHeadPara"/>
        <w:ind w:firstLine="720"/>
      </w:pPr>
      <w:r>
        <w:t>T</w:t>
      </w:r>
      <w:r w:rsidR="003F351F">
        <w:t xml:space="preserve">raffic </w:t>
      </w:r>
      <w:r w:rsidR="00D84DDA">
        <w:t>classification</w:t>
      </w:r>
      <w:r w:rsidR="003F351F">
        <w:t xml:space="preserve"> </w:t>
      </w:r>
      <w:r w:rsidR="00D84DDA">
        <w:t>approaches</w:t>
      </w:r>
      <w:r>
        <w:t xml:space="preserve"> generally include</w:t>
      </w:r>
      <w:r w:rsidR="00D84DDA">
        <w:t xml:space="preserve"> </w:t>
      </w:r>
      <w:r w:rsidR="00D8253A">
        <w:t>port</w:t>
      </w:r>
      <w:r w:rsidR="0026511E">
        <w:t>-</w:t>
      </w:r>
      <w:r w:rsidR="00D8253A">
        <w:t>based</w:t>
      </w:r>
      <w:r>
        <w:t>,</w:t>
      </w:r>
      <w:r w:rsidR="00D8253A">
        <w:t xml:space="preserve"> payload</w:t>
      </w:r>
      <w:r w:rsidR="0026511E">
        <w:t>-</w:t>
      </w:r>
      <w:r w:rsidR="00D8253A">
        <w:t xml:space="preserve">based </w:t>
      </w:r>
      <w:r>
        <w:t xml:space="preserve">and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w:t>
      </w:r>
      <w:r w:rsidR="00580613">
        <w:t>or</w:t>
      </w:r>
      <w:r w:rsidR="00441001">
        <w:t xml:space="preserve">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w:t>
      </w:r>
      <w:r w:rsidR="0081765D">
        <w:t>pre-lab</w:t>
      </w:r>
      <w:r w:rsidR="00356D3A">
        <w:t>eled</w:t>
      </w:r>
      <w:r w:rsidR="0081765D">
        <w:t xml:space="preserve"> datasets</w:t>
      </w:r>
      <w:r w:rsidR="00F23059">
        <w:t xml:space="preserve"> and complicated machine learning steps</w:t>
      </w:r>
      <w:r w:rsidR="00080013">
        <w:t xml:space="preserve">. </w:t>
      </w:r>
      <w:r w:rsidR="006368AA">
        <w:t xml:space="preserve"> </w:t>
      </w:r>
    </w:p>
    <w:p w14:paraId="05C7E1AE" w14:textId="37C7FAD6"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w:t>
      </w:r>
      <w:r w:rsidR="00580613">
        <w:t xml:space="preserve">about </w:t>
      </w:r>
      <w:r w:rsidR="0046790C">
        <w:t xml:space="preserve">every </w:t>
      </w:r>
      <w:r w:rsidR="00093A69">
        <w:t xml:space="preserve">33ms, and a frame data consists of a few or several </w:t>
      </w:r>
      <w:r w:rsidR="005121E5">
        <w:t xml:space="preserve">large size </w:t>
      </w:r>
      <w:r w:rsidR="00093A69">
        <w:t>packets which are sent out continuously.</w:t>
      </w:r>
      <w:r w:rsidR="009B2205">
        <w:t xml:space="preserve"> Our</w:t>
      </w:r>
      <w:r w:rsidR="002E6D4D">
        <w:t xml:space="preserve"> test</w:t>
      </w:r>
      <w:r w:rsidR="009B2205">
        <w:t xml:space="preserve">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t>indicate</w:t>
      </w:r>
      <w:r w:rsidR="004B5A4B">
        <w:t xml:space="preserve"> that our algorithm </w:t>
      </w:r>
      <w:r w:rsidR="00D1346A">
        <w:t>achieves</w:t>
      </w:r>
      <w:r w:rsidR="004B5A4B">
        <w:t xml:space="preserve"> high </w:t>
      </w:r>
      <w:r w:rsidR="004B5A4B">
        <w:lastRenderedPageBreak/>
        <w:t xml:space="preserve">accuracy </w:t>
      </w:r>
      <w:r w:rsidR="00D1346A">
        <w:t>on</w:t>
      </w:r>
      <w:r w:rsidR="004B5A4B">
        <w:t xml:space="preserve"> audio traffic identification.</w:t>
      </w:r>
      <w:r w:rsidR="001613B8">
        <w:t xml:space="preserve"> We use true positive</w:t>
      </w:r>
      <w:r w:rsidR="00AA6B85">
        <w:t xml:space="preserve"> rate (TP)</w:t>
      </w:r>
      <w:r w:rsidR="001613B8">
        <w:t xml:space="preserve"> and false positive rate</w:t>
      </w:r>
      <w:r w:rsidR="00AA6B85">
        <w:t xml:space="preserve"> (FP)</w:t>
      </w:r>
      <w:r w:rsidR="001613B8">
        <w:t xml:space="preserve"> to measure traffic identification accuracy. </w:t>
      </w:r>
      <w:r w:rsidR="0006664D">
        <w:t>TP</w:t>
      </w:r>
      <w:r w:rsidR="001613B8">
        <w:t xml:space="preserve"> refers to the percentage that audio or video </w:t>
      </w:r>
      <w:r w:rsidR="00AF3944">
        <w:t>traffic</w:t>
      </w:r>
      <w:r w:rsidR="001613B8">
        <w:t xml:space="preserve"> </w:t>
      </w:r>
      <w:r w:rsidR="00AF3944">
        <w:t>are</w:t>
      </w:r>
      <w:r w:rsidR="001613B8">
        <w:t xml:space="preserve"> correctly identified as audio or video traffic, </w:t>
      </w:r>
      <w:r w:rsidR="0006664D">
        <w:t>FP</w:t>
      </w:r>
      <w:r w:rsidR="001613B8">
        <w:t xml:space="preserve"> refers to the percentage that interference random packets are falsely recognized as audio or video traffic</w:t>
      </w:r>
      <w:r w:rsidR="000E4812">
        <w:t>, and true negative rate (TN) refers to the percentage that random interfering packets are not identified as audio or video packets. Accuracy is the sum of TP and TN is divided by total packets.</w:t>
      </w:r>
      <w:r w:rsidR="001613B8">
        <w:t xml:space="preserve"> </w:t>
      </w:r>
      <w:r w:rsidR="002A5E00">
        <w:t>For voice call traffic mixed with random packets, our algorithm achieves 99%</w:t>
      </w:r>
      <w:r w:rsidR="0006664D">
        <w:t xml:space="preserve"> TP,</w:t>
      </w:r>
      <w:r w:rsidR="002A5E00">
        <w:t xml:space="preserve"> 1% </w:t>
      </w:r>
      <w:r w:rsidR="0006664D">
        <w:t>FP and 99% accuracy</w:t>
      </w:r>
      <w:r w:rsidR="001613B8">
        <w:t xml:space="preserve">. </w:t>
      </w:r>
      <w:r w:rsidR="00196A21">
        <w:t>In</w:t>
      </w:r>
      <w:r w:rsidR="001613B8">
        <w:t xml:space="preserve"> video conferences, our algorithm achieves 95.6% </w:t>
      </w:r>
      <w:r w:rsidR="000E4812">
        <w:t>TP,</w:t>
      </w:r>
      <w:r w:rsidR="001613B8">
        <w:t xml:space="preserve"> 2.5% </w:t>
      </w:r>
      <w:r w:rsidR="000E4812">
        <w:t>FP</w:t>
      </w:r>
      <w:r w:rsidR="00196A21">
        <w:t xml:space="preserve"> </w:t>
      </w:r>
      <w:r w:rsidR="000E4812">
        <w:t xml:space="preserve">and 96.2% accuracy </w:t>
      </w:r>
      <w:r w:rsidR="0006664D">
        <w:t>on</w:t>
      </w:r>
      <w:r w:rsidR="00196A21">
        <w:t xml:space="preserve"> audio traffic identification, 93.5% </w:t>
      </w:r>
      <w:r w:rsidR="000E4812">
        <w:t>TP,</w:t>
      </w:r>
      <w:r w:rsidR="00196A21">
        <w:t xml:space="preserve"> 28.11% </w:t>
      </w:r>
      <w:r w:rsidR="000E4812">
        <w:t>FP and 88.75% accuracy on</w:t>
      </w:r>
      <w:r w:rsidR="00196A21">
        <w:t xml:space="preserve"> video traffic identification. </w:t>
      </w:r>
      <w:r w:rsidR="00AF3944">
        <w:t>Usually,</w:t>
      </w:r>
      <w:r w:rsidR="00563C02">
        <w:t xml:space="preserve"> </w:t>
      </w:r>
      <w:r w:rsidR="008E7479">
        <w:t xml:space="preserve">the quality of </w:t>
      </w:r>
      <w:r w:rsidR="00196A21">
        <w:t xml:space="preserve">audio traffic </w:t>
      </w:r>
      <w:r w:rsidR="00337B25">
        <w:t xml:space="preserve">is more important </w:t>
      </w:r>
      <w:r w:rsidR="00196A21">
        <w:t>than video traffic</w:t>
      </w:r>
      <w:r w:rsidR="008E7479">
        <w:t xml:space="preserve"> </w:t>
      </w:r>
      <w:r w:rsidR="00337B25">
        <w:t>for customers</w:t>
      </w:r>
      <w:r w:rsidR="00196A21">
        <w:t xml:space="preserve">. Our algorithm </w:t>
      </w:r>
      <w:r w:rsidR="00AF3944">
        <w:t xml:space="preserve">can </w:t>
      </w:r>
      <w:r w:rsidR="00196A21">
        <w:t xml:space="preserve">improve </w:t>
      </w:r>
      <w:r w:rsidR="00AF3944">
        <w:t>customer</w:t>
      </w:r>
      <w:r w:rsidR="00196A21">
        <w:t xml:space="preserve"> satisfaction </w:t>
      </w:r>
      <w:r w:rsidR="008E7479">
        <w:t>since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12203575"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D713E0">
        <w:t xml:space="preserve">, </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41E54BF5" w14:textId="78EEA746" w:rsidR="00DF18AD" w:rsidRPr="00E822C7" w:rsidRDefault="00263CBB" w:rsidP="00C01A50">
      <w:pPr>
        <w:pStyle w:val="PostHeadPara"/>
        <w:ind w:firstLine="720"/>
      </w:pPr>
      <w:r>
        <w:t>However, with the popularity of encryption technology ado</w:t>
      </w:r>
      <w:r>
        <w:rPr>
          <w:rFonts w:hint="eastAsia"/>
        </w:rPr>
        <w:t>p</w:t>
      </w:r>
      <w:r>
        <w:t xml:space="preserve">tion, port-based and payload-based approaches </w:t>
      </w:r>
      <w:r w:rsidR="00895292">
        <w:t xml:space="preserve">are </w:t>
      </w:r>
      <w:r w:rsidR="00A84D1F">
        <w:t xml:space="preserve">ineffective </w:t>
      </w:r>
      <w:r w:rsidR="00213764">
        <w:t>on</w:t>
      </w:r>
      <w:r w:rsidR="00D06AB5">
        <w:t xml:space="preserve"> encrypted traffic. As a result, </w:t>
      </w:r>
      <w:r w:rsidR="00B67F6A">
        <w:t xml:space="preserve">a </w:t>
      </w:r>
      <w:r w:rsidR="00213764">
        <w:t>great</w:t>
      </w:r>
      <w:r w:rsidR="00B67F6A">
        <w:t xml:space="preserv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81168A">
        <w:t xml:space="preserve"> [3]</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w:t>
      </w:r>
      <w:r w:rsidR="00031E4E">
        <w:t xml:space="preserve">can be used </w:t>
      </w:r>
      <w:r w:rsidR="00915F8C">
        <w:t xml:space="preserve">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t>
      </w:r>
      <w:r w:rsidR="00AC16A6">
        <w:t>but</w:t>
      </w:r>
      <w:r w:rsidR="00367312" w:rsidRPr="00E822C7">
        <w:t xml:space="preserve"> it is not applicable to end-to-end encryption traffic</w:t>
      </w:r>
      <w:r w:rsidR="00260F5D" w:rsidRPr="00E822C7">
        <w:t xml:space="preserve">.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rsidR="00260F5D">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00260F5D" w:rsidRPr="00E822C7">
        <w:t>overview</w:t>
      </w:r>
      <w:r w:rsidR="004F4464" w:rsidRPr="00E822C7">
        <w:t xml:space="preserve"> of steps to achieve traffic classification based on machine learning technologies. </w:t>
      </w:r>
      <w:r w:rsidR="00AC16A6">
        <w:t>From t</w:t>
      </w:r>
      <w:r w:rsidR="00260F5D" w:rsidRPr="00E822C7">
        <w:t>he</w:t>
      </w:r>
      <w:r w:rsidR="00367312" w:rsidRPr="00E822C7">
        <w:t xml:space="preserve"> paper </w:t>
      </w:r>
      <w:r w:rsidR="00AC16A6">
        <w:t xml:space="preserve">we </w:t>
      </w:r>
      <w:r w:rsidR="00F22BC3">
        <w:rPr>
          <w:rFonts w:hint="eastAsia"/>
          <w:lang w:eastAsia="zh-CN"/>
        </w:rPr>
        <w:t>know</w:t>
      </w:r>
      <w:r w:rsidR="00F22BC3">
        <w:rPr>
          <w:lang w:eastAsia="zh-CN"/>
        </w:rPr>
        <w:t xml:space="preserve">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gather </w:t>
      </w:r>
      <w:r w:rsidR="0080568E" w:rsidRPr="00E822C7">
        <w:t xml:space="preserve">information </w:t>
      </w:r>
      <w:r w:rsidR="007067EA" w:rsidRPr="00E822C7">
        <w:t xml:space="preserve">and label datasets. 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w:t>
      </w:r>
      <w:r w:rsidR="00A307D0" w:rsidRPr="00E822C7">
        <w:lastRenderedPageBreak/>
        <w:t xml:space="preserve">is an 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Algorithm selection and model 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76941227" w:rsidR="00DF18AD" w:rsidRPr="00E822C7" w:rsidRDefault="005461BD" w:rsidP="00C01A50">
      <w:pPr>
        <w:pStyle w:val="PostHeadPara"/>
        <w:ind w:firstLine="720"/>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 xml:space="preserve"> label</w:t>
      </w:r>
      <w:r w:rsidR="00466D6C" w:rsidRPr="00E822C7">
        <w:t xml:space="preserve"> is </w:t>
      </w:r>
      <w:r w:rsidRPr="00E822C7">
        <w:t>also</w:t>
      </w:r>
      <w:r w:rsidR="00466D6C" w:rsidRPr="00E822C7">
        <w:t xml:space="preserve"> a difficult and time-consuming task. </w:t>
      </w:r>
    </w:p>
    <w:p w14:paraId="760C44FB" w14:textId="70078068" w:rsidR="000D7DE6" w:rsidRPr="00CE373E" w:rsidRDefault="00400796" w:rsidP="00BC55BF">
      <w:pPr>
        <w:pStyle w:val="PostHeadPara"/>
        <w:ind w:firstLine="432"/>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7FA8DCD0" w:rsidR="00FF7663" w:rsidRDefault="00081DC4" w:rsidP="00E822C7">
      <w:pPr>
        <w:pStyle w:val="PostHeadPara"/>
      </w:pPr>
      <w:r>
        <w:t>According to RFC3550 [</w:t>
      </w:r>
      <w:r w:rsidR="000006E5">
        <w:t>10</w:t>
      </w:r>
      <w:r w:rsidR="001E5B86">
        <w:t>]</w:t>
      </w:r>
      <w:r w:rsidR="00976AA6">
        <w:t xml:space="preserve"> that </w:t>
      </w:r>
      <w:r>
        <w:t>audio conference application participants send audio data in small chunks of 20ms duration, we assume that</w:t>
      </w:r>
      <w:r w:rsidR="00D74A10">
        <w:t xml:space="preserve"> </w:t>
      </w:r>
      <w:proofErr w:type="spellStart"/>
      <w:proofErr w:type="gramStart"/>
      <w:r w:rsidR="00D74A10">
        <w:t>a</w:t>
      </w:r>
      <w:proofErr w:type="spellEnd"/>
      <w:proofErr w:type="gramEnd"/>
      <w:r>
        <w:t xml:space="preserve">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xml:space="preserve">. </w:t>
      </w:r>
      <w:r w:rsidR="005E74F9">
        <w:t>Some video</w:t>
      </w:r>
      <w:r>
        <w:t xml:space="preserve"> applications send 30</w:t>
      </w:r>
      <w:r w:rsidR="005E74F9">
        <w:t xml:space="preserve"> </w:t>
      </w:r>
      <w:r>
        <w:t>frames per second</w:t>
      </w:r>
      <w:r w:rsidR="005E74F9">
        <w:t xml:space="preserve"> (FPS)</w:t>
      </w:r>
      <w:r w:rsidR="00FF7663">
        <w:t xml:space="preserve"> </w:t>
      </w:r>
      <w:r>
        <w:t>[</w:t>
      </w:r>
      <w:r w:rsidR="00E810C2">
        <w:t>1</w:t>
      </w:r>
      <w:r w:rsidR="000006E5">
        <w:t>3</w:t>
      </w:r>
      <w:r w:rsidR="001E5B86">
        <w:t>]</w:t>
      </w:r>
      <w:r w:rsidR="00FF7663">
        <w:t>.</w:t>
      </w:r>
      <w:r>
        <w:t xml:space="preserve"> From these </w:t>
      </w:r>
      <w:r w:rsidR="00F6162B">
        <w:t>specifications</w:t>
      </w:r>
      <w:r>
        <w:t xml:space="preserve">, we </w:t>
      </w:r>
      <w:r w:rsidR="00F6162B">
        <w:t>presume</w:t>
      </w:r>
      <w:r>
        <w:t xml:space="preserve"> that</w:t>
      </w:r>
      <w:r w:rsidR="00FF7663">
        <w:t xml:space="preserve"> </w:t>
      </w:r>
      <w:r>
        <w:t xml:space="preserve">video </w:t>
      </w:r>
      <w:r w:rsidR="00FF7663">
        <w:t>frame inter-transmi</w:t>
      </w:r>
      <w:r w:rsidR="00E75443">
        <w:t>ssion</w:t>
      </w:r>
      <w:r w:rsidR="00FF7663">
        <w:t xml:space="preserve"> time is about 33 milliseconds, and </w:t>
      </w:r>
      <w:r w:rsidR="00F6162B">
        <w:t xml:space="preserve">packets carrying </w:t>
      </w:r>
      <w:r w:rsidR="00FF7663">
        <w:t xml:space="preserve">a video frame data </w:t>
      </w:r>
      <w:r w:rsidR="00F6162B">
        <w:t>are</w:t>
      </w:r>
      <w:r w:rsidR="00FF7663">
        <w:t xml:space="preserve"> </w:t>
      </w:r>
      <w:r w:rsidR="00976AA6">
        <w:t xml:space="preserve">continuously </w:t>
      </w:r>
      <w:r w:rsidR="00FF7663">
        <w:t>transmitted</w:t>
      </w:r>
      <w:r w:rsidR="008B2F26">
        <w:t xml:space="preserve">. </w:t>
      </w:r>
    </w:p>
    <w:p w14:paraId="0BFB6405" w14:textId="1117DAD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w:t>
      </w:r>
      <w:r w:rsidR="00605B51">
        <w:t xml:space="preserve">a </w:t>
      </w:r>
      <w:r w:rsidR="00DF3799">
        <w:t>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3BDDD259" w:rsidR="00DF3799" w:rsidRDefault="00DF3799" w:rsidP="00E822C7">
      <w:pPr>
        <w:pStyle w:val="PostHeadPara"/>
      </w:pPr>
      <w:r>
        <w:tab/>
        <w:t xml:space="preserve">Figure 3.1 </w:t>
      </w:r>
      <w:r w:rsidR="00306293">
        <w:t>displays</w:t>
      </w:r>
      <w:r>
        <w:t xml:space="preserve"> </w:t>
      </w:r>
      <w:r w:rsidR="00174EBC">
        <w:t xml:space="preserve">the </w:t>
      </w:r>
      <w:r>
        <w:t>audio packet length distribution</w:t>
      </w:r>
      <w:r w:rsidR="00F17076">
        <w:t xml:space="preserve"> in test_1</w:t>
      </w:r>
      <w:r>
        <w:t xml:space="preserve">, and figure 3.2 </w:t>
      </w:r>
      <w:r w:rsidR="00306293">
        <w:t>displays</w:t>
      </w:r>
      <w:r w:rsidR="00174EBC">
        <w:t xml:space="preserve"> the</w:t>
      </w:r>
      <w:r w:rsidR="00F17076">
        <w:t xml:space="preserve"> </w:t>
      </w:r>
      <w:r>
        <w:t>distribution</w:t>
      </w:r>
      <w:r w:rsidR="00F17076">
        <w:t xml:space="preserve"> in test_2</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74EBC">
        <w:t>Numerical s</w:t>
      </w:r>
      <w:r w:rsidR="00104B36">
        <w:t xml:space="preserve">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7"/>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17058A08" w:rsidR="00DF3799" w:rsidRDefault="00DF3799" w:rsidP="00E822C7">
      <w:pPr>
        <w:pStyle w:val="FigureCaption"/>
      </w:pPr>
      <w:r>
        <w:lastRenderedPageBreak/>
        <w:t>Figure 3.1</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01A19F15">
            <wp:extent cx="2286000" cy="1252728"/>
            <wp:effectExtent l="0" t="0" r="0" b="508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8"/>
                    <a:stretch>
                      <a:fillRect/>
                    </a:stretch>
                  </pic:blipFill>
                  <pic:spPr bwMode="auto">
                    <a:xfrm>
                      <a:off x="0" y="0"/>
                      <a:ext cx="2286000" cy="1252728"/>
                    </a:xfrm>
                    <a:prstGeom prst="rect">
                      <a:avLst/>
                    </a:prstGeom>
                    <a:noFill/>
                    <a:ln w="9525">
                      <a:noFill/>
                      <a:headEnd/>
                      <a:tailEnd/>
                    </a:ln>
                  </pic:spPr>
                </pic:pic>
              </a:graphicData>
            </a:graphic>
          </wp:inline>
        </w:drawing>
      </w:r>
    </w:p>
    <w:p w14:paraId="785B6CB2" w14:textId="21CEEF06" w:rsidR="00DF3799" w:rsidRDefault="00DF3799" w:rsidP="00E822C7">
      <w:pPr>
        <w:pStyle w:val="FigureCaption"/>
      </w:pPr>
      <w:r>
        <w:t>Figure 3.2</w:t>
      </w:r>
      <w:r w:rsidR="00F16362">
        <w:t>:</w:t>
      </w:r>
      <w:r>
        <w:t xml:space="preserve"> Skype audio packet length</w:t>
      </w:r>
      <w:r w:rsidR="001453EC">
        <w:t xml:space="preserve"> distribution in </w:t>
      </w:r>
      <w:r>
        <w:t>test_2</w:t>
      </w:r>
    </w:p>
    <w:p w14:paraId="6D8D7B40" w14:textId="0F3E464C"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w:t>
      </w:r>
      <w:r w:rsidR="00E75443">
        <w:t>-transmission</w:t>
      </w:r>
      <w:r w:rsidR="006F5D9A">
        <w:t xml:space="preserve"> time,</w:t>
      </w:r>
      <w:r w:rsidR="008728B6">
        <w:t xml:space="preserve"> </w:t>
      </w:r>
      <w:r w:rsidR="00174EBC">
        <w:t xml:space="preserve">we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D11D3D">
        <w:t xml:space="preserve">between </w:t>
      </w:r>
      <w:r w:rsidR="0029320E">
        <w:t>100</w:t>
      </w:r>
      <w:r w:rsidR="00D11D3D">
        <w:t xml:space="preserve"> and 200</w:t>
      </w:r>
      <w:r w:rsidR="0029320E">
        <w:t xml:space="preserve"> </w:t>
      </w:r>
      <w:r w:rsidR="00376B22">
        <w:t>bytes</w:t>
      </w:r>
      <w:r w:rsidR="0029320E">
        <w:t>.</w:t>
      </w:r>
      <w:r w:rsidR="00485B40">
        <w:t xml:space="preserve"> </w:t>
      </w:r>
      <w:r w:rsidR="00376B22">
        <w:t>Then</w:t>
      </w:r>
      <w:r w:rsidR="0029320E">
        <w:t xml:space="preserve"> compute packet </w:t>
      </w:r>
      <w:r w:rsidR="00E75443">
        <w:t xml:space="preserve">inter-transmission </w:t>
      </w:r>
      <w:r w:rsidR="0029320E">
        <w:t xml:space="preserve">time by using the current packet time </w:t>
      </w:r>
      <w:r w:rsidR="00E75443">
        <w:t>minuses</w:t>
      </w:r>
      <w:r w:rsidR="0029320E">
        <w:t xml:space="preserve"> the previous packet time</w:t>
      </w:r>
      <w:r w:rsidR="00174EBC">
        <w:t xml:space="preserve"> </w:t>
      </w:r>
      <w:r w:rsidR="00E75443">
        <w:t>in</w:t>
      </w:r>
      <w:r w:rsidR="00174EBC">
        <w:t xml:space="preserve"> C++</w:t>
      </w:r>
      <w:r w:rsidR="0029320E">
        <w:t xml:space="preserve">. </w:t>
      </w:r>
      <w:r w:rsidR="00DD75D3">
        <w:t xml:space="preserve">Then program in R to compute </w:t>
      </w:r>
      <w:r w:rsidR="006F765F">
        <w:t xml:space="preserve">packet </w:t>
      </w:r>
      <w:r w:rsidR="00DD75D3">
        <w:t>inte</w:t>
      </w:r>
      <w:r w:rsidR="00B6351E">
        <w:t>r-transmission</w:t>
      </w:r>
      <w:r w:rsidR="00DD75D3">
        <w:t xml:space="preserve"> time statistic</w:t>
      </w:r>
      <w:r w:rsidR="00A171C6">
        <w:t xml:space="preserve">. </w:t>
      </w:r>
      <w:r w:rsidR="00DA4B98">
        <w:t xml:space="preserve">Figure </w:t>
      </w:r>
      <w:r w:rsidR="008728B6">
        <w:t>3.</w:t>
      </w:r>
      <w:r w:rsidR="002B4747">
        <w:t>3</w:t>
      </w:r>
      <w:r w:rsidR="00DA4B98">
        <w:t xml:space="preserve"> shows </w:t>
      </w:r>
      <w:r w:rsidR="00B6301F">
        <w:t xml:space="preserve">the </w:t>
      </w:r>
      <w:r>
        <w:t xml:space="preserve">skype audio packet </w:t>
      </w:r>
      <w:r w:rsidR="00DA4B98">
        <w:t>inter</w:t>
      </w:r>
      <w:r w:rsidR="00B6351E">
        <w:t>-transmission</w:t>
      </w:r>
      <w:r w:rsidR="00DA4B98">
        <w:t xml:space="preserve"> time frequency</w:t>
      </w:r>
      <w:r w:rsidR="003B19E1">
        <w:t xml:space="preserve"> </w:t>
      </w:r>
      <w:r>
        <w:t>in test_1</w:t>
      </w:r>
      <w:r w:rsidR="00DA4B98">
        <w:t xml:space="preserve">, and figure </w:t>
      </w:r>
      <w:r w:rsidR="008728B6">
        <w:t>3.</w:t>
      </w:r>
      <w:r w:rsidR="002B4747">
        <w:t>4</w:t>
      </w:r>
      <w:r w:rsidR="00DA4B98">
        <w:t xml:space="preserve"> shows </w:t>
      </w:r>
      <w:r w:rsidR="00B6301F">
        <w:t xml:space="preserve">the </w:t>
      </w:r>
      <w:r>
        <w:t xml:space="preserve">skype audio packet </w:t>
      </w:r>
      <w:r w:rsidR="00DA4B98">
        <w:t>inter</w:t>
      </w:r>
      <w:r w:rsidR="00B6351E">
        <w:t>-transmission</w:t>
      </w:r>
      <w:r w:rsidR="00DA4B98">
        <w:t xml:space="preserve"> time frequency</w:t>
      </w:r>
      <w:r w:rsidR="003B19E1">
        <w:t xml:space="preserve"> </w:t>
      </w:r>
      <w:r>
        <w:t>in test_2</w:t>
      </w:r>
      <w:r w:rsidR="00DA4B98">
        <w:t xml:space="preserve">. The horizontal axis represents packet interval time in microsecond, and the vertical axis represents packet number.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packet inter</w:t>
      </w:r>
      <w:r w:rsidR="00B6351E">
        <w:t>-transmission</w:t>
      </w:r>
      <w:r w:rsidR="00DA4B98">
        <w:t xml:space="preserve"> time is around 20ms. </w:t>
      </w:r>
      <w:r w:rsidR="002B4747">
        <w:t>The</w:t>
      </w:r>
      <w:r w:rsidR="00B6351E">
        <w:t xml:space="preserve"> numerical</w:t>
      </w:r>
      <w:r w:rsidR="002B4747">
        <w:t xml:space="preserve"> statistical results computed by R indicate that average 97.68% skype audio packet interval time is between 10ms and 26.2ms, and average 76.14% skype audio packet interval time </w:t>
      </w:r>
      <w:r w:rsidR="00017573">
        <w:t xml:space="preserve">is </w:t>
      </w:r>
      <w:r w:rsidR="002B4747">
        <w:t>between 19.7ms and 21.5ms.</w:t>
      </w:r>
    </w:p>
    <w:p w14:paraId="71F792CC" w14:textId="0F509788" w:rsidR="00E27848" w:rsidRDefault="00DF3799" w:rsidP="0029320E">
      <w:pPr>
        <w:spacing w:line="360" w:lineRule="auto"/>
        <w:jc w:val="center"/>
      </w:pPr>
      <w:r>
        <w:rPr>
          <w:noProof/>
        </w:rPr>
        <w:drawing>
          <wp:inline distT="0" distB="0" distL="0" distR="0" wp14:anchorId="21D1E8D7" wp14:editId="30609E47">
            <wp:extent cx="2286000" cy="1289304"/>
            <wp:effectExtent l="0" t="0" r="0" b="635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9"/>
                    <a:stretch>
                      <a:fillRect/>
                    </a:stretch>
                  </pic:blipFill>
                  <pic:spPr bwMode="auto">
                    <a:xfrm>
                      <a:off x="0" y="0"/>
                      <a:ext cx="2286000" cy="1289304"/>
                    </a:xfrm>
                    <a:prstGeom prst="rect">
                      <a:avLst/>
                    </a:prstGeom>
                    <a:noFill/>
                    <a:ln w="9525">
                      <a:noFill/>
                      <a:headEnd/>
                      <a:tailEnd/>
                    </a:ln>
                  </pic:spPr>
                </pic:pic>
              </a:graphicData>
            </a:graphic>
          </wp:inline>
        </w:drawing>
      </w:r>
    </w:p>
    <w:p w14:paraId="37BB7C74" w14:textId="0A905E37" w:rsidR="0029320E" w:rsidRDefault="0029320E" w:rsidP="00E822C7">
      <w:pPr>
        <w:pStyle w:val="FigureCaption"/>
      </w:pPr>
      <w:r>
        <w:t xml:space="preserve">Figure </w:t>
      </w:r>
      <w:r w:rsidR="008728B6">
        <w:t>3.</w:t>
      </w:r>
      <w:r w:rsidR="002B4747">
        <w:t>3</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05A4E5BC">
            <wp:extent cx="2286000" cy="1335024"/>
            <wp:effectExtent l="0" t="0" r="0" b="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10"/>
                    <a:stretch>
                      <a:fillRect/>
                    </a:stretch>
                  </pic:blipFill>
                  <pic:spPr bwMode="auto">
                    <a:xfrm>
                      <a:off x="0" y="0"/>
                      <a:ext cx="2286000" cy="1335024"/>
                    </a:xfrm>
                    <a:prstGeom prst="rect">
                      <a:avLst/>
                    </a:prstGeom>
                    <a:noFill/>
                    <a:ln w="9525">
                      <a:noFill/>
                      <a:headEnd/>
                      <a:tailEnd/>
                    </a:ln>
                  </pic:spPr>
                </pic:pic>
              </a:graphicData>
            </a:graphic>
          </wp:inline>
        </w:drawing>
      </w:r>
    </w:p>
    <w:p w14:paraId="00F9E4FF" w14:textId="0FA19C4B" w:rsidR="003B19E1" w:rsidRDefault="0029320E" w:rsidP="00E822C7">
      <w:pPr>
        <w:pStyle w:val="FigureCaption"/>
      </w:pPr>
      <w:r>
        <w:t xml:space="preserve">Figure </w:t>
      </w:r>
      <w:r w:rsidR="008728B6">
        <w:t>3.4</w:t>
      </w:r>
      <w:r>
        <w:t xml:space="preserve">: Skype audio packet interval time </w:t>
      </w:r>
      <w:r w:rsidR="008222A6">
        <w:t>distribution</w:t>
      </w:r>
      <w:r w:rsidR="0068394C">
        <w:t xml:space="preserve"> in test_2</w:t>
      </w:r>
    </w:p>
    <w:p w14:paraId="7538CD2F" w14:textId="75AC0F3E" w:rsidR="000D3A44" w:rsidRDefault="00F16362" w:rsidP="00E822C7">
      <w:pPr>
        <w:pStyle w:val="PostHeadPara"/>
      </w:pPr>
      <w:r>
        <w:tab/>
        <w:t xml:space="preserve">Next, </w:t>
      </w:r>
      <w:r w:rsidR="00FF1BA6">
        <w:t>w</w:t>
      </w:r>
      <w:r>
        <w:t xml:space="preserve">e </w:t>
      </w:r>
      <w:r w:rsidR="008222A6">
        <w:t>perform</w:t>
      </w:r>
      <w:r>
        <w:t xml:space="preserve"> two Skype video</w:t>
      </w:r>
      <w:r w:rsidR="00031DC3">
        <w:t xml:space="preserve"> </w:t>
      </w:r>
      <w:r>
        <w:t>conference tests test_3 and test_4</w:t>
      </w:r>
      <w:r w:rsidR="00D34017">
        <w:t xml:space="preserve"> to examine video traffic pattern</w:t>
      </w:r>
      <w:r>
        <w:t xml:space="preserve">. Based on </w:t>
      </w:r>
      <w:r w:rsidR="00C62D39">
        <w:t xml:space="preserve">the above </w:t>
      </w:r>
      <w:r w:rsidR="000D3A44">
        <w:t>statistical result</w:t>
      </w:r>
      <w:r w:rsidR="00031DC3">
        <w:t>s</w:t>
      </w:r>
      <w:r>
        <w:t xml:space="preserve"> that audio packet </w:t>
      </w:r>
      <w:r w:rsidR="00FF1BA6">
        <w:t>length</w:t>
      </w:r>
      <w:r w:rsidR="00B67CE7">
        <w:t>s</w:t>
      </w:r>
      <w:r>
        <w:t xml:space="preserve"> </w:t>
      </w:r>
      <w:r w:rsidR="00B67CE7">
        <w:t>are</w:t>
      </w:r>
      <w:r>
        <w:t xml:space="preserve"> less than 200 bytes, </w:t>
      </w:r>
      <w:r w:rsidR="00B6351E">
        <w:t xml:space="preserve">we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B6351E">
        <w:t>Then f</w:t>
      </w:r>
      <w:r w:rsidR="00B67CE7">
        <w:t>urther filter out</w:t>
      </w:r>
      <w:r w:rsidR="008222A6">
        <w:t xml:space="preserve"> packets from </w:t>
      </w:r>
      <w:r>
        <w:t>terminal_1</w:t>
      </w:r>
      <w:r w:rsidR="008222A6">
        <w:t>destinated</w:t>
      </w:r>
      <w:r>
        <w:t xml:space="preserve"> to terminal_2</w:t>
      </w:r>
      <w:r w:rsidR="008222A6">
        <w:t xml:space="preserve"> </w:t>
      </w:r>
      <w:r w:rsidR="000D3A44">
        <w:t>and</w:t>
      </w:r>
      <w:r>
        <w:t xml:space="preserve"> protocol is UDP.</w:t>
      </w:r>
      <w:r w:rsidR="000D3A44">
        <w:t xml:space="preserve"> We </w:t>
      </w:r>
      <w:r w:rsidR="008A53C4">
        <w:t>discover</w:t>
      </w:r>
      <w:r w:rsidR="000D3A44">
        <w:t xml:space="preserve"> that </w:t>
      </w:r>
      <w:r w:rsidR="00231801">
        <w:t xml:space="preserve">the </w:t>
      </w:r>
      <w:r w:rsidR="000D3A44">
        <w:t xml:space="preserve">video data </w:t>
      </w:r>
      <w:r w:rsidR="00B67CE7">
        <w:t>are</w:t>
      </w:r>
      <w:r w:rsidR="000D3A44">
        <w:t xml:space="preserve"> transmitted in groups of packets. Each group includes several or a few packets</w:t>
      </w:r>
      <w:r w:rsidR="001A78C9">
        <w:t xml:space="preserve"> which are sent out continuously</w:t>
      </w:r>
      <w:r w:rsidR="000D3A44">
        <w:t xml:space="preserve">. </w:t>
      </w:r>
      <w:r w:rsidR="00B67CE7">
        <w:t>U</w:t>
      </w:r>
      <w:r w:rsidR="000D3A44">
        <w:t>se the first packet of the current group</w:t>
      </w:r>
      <w:r w:rsidR="00B67CE7">
        <w:t xml:space="preserve"> packets</w:t>
      </w:r>
      <w:r w:rsidR="00031DC3">
        <w:t xml:space="preserve"> </w:t>
      </w:r>
      <w:r w:rsidR="000D3A44">
        <w:t xml:space="preserve">minus the first packet of the previous group </w:t>
      </w:r>
      <w:r w:rsidR="00B67CE7">
        <w:t xml:space="preserve">packets </w:t>
      </w:r>
      <w:r w:rsidR="000D3A44">
        <w:t xml:space="preserve">to get the interval time between frames. </w:t>
      </w:r>
      <w:r w:rsidR="008A53C4">
        <w:t xml:space="preserve">Then program in R to compute frame interval time statistic. </w:t>
      </w:r>
      <w:r w:rsidR="000D3A44">
        <w:t>Figure 3.</w:t>
      </w:r>
      <w:r w:rsidR="00D34017">
        <w:t>5</w:t>
      </w:r>
      <w:r w:rsidR="000D3A44">
        <w:t xml:space="preserve"> </w:t>
      </w:r>
      <w:r w:rsidR="00903947">
        <w:t>demonstrates</w:t>
      </w:r>
      <w:r w:rsidR="000D3A44">
        <w:t xml:space="preserve"> </w:t>
      </w:r>
      <w:r w:rsidR="00231801">
        <w:t xml:space="preserve">the </w:t>
      </w:r>
      <w:r w:rsidR="000D3A44">
        <w:t>video frame interval time frequency distribution</w:t>
      </w:r>
      <w:r w:rsidR="00903947">
        <w:t xml:space="preserve"> in test_3</w:t>
      </w:r>
      <w:r w:rsidR="000D3A44">
        <w:t>, and figure 3.</w:t>
      </w:r>
      <w:r w:rsidR="00D34017">
        <w:t>6</w:t>
      </w:r>
      <w:r w:rsidR="000D3A44">
        <w:t xml:space="preserve"> </w:t>
      </w:r>
      <w:r w:rsidR="00903947">
        <w:t>demonstrates</w:t>
      </w:r>
      <w:r w:rsidR="000D3A44">
        <w:t xml:space="preserve"> </w:t>
      </w:r>
      <w:r w:rsidR="00231801">
        <w:t xml:space="preserve">the </w:t>
      </w:r>
      <w:r w:rsidR="000D3A44">
        <w:lastRenderedPageBreak/>
        <w:t>frame interval time frequency</w:t>
      </w:r>
      <w:r w:rsidR="003B19E1">
        <w:t xml:space="preserve"> distribution</w:t>
      </w:r>
      <w:r w:rsidR="00903947">
        <w:t xml:space="preserve"> in test_4</w:t>
      </w:r>
      <w:r w:rsidR="000D3A44">
        <w:t xml:space="preserve">. The horizontal axis represents interval time between frames in microsecond, and the vertical axis represents </w:t>
      </w:r>
      <w:r w:rsidR="003B19E1">
        <w:t xml:space="preserve">packet </w:t>
      </w:r>
      <w:r w:rsidR="000D3A44">
        <w:t xml:space="preserve">number. These two figures </w:t>
      </w:r>
      <w:r w:rsidR="00491CA9">
        <w:t>indicate</w:t>
      </w:r>
      <w:r w:rsidR="000D3A44">
        <w:t xml:space="preserve"> that</w:t>
      </w:r>
      <w:r w:rsidR="000266C6">
        <w:t xml:space="preserve"> a</w:t>
      </w:r>
      <w:r w:rsidR="000D3A44">
        <w:t xml:space="preserve"> </w:t>
      </w:r>
      <w:r w:rsidR="00491CA9">
        <w:t>large part</w:t>
      </w:r>
      <w:r w:rsidR="000D3A44">
        <w:t xml:space="preserve"> of frame interval time </w:t>
      </w:r>
      <w:r w:rsidR="000266C6">
        <w:t>is</w:t>
      </w:r>
      <w:r w:rsidR="000D3A44">
        <w:t xml:space="preserve">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20E1768">
            <wp:extent cx="2286000" cy="1325880"/>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11"/>
                    <a:stretch>
                      <a:fillRect/>
                    </a:stretch>
                  </pic:blipFill>
                  <pic:spPr bwMode="auto">
                    <a:xfrm>
                      <a:off x="0" y="0"/>
                      <a:ext cx="2286000" cy="1325880"/>
                    </a:xfrm>
                    <a:prstGeom prst="rect">
                      <a:avLst/>
                    </a:prstGeom>
                    <a:noFill/>
                    <a:ln w="9525">
                      <a:noFill/>
                      <a:headEnd/>
                      <a:tailEnd/>
                    </a:ln>
                  </pic:spPr>
                </pic:pic>
              </a:graphicData>
            </a:graphic>
          </wp:inline>
        </w:drawing>
      </w:r>
    </w:p>
    <w:p w14:paraId="3E7BE23C" w14:textId="376FB421" w:rsidR="000D3A44" w:rsidRDefault="000D3A44" w:rsidP="00E822C7">
      <w:pPr>
        <w:pStyle w:val="FigureCaption"/>
      </w:pPr>
      <w:r>
        <w:t>Figure 3.</w:t>
      </w:r>
      <w:r w:rsidR="00D34017">
        <w:t>5</w:t>
      </w:r>
      <w:r>
        <w:t xml:space="preserve">: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11A4B229">
            <wp:extent cx="2286000" cy="1133856"/>
            <wp:effectExtent l="0" t="0" r="0" b="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2"/>
                    <a:stretch>
                      <a:fillRect/>
                    </a:stretch>
                  </pic:blipFill>
                  <pic:spPr bwMode="auto">
                    <a:xfrm>
                      <a:off x="0" y="0"/>
                      <a:ext cx="2286000" cy="1133856"/>
                    </a:xfrm>
                    <a:prstGeom prst="rect">
                      <a:avLst/>
                    </a:prstGeom>
                    <a:noFill/>
                    <a:ln w="9525">
                      <a:noFill/>
                      <a:headEnd/>
                      <a:tailEnd/>
                    </a:ln>
                  </pic:spPr>
                </pic:pic>
              </a:graphicData>
            </a:graphic>
          </wp:inline>
        </w:drawing>
      </w:r>
    </w:p>
    <w:p w14:paraId="5267A48E" w14:textId="00CADD4F" w:rsidR="000D3A44" w:rsidRDefault="000D3A44" w:rsidP="00E822C7">
      <w:pPr>
        <w:pStyle w:val="FigureCaption"/>
      </w:pPr>
      <w:r>
        <w:t>Figure 3.</w:t>
      </w:r>
      <w:r w:rsidR="00D34017">
        <w:t>6</w:t>
      </w:r>
      <w:r>
        <w:t xml:space="preserve">: Skype video frame interval time frequency </w:t>
      </w:r>
      <w:r w:rsidR="007976B8">
        <w:t xml:space="preserve">distribution </w:t>
      </w:r>
      <w:r w:rsidR="00491CA9">
        <w:t>in</w:t>
      </w:r>
      <w:r>
        <w:t xml:space="preserve"> test_4</w:t>
      </w:r>
    </w:p>
    <w:p w14:paraId="4246066F" w14:textId="325D5D31" w:rsidR="000D3A44" w:rsidRDefault="000D3A44" w:rsidP="00E822C7">
      <w:pPr>
        <w:pStyle w:val="PostHeadPara"/>
      </w:pPr>
      <w:r>
        <w:tab/>
        <w:t xml:space="preserve">Table </w:t>
      </w:r>
      <w:r w:rsidR="00C6434A">
        <w:t>3.</w:t>
      </w:r>
      <w:r w:rsidR="00754997">
        <w:t>1</w:t>
      </w:r>
      <w:r>
        <w:t xml:space="preserve"> </w:t>
      </w:r>
      <w:r w:rsidR="007976B8">
        <w:t>demonstrates</w:t>
      </w:r>
      <w:r w:rsidR="003B19E1">
        <w:t xml:space="preserve"> </w:t>
      </w:r>
      <w:r w:rsidR="0003493F">
        <w:t xml:space="preserve">the </w:t>
      </w:r>
      <w:r>
        <w:t xml:space="preserve">Skype video </w:t>
      </w:r>
      <w:r w:rsidR="007976B8">
        <w:t>frame</w:t>
      </w:r>
      <w:r>
        <w:t xml:space="preserve"> interval time ratio and mean</w:t>
      </w:r>
      <w:r w:rsidR="003B19E1">
        <w:t xml:space="preserve"> </w:t>
      </w:r>
      <w:r w:rsidR="00491CA9">
        <w:t>computed by R</w:t>
      </w:r>
      <w:r w:rsidR="0003493F">
        <w:t xml:space="preserve"> in test_3 and test_4</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2F69A5C9" w:rsidR="000D3A44" w:rsidRDefault="000D3A44" w:rsidP="00E822C7">
      <w:pPr>
        <w:pStyle w:val="TableCaption"/>
      </w:pPr>
      <w:r>
        <w:t xml:space="preserve">Table </w:t>
      </w:r>
      <w:r w:rsidR="00C6434A">
        <w:t>3.</w:t>
      </w:r>
      <w:r w:rsidR="00754997">
        <w:t>1</w:t>
      </w:r>
      <w:r>
        <w:t>: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754997">
        <w:tc>
          <w:tcPr>
            <w:tcW w:w="2065" w:type="dxa"/>
            <w:tcBorders>
              <w:top w:val="single" w:sz="4" w:space="0" w:color="auto"/>
              <w:left w:val="nil"/>
              <w:bottom w:val="single" w:sz="4" w:space="0" w:color="auto"/>
              <w:right w:val="nil"/>
            </w:tcBorders>
          </w:tcPr>
          <w:p w14:paraId="0A355987" w14:textId="02DDCD86" w:rsidR="00D840BB" w:rsidRDefault="000D1879" w:rsidP="00E822C7">
            <w:pPr>
              <w:pStyle w:val="TableCell"/>
              <w:ind w:firstLine="0"/>
            </w:pPr>
            <w:r>
              <w:t xml:space="preserve">Test </w:t>
            </w:r>
            <w:r w:rsidR="00A5284F">
              <w:t>n</w:t>
            </w:r>
            <w:r>
              <w:t>ame</w:t>
            </w:r>
          </w:p>
        </w:tc>
        <w:tc>
          <w:tcPr>
            <w:tcW w:w="4050" w:type="dxa"/>
            <w:tcBorders>
              <w:top w:val="single" w:sz="4" w:space="0" w:color="auto"/>
              <w:left w:val="nil"/>
              <w:bottom w:val="single" w:sz="4" w:space="0" w:color="auto"/>
              <w:right w:val="nil"/>
            </w:tcBorders>
          </w:tcPr>
          <w:p w14:paraId="3BB855CD" w14:textId="6EE5E812" w:rsidR="00D840BB" w:rsidRDefault="00D840BB" w:rsidP="00E822C7">
            <w:pPr>
              <w:pStyle w:val="TableCell"/>
              <w:ind w:firstLine="0"/>
            </w:pPr>
            <w:r>
              <w:t>20ms &lt; interval time &lt; 48ms / total</w:t>
            </w:r>
          </w:p>
        </w:tc>
        <w:tc>
          <w:tcPr>
            <w:tcW w:w="2880" w:type="dxa"/>
            <w:tcBorders>
              <w:top w:val="single" w:sz="4" w:space="0" w:color="auto"/>
              <w:left w:val="nil"/>
              <w:bottom w:val="single" w:sz="4" w:space="0" w:color="auto"/>
              <w:right w:val="nil"/>
            </w:tcBorders>
          </w:tcPr>
          <w:p w14:paraId="29C0776F" w14:textId="293BDB78" w:rsidR="00D840BB" w:rsidRDefault="003801CE" w:rsidP="00E822C7">
            <w:pPr>
              <w:pStyle w:val="TableCell"/>
              <w:ind w:firstLine="0"/>
            </w:pPr>
            <w:r>
              <w:rPr>
                <w:rFonts w:hint="eastAsia"/>
                <w:lang w:eastAsia="zh-CN"/>
              </w:rPr>
              <w:t>M</w:t>
            </w:r>
            <w:r w:rsidR="00D840BB">
              <w:t xml:space="preserve">ean interval time </w:t>
            </w:r>
            <w:r w:rsidR="00A67671">
              <w:t>(</w:t>
            </w:r>
            <w:proofErr w:type="spellStart"/>
            <w:r w:rsidR="00D840BB">
              <w:t>ms</w:t>
            </w:r>
            <w:proofErr w:type="spellEnd"/>
            <w:r w:rsidR="00D840BB">
              <w:t>)</w:t>
            </w:r>
          </w:p>
        </w:tc>
      </w:tr>
      <w:tr w:rsidR="00D840BB" w14:paraId="47B30617" w14:textId="77777777" w:rsidTr="00754997">
        <w:tc>
          <w:tcPr>
            <w:tcW w:w="2065" w:type="dxa"/>
            <w:tcBorders>
              <w:top w:val="single" w:sz="4" w:space="0" w:color="auto"/>
              <w:left w:val="nil"/>
              <w:bottom w:val="nil"/>
              <w:right w:val="nil"/>
            </w:tcBorders>
          </w:tcPr>
          <w:p w14:paraId="015B3752" w14:textId="62B84414" w:rsidR="00D840BB" w:rsidRDefault="00D840BB" w:rsidP="00E822C7">
            <w:pPr>
              <w:pStyle w:val="TableCell"/>
              <w:ind w:firstLine="0"/>
            </w:pPr>
            <w:r>
              <w:t>test_3</w:t>
            </w:r>
          </w:p>
        </w:tc>
        <w:tc>
          <w:tcPr>
            <w:tcW w:w="4050" w:type="dxa"/>
            <w:tcBorders>
              <w:top w:val="single" w:sz="4" w:space="0" w:color="auto"/>
              <w:left w:val="nil"/>
              <w:bottom w:val="nil"/>
              <w:right w:val="nil"/>
            </w:tcBorders>
          </w:tcPr>
          <w:p w14:paraId="2365E862" w14:textId="038E9A48" w:rsidR="00D840BB" w:rsidRDefault="00D840BB" w:rsidP="00E822C7">
            <w:pPr>
              <w:pStyle w:val="TableCell"/>
              <w:ind w:firstLine="0"/>
            </w:pPr>
            <w:r>
              <w:t>95.51%</w:t>
            </w:r>
          </w:p>
        </w:tc>
        <w:tc>
          <w:tcPr>
            <w:tcW w:w="2880" w:type="dxa"/>
            <w:tcBorders>
              <w:top w:val="single" w:sz="4" w:space="0" w:color="auto"/>
              <w:left w:val="nil"/>
              <w:bottom w:val="nil"/>
              <w:right w:val="nil"/>
            </w:tcBorders>
          </w:tcPr>
          <w:p w14:paraId="1790B5CC" w14:textId="54B16ADD" w:rsidR="00D840BB" w:rsidRDefault="00D840BB" w:rsidP="00E822C7">
            <w:pPr>
              <w:pStyle w:val="TableCell"/>
              <w:ind w:firstLine="0"/>
            </w:pPr>
            <w:r>
              <w:t>33.03</w:t>
            </w:r>
          </w:p>
        </w:tc>
      </w:tr>
      <w:tr w:rsidR="00D840BB" w14:paraId="27F259DD" w14:textId="77777777" w:rsidTr="00754997">
        <w:tc>
          <w:tcPr>
            <w:tcW w:w="2065" w:type="dxa"/>
            <w:tcBorders>
              <w:top w:val="nil"/>
              <w:left w:val="nil"/>
              <w:bottom w:val="nil"/>
              <w:right w:val="nil"/>
            </w:tcBorders>
          </w:tcPr>
          <w:p w14:paraId="39FD7E34" w14:textId="12ADB933" w:rsidR="00D840BB" w:rsidRDefault="00D840BB" w:rsidP="00E822C7">
            <w:pPr>
              <w:pStyle w:val="TableCell"/>
              <w:ind w:firstLine="0"/>
            </w:pPr>
            <w:r>
              <w:t>test_4</w:t>
            </w:r>
          </w:p>
        </w:tc>
        <w:tc>
          <w:tcPr>
            <w:tcW w:w="4050" w:type="dxa"/>
            <w:tcBorders>
              <w:top w:val="nil"/>
              <w:left w:val="nil"/>
              <w:bottom w:val="nil"/>
              <w:right w:val="nil"/>
            </w:tcBorders>
          </w:tcPr>
          <w:p w14:paraId="4CDF6AF4" w14:textId="02F24F17" w:rsidR="00D840BB" w:rsidRDefault="00D840BB" w:rsidP="00E822C7">
            <w:pPr>
              <w:pStyle w:val="TableCell"/>
              <w:ind w:firstLine="0"/>
            </w:pPr>
            <w:r>
              <w:t>96.16%</w:t>
            </w:r>
          </w:p>
        </w:tc>
        <w:tc>
          <w:tcPr>
            <w:tcW w:w="2880" w:type="dxa"/>
            <w:tcBorders>
              <w:top w:val="nil"/>
              <w:left w:val="nil"/>
              <w:bottom w:val="nil"/>
              <w:right w:val="nil"/>
            </w:tcBorders>
          </w:tcPr>
          <w:p w14:paraId="3216F938" w14:textId="2F884231" w:rsidR="00D840BB" w:rsidRDefault="00D840BB" w:rsidP="00E822C7">
            <w:pPr>
              <w:pStyle w:val="TableCell"/>
              <w:ind w:firstLine="0"/>
            </w:pPr>
            <w:r>
              <w:t>33.07</w:t>
            </w:r>
          </w:p>
        </w:tc>
      </w:tr>
      <w:tr w:rsidR="00D840BB" w14:paraId="010D932C" w14:textId="77777777" w:rsidTr="00754997">
        <w:tc>
          <w:tcPr>
            <w:tcW w:w="2065" w:type="dxa"/>
            <w:tcBorders>
              <w:top w:val="nil"/>
              <w:left w:val="nil"/>
              <w:bottom w:val="single" w:sz="4" w:space="0" w:color="auto"/>
              <w:right w:val="nil"/>
            </w:tcBorders>
          </w:tcPr>
          <w:p w14:paraId="27C8E745" w14:textId="481C404E" w:rsidR="00D840BB" w:rsidRDefault="00D840BB" w:rsidP="00E822C7">
            <w:pPr>
              <w:pStyle w:val="TableCell"/>
              <w:ind w:firstLine="0"/>
            </w:pPr>
            <w:r>
              <w:t>average</w:t>
            </w:r>
          </w:p>
        </w:tc>
        <w:tc>
          <w:tcPr>
            <w:tcW w:w="4050" w:type="dxa"/>
            <w:tcBorders>
              <w:top w:val="nil"/>
              <w:left w:val="nil"/>
              <w:bottom w:val="single" w:sz="4" w:space="0" w:color="auto"/>
              <w:right w:val="nil"/>
            </w:tcBorders>
          </w:tcPr>
          <w:p w14:paraId="615CF6F7" w14:textId="5C30351C" w:rsidR="00D840BB" w:rsidRDefault="00D840BB" w:rsidP="00E822C7">
            <w:pPr>
              <w:pStyle w:val="TableCell"/>
              <w:ind w:firstLine="0"/>
            </w:pPr>
            <w:r>
              <w:t>95.84%</w:t>
            </w:r>
          </w:p>
        </w:tc>
        <w:tc>
          <w:tcPr>
            <w:tcW w:w="2880" w:type="dxa"/>
            <w:tcBorders>
              <w:top w:val="nil"/>
              <w:left w:val="nil"/>
              <w:bottom w:val="single" w:sz="4" w:space="0" w:color="auto"/>
              <w:right w:val="nil"/>
            </w:tcBorders>
          </w:tcPr>
          <w:p w14:paraId="467B44B6" w14:textId="3DD65370" w:rsidR="00D840BB" w:rsidRDefault="00D840BB" w:rsidP="00E822C7">
            <w:pPr>
              <w:pStyle w:val="TableCell"/>
              <w:ind w:firstLine="0"/>
            </w:pPr>
            <w:r>
              <w:t>33.05</w:t>
            </w:r>
          </w:p>
        </w:tc>
      </w:tr>
    </w:tbl>
    <w:p w14:paraId="60499893" w14:textId="7B33BCC1" w:rsidR="001832AC" w:rsidRDefault="001832AC" w:rsidP="003801CE">
      <w:pPr>
        <w:pStyle w:val="PostHeadPara"/>
        <w:ind w:firstLine="720"/>
      </w:pPr>
      <w:r>
        <w:t>We also analyze</w:t>
      </w:r>
      <w:r w:rsidR="00E430CD">
        <w:t xml:space="preserve"> </w:t>
      </w:r>
      <w:r>
        <w:t xml:space="preserve">interval time </w:t>
      </w:r>
      <w:r w:rsidR="001A78C9">
        <w:t>between</w:t>
      </w:r>
      <w:r w:rsidR="00491CA9">
        <w:t xml:space="preserve"> packets belonging to</w:t>
      </w:r>
      <w:r>
        <w:t xml:space="preserve"> </w:t>
      </w:r>
      <w:r w:rsidR="001A78C9">
        <w:t>one</w:t>
      </w:r>
      <w:r>
        <w:t xml:space="preserve"> frame. </w:t>
      </w:r>
      <w:r w:rsidR="001651D1">
        <w:t>U</w:t>
      </w:r>
      <w:r>
        <w:t xml:space="preserve">se the current packet arrival time minus the previous packet time </w:t>
      </w:r>
      <w:r w:rsidR="00A5284F">
        <w:t>belonging to</w:t>
      </w:r>
      <w:r>
        <w:t xml:space="preserve"> a frame</w:t>
      </w:r>
      <w:r w:rsidR="00491CA9">
        <w:t xml:space="preserve">, then </w:t>
      </w:r>
      <w:r w:rsidR="00E430CD">
        <w:t>use</w:t>
      </w:r>
      <w:r w:rsidR="00491CA9">
        <w:t xml:space="preserve"> R to compute interval time statistic.</w:t>
      </w:r>
      <w:r>
        <w:t xml:space="preserve"> Table 3</w:t>
      </w:r>
      <w:r w:rsidR="00C6434A">
        <w:t>.</w:t>
      </w:r>
      <w:r w:rsidR="00754997">
        <w:t>2</w:t>
      </w:r>
      <w:r>
        <w:t xml:space="preserve"> </w:t>
      </w:r>
      <w:r w:rsidR="00F71750">
        <w:t>shows</w:t>
      </w:r>
      <w:r w:rsidR="00472C4F">
        <w:t xml:space="preserve"> the</w:t>
      </w:r>
      <w:r>
        <w:t xml:space="preserve"> </w:t>
      </w:r>
      <w:r w:rsidR="00754997">
        <w:t xml:space="preserve">interval time ratio of </w:t>
      </w:r>
      <w:r>
        <w:t xml:space="preserve">Skype video packet </w:t>
      </w:r>
      <w:r w:rsidR="00754997">
        <w:t xml:space="preserve">belonging to a frame </w:t>
      </w:r>
      <w:r w:rsidR="00F71750">
        <w:t>in test_3 and test_4</w:t>
      </w:r>
      <w:r w:rsidR="00E430CD">
        <w:t xml:space="preserve"> computed by R</w:t>
      </w:r>
      <w:r>
        <w:t xml:space="preserve">. </w:t>
      </w:r>
      <w:r w:rsidR="00F71750">
        <w:t>The table</w:t>
      </w:r>
      <w:r>
        <w:t xml:space="preserve"> </w:t>
      </w:r>
      <w:r w:rsidR="00F71750">
        <w:t>displays</w:t>
      </w:r>
      <w:r>
        <w:t xml:space="preserve"> that average 84.99% packet interval time</w:t>
      </w:r>
      <w:r w:rsidR="00F71750">
        <w:t xml:space="preserve"> within a frame</w:t>
      </w:r>
      <w:r>
        <w:t xml:space="preserve"> </w:t>
      </w:r>
      <w:r w:rsidR="001651D1">
        <w:t>are</w:t>
      </w:r>
      <w:r>
        <w:t xml:space="preserve"> less than 5 microsecond</w:t>
      </w:r>
      <w:r w:rsidR="003B19E1">
        <w:t>s</w:t>
      </w:r>
      <w:r>
        <w:t xml:space="preserve">, and 99.04% packet interval time </w:t>
      </w:r>
      <w:r w:rsidR="00F71750">
        <w:t xml:space="preserve">within a frame </w:t>
      </w:r>
      <w:r w:rsidR="001651D1">
        <w:t>are</w:t>
      </w:r>
      <w:r>
        <w:t xml:space="preserve"> less than 100 microsecond</w:t>
      </w:r>
      <w:r w:rsidR="003B19E1">
        <w:t>s</w:t>
      </w:r>
      <w:r>
        <w:t>. The result</w:t>
      </w:r>
      <w:r w:rsidR="003B19E1">
        <w:t>s</w:t>
      </w:r>
      <w:r>
        <w:t xml:space="preserve"> prove our assumption that </w:t>
      </w:r>
      <w:r w:rsidR="001651D1">
        <w:t xml:space="preserve">packets carrying </w:t>
      </w:r>
      <w:r w:rsidR="00472C4F">
        <w:t>one</w:t>
      </w:r>
      <w:r>
        <w:t xml:space="preserve"> frame data </w:t>
      </w:r>
      <w:r w:rsidR="001651D1">
        <w:t xml:space="preserve">are continuously </w:t>
      </w:r>
      <w:r w:rsidR="00F71750">
        <w:t>sent out</w:t>
      </w:r>
      <w:r>
        <w:t xml:space="preserve">. </w:t>
      </w:r>
    </w:p>
    <w:p w14:paraId="5423ABE2" w14:textId="2A0A162D" w:rsidR="001832AC" w:rsidRDefault="001832AC" w:rsidP="00EF51F7">
      <w:pPr>
        <w:pStyle w:val="TableCaption"/>
      </w:pPr>
      <w:r>
        <w:t>Table 3</w:t>
      </w:r>
      <w:r w:rsidR="00C6434A">
        <w:t>.</w:t>
      </w:r>
      <w:r w:rsidR="00754997">
        <w:t>2</w:t>
      </w:r>
      <w:r>
        <w:t>: Skype video packet</w:t>
      </w:r>
      <w:r w:rsidR="00AA11C9">
        <w:t>s belonging to a frame</w:t>
      </w:r>
      <w:r>
        <w:t xml:space="preserve"> interval time </w:t>
      </w:r>
      <w:r w:rsidR="00AA11C9">
        <w:t>ratio</w:t>
      </w:r>
    </w:p>
    <w:tbl>
      <w:tblPr>
        <w:tblStyle w:val="TableGrid"/>
        <w:tblW w:w="8185" w:type="dxa"/>
        <w:tblInd w:w="-5" w:type="dxa"/>
        <w:tblLook w:val="04A0" w:firstRow="1" w:lastRow="0" w:firstColumn="1" w:lastColumn="0" w:noHBand="0" w:noVBand="1"/>
      </w:tblPr>
      <w:tblGrid>
        <w:gridCol w:w="1085"/>
        <w:gridCol w:w="3305"/>
        <w:gridCol w:w="3795"/>
      </w:tblGrid>
      <w:tr w:rsidR="001832AC" w14:paraId="17441814" w14:textId="77777777" w:rsidTr="00A464AB">
        <w:tc>
          <w:tcPr>
            <w:tcW w:w="1085" w:type="dxa"/>
            <w:tcBorders>
              <w:top w:val="single" w:sz="4" w:space="0" w:color="auto"/>
              <w:left w:val="nil"/>
              <w:bottom w:val="single" w:sz="4" w:space="0" w:color="auto"/>
              <w:right w:val="nil"/>
            </w:tcBorders>
          </w:tcPr>
          <w:p w14:paraId="72AE2474" w14:textId="0DEEACE2" w:rsidR="001832AC" w:rsidRDefault="002E2E65" w:rsidP="00EF51F7">
            <w:pPr>
              <w:pStyle w:val="TableCell"/>
              <w:ind w:firstLine="0"/>
            </w:pPr>
            <w:r>
              <w:t xml:space="preserve">Test </w:t>
            </w:r>
            <w:r w:rsidR="00AA11C9">
              <w:t>n</w:t>
            </w:r>
            <w:r>
              <w:t>ame</w:t>
            </w:r>
          </w:p>
        </w:tc>
        <w:tc>
          <w:tcPr>
            <w:tcW w:w="3305" w:type="dxa"/>
            <w:tcBorders>
              <w:top w:val="single" w:sz="4" w:space="0" w:color="auto"/>
              <w:left w:val="nil"/>
              <w:bottom w:val="single" w:sz="4" w:space="0" w:color="auto"/>
              <w:right w:val="nil"/>
            </w:tcBorders>
          </w:tcPr>
          <w:p w14:paraId="1DB95AC6" w14:textId="5CC12646" w:rsidR="001832AC" w:rsidRDefault="00AA11C9" w:rsidP="00EF51F7">
            <w:pPr>
              <w:pStyle w:val="TableCell"/>
              <w:ind w:firstLine="0"/>
            </w:pPr>
            <w:r>
              <w:t>I</w:t>
            </w:r>
            <w:r w:rsidR="001832AC">
              <w:t>nterval time &lt; 5 microsecond / total</w:t>
            </w:r>
          </w:p>
        </w:tc>
        <w:tc>
          <w:tcPr>
            <w:tcW w:w="3795" w:type="dxa"/>
            <w:tcBorders>
              <w:top w:val="single" w:sz="4" w:space="0" w:color="auto"/>
              <w:left w:val="nil"/>
              <w:bottom w:val="single" w:sz="4" w:space="0" w:color="auto"/>
              <w:right w:val="nil"/>
            </w:tcBorders>
          </w:tcPr>
          <w:p w14:paraId="6ADC0F4E" w14:textId="32F699CC" w:rsidR="001832AC" w:rsidRDefault="00AA11C9" w:rsidP="00EF51F7">
            <w:pPr>
              <w:pStyle w:val="TableCell"/>
              <w:ind w:firstLine="0"/>
            </w:pPr>
            <w:r>
              <w:t>I</w:t>
            </w:r>
            <w:r w:rsidR="001832AC">
              <w:t>nterval time &lt; 100 microsecond / total</w:t>
            </w:r>
          </w:p>
        </w:tc>
      </w:tr>
      <w:tr w:rsidR="001832AC" w14:paraId="3FF9C150" w14:textId="77777777" w:rsidTr="00A464AB">
        <w:tc>
          <w:tcPr>
            <w:tcW w:w="1085" w:type="dxa"/>
            <w:tcBorders>
              <w:top w:val="single" w:sz="4" w:space="0" w:color="auto"/>
              <w:left w:val="nil"/>
              <w:bottom w:val="nil"/>
              <w:right w:val="nil"/>
            </w:tcBorders>
          </w:tcPr>
          <w:p w14:paraId="2A5C6ABE" w14:textId="3394D84A" w:rsidR="001832AC" w:rsidRDefault="001832AC" w:rsidP="00EF51F7">
            <w:pPr>
              <w:pStyle w:val="TableCell"/>
              <w:ind w:firstLine="0"/>
            </w:pPr>
            <w:r>
              <w:t>test_3</w:t>
            </w:r>
          </w:p>
        </w:tc>
        <w:tc>
          <w:tcPr>
            <w:tcW w:w="3305" w:type="dxa"/>
            <w:tcBorders>
              <w:top w:val="single" w:sz="4" w:space="0" w:color="auto"/>
              <w:left w:val="nil"/>
              <w:bottom w:val="nil"/>
              <w:right w:val="nil"/>
            </w:tcBorders>
          </w:tcPr>
          <w:p w14:paraId="3677CCB2" w14:textId="5C276EC3" w:rsidR="001832AC" w:rsidRDefault="001832AC" w:rsidP="00EF51F7">
            <w:pPr>
              <w:pStyle w:val="TableCell"/>
              <w:ind w:firstLine="0"/>
            </w:pPr>
            <w:r>
              <w:t>84.76%</w:t>
            </w:r>
          </w:p>
        </w:tc>
        <w:tc>
          <w:tcPr>
            <w:tcW w:w="3795" w:type="dxa"/>
            <w:tcBorders>
              <w:top w:val="single" w:sz="4" w:space="0" w:color="auto"/>
              <w:left w:val="nil"/>
              <w:bottom w:val="nil"/>
              <w:right w:val="nil"/>
            </w:tcBorders>
          </w:tcPr>
          <w:p w14:paraId="2CF4A20E" w14:textId="5581C8FF" w:rsidR="001832AC" w:rsidRDefault="001832AC" w:rsidP="00EF51F7">
            <w:pPr>
              <w:pStyle w:val="TableCell"/>
              <w:ind w:firstLine="0"/>
            </w:pPr>
            <w:r>
              <w:t>99.04%</w:t>
            </w:r>
          </w:p>
        </w:tc>
      </w:tr>
      <w:tr w:rsidR="001832AC" w14:paraId="257B50BC" w14:textId="77777777" w:rsidTr="00A464AB">
        <w:tc>
          <w:tcPr>
            <w:tcW w:w="1085" w:type="dxa"/>
            <w:tcBorders>
              <w:top w:val="nil"/>
              <w:left w:val="nil"/>
              <w:bottom w:val="nil"/>
              <w:right w:val="nil"/>
            </w:tcBorders>
          </w:tcPr>
          <w:p w14:paraId="6B79E5D0" w14:textId="075B263A" w:rsidR="001832AC" w:rsidRDefault="001832AC" w:rsidP="00EF51F7">
            <w:pPr>
              <w:pStyle w:val="TableCell"/>
              <w:ind w:firstLine="0"/>
            </w:pPr>
            <w:r>
              <w:t>test_4</w:t>
            </w:r>
          </w:p>
        </w:tc>
        <w:tc>
          <w:tcPr>
            <w:tcW w:w="3305" w:type="dxa"/>
            <w:tcBorders>
              <w:top w:val="nil"/>
              <w:left w:val="nil"/>
              <w:bottom w:val="nil"/>
              <w:right w:val="nil"/>
            </w:tcBorders>
          </w:tcPr>
          <w:p w14:paraId="3E724EE7" w14:textId="530B7ABB" w:rsidR="001832AC" w:rsidRDefault="001832AC" w:rsidP="00EF51F7">
            <w:pPr>
              <w:pStyle w:val="TableCell"/>
              <w:ind w:firstLine="0"/>
            </w:pPr>
            <w:r>
              <w:t>85.22%</w:t>
            </w:r>
          </w:p>
        </w:tc>
        <w:tc>
          <w:tcPr>
            <w:tcW w:w="3795" w:type="dxa"/>
            <w:tcBorders>
              <w:top w:val="nil"/>
              <w:left w:val="nil"/>
              <w:bottom w:val="nil"/>
              <w:right w:val="nil"/>
            </w:tcBorders>
          </w:tcPr>
          <w:p w14:paraId="4249D4F3" w14:textId="579625A7" w:rsidR="001832AC" w:rsidRDefault="001832AC" w:rsidP="00EF51F7">
            <w:pPr>
              <w:pStyle w:val="TableCell"/>
              <w:ind w:firstLine="0"/>
            </w:pPr>
            <w:r>
              <w:t>99.04%</w:t>
            </w:r>
          </w:p>
        </w:tc>
      </w:tr>
      <w:tr w:rsidR="001832AC" w14:paraId="30FF00A0" w14:textId="77777777" w:rsidTr="00A464AB">
        <w:tc>
          <w:tcPr>
            <w:tcW w:w="1085" w:type="dxa"/>
            <w:tcBorders>
              <w:top w:val="nil"/>
              <w:left w:val="nil"/>
              <w:bottom w:val="single" w:sz="4" w:space="0" w:color="auto"/>
              <w:right w:val="nil"/>
            </w:tcBorders>
          </w:tcPr>
          <w:p w14:paraId="06D509B4" w14:textId="72E7B265" w:rsidR="001832AC" w:rsidRDefault="001832AC" w:rsidP="00EF51F7">
            <w:pPr>
              <w:pStyle w:val="TableCell"/>
              <w:ind w:firstLine="0"/>
            </w:pPr>
            <w:r>
              <w:t>average</w:t>
            </w:r>
          </w:p>
        </w:tc>
        <w:tc>
          <w:tcPr>
            <w:tcW w:w="3305" w:type="dxa"/>
            <w:tcBorders>
              <w:top w:val="nil"/>
              <w:left w:val="nil"/>
              <w:bottom w:val="single" w:sz="4" w:space="0" w:color="auto"/>
              <w:right w:val="nil"/>
            </w:tcBorders>
          </w:tcPr>
          <w:p w14:paraId="35E1E3DB" w14:textId="260715BE" w:rsidR="001832AC" w:rsidRDefault="001832AC" w:rsidP="00EF51F7">
            <w:pPr>
              <w:pStyle w:val="TableCell"/>
              <w:ind w:firstLine="0"/>
            </w:pPr>
            <w:r>
              <w:t>84.99%</w:t>
            </w:r>
          </w:p>
        </w:tc>
        <w:tc>
          <w:tcPr>
            <w:tcW w:w="3795" w:type="dxa"/>
            <w:tcBorders>
              <w:top w:val="nil"/>
              <w:left w:val="nil"/>
              <w:bottom w:val="single" w:sz="4" w:space="0" w:color="auto"/>
              <w:right w:val="nil"/>
            </w:tcBorders>
          </w:tcPr>
          <w:p w14:paraId="35EF1B81" w14:textId="130E4829" w:rsidR="001832AC" w:rsidRDefault="001832AC" w:rsidP="00EF51F7">
            <w:pPr>
              <w:pStyle w:val="TableCell"/>
              <w:ind w:firstLine="0"/>
            </w:pPr>
            <w:r>
              <w:t>99.04</w:t>
            </w:r>
          </w:p>
        </w:tc>
      </w:tr>
    </w:tbl>
    <w:p w14:paraId="04B5C311" w14:textId="0ADD27E9" w:rsidR="00AA11C9" w:rsidRDefault="00884A55" w:rsidP="00AA11C9">
      <w:pPr>
        <w:pStyle w:val="PostHeadPara"/>
        <w:ind w:firstLine="720"/>
      </w:pPr>
      <w:r>
        <w:t xml:space="preserve">We also compute </w:t>
      </w:r>
      <w:r w:rsidR="00E430CD">
        <w:t xml:space="preserve">statistic of </w:t>
      </w:r>
      <w:r>
        <w:t xml:space="preserve">duration time transmitting a video frame </w:t>
      </w:r>
      <w:r w:rsidR="00E430CD">
        <w:t>by</w:t>
      </w:r>
      <w:r>
        <w:t xml:space="preserve"> R.</w:t>
      </w:r>
      <w:r w:rsidR="00F82337">
        <w:t xml:space="preserve"> </w:t>
      </w:r>
      <w:r>
        <w:t>Table 3.</w:t>
      </w:r>
      <w:r w:rsidR="00A464AB">
        <w:t>3</w:t>
      </w:r>
      <w:r>
        <w:t xml:space="preserve">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6AA08738" w:rsidR="00884A55" w:rsidRDefault="00884A55" w:rsidP="00EF51F7">
      <w:pPr>
        <w:pStyle w:val="TableCaption"/>
      </w:pPr>
      <w:r>
        <w:t>Table 3.</w:t>
      </w:r>
      <w:r w:rsidR="00A464AB">
        <w:t>3</w:t>
      </w:r>
      <w:r>
        <w:t xml:space="preserve">: Skype video a frame </w:t>
      </w:r>
      <w:r w:rsidR="00BA17E4">
        <w:t xml:space="preserve">duration </w:t>
      </w:r>
      <w:r>
        <w:t>time ratio</w:t>
      </w:r>
    </w:p>
    <w:tbl>
      <w:tblPr>
        <w:tblStyle w:val="TableGrid"/>
        <w:tblW w:w="0" w:type="auto"/>
        <w:tblLook w:val="04A0" w:firstRow="1" w:lastRow="0" w:firstColumn="1" w:lastColumn="0" w:noHBand="0" w:noVBand="1"/>
      </w:tblPr>
      <w:tblGrid>
        <w:gridCol w:w="1890"/>
        <w:gridCol w:w="7380"/>
      </w:tblGrid>
      <w:tr w:rsidR="00884A55" w14:paraId="5297529F" w14:textId="77777777" w:rsidTr="002D24D4">
        <w:tc>
          <w:tcPr>
            <w:tcW w:w="1890" w:type="dxa"/>
            <w:tcBorders>
              <w:top w:val="single" w:sz="4" w:space="0" w:color="auto"/>
              <w:left w:val="nil"/>
              <w:bottom w:val="single" w:sz="4" w:space="0" w:color="auto"/>
              <w:right w:val="nil"/>
            </w:tcBorders>
          </w:tcPr>
          <w:p w14:paraId="161660DF" w14:textId="5C32E18F" w:rsidR="00884A55" w:rsidRDefault="00F82337" w:rsidP="00EF51F7">
            <w:pPr>
              <w:pStyle w:val="TableCell"/>
              <w:ind w:firstLine="0"/>
            </w:pPr>
            <w:r>
              <w:t xml:space="preserve">Test </w:t>
            </w:r>
            <w:r w:rsidR="001101EC">
              <w:t>n</w:t>
            </w:r>
            <w:r>
              <w:t>ame</w:t>
            </w:r>
          </w:p>
        </w:tc>
        <w:tc>
          <w:tcPr>
            <w:tcW w:w="7380" w:type="dxa"/>
            <w:tcBorders>
              <w:top w:val="single" w:sz="4" w:space="0" w:color="auto"/>
              <w:left w:val="nil"/>
              <w:bottom w:val="single" w:sz="4" w:space="0" w:color="auto"/>
              <w:right w:val="nil"/>
            </w:tcBorders>
          </w:tcPr>
          <w:p w14:paraId="738F114B" w14:textId="139C5DB9" w:rsidR="00884A55" w:rsidRDefault="00A464AB" w:rsidP="001101EC">
            <w:pPr>
              <w:pStyle w:val="TableCell"/>
              <w:ind w:firstLine="0"/>
              <w:jc w:val="left"/>
            </w:pPr>
            <w:r>
              <w:t>A</w:t>
            </w:r>
            <w:r w:rsidR="00061087">
              <w:t xml:space="preserve"> </w:t>
            </w:r>
            <w:r w:rsidR="00884A55">
              <w:t xml:space="preserve">video frame </w:t>
            </w:r>
            <w:r w:rsidR="00793920">
              <w:t xml:space="preserve">duration </w:t>
            </w:r>
            <w:r w:rsidR="00884A55">
              <w:t>time less than 200 microsecond ratio</w:t>
            </w:r>
          </w:p>
        </w:tc>
      </w:tr>
      <w:tr w:rsidR="00884A55" w14:paraId="348FF142" w14:textId="77777777" w:rsidTr="002D24D4">
        <w:tc>
          <w:tcPr>
            <w:tcW w:w="1890" w:type="dxa"/>
            <w:tcBorders>
              <w:top w:val="single" w:sz="4" w:space="0" w:color="auto"/>
              <w:left w:val="nil"/>
              <w:bottom w:val="nil"/>
              <w:right w:val="nil"/>
            </w:tcBorders>
          </w:tcPr>
          <w:p w14:paraId="124978A7" w14:textId="77777777" w:rsidR="00884A55" w:rsidRDefault="00884A55" w:rsidP="00EF51F7">
            <w:pPr>
              <w:pStyle w:val="TableCell"/>
              <w:ind w:firstLine="0"/>
            </w:pPr>
            <w:r>
              <w:t>test_3</w:t>
            </w:r>
          </w:p>
        </w:tc>
        <w:tc>
          <w:tcPr>
            <w:tcW w:w="7380" w:type="dxa"/>
            <w:tcBorders>
              <w:top w:val="single" w:sz="4" w:space="0" w:color="auto"/>
              <w:left w:val="nil"/>
              <w:bottom w:val="nil"/>
              <w:right w:val="nil"/>
            </w:tcBorders>
          </w:tcPr>
          <w:p w14:paraId="27A65ECF" w14:textId="77777777" w:rsidR="00884A55" w:rsidRDefault="00884A55" w:rsidP="001101EC">
            <w:pPr>
              <w:pStyle w:val="TableCell"/>
              <w:ind w:firstLine="0"/>
              <w:jc w:val="left"/>
            </w:pPr>
            <w:r>
              <w:t>99.16%</w:t>
            </w:r>
          </w:p>
        </w:tc>
      </w:tr>
      <w:tr w:rsidR="00884A55" w14:paraId="19786F45" w14:textId="77777777" w:rsidTr="002D24D4">
        <w:tc>
          <w:tcPr>
            <w:tcW w:w="1890" w:type="dxa"/>
            <w:tcBorders>
              <w:top w:val="nil"/>
              <w:left w:val="nil"/>
              <w:bottom w:val="nil"/>
              <w:right w:val="nil"/>
            </w:tcBorders>
          </w:tcPr>
          <w:p w14:paraId="11274473" w14:textId="77777777" w:rsidR="00884A55" w:rsidRDefault="00884A55" w:rsidP="00EF51F7">
            <w:pPr>
              <w:pStyle w:val="TableCell"/>
              <w:ind w:firstLine="0"/>
            </w:pPr>
            <w:r>
              <w:lastRenderedPageBreak/>
              <w:t>test_4</w:t>
            </w:r>
          </w:p>
        </w:tc>
        <w:tc>
          <w:tcPr>
            <w:tcW w:w="7380" w:type="dxa"/>
            <w:tcBorders>
              <w:top w:val="nil"/>
              <w:left w:val="nil"/>
              <w:bottom w:val="nil"/>
              <w:right w:val="nil"/>
            </w:tcBorders>
          </w:tcPr>
          <w:p w14:paraId="2A79B098" w14:textId="77777777" w:rsidR="00884A55" w:rsidRDefault="00884A55" w:rsidP="001101EC">
            <w:pPr>
              <w:pStyle w:val="TableCell"/>
              <w:ind w:firstLine="0"/>
              <w:jc w:val="left"/>
            </w:pPr>
            <w:r>
              <w:t>99.13%</w:t>
            </w:r>
          </w:p>
        </w:tc>
      </w:tr>
      <w:tr w:rsidR="00884A55" w14:paraId="7AC77D71" w14:textId="77777777" w:rsidTr="002D24D4">
        <w:tc>
          <w:tcPr>
            <w:tcW w:w="1890" w:type="dxa"/>
            <w:tcBorders>
              <w:top w:val="nil"/>
              <w:left w:val="nil"/>
              <w:bottom w:val="single" w:sz="4" w:space="0" w:color="auto"/>
              <w:right w:val="nil"/>
            </w:tcBorders>
          </w:tcPr>
          <w:p w14:paraId="3C515873" w14:textId="77777777" w:rsidR="00884A55" w:rsidRDefault="00884A55" w:rsidP="00EF51F7">
            <w:pPr>
              <w:pStyle w:val="TableCell"/>
              <w:ind w:firstLine="0"/>
            </w:pPr>
            <w:r>
              <w:t>average</w:t>
            </w:r>
          </w:p>
        </w:tc>
        <w:tc>
          <w:tcPr>
            <w:tcW w:w="7380" w:type="dxa"/>
            <w:tcBorders>
              <w:top w:val="nil"/>
              <w:left w:val="nil"/>
              <w:bottom w:val="single" w:sz="4" w:space="0" w:color="auto"/>
              <w:right w:val="nil"/>
            </w:tcBorders>
          </w:tcPr>
          <w:p w14:paraId="17BAF7F7" w14:textId="77777777" w:rsidR="00884A55" w:rsidRDefault="00884A55" w:rsidP="001101EC">
            <w:pPr>
              <w:pStyle w:val="TableCell"/>
              <w:ind w:firstLine="0"/>
              <w:jc w:val="left"/>
            </w:pPr>
            <w:r>
              <w:t>99.15%</w:t>
            </w:r>
          </w:p>
        </w:tc>
      </w:tr>
    </w:tbl>
    <w:p w14:paraId="613E125F" w14:textId="58DC841D" w:rsidR="00673EE1" w:rsidRDefault="001101EC" w:rsidP="00472346">
      <w:pPr>
        <w:pStyle w:val="PostHeadPara"/>
        <w:ind w:firstLine="720"/>
      </w:pPr>
      <w:r>
        <w:t>Next,</w:t>
      </w:r>
      <w:r w:rsidR="00A464AB">
        <w:t xml:space="preserve"> </w:t>
      </w:r>
      <w:r w:rsidR="00472C4F">
        <w:t xml:space="preserve">we </w:t>
      </w:r>
      <w:r w:rsidR="0059297A">
        <w:t>compute</w:t>
      </w:r>
      <w:r w:rsidR="001832AC">
        <w:t xml:space="preserve"> Skype video packet length</w:t>
      </w:r>
      <w:r w:rsidR="0059297A">
        <w:t xml:space="preserve"> statistic</w:t>
      </w:r>
      <w:r w:rsidR="001832AC">
        <w:t>. Figure 3.</w:t>
      </w:r>
      <w:r w:rsidR="00A464AB">
        <w:t>7</w:t>
      </w:r>
      <w:r w:rsidR="001832AC">
        <w:t xml:space="preserve"> demonstrates </w:t>
      </w:r>
      <w:r w:rsidR="00472C4F">
        <w:t xml:space="preserve">the </w:t>
      </w:r>
      <w:r w:rsidR="001832AC">
        <w:t>Skype video packet length distribution</w:t>
      </w:r>
      <w:r w:rsidR="00F71750">
        <w:t xml:space="preserve"> in test_3</w:t>
      </w:r>
      <w:r w:rsidR="001832AC">
        <w:t>, and figure 3.</w:t>
      </w:r>
      <w:r w:rsidR="008F6669">
        <w:t>8</w:t>
      </w:r>
      <w:r w:rsidR="001832AC">
        <w:t xml:space="preserve"> demonstrates </w:t>
      </w:r>
      <w:r w:rsidR="00472C4F">
        <w:t xml:space="preserve">the </w:t>
      </w:r>
      <w:r w:rsidR="001832AC">
        <w:t>video packet length distribution</w:t>
      </w:r>
      <w:r w:rsidR="00D35522">
        <w:t xml:space="preserve"> in test_4</w:t>
      </w:r>
      <w:r w:rsidR="001832AC">
        <w:t xml:space="preserve">. The horizontal axis </w:t>
      </w:r>
      <w:r w:rsidR="00D35522">
        <w:t>denotes</w:t>
      </w:r>
      <w:r w:rsidR="001832AC">
        <w:t xml:space="preserve"> </w:t>
      </w:r>
      <w:r w:rsidR="00D35522">
        <w:t xml:space="preserve">video </w:t>
      </w:r>
      <w:r w:rsidR="001832AC">
        <w:t>packet length in byte</w:t>
      </w:r>
      <w:r w:rsidR="00D35522">
        <w:t>s</w:t>
      </w:r>
      <w:r w:rsidR="001832AC">
        <w:t xml:space="preserve">, and the vertical axis </w:t>
      </w:r>
      <w:r w:rsidR="00D35522">
        <w:t>denotes</w:t>
      </w:r>
      <w:r w:rsidR="001832AC">
        <w:t xml:space="preserve"> packet</w:t>
      </w:r>
      <w:r w:rsidR="008F6669">
        <w:t xml:space="preserve"> number</w:t>
      </w:r>
      <w:r w:rsidR="001832AC">
        <w:t xml:space="preserve">. </w:t>
      </w:r>
      <w:r w:rsidR="00472C4F">
        <w:t>Numerical s</w:t>
      </w:r>
      <w:r w:rsidR="008F6669">
        <w:t>tatistical results computed by R indicate that a</w:t>
      </w:r>
      <w:r w:rsidR="00673EE1">
        <w:t xml:space="preserve">verage 99.82% video packet lengths are larger than 400 bytes, and average 99.59% video packet lengths are larger than 600 bytes. The experimental results approve our assumption that video frame data </w:t>
      </w:r>
      <w:r w:rsidR="001A660C">
        <w:t>are</w:t>
      </w:r>
      <w:r w:rsidR="00673EE1">
        <w:t xml:space="preserve">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29E377F3">
            <wp:extent cx="2285436" cy="1443355"/>
            <wp:effectExtent l="0" t="0" r="635" b="4445"/>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3"/>
                    <a:stretch>
                      <a:fillRect/>
                    </a:stretch>
                  </pic:blipFill>
                  <pic:spPr bwMode="auto">
                    <a:xfrm>
                      <a:off x="0" y="0"/>
                      <a:ext cx="2290884" cy="1446796"/>
                    </a:xfrm>
                    <a:prstGeom prst="rect">
                      <a:avLst/>
                    </a:prstGeom>
                    <a:noFill/>
                    <a:ln w="9525">
                      <a:noFill/>
                      <a:headEnd/>
                      <a:tailEnd/>
                    </a:ln>
                  </pic:spPr>
                </pic:pic>
              </a:graphicData>
            </a:graphic>
          </wp:inline>
        </w:drawing>
      </w:r>
    </w:p>
    <w:p w14:paraId="49FD04E9" w14:textId="266CAC47" w:rsidR="001832AC" w:rsidRDefault="001832AC" w:rsidP="00EF51F7">
      <w:pPr>
        <w:pStyle w:val="FigureCaption"/>
      </w:pPr>
      <w:r>
        <w:t>Figure 3.</w:t>
      </w:r>
      <w:r w:rsidR="00651E2D">
        <w:t>7</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167D5C94">
            <wp:extent cx="2286000" cy="1133856"/>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4"/>
                    <a:stretch>
                      <a:fillRect/>
                    </a:stretch>
                  </pic:blipFill>
                  <pic:spPr bwMode="auto">
                    <a:xfrm>
                      <a:off x="0" y="0"/>
                      <a:ext cx="2286000" cy="1133856"/>
                    </a:xfrm>
                    <a:prstGeom prst="rect">
                      <a:avLst/>
                    </a:prstGeom>
                    <a:noFill/>
                    <a:ln w="9525">
                      <a:noFill/>
                      <a:headEnd/>
                      <a:tailEnd/>
                    </a:ln>
                  </pic:spPr>
                </pic:pic>
              </a:graphicData>
            </a:graphic>
          </wp:inline>
        </w:drawing>
      </w:r>
    </w:p>
    <w:p w14:paraId="3CF23C7C" w14:textId="21789A27" w:rsidR="001832AC" w:rsidRDefault="001832AC" w:rsidP="00EF51F7">
      <w:pPr>
        <w:pStyle w:val="FigureCaption"/>
      </w:pPr>
      <w:r>
        <w:t>Figure 3.</w:t>
      </w:r>
      <w:r w:rsidR="008F6669">
        <w:t>8</w:t>
      </w:r>
      <w:r>
        <w:t xml:space="preserve">: Skype video packet length </w:t>
      </w:r>
      <w:r w:rsidR="00D35522">
        <w:t>distribution</w:t>
      </w:r>
      <w:r>
        <w:t xml:space="preserve"> </w:t>
      </w:r>
      <w:r w:rsidR="0053439F">
        <w:t>in</w:t>
      </w:r>
      <w:r>
        <w:t xml:space="preserve"> test_4</w:t>
      </w:r>
    </w:p>
    <w:p w14:paraId="626D3F14" w14:textId="65A54D06"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BA17E4">
        <w:t xml:space="preserve">we </w:t>
      </w:r>
      <w:r w:rsidR="00472C4F">
        <w:t xml:space="preserve">also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rsidR="00B74E70">
        <w:t xml:space="preserve">around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343DE94B"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multimedia traffic identification algorithm</w:t>
      </w:r>
      <w:r w:rsidR="008B3DEF">
        <w:t xml:space="preserve"> described in</w:t>
      </w:r>
      <w:r w:rsidR="001E5CDB">
        <w:t xml:space="preserve"> </w:t>
      </w:r>
      <w:r w:rsidR="008B3DEF">
        <w:t>f</w:t>
      </w:r>
      <w:r w:rsidR="001E5CDB">
        <w:t xml:space="preserve">igure </w:t>
      </w:r>
      <w:r w:rsidR="00585CB2">
        <w:t>4.1</w:t>
      </w:r>
      <w:r w:rsidR="001E5CDB">
        <w:t xml:space="preserve">, </w:t>
      </w:r>
      <w:r w:rsidR="00585CB2">
        <w:t>4.2</w:t>
      </w:r>
      <w:r w:rsidR="001E5CDB">
        <w:t xml:space="preserve"> and </w:t>
      </w:r>
      <w:r w:rsidR="00585CB2">
        <w:t>4.3</w:t>
      </w:r>
      <w:r w:rsidR="008B3DEF">
        <w:t>.</w:t>
      </w:r>
      <w:r w:rsidR="001E5CDB">
        <w:t xml:space="preserve"> Figure </w:t>
      </w:r>
      <w:r w:rsidR="00585CB2">
        <w:t>4.1</w:t>
      </w:r>
      <w:r w:rsidR="001E5CDB">
        <w:t xml:space="preserve"> explains multimedia traffic initial process. Figure </w:t>
      </w:r>
      <w:r w:rsidR="00585CB2">
        <w:t>4.2</w:t>
      </w:r>
      <w:r w:rsidR="001E5CDB">
        <w:t xml:space="preserve"> </w:t>
      </w:r>
      <w:r w:rsidR="00232637">
        <w:t>presents</w:t>
      </w:r>
      <w:r w:rsidR="003C5731">
        <w:t xml:space="preserve">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network function 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6FACFF26" w14:textId="5CAFF3C3" w:rsidR="001F6E2A" w:rsidRDefault="001F6E2A" w:rsidP="00962DAF">
      <w:pPr>
        <w:spacing w:line="360" w:lineRule="auto"/>
        <w:jc w:val="center"/>
      </w:pPr>
    </w:p>
    <w:p w14:paraId="60E15994" w14:textId="632CA002" w:rsidR="003E17BF" w:rsidRDefault="003E17BF" w:rsidP="00962DAF">
      <w:pPr>
        <w:spacing w:line="360" w:lineRule="auto"/>
        <w:jc w:val="center"/>
      </w:pPr>
      <w:r>
        <w:rPr>
          <w:noProof/>
        </w:rPr>
        <w:drawing>
          <wp:inline distT="0" distB="0" distL="0" distR="0" wp14:anchorId="42036AD5" wp14:editId="18263BC2">
            <wp:extent cx="2286000" cy="1975104"/>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1975104"/>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023BD265" w14:textId="7ACE3192" w:rsidR="00C836D3" w:rsidRDefault="002B3FD0" w:rsidP="00962DAF">
      <w:pPr>
        <w:pStyle w:val="PostHeadPara"/>
        <w:ind w:firstLine="720"/>
      </w:pPr>
      <w:r>
        <w:t xml:space="preserve">Figure </w:t>
      </w:r>
      <w:r w:rsidR="00585CB2">
        <w:t>4.2</w:t>
      </w:r>
      <w:r>
        <w:t xml:space="preserve"> </w:t>
      </w:r>
      <w:r w:rsidR="00232637">
        <w:t>describes</w:t>
      </w:r>
      <w:r>
        <w:t xml:space="preserve"> audio packet process. First, the process </w:t>
      </w:r>
      <w:r w:rsidR="001D75AC">
        <w:t>examines</w:t>
      </w:r>
      <w:r>
        <w:t xml:space="preserve"> </w:t>
      </w:r>
      <w:proofErr w:type="gramStart"/>
      <w:r>
        <w:t>R(</w:t>
      </w:r>
      <w:proofErr w:type="gramEnd"/>
      <w:r>
        <w:t>0) value. If</w:t>
      </w:r>
      <w:r w:rsidR="00CA5864">
        <w:t xml:space="preserve">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578C88CA" w14:textId="36232648" w:rsidR="00962DAF" w:rsidRDefault="003E17BF" w:rsidP="00C836D3">
      <w:pPr>
        <w:spacing w:line="360" w:lineRule="auto"/>
        <w:jc w:val="center"/>
      </w:pPr>
      <w:r>
        <w:rPr>
          <w:noProof/>
        </w:rPr>
        <w:drawing>
          <wp:inline distT="0" distB="0" distL="0" distR="0" wp14:anchorId="7D8076DD" wp14:editId="445CECE7">
            <wp:extent cx="2286000" cy="239572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2395728"/>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20ED9BC9"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w:t>
      </w:r>
      <w:r w:rsidR="00CA5864">
        <w:t xml:space="preserve">packet </w:t>
      </w:r>
      <w:r w:rsidR="0077290F">
        <w:t xml:space="preserve">interval time within a frame is less than 0.1ms and </w:t>
      </w:r>
      <w:r w:rsidR="00CA5864">
        <w:t xml:space="preserve">frame </w:t>
      </w:r>
      <w:r w:rsidR="0077290F">
        <w:t>interval time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w:t>
      </w:r>
      <w:r w:rsidR="00CA5864">
        <w:t xml:space="preserve">frame </w:t>
      </w:r>
      <w:r w:rsidR="0077290F">
        <w:t xml:space="preserve">interval time is </w:t>
      </w:r>
      <w:r w:rsidR="0079526C">
        <w:t>larger than</w:t>
      </w:r>
      <w:r w:rsidR="0077290F">
        <w:t xml:space="preserve"> 20ms and </w:t>
      </w:r>
      <w:r w:rsidR="0079526C">
        <w:t xml:space="preserve">smaller than </w:t>
      </w:r>
      <w:r w:rsidR="0077290F">
        <w:lastRenderedPageBreak/>
        <w:t xml:space="preserve">48ms, </w:t>
      </w:r>
      <w:r w:rsidR="00FF1D41">
        <w:t>according to the traffic pattern discovered in section 3,</w:t>
      </w:r>
      <w:r w:rsidR="00CA5864">
        <w:t xml:space="preserve"> we</w:t>
      </w:r>
      <w:r w:rsidR="00FF1D41">
        <w:t xml:space="preserve"> </w:t>
      </w:r>
      <w:r w:rsidR="0077290F">
        <w:t xml:space="preserve">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w:t>
      </w:r>
      <w:r w:rsidR="00CA5864">
        <w:t xml:space="preserve">frame </w:t>
      </w:r>
      <w:r w:rsidR="007C7AE1">
        <w:t xml:space="preserve">interval time </w:t>
      </w:r>
      <w:r w:rsidR="00550B52">
        <w:t>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CA5864">
        <w:t>then</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082B7922" w:rsidR="00C836D3" w:rsidRDefault="005A5B63" w:rsidP="00C836D3">
      <w:pPr>
        <w:spacing w:line="360" w:lineRule="auto"/>
        <w:jc w:val="center"/>
      </w:pPr>
      <w:r>
        <w:rPr>
          <w:noProof/>
        </w:rPr>
        <w:drawing>
          <wp:inline distT="0" distB="0" distL="0" distR="0" wp14:anchorId="5537E7BA" wp14:editId="06D2CE51">
            <wp:extent cx="2286000" cy="377647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3776472"/>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7A7401C0"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3D4345">
        <w:t xml:space="preserve">, </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configure P4 environment. </w:t>
      </w:r>
      <w:r w:rsidR="00DA37EF">
        <w:t xml:space="preserve"> </w:t>
      </w:r>
      <w:r w:rsidR="00876935">
        <w:t>D</w:t>
      </w:r>
      <w:r w:rsidR="00DA37EF">
        <w:t>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3D4345">
        <w:t xml:space="preserve">, </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specify IP packet routing rules for each router.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7D250FC7">
            <wp:extent cx="2286000" cy="13716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inline>
        </w:drawing>
      </w:r>
    </w:p>
    <w:p w14:paraId="6F28C1F6" w14:textId="59A1148B" w:rsidR="003D5025" w:rsidRPr="00DA37EF" w:rsidRDefault="003D5025" w:rsidP="00EF51F7">
      <w:pPr>
        <w:pStyle w:val="FigureCaption"/>
      </w:pPr>
      <w:r>
        <w:lastRenderedPageBreak/>
        <w:t xml:space="preserve">Figure 5.1: P4 </w:t>
      </w:r>
      <w:r w:rsidR="00BF53D9">
        <w:t>network</w:t>
      </w:r>
      <w:r>
        <w:t xml:space="preserve"> topology</w:t>
      </w:r>
    </w:p>
    <w:p w14:paraId="7B701DAE" w14:textId="11874D6D" w:rsidR="003A0243" w:rsidRDefault="00753184" w:rsidP="00EF6FD2">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 </w:t>
      </w:r>
      <w:r w:rsidR="00EF6FD2">
        <w:t xml:space="preserve">results </w:t>
      </w:r>
      <w:r w:rsidR="00B12ADB">
        <w:t xml:space="preserve">show that </w:t>
      </w:r>
      <w:r w:rsidR="00FC4E94">
        <w:t>packet</w:t>
      </w:r>
      <w:r w:rsidR="001F55D5">
        <w:t xml:space="preserve"> </w:t>
      </w:r>
      <w:r w:rsidR="00FC4E94">
        <w:t xml:space="preserve">inter-arrival time </w:t>
      </w:r>
      <w:r w:rsidR="00604860">
        <w:t>are</w:t>
      </w:r>
      <w:r w:rsidR="000552BF">
        <w:t xml:space="preserve"> all</w:t>
      </w:r>
      <w:r w:rsidR="00CE3B37">
        <w:t xml:space="preserve"> </w:t>
      </w:r>
      <w:r w:rsidR="00276FFB">
        <w:t>larger than</w:t>
      </w:r>
      <w:r w:rsidR="001F55D5">
        <w:t xml:space="preserve"> 10ms</w:t>
      </w:r>
      <w:r w:rsidR="00B12ADB">
        <w:t xml:space="preserve">, and </w:t>
      </w:r>
      <w:r w:rsidR="00CE3B37">
        <w:t>a</w:t>
      </w:r>
      <w:r w:rsidR="00AB3679">
        <w:t>b</w:t>
      </w:r>
      <w:r w:rsidR="003D087D">
        <w:t>out 97% packet interval time</w:t>
      </w:r>
      <w:r w:rsidR="00AB3679">
        <w:t xml:space="preserve"> </w:t>
      </w:r>
      <w:r w:rsidR="00604860">
        <w:t>are</w:t>
      </w:r>
      <w:r w:rsidR="003D087D">
        <w:t xml:space="preserve"> between 10ms and 40ms, 99% packet interval time </w:t>
      </w:r>
      <w:r w:rsidR="00604860">
        <w:t>are</w:t>
      </w:r>
      <w:r w:rsidR="00AB3679">
        <w:t xml:space="preserve">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w:t>
      </w:r>
      <w:r w:rsidR="00604860">
        <w:t>are</w:t>
      </w:r>
      <w:r w:rsidR="006E7A81">
        <w:t xml:space="preserve"> less than 5 microseconds, about 99% packet interval time within a frame </w:t>
      </w:r>
      <w:r w:rsidR="000552BF">
        <w:t>are</w:t>
      </w:r>
      <w:r w:rsidR="006E7A81">
        <w:t xml:space="preserve"> less than 100 microseconds. </w:t>
      </w:r>
      <w:r w:rsidR="00EF6FD2">
        <w:t xml:space="preserve">Therefore, </w:t>
      </w:r>
      <w:r w:rsidR="006E7A81">
        <w:t xml:space="preserve">P4 performance is not </w:t>
      </w:r>
      <w:r w:rsidR="00CE3B37">
        <w:t>good 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in P4, our solution is to amplify </w:t>
      </w:r>
      <w:r w:rsidR="00780C4A">
        <w:rPr>
          <w:rFonts w:hint="eastAsia"/>
        </w:rPr>
        <w:t>packet</w:t>
      </w:r>
      <w:r w:rsidR="00780C4A">
        <w:t xml:space="preserve"> </w:t>
      </w:r>
      <w:r w:rsidR="00D57082">
        <w:t>inter-transmi</w:t>
      </w:r>
      <w:r w:rsidR="00E75443">
        <w:t>ssion</w:t>
      </w:r>
      <w:r w:rsidR="00D57082">
        <w:t xml:space="preserve"> time</w:t>
      </w:r>
      <w:r w:rsidR="00FF770D">
        <w:t>.</w:t>
      </w:r>
      <w:r w:rsidR="00E8042C">
        <w:t xml:space="preserve"> Audio packet </w:t>
      </w:r>
      <w:r w:rsidR="00D57082">
        <w:t>inter-transmi</w:t>
      </w:r>
      <w:r w:rsidR="00E75443">
        <w:t>ssion</w:t>
      </w:r>
      <w:r w:rsidR="00D57082">
        <w:t xml:space="preserve"> time </w:t>
      </w:r>
      <w:r w:rsidR="00E8042C">
        <w:t xml:space="preserve">is amplified from 20ms to 200ms, and video packet </w:t>
      </w:r>
      <w:r w:rsidR="00D57082">
        <w:t>inter-transmi</w:t>
      </w:r>
      <w:r w:rsidR="00E75443">
        <w:t>ssion</w:t>
      </w:r>
      <w:r w:rsidR="00D57082">
        <w:t xml:space="preserve"> </w:t>
      </w:r>
      <w:r w:rsidR="00E8042C">
        <w:t>time</w:t>
      </w:r>
      <w:r w:rsidR="00FF770D">
        <w:t xml:space="preserve"> </w:t>
      </w:r>
      <w:r w:rsidR="00E8042C">
        <w:t xml:space="preserve">between frames is amplified from 33ms to 300ms. </w:t>
      </w:r>
      <w:r w:rsidR="0043579F">
        <w:t xml:space="preserve">A </w:t>
      </w:r>
      <w:r w:rsidR="00FF770D">
        <w:t>host simulates a 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r w:rsidR="00D57082">
        <w:t xml:space="preserve">carrying </w:t>
      </w:r>
      <w:r>
        <w:t xml:space="preserve">a frame </w:t>
      </w:r>
      <w:r w:rsidR="00D57082">
        <w:t xml:space="preserve">data </w:t>
      </w:r>
      <w:r w:rsidR="00780C4A">
        <w:t>are</w:t>
      </w:r>
      <w:r>
        <w:t xml:space="preserve"> continuously sent </w:t>
      </w:r>
      <w:r w:rsidR="00033E04">
        <w:t xml:space="preserve">out </w:t>
      </w:r>
      <w:r w:rsidR="00C50485">
        <w:t xml:space="preserve">simulating video </w:t>
      </w:r>
      <w:r w:rsidR="002B2BFF">
        <w:t>traffic</w:t>
      </w:r>
      <w:r w:rsidR="00C50485">
        <w:t>.</w:t>
      </w:r>
      <w:r w:rsidR="003A0243">
        <w:t xml:space="preserve"> </w:t>
      </w:r>
    </w:p>
    <w:p w14:paraId="11E63A1D" w14:textId="53E913F6" w:rsidR="006A7261" w:rsidRDefault="00AE6E2D" w:rsidP="00CA55C2">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r w:rsidR="0043579F">
        <w:t xml:space="preserve">We </w:t>
      </w:r>
      <w:r w:rsidR="004E642E">
        <w:t>specify</w:t>
      </w:r>
      <w:r w:rsidR="006A7261">
        <w:t xml:space="preserve"> </w:t>
      </w:r>
      <w:r w:rsidR="002C6C60">
        <w:t xml:space="preserve">that </w:t>
      </w:r>
      <w:r w:rsidR="00BB74F8">
        <w:t xml:space="preserve">an </w:t>
      </w:r>
      <w:r w:rsidR="0043579F">
        <w:t>audio</w:t>
      </w:r>
      <w:r w:rsidR="006A7261">
        <w:t xml:space="preserve"> packet IP length is 45 bytes</w:t>
      </w:r>
      <w:r w:rsidR="0043579F">
        <w:t>, and</w:t>
      </w:r>
      <w:r w:rsidR="00BB74F8">
        <w:t xml:space="preserve"> a</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587363">
        <w:t>without a break</w:t>
      </w:r>
      <w:r w:rsidR="006A7261">
        <w:t xml:space="preserve">. </w:t>
      </w:r>
      <w:r w:rsidR="00487C80">
        <w:t xml:space="preserve"> Some</w:t>
      </w:r>
      <w:r w:rsidR="00BB74F8">
        <w:t xml:space="preserve"> other</w:t>
      </w:r>
      <w:r w:rsidR="00487C80">
        <w:t xml:space="preserve">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BB74F8">
        <w:t>the</w:t>
      </w:r>
      <w:r w:rsidR="00053EC6">
        <w:t xml:space="preserve"> </w:t>
      </w:r>
      <w:r w:rsidR="00487C80">
        <w:t xml:space="preserve">same size packet as </w:t>
      </w:r>
      <w:r w:rsidR="00BB74F8">
        <w:t xml:space="preserve">an </w:t>
      </w:r>
      <w:r w:rsidR="00487C80">
        <w:t xml:space="preserve">audio packet </w:t>
      </w:r>
      <w:r w:rsidR="004E642E">
        <w:t>size but with different contents</w:t>
      </w:r>
      <w:r w:rsidR="0071224B">
        <w:t xml:space="preserve">. Otherwise, </w:t>
      </w:r>
      <w:r w:rsidR="00D57082">
        <w:t xml:space="preserve">random </w:t>
      </w:r>
      <w:r w:rsidR="00587363">
        <w:t xml:space="preserve">interference </w:t>
      </w:r>
      <w:r w:rsidR="0037212A">
        <w:t>senders</w:t>
      </w:r>
      <w:r w:rsidR="0071224B">
        <w:t xml:space="preserve"> send </w:t>
      </w:r>
      <w:r w:rsidR="00053EC6">
        <w:t xml:space="preserve">a different size </w:t>
      </w:r>
      <w:r w:rsidR="0037212A">
        <w:t>packet</w:t>
      </w:r>
      <w:r w:rsidR="00D57082">
        <w:t>.</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w:t>
      </w:r>
      <w:r w:rsidR="00BB74F8">
        <w:t xml:space="preserve"> </w:t>
      </w:r>
      <w:r w:rsidR="00D8182E">
        <w:t>different size random packets</w:t>
      </w:r>
      <w:r w:rsidR="00024879">
        <w:t xml:space="preserve"> to interfere video traffic</w:t>
      </w:r>
      <w:r w:rsidR="008662AA">
        <w:t xml:space="preserve">. </w:t>
      </w:r>
      <w:r w:rsidR="00BB74F8">
        <w:t xml:space="preserve">Our </w:t>
      </w:r>
      <w:r w:rsidR="00B104CB">
        <w:t xml:space="preserve">traffic identification algorithm </w:t>
      </w:r>
      <w:r w:rsidR="00BB74F8">
        <w:t xml:space="preserve">is deployed </w:t>
      </w:r>
      <w:r w:rsidR="00B104CB">
        <w:t>on router s3</w:t>
      </w:r>
      <w:r w:rsidR="006A7261">
        <w:t xml:space="preserve">. </w:t>
      </w:r>
    </w:p>
    <w:p w14:paraId="71726097" w14:textId="51B6650D"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our traffic identification algorithm </w:t>
      </w:r>
      <w:r w:rsidR="003F5AAF">
        <w:t xml:space="preserve">is implemented </w:t>
      </w:r>
      <w:r>
        <w:t xml:space="preserve">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t xml:space="preserve">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3F5AAF">
        <w:t xml:space="preserve">All </w:t>
      </w:r>
      <w:r w:rsidR="002B2BFF">
        <w:t>our</w:t>
      </w:r>
      <w:r w:rsidR="00F434F6">
        <w:t xml:space="preserve"> </w:t>
      </w:r>
      <w:r>
        <w:t xml:space="preserve">algorithm </w:t>
      </w:r>
      <w:r w:rsidR="00F434F6">
        <w:t>functions</w:t>
      </w:r>
      <w:r w:rsidR="003850B1">
        <w:t xml:space="preserve"> </w:t>
      </w:r>
      <w:r w:rsidR="003F5AAF">
        <w:t xml:space="preserve">are added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w:t>
      </w:r>
      <w:r w:rsidR="003F5AAF">
        <w:t xml:space="preserve">time information of </w:t>
      </w:r>
      <w:r w:rsidR="00052BF5">
        <w:t xml:space="preserve">previous packets. </w:t>
      </w:r>
      <w:r w:rsidR="00587363">
        <w:rPr>
          <w:rFonts w:hint="eastAsia"/>
        </w:rPr>
        <w:t>O</w:t>
      </w:r>
      <w:r w:rsidR="00052BF5">
        <w:t>ur solution is to use</w:t>
      </w:r>
      <w:r>
        <w:t xml:space="preserve"> a </w:t>
      </w:r>
      <w:r w:rsidR="00052BF5">
        <w:t>stateful object register</w:t>
      </w:r>
      <w:r w:rsidR="00587363">
        <w:t xml:space="preserve"> to store previous packet information</w:t>
      </w:r>
      <w:r w:rsidR="00052BF5">
        <w:t>.</w:t>
      </w:r>
      <w:r w:rsidR="00587363">
        <w:t xml:space="preserve"> </w:t>
      </w:r>
      <w:r w:rsidR="00F434F6">
        <w:rPr>
          <w:rFonts w:hint="eastAsia"/>
        </w:rPr>
        <w:t>A</w:t>
      </w:r>
      <w:r w:rsidR="00F434F6">
        <w:t>t the</w:t>
      </w:r>
      <w:r w:rsidR="00587363">
        <w:t xml:space="preserve"> </w:t>
      </w:r>
      <w:r>
        <w:t>start</w:t>
      </w:r>
      <w:r w:rsidR="00F434F6">
        <w:t xml:space="preserve"> </w:t>
      </w:r>
      <w:r>
        <w:t xml:space="preserve">position </w:t>
      </w:r>
      <w:r w:rsidR="00F434F6">
        <w:t xml:space="preserve">of control </w:t>
      </w:r>
      <w:r>
        <w:t xml:space="preserve">block </w:t>
      </w:r>
      <w:proofErr w:type="spellStart"/>
      <w:proofErr w:type="gramStart"/>
      <w:r w:rsidR="00F434F6">
        <w:t>MyI</w:t>
      </w:r>
      <w:r w:rsidR="003F5AAF">
        <w:t>n</w:t>
      </w:r>
      <w:r w:rsidR="00F434F6">
        <w:t>gress</w:t>
      </w:r>
      <w:proofErr w:type="spellEnd"/>
      <w:r w:rsidR="00F434F6">
        <w:t>(</w:t>
      </w:r>
      <w:proofErr w:type="gramEnd"/>
      <w:r w:rsidR="00F434F6">
        <w:t>),</w:t>
      </w:r>
      <w:r w:rsidR="00587363">
        <w:t xml:space="preserve"> </w:t>
      </w:r>
      <w:r w:rsidR="00F434F6">
        <w:t xml:space="preserve">declare a stateful object </w:t>
      </w:r>
      <w:r w:rsidR="00F434F6" w:rsidRPr="00167D14">
        <w:t xml:space="preserve">register&lt;bit&lt;48&gt;&gt;(3) </w:t>
      </w:r>
      <w:proofErr w:type="spellStart"/>
      <w:r w:rsidR="003F5AAF">
        <w:t>packet_register</w:t>
      </w:r>
      <w:proofErr w:type="spellEnd"/>
      <w:r w:rsidR="00FE0A7B">
        <w:t>, which includes three elements</w:t>
      </w:r>
      <w:r w:rsidR="003F5AAF">
        <w:t xml:space="preserve">. In the rest of the paper, use R represent </w:t>
      </w:r>
      <w:proofErr w:type="spellStart"/>
      <w:r w:rsidR="003F5AAF">
        <w:t>packet_register</w:t>
      </w:r>
      <w:proofErr w:type="spellEnd"/>
      <w:r w:rsidR="003F5AAF">
        <w:t xml:space="preserve">. </w:t>
      </w:r>
      <w:proofErr w:type="gramStart"/>
      <w:r w:rsidR="002974E8">
        <w:t>R(</w:t>
      </w:r>
      <w:proofErr w:type="gramEnd"/>
      <w:r w:rsidR="002974E8">
        <w:t>0), R(1) and R(2)</w:t>
      </w:r>
      <w:r w:rsidR="00F434F6">
        <w:t xml:space="preserve"> </w:t>
      </w:r>
      <w:r w:rsidR="00FE0A7B">
        <w:t>store</w:t>
      </w:r>
      <w:r w:rsidR="007239BC">
        <w:t xml:space="preserve"> previous</w:t>
      </w:r>
      <w:r w:rsidR="005B7A4E">
        <w:t xml:space="preserve"> </w:t>
      </w:r>
      <w:r w:rsidR="00F434F6">
        <w:t>packet</w:t>
      </w:r>
      <w:r w:rsidR="005B7A4E">
        <w:t xml:space="preserve"> </w:t>
      </w:r>
      <w:r w:rsidR="003773F0">
        <w:t xml:space="preserve">time </w:t>
      </w:r>
      <w:r w:rsidR="005B7A4E">
        <w:t>information</w:t>
      </w:r>
      <w:r w:rsidR="00F434F6">
        <w:t xml:space="preserve">. </w:t>
      </w:r>
      <w:r w:rsidR="002974E8">
        <w:t xml:space="preserve">Our </w:t>
      </w:r>
      <w:r w:rsidR="00AE6E2D">
        <w:t xml:space="preserve">multimedia traffic identification algorithm </w:t>
      </w:r>
      <w:r w:rsidR="00FE0A7B">
        <w:t>is</w:t>
      </w:r>
      <w:r w:rsidR="00AE6E2D">
        <w:t xml:space="preserve"> </w:t>
      </w:r>
      <w:r w:rsidR="002974E8">
        <w:t xml:space="preserve">put in </w:t>
      </w:r>
      <w:r w:rsidR="00AE6E2D">
        <w:t xml:space="preserve">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F4994">
        <w:t>apply</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w:t>
      </w:r>
      <w:r w:rsidR="002974E8">
        <w:t xml:space="preserve">to process packets </w:t>
      </w:r>
      <w:r w:rsidR="00024879">
        <w:t>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w:t>
      </w:r>
      <w:r w:rsidR="003773F0">
        <w:t>By</w:t>
      </w:r>
      <w:r w:rsidR="00213BB5">
        <w:t xml:space="preserve"> this way</w:t>
      </w:r>
      <w:r w:rsidR="0078281D">
        <w:t>,</w:t>
      </w:r>
      <w:r w:rsidR="00231D00">
        <w:t xml:space="preserve"> other routers </w:t>
      </w:r>
      <w:r w:rsidR="003773F0">
        <w:t>ignore</w:t>
      </w:r>
      <w:r w:rsidR="00327BBB">
        <w:t xml:space="preserve"> </w:t>
      </w:r>
      <w:r w:rsidR="00231D00">
        <w:t>our algorithm</w:t>
      </w:r>
      <w:r w:rsidR="0078281D">
        <w:t xml:space="preserve"> except s3</w:t>
      </w:r>
      <w:r w:rsidR="00231D00">
        <w:t xml:space="preserve">. </w:t>
      </w:r>
    </w:p>
    <w:p w14:paraId="32C1CA23" w14:textId="187EBA54" w:rsidR="0054380E" w:rsidRDefault="004B0166" w:rsidP="00D36459">
      <w:pPr>
        <w:pStyle w:val="PostHeadPara"/>
        <w:ind w:firstLine="720"/>
      </w:pPr>
      <w:r>
        <w:t xml:space="preserve">Figure 5.2 </w:t>
      </w:r>
      <w:r w:rsidR="00B4110F">
        <w:t>depicts</w:t>
      </w:r>
      <w:r w:rsidR="00A218FE">
        <w:t xml:space="preserve"> our algorithm</w:t>
      </w:r>
      <w:r>
        <w:t xml:space="preserve"> initial process. </w:t>
      </w:r>
      <w:r w:rsidR="003A1F74">
        <w:t xml:space="preserve">Register </w:t>
      </w:r>
      <w:proofErr w:type="gramStart"/>
      <w:r w:rsidR="003A1F74">
        <w:t>R(</w:t>
      </w:r>
      <w:proofErr w:type="gramEnd"/>
      <w:r w:rsidR="003A1F74">
        <w:t xml:space="preserve">0) stores last audio packet arrival time, R(1) stores </w:t>
      </w:r>
      <w:r w:rsidR="009864D2">
        <w:t>the</w:t>
      </w:r>
      <w:r w:rsidR="003A1F74">
        <w:t xml:space="preserve"> first packet</w:t>
      </w:r>
      <w:r w:rsidR="009864D2">
        <w:t xml:space="preserve"> arrival time</w:t>
      </w:r>
      <w:r w:rsidR="003A1F74">
        <w:t xml:space="preserve">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w:t>
      </w:r>
      <w:r w:rsidR="009864D2">
        <w:t>Next,</w:t>
      </w:r>
      <w:r w:rsidR="00734EDC">
        <w:t xml:space="preserve"> </w:t>
      </w:r>
      <w:r w:rsidR="00D66C56">
        <w:t>class</w:t>
      </w:r>
      <w:r w:rsidR="00B94223">
        <w:t>ify</w:t>
      </w:r>
      <w:r w:rsidR="00D66C56">
        <w:t xml:space="preserve"> packets </w:t>
      </w:r>
      <w:r w:rsidR="00C47498">
        <w:t>based on</w:t>
      </w:r>
      <w:r w:rsidR="00D66C56">
        <w:t xml:space="preserve">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bypasses </w:t>
      </w:r>
      <w:r w:rsidR="00D66C56">
        <w:t>our</w:t>
      </w:r>
      <w:r w:rsidR="008C03AB">
        <w:t xml:space="preserve"> identification algorithm</w:t>
      </w:r>
      <w:r w:rsidR="00D66C56">
        <w:t xml:space="preserve">. </w:t>
      </w:r>
    </w:p>
    <w:p w14:paraId="4D801E33" w14:textId="2B8A6928" w:rsidR="0054380E" w:rsidRDefault="006B3A2D" w:rsidP="009047F0">
      <w:pPr>
        <w:spacing w:line="360" w:lineRule="auto"/>
        <w:jc w:val="center"/>
      </w:pPr>
      <w:r>
        <w:rPr>
          <w:noProof/>
        </w:rPr>
        <w:lastRenderedPageBreak/>
        <w:drawing>
          <wp:inline distT="0" distB="0" distL="0" distR="0" wp14:anchorId="6455DC6C" wp14:editId="1FB2F69B">
            <wp:extent cx="2286000" cy="265176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2651760"/>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1DE43A22"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370456">
        <w:t xml:space="preserve">because </w:t>
      </w:r>
      <w:r w:rsidR="00897195">
        <w:t>audio packet inter</w:t>
      </w:r>
      <w:r w:rsidR="009864D2">
        <w:t>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370456">
        <w:t>;</w:t>
      </w:r>
      <w:r w:rsidR="00E71C35">
        <w:t xml:space="preserve"> </w:t>
      </w:r>
      <w:r w:rsidR="00370456">
        <w:t>an</w:t>
      </w:r>
      <w:r w:rsidR="00E71C35">
        <w:t>other reason is that once the expected packet arrive</w:t>
      </w:r>
      <w:r w:rsidR="00014B5E">
        <w:t>,</w:t>
      </w:r>
      <w:r w:rsidR="00E71C35">
        <w:t xml:space="preserv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370456">
        <w:t>between</w:t>
      </w:r>
      <w:r w:rsidR="009006DB">
        <w:t xml:space="preserve"> R(0) </w:t>
      </w:r>
      <w:r w:rsidR="00370456">
        <w:t>and</w:t>
      </w:r>
      <w:r w:rsidR="004923B8">
        <w:t xml:space="preserve"> 400ms will be less than 200ms, </w:t>
      </w:r>
      <w:r w:rsidR="00E71C35">
        <w:t>so</w:t>
      </w:r>
      <w:r w:rsidR="004923B8">
        <w:t xml:space="preserve"> </w:t>
      </w:r>
      <w:r w:rsidR="009864D2">
        <w:t>interfer</w:t>
      </w:r>
      <w:r w:rsidR="009864D2">
        <w:rPr>
          <w:rFonts w:hint="eastAsia"/>
          <w:lang w:eastAsia="zh-CN"/>
        </w:rPr>
        <w:t>i</w:t>
      </w:r>
      <w:r w:rsidR="009864D2">
        <w:rPr>
          <w:lang w:eastAsia="zh-CN"/>
        </w:rPr>
        <w:t>ng</w:t>
      </w:r>
      <w:r w:rsidR="009864D2">
        <w:t xml:space="preserve"> </w:t>
      </w:r>
      <w:r w:rsidR="00E71C35">
        <w:t>packets arrived between R(0) and 400ms</w:t>
      </w:r>
      <w:r w:rsidR="004923B8">
        <w:t xml:space="preserve"> can be successfully excluded</w:t>
      </w:r>
      <w:r w:rsidR="009006DB">
        <w:t xml:space="preserve">. As a result, audio packet identification accuracy is improved. </w:t>
      </w:r>
      <w:r w:rsidR="00014B5E">
        <w:t>Therefore,</w:t>
      </w:r>
      <w:r w:rsidR="006E22F9">
        <w:t xml:space="preserve"> </w:t>
      </w:r>
      <w:r w:rsidR="00014B5E">
        <w:t>i</w:t>
      </w:r>
      <w:r w:rsidR="006E22F9">
        <w:t>f interval time is between 20</w:t>
      </w:r>
      <w:r w:rsidR="009006DB">
        <w:t>0</w:t>
      </w:r>
      <w:r w:rsidR="006E22F9">
        <w:t>ms and 4</w:t>
      </w:r>
      <w:r w:rsidR="009006DB">
        <w:t>0</w:t>
      </w:r>
      <w:r w:rsidR="006E22F9">
        <w:t xml:space="preserve">0ms, this packet is treated as an audio packet, assigning </w:t>
      </w:r>
      <w:proofErr w:type="spellStart"/>
      <w:r w:rsidR="00014B5E">
        <w:t>Diffserve</w:t>
      </w:r>
      <w:proofErr w:type="spellEnd"/>
      <w:r w:rsidR="00014B5E">
        <w:t xml:space="preserve"> value with </w:t>
      </w:r>
      <w:r w:rsidR="00C94723">
        <w:t>AUDIO</w:t>
      </w:r>
      <w:r w:rsidR="006E22F9">
        <w:t xml:space="preserve">_PRIORITY.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audio packet</w:t>
      </w:r>
      <w:r w:rsidR="00014B5E">
        <w:t>s</w:t>
      </w:r>
      <w:r w:rsidR="000901C0">
        <w:t xml:space="preserve"> or</w:t>
      </w:r>
      <w:r w:rsidR="00014B5E">
        <w:t xml:space="preserve"> network</w:t>
      </w:r>
      <w:r w:rsidR="000901C0">
        <w:t xml:space="preserve"> latency is</w:t>
      </w:r>
      <w:r w:rsidR="00014B5E">
        <w:t xml:space="preserve"> significant</w:t>
      </w:r>
      <w:r w:rsidR="000901C0">
        <w:t xml:space="preserve">, </w:t>
      </w:r>
      <w:r w:rsidR="009864D2">
        <w:t>so</w:t>
      </w:r>
      <w:r w:rsidR="000901C0">
        <w:t xml:space="preserv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8B706E">
        <w:t xml:space="preserve"> when</w:t>
      </w:r>
      <w:r w:rsidR="009864D2">
        <w:t xml:space="preserve"> </w:t>
      </w:r>
      <w:r w:rsidR="00993908">
        <w:t xml:space="preserve">network latency is </w:t>
      </w:r>
      <w:proofErr w:type="gramStart"/>
      <w:r w:rsidR="00993908">
        <w:t>significant</w:t>
      </w:r>
      <w:proofErr w:type="gramEnd"/>
      <w:r w:rsidR="009864D2">
        <w:t xml:space="preserve"> </w:t>
      </w:r>
      <w:r w:rsidR="00993908">
        <w:t>or audio packet</w:t>
      </w:r>
      <w:r w:rsidR="008F221F">
        <w:t>s</w:t>
      </w:r>
      <w:r w:rsidR="00993908">
        <w:t xml:space="preserve"> </w:t>
      </w:r>
      <w:r w:rsidR="008F221F">
        <w:t>are</w:t>
      </w:r>
      <w:r w:rsidR="00993908">
        <w:t xml:space="preserve"> missed</w:t>
      </w:r>
      <w:r w:rsidR="000901C0">
        <w:t xml:space="preserve">. </w:t>
      </w:r>
    </w:p>
    <w:p w14:paraId="7576E8BF" w14:textId="498346DF" w:rsidR="00D30F63" w:rsidRDefault="00A1194C" w:rsidP="009047F0">
      <w:pPr>
        <w:spacing w:line="360" w:lineRule="auto"/>
        <w:jc w:val="center"/>
      </w:pPr>
      <w:r>
        <w:rPr>
          <w:noProof/>
        </w:rPr>
        <w:drawing>
          <wp:inline distT="0" distB="0" distL="0" distR="0" wp14:anchorId="69F63407" wp14:editId="0378B9F9">
            <wp:extent cx="2286000" cy="164592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86000" cy="1645920"/>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2CBA85FC"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w:t>
      </w:r>
      <w:r w:rsidR="00C90681">
        <w:t xml:space="preserve">. If </w:t>
      </w:r>
      <w:proofErr w:type="gramStart"/>
      <w:r w:rsidR="00C90681">
        <w:t>R(</w:t>
      </w:r>
      <w:proofErr w:type="gramEnd"/>
      <w:r w:rsidR="00C90681">
        <w:t>1) equals to zero,</w:t>
      </w:r>
      <w:r>
        <w:t xml:space="preserve">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F82878">
        <w:t xml:space="preserve"> frame</w:t>
      </w:r>
      <w:r w:rsidR="002E3B8C">
        <w:t xml:space="preserve"> interval time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using current packet arrival time minus R(2). In </w:t>
      </w:r>
      <w:r w:rsidR="00C90681">
        <w:t>our</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C90681">
        <w:t>.</w:t>
      </w:r>
      <w:r w:rsidR="0002727D">
        <w:t xml:space="preserve"> </w:t>
      </w:r>
      <w:r w:rsidR="005F3AF3">
        <w:t>Consequently</w:t>
      </w:r>
      <w:r w:rsidR="0002727D">
        <w:t xml:space="preserve">, if </w:t>
      </w:r>
      <w:r w:rsidR="00F82878">
        <w:t xml:space="preserve">packet </w:t>
      </w:r>
      <w:r w:rsidR="0002727D">
        <w:t xml:space="preserve">interval time </w:t>
      </w:r>
      <w:r w:rsidR="00F82878">
        <w:t xml:space="preserve">within </w:t>
      </w:r>
      <w:r w:rsidR="0002727D">
        <w:t xml:space="preserve">a frame is less than </w:t>
      </w:r>
      <w:r w:rsidR="00107D88">
        <w:t>9</w:t>
      </w:r>
      <w:r w:rsidR="0002727D">
        <w:t xml:space="preserve">0ms, and </w:t>
      </w:r>
      <w:r w:rsidR="00F82878">
        <w:t xml:space="preserve">frame </w:t>
      </w:r>
      <w:r w:rsidR="0002727D">
        <w:t>interval time is less than 120m</w:t>
      </w:r>
      <w:r w:rsidR="001012FB">
        <w:t>s, treat this packet as a video packet</w:t>
      </w:r>
      <w:r w:rsidR="00772CB4">
        <w:t xml:space="preserve"> of the 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C90681">
        <w:t xml:space="preserve">As a video </w:t>
      </w:r>
      <w:r w:rsidR="00EA4686">
        <w:t>sender send</w:t>
      </w:r>
      <w:r w:rsidR="00107D88">
        <w:t>s</w:t>
      </w:r>
      <w:r w:rsidR="00EA4686">
        <w:t xml:space="preserve"> a</w:t>
      </w:r>
      <w:r w:rsidR="00107D88">
        <w:t xml:space="preserve"> </w:t>
      </w:r>
      <w:r w:rsidR="00EA4686">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 xml:space="preserve">we </w:t>
      </w:r>
      <w:r w:rsidR="00EA4686">
        <w:lastRenderedPageBreak/>
        <w:t xml:space="preserve">set </w:t>
      </w:r>
      <w:r w:rsidR="00C90681">
        <w:t xml:space="preserve">frame </w:t>
      </w:r>
      <w:r w:rsidR="00EA4686">
        <w:t>interval time boundar</w:t>
      </w:r>
      <w:r w:rsidR="00243BCE">
        <w:t>ies</w:t>
      </w:r>
      <w:r w:rsidR="00EA4686">
        <w:t xml:space="preserve"> </w:t>
      </w:r>
      <w:r w:rsidR="00243BCE">
        <w:t>are</w:t>
      </w:r>
      <w:r w:rsidR="00EA4686">
        <w:t xml:space="preserve"> 3</w:t>
      </w:r>
      <w:r w:rsidR="00A01A9C">
        <w:t>0</w:t>
      </w:r>
      <w:r w:rsidR="00EA4686">
        <w:t>0ms and 6</w:t>
      </w:r>
      <w:r w:rsidR="00A01A9C">
        <w:t>0</w:t>
      </w:r>
      <w:r w:rsidR="00EA4686">
        <w:t>0ms. If</w:t>
      </w:r>
      <w:r w:rsidR="00C90681">
        <w:t xml:space="preserve"> </w:t>
      </w:r>
      <w:r w:rsidR="00EA4686">
        <w:t xml:space="preserve">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0ms, this packet is treated as the first packet of a video frame</w:t>
      </w:r>
      <w:r w:rsidR="00C90681">
        <w:t xml:space="preserve"> updating </w:t>
      </w:r>
      <w:proofErr w:type="gramStart"/>
      <w:r w:rsidR="00EA4686">
        <w:t>R(</w:t>
      </w:r>
      <w:proofErr w:type="gramEnd"/>
      <w:r w:rsidR="00EA4686">
        <w:t xml:space="preserve">1) and R(2) with </w:t>
      </w:r>
      <w:r w:rsidR="00743C38">
        <w:t xml:space="preserve">this </w:t>
      </w:r>
      <w:r w:rsidR="00EA4686">
        <w:t>packet arrival time and</w:t>
      </w:r>
      <w:r w:rsidR="00C90681">
        <w:t xml:space="preserve"> setting</w:t>
      </w:r>
      <w:r w:rsidR="00EA4686">
        <w:t xml:space="preserve"> </w:t>
      </w:r>
      <w:proofErr w:type="spellStart"/>
      <w:r w:rsidR="00C205BB">
        <w:t>Diffserve</w:t>
      </w:r>
      <w:proofErr w:type="spellEnd"/>
      <w:r w:rsidR="00C205BB">
        <w:t xml:space="preserve"> </w:t>
      </w:r>
      <w:r w:rsidR="00743C38">
        <w:t>value</w:t>
      </w:r>
      <w:r w:rsidR="00C205BB">
        <w:t xml:space="preserve"> to </w:t>
      </w:r>
      <w:r w:rsidR="002241E6">
        <w:t>VIDEO</w:t>
      </w:r>
      <w:r w:rsidR="00C205BB">
        <w:t xml:space="preserve">_PRIORITY. </w:t>
      </w:r>
      <w:r w:rsidR="002241E6">
        <w:t>Else</w:t>
      </w:r>
      <w:r w:rsidR="00A01A9C">
        <w:t xml:space="preserve"> i</w:t>
      </w:r>
      <w:r w:rsidR="00C205BB">
        <w:t xml:space="preserve">f </w:t>
      </w:r>
      <w:r w:rsidR="00C90681">
        <w:t xml:space="preserve">frame </w:t>
      </w:r>
      <w:r w:rsidR="00C205BB">
        <w:t xml:space="preserve">interval time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w:t>
      </w:r>
      <w:r w:rsidR="00C90681">
        <w:t xml:space="preserve">our solution is </w:t>
      </w:r>
      <w:r w:rsidR="00C205BB">
        <w:t>treat</w:t>
      </w:r>
      <w:r w:rsidR="00C90681">
        <w:t>ing</w:t>
      </w:r>
      <w:r w:rsidR="00C205BB">
        <w:t xml:space="preserve"> this packet as the first video packet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w:t>
      </w:r>
      <w:r w:rsidR="00986EC3">
        <w:t>is</w:t>
      </w:r>
      <w:r w:rsidR="00DF0FCE">
        <w:t xml:space="preserve"> </w:t>
      </w:r>
      <w:r w:rsidR="00DF0FCE">
        <w:rPr>
          <w:rFonts w:hint="eastAsia"/>
        </w:rPr>
        <w:t>large</w:t>
      </w:r>
      <w:r w:rsidR="00C205BB">
        <w:t xml:space="preserve">. </w:t>
      </w:r>
    </w:p>
    <w:p w14:paraId="304974CA" w14:textId="0A04F383" w:rsidR="0054380E" w:rsidRDefault="004341E1" w:rsidP="009047F0">
      <w:pPr>
        <w:spacing w:line="360" w:lineRule="auto"/>
        <w:jc w:val="center"/>
      </w:pPr>
      <w:r>
        <w:rPr>
          <w:noProof/>
        </w:rPr>
        <w:drawing>
          <wp:inline distT="0" distB="0" distL="0" distR="0" wp14:anchorId="52A3434C" wp14:editId="3FE6883A">
            <wp:extent cx="5486400" cy="227685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276856"/>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0BFE1665"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9D0997">
        <w:t xml:space="preserve">too </w:t>
      </w:r>
      <w:r w:rsidR="005F3AF3">
        <w:t>slow</w:t>
      </w:r>
      <w:r w:rsidR="009D0997">
        <w:t xml:space="preserve"> </w:t>
      </w:r>
      <w:r w:rsidR="00ED204F">
        <w:t xml:space="preserve">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w:t>
      </w:r>
      <w:r w:rsidR="00303E10">
        <w:t xml:space="preserve"> send</w:t>
      </w:r>
      <w:r w:rsidR="00ED204F">
        <w:t xml:space="preserve"> groups of </w:t>
      </w:r>
      <w:r>
        <w:t xml:space="preserve">large size </w:t>
      </w:r>
      <w:r w:rsidR="00ED204F">
        <w:t>packets every 3</w:t>
      </w:r>
      <w:r w:rsidR="00A01A9C">
        <w:t>0</w:t>
      </w:r>
      <w:r w:rsidR="00ED204F">
        <w:t xml:space="preserve">0ms simulating video </w:t>
      </w:r>
      <w:r w:rsidR="00743C38">
        <w:t>traffic</w:t>
      </w:r>
      <w:r w:rsidR="00ED204F">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xml:space="preserve">, while other routers </w:t>
      </w:r>
      <w:r w:rsidR="00FE0BA5">
        <w:t>skip</w:t>
      </w:r>
      <w:r w:rsidR="00767985">
        <w:t xml:space="preserve"> our algorithm</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4C417325"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 xml:space="preserve">in </w:t>
      </w:r>
      <w:r w:rsidR="00EC2E48">
        <w:t xml:space="preserve">P4 </w:t>
      </w:r>
      <w:r w:rsidR="00BD4235">
        <w:t>described in sect</w:t>
      </w:r>
      <w:r w:rsidR="00EC2E48">
        <w:t>i</w:t>
      </w:r>
      <w:r w:rsidR="00BD4235">
        <w:t>on 5</w:t>
      </w:r>
      <w:r>
        <w:t xml:space="preserve">. </w:t>
      </w:r>
      <w:r w:rsidR="00BD4235">
        <w:t>The</w:t>
      </w:r>
      <w:r>
        <w:t xml:space="preserve"> labotory environment is </w:t>
      </w:r>
      <w:r w:rsidR="003E377D">
        <w:t>shown in</w:t>
      </w:r>
      <w:r>
        <w:t xml:space="preserve"> figure 5.1.</w:t>
      </w:r>
      <w:r w:rsidR="00DC4C1A">
        <w:t xml:space="preserve"> </w:t>
      </w:r>
      <w:r w:rsidR="009B773B">
        <w:t>First</w:t>
      </w:r>
      <w:r w:rsidR="00735342">
        <w:t>,</w:t>
      </w:r>
      <w:r w:rsidR="009B773B">
        <w:t xml:space="preserve"> we perform four audio traffic identificaiton tests to evaluate our algorithm performance on audio traffic, then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packets to h7, h71 sends random</w:t>
      </w:r>
      <w:r w:rsidR="009411B5">
        <w:t xml:space="preserve"> </w:t>
      </w:r>
      <w:r w:rsidR="001E4138">
        <w:t>packets to h6, and h61 sends random</w:t>
      </w:r>
      <w:r w:rsidR="009411B5">
        <w:t xml:space="preserve"> </w:t>
      </w:r>
      <w:r w:rsidR="001E4138">
        <w:t>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w:t>
      </w:r>
      <w:r w:rsidR="002060AE">
        <w:t>e</w:t>
      </w:r>
      <w:r w:rsidR="00847D11">
        <w:t xml:space="preserve">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w:t>
      </w:r>
      <w:r w:rsidR="00F14E56">
        <w:t xml:space="preserve"> to</w:t>
      </w:r>
      <w:r w:rsidR="00BC4B65">
        <w:t xml:space="preserve"> identify audio packets from mixed </w:t>
      </w:r>
      <w:proofErr w:type="gramStart"/>
      <w:r w:rsidR="00F14E56">
        <w:t>flows</w:t>
      </w:r>
      <w:r w:rsidR="00BC4B65">
        <w:t xml:space="preserve">, </w:t>
      </w:r>
      <w:r w:rsidR="002060AE">
        <w:t>and</w:t>
      </w:r>
      <w:proofErr w:type="gramEnd"/>
      <w:r w:rsidR="002060AE">
        <w:t xml:space="preserve"> </w:t>
      </w:r>
      <w:r w:rsidR="00BC4B65">
        <w:t xml:space="preserve">set packet </w:t>
      </w:r>
      <w:proofErr w:type="spellStart"/>
      <w:r w:rsidR="00BC4B65">
        <w:t>Diffserve</w:t>
      </w:r>
      <w:proofErr w:type="spellEnd"/>
      <w:r w:rsidR="00BC4B65">
        <w:t xml:space="preserve"> valu</w:t>
      </w:r>
      <w:r w:rsidR="00B05972">
        <w:t>e</w:t>
      </w:r>
      <w:r w:rsidR="00BC4B65">
        <w:t xml:space="preserv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xml:space="preserve">. </w:t>
      </w:r>
      <w:r w:rsidR="00071175">
        <w:t>The test results show that a</w:t>
      </w:r>
      <w:r w:rsidR="00AA1ACB">
        <w:t xml:space="preserve">verage </w:t>
      </w:r>
      <w:r w:rsidR="001E0A63">
        <w:t xml:space="preserve">99.05% audio </w:t>
      </w:r>
      <w:r w:rsidR="00071175">
        <w:t>t</w:t>
      </w:r>
      <w:r w:rsidR="001E0A63">
        <w:t>raffic from h1 to h4 are correctly identified</w:t>
      </w:r>
      <w:r w:rsidR="00C15757">
        <w:t>,</w:t>
      </w:r>
      <w:r w:rsidR="005854D9">
        <w:t xml:space="preserve"> </w:t>
      </w:r>
      <w:r w:rsidR="00AA1ACB">
        <w:t xml:space="preserve">average </w:t>
      </w:r>
      <w:r w:rsidR="002F0149">
        <w:t>1.13% random packets from h71 to h6 are falsedly identified as audio traffic, and average 1.07% random packets from h61 to h8 are falsedly recognized as audio packets. T</w:t>
      </w:r>
      <w:r w:rsidR="00EC55C3">
        <w:t xml:space="preserve">he </w:t>
      </w:r>
      <w:r w:rsidR="00140314">
        <w:t>FP</w:t>
      </w:r>
      <w:r w:rsidR="00EC55C3">
        <w:t xml:space="preserve"> from h5 to h7 is zero </w:t>
      </w:r>
      <w:r w:rsidR="009411B5">
        <w:t>since</w:t>
      </w:r>
      <w:r w:rsidR="00EC55C3">
        <w:t xml:space="preserve"> the traffic does not go through s3. </w:t>
      </w:r>
      <w:r w:rsidR="000C4C72">
        <w:t xml:space="preserve">The average accuracy is 98.98%. </w:t>
      </w:r>
    </w:p>
    <w:p w14:paraId="33F5D63B" w14:textId="59C15392" w:rsidR="00A51408" w:rsidRDefault="00A51408" w:rsidP="00EF51F7">
      <w:pPr>
        <w:pStyle w:val="TableCaption"/>
        <w:rPr>
          <w:noProof/>
        </w:rPr>
      </w:pPr>
      <w:r>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625"/>
        <w:gridCol w:w="2425"/>
        <w:gridCol w:w="2435"/>
        <w:gridCol w:w="1710"/>
      </w:tblGrid>
      <w:tr w:rsidR="00A063A7" w14:paraId="2DAF07F3" w14:textId="77777777" w:rsidTr="009E77C8">
        <w:tc>
          <w:tcPr>
            <w:tcW w:w="1075" w:type="dxa"/>
            <w:tcBorders>
              <w:bottom w:val="single" w:sz="4" w:space="0" w:color="auto"/>
            </w:tcBorders>
          </w:tcPr>
          <w:p w14:paraId="5768EC40" w14:textId="78315740" w:rsidR="00A063A7" w:rsidRDefault="00A063A7" w:rsidP="00A063A7">
            <w:pPr>
              <w:pStyle w:val="TableCell"/>
              <w:ind w:firstLine="0"/>
            </w:pPr>
            <w:r>
              <w:t>Test Name</w:t>
            </w:r>
          </w:p>
        </w:tc>
        <w:tc>
          <w:tcPr>
            <w:tcW w:w="1625" w:type="dxa"/>
            <w:tcBorders>
              <w:bottom w:val="single" w:sz="4" w:space="0" w:color="auto"/>
            </w:tcBorders>
          </w:tcPr>
          <w:p w14:paraId="6F3C44FD" w14:textId="3C167470" w:rsidR="00A063A7" w:rsidRDefault="00A063A7" w:rsidP="00A063A7">
            <w:pPr>
              <w:pStyle w:val="TableCell"/>
              <w:ind w:firstLine="0"/>
            </w:pPr>
            <w:r>
              <w:t xml:space="preserve">h1 to h4 audio </w:t>
            </w:r>
            <w:r w:rsidR="00F563E0">
              <w:t>TP</w:t>
            </w:r>
          </w:p>
        </w:tc>
        <w:tc>
          <w:tcPr>
            <w:tcW w:w="2425" w:type="dxa"/>
            <w:tcBorders>
              <w:bottom w:val="single" w:sz="4" w:space="0" w:color="auto"/>
            </w:tcBorders>
          </w:tcPr>
          <w:p w14:paraId="762F93C5" w14:textId="3C4A8608" w:rsidR="00A063A7" w:rsidRDefault="00A063A7" w:rsidP="00A063A7">
            <w:pPr>
              <w:pStyle w:val="TableCell"/>
              <w:ind w:firstLine="0"/>
            </w:pPr>
            <w:r>
              <w:t xml:space="preserve">h71 to h6 </w:t>
            </w:r>
            <w:r w:rsidR="009E77C8">
              <w:t>interfering</w:t>
            </w:r>
            <w:r>
              <w:t xml:space="preserve"> audio </w:t>
            </w:r>
            <w:r w:rsidR="00F563E0">
              <w:t>FP</w:t>
            </w:r>
          </w:p>
        </w:tc>
        <w:tc>
          <w:tcPr>
            <w:tcW w:w="2435" w:type="dxa"/>
            <w:tcBorders>
              <w:bottom w:val="single" w:sz="4" w:space="0" w:color="auto"/>
            </w:tcBorders>
          </w:tcPr>
          <w:p w14:paraId="51B2F9FE" w14:textId="63975DD4" w:rsidR="00A063A7" w:rsidRDefault="00A063A7" w:rsidP="00A063A7">
            <w:pPr>
              <w:pStyle w:val="TableCell"/>
              <w:ind w:firstLine="0"/>
            </w:pPr>
            <w:r>
              <w:t xml:space="preserve">h61 to h8 </w:t>
            </w:r>
            <w:r w:rsidR="009E77C8">
              <w:t>interfering</w:t>
            </w:r>
            <w:r>
              <w:t xml:space="preserve"> audio </w:t>
            </w:r>
            <w:r w:rsidR="00F563E0">
              <w:t>FP</w:t>
            </w:r>
          </w:p>
        </w:tc>
        <w:tc>
          <w:tcPr>
            <w:tcW w:w="1710" w:type="dxa"/>
            <w:tcBorders>
              <w:bottom w:val="single" w:sz="4" w:space="0" w:color="auto"/>
            </w:tcBorders>
          </w:tcPr>
          <w:p w14:paraId="5FA3E5AD" w14:textId="3DA97FC2" w:rsidR="00A063A7" w:rsidRDefault="00A063A7" w:rsidP="00A063A7">
            <w:pPr>
              <w:pStyle w:val="TableCell"/>
              <w:ind w:firstLine="0"/>
            </w:pPr>
            <w:r>
              <w:t>Accuracy</w:t>
            </w:r>
          </w:p>
        </w:tc>
      </w:tr>
      <w:tr w:rsidR="00A063A7" w14:paraId="0E2F19F4" w14:textId="77777777" w:rsidTr="009E77C8">
        <w:tc>
          <w:tcPr>
            <w:tcW w:w="1075" w:type="dxa"/>
            <w:tcBorders>
              <w:top w:val="single" w:sz="4" w:space="0" w:color="auto"/>
            </w:tcBorders>
          </w:tcPr>
          <w:p w14:paraId="2ED0B08C" w14:textId="379A2324" w:rsidR="00A063A7" w:rsidRDefault="00A063A7" w:rsidP="00A063A7">
            <w:pPr>
              <w:pStyle w:val="TableCell"/>
              <w:ind w:firstLine="0"/>
            </w:pPr>
            <w:r>
              <w:t>test1</w:t>
            </w:r>
          </w:p>
        </w:tc>
        <w:tc>
          <w:tcPr>
            <w:tcW w:w="1625" w:type="dxa"/>
            <w:tcBorders>
              <w:top w:val="single" w:sz="4" w:space="0" w:color="auto"/>
            </w:tcBorders>
          </w:tcPr>
          <w:p w14:paraId="1711B857" w14:textId="4E6008AD" w:rsidR="00A063A7" w:rsidRDefault="00A063A7" w:rsidP="00A063A7">
            <w:pPr>
              <w:pStyle w:val="TableCell"/>
              <w:ind w:firstLine="0"/>
            </w:pPr>
            <w:r>
              <w:t>99.0%</w:t>
            </w:r>
          </w:p>
        </w:tc>
        <w:tc>
          <w:tcPr>
            <w:tcW w:w="2425" w:type="dxa"/>
            <w:tcBorders>
              <w:top w:val="single" w:sz="4" w:space="0" w:color="auto"/>
            </w:tcBorders>
          </w:tcPr>
          <w:p w14:paraId="1DD98E0A" w14:textId="17EE4651" w:rsidR="00A063A7" w:rsidRDefault="00A063A7" w:rsidP="00A063A7">
            <w:pPr>
              <w:pStyle w:val="TableCell"/>
              <w:ind w:firstLine="0"/>
            </w:pPr>
            <w:r>
              <w:t>1.09%</w:t>
            </w:r>
          </w:p>
        </w:tc>
        <w:tc>
          <w:tcPr>
            <w:tcW w:w="2435" w:type="dxa"/>
            <w:tcBorders>
              <w:top w:val="single" w:sz="4" w:space="0" w:color="auto"/>
            </w:tcBorders>
          </w:tcPr>
          <w:p w14:paraId="1C588E2C" w14:textId="681AAECB" w:rsidR="00A063A7" w:rsidRDefault="00A063A7" w:rsidP="00A063A7">
            <w:pPr>
              <w:pStyle w:val="TableCell"/>
              <w:ind w:firstLine="0"/>
            </w:pPr>
            <w:r>
              <w:t>1.0%</w:t>
            </w:r>
          </w:p>
        </w:tc>
        <w:tc>
          <w:tcPr>
            <w:tcW w:w="1710" w:type="dxa"/>
            <w:tcBorders>
              <w:top w:val="single" w:sz="4" w:space="0" w:color="auto"/>
            </w:tcBorders>
          </w:tcPr>
          <w:p w14:paraId="0E8B39A5" w14:textId="235ABF00" w:rsidR="00A063A7" w:rsidRDefault="00A063A7" w:rsidP="00A063A7">
            <w:pPr>
              <w:pStyle w:val="TableCell"/>
              <w:ind w:firstLine="0"/>
            </w:pPr>
            <w:r>
              <w:t>98.99%</w:t>
            </w:r>
          </w:p>
        </w:tc>
      </w:tr>
      <w:tr w:rsidR="00A063A7" w14:paraId="2BD2833E" w14:textId="77777777" w:rsidTr="009E77C8">
        <w:tc>
          <w:tcPr>
            <w:tcW w:w="1075" w:type="dxa"/>
            <w:tcBorders>
              <w:top w:val="nil"/>
            </w:tcBorders>
          </w:tcPr>
          <w:p w14:paraId="40036328" w14:textId="32C21982" w:rsidR="00A063A7" w:rsidRDefault="00A063A7" w:rsidP="00A063A7">
            <w:pPr>
              <w:pStyle w:val="TableCell"/>
              <w:ind w:firstLine="0"/>
            </w:pPr>
            <w:r>
              <w:lastRenderedPageBreak/>
              <w:t>test2</w:t>
            </w:r>
          </w:p>
        </w:tc>
        <w:tc>
          <w:tcPr>
            <w:tcW w:w="1625" w:type="dxa"/>
            <w:tcBorders>
              <w:top w:val="nil"/>
            </w:tcBorders>
          </w:tcPr>
          <w:p w14:paraId="5CFFD43D" w14:textId="22035B32" w:rsidR="00A063A7" w:rsidRDefault="00A063A7" w:rsidP="00A063A7">
            <w:pPr>
              <w:pStyle w:val="TableCell"/>
              <w:ind w:firstLine="0"/>
            </w:pPr>
            <w:r>
              <w:t>99.0%</w:t>
            </w:r>
          </w:p>
        </w:tc>
        <w:tc>
          <w:tcPr>
            <w:tcW w:w="2425" w:type="dxa"/>
            <w:tcBorders>
              <w:top w:val="nil"/>
            </w:tcBorders>
          </w:tcPr>
          <w:p w14:paraId="5D7E18C7" w14:textId="4C47955B" w:rsidR="00A063A7" w:rsidRDefault="00A063A7" w:rsidP="00A063A7">
            <w:pPr>
              <w:pStyle w:val="TableCell"/>
              <w:ind w:firstLine="0"/>
            </w:pPr>
            <w:r>
              <w:t>1.16%</w:t>
            </w:r>
          </w:p>
        </w:tc>
        <w:tc>
          <w:tcPr>
            <w:tcW w:w="2435" w:type="dxa"/>
            <w:tcBorders>
              <w:top w:val="nil"/>
            </w:tcBorders>
          </w:tcPr>
          <w:p w14:paraId="63D0EFD4" w14:textId="62B09F66" w:rsidR="00A063A7" w:rsidRDefault="00A063A7" w:rsidP="00A063A7">
            <w:pPr>
              <w:pStyle w:val="TableCell"/>
              <w:ind w:firstLine="0"/>
            </w:pPr>
            <w:r>
              <w:t>1.75%</w:t>
            </w:r>
          </w:p>
        </w:tc>
        <w:tc>
          <w:tcPr>
            <w:tcW w:w="1710" w:type="dxa"/>
            <w:tcBorders>
              <w:top w:val="nil"/>
            </w:tcBorders>
          </w:tcPr>
          <w:p w14:paraId="36DBDDA3" w14:textId="179069F4" w:rsidR="00A063A7" w:rsidRDefault="00A063A7" w:rsidP="00A063A7">
            <w:pPr>
              <w:pStyle w:val="TableCell"/>
              <w:ind w:firstLine="0"/>
            </w:pPr>
            <w:r>
              <w:t>98.79%</w:t>
            </w:r>
          </w:p>
        </w:tc>
      </w:tr>
      <w:tr w:rsidR="00A063A7" w14:paraId="50D81F33" w14:textId="77777777" w:rsidTr="009E77C8">
        <w:tc>
          <w:tcPr>
            <w:tcW w:w="1075" w:type="dxa"/>
            <w:tcBorders>
              <w:top w:val="nil"/>
            </w:tcBorders>
          </w:tcPr>
          <w:p w14:paraId="4601B0DF" w14:textId="0CE5A6C7" w:rsidR="00A063A7" w:rsidRDefault="00A063A7" w:rsidP="00A063A7">
            <w:pPr>
              <w:pStyle w:val="TableCell"/>
              <w:ind w:firstLine="0"/>
            </w:pPr>
            <w:r>
              <w:t>test3</w:t>
            </w:r>
          </w:p>
        </w:tc>
        <w:tc>
          <w:tcPr>
            <w:tcW w:w="1625" w:type="dxa"/>
            <w:tcBorders>
              <w:top w:val="nil"/>
            </w:tcBorders>
          </w:tcPr>
          <w:p w14:paraId="49EB4290" w14:textId="6753A13E" w:rsidR="00A063A7" w:rsidRDefault="00A063A7" w:rsidP="00A063A7">
            <w:pPr>
              <w:pStyle w:val="TableCell"/>
              <w:ind w:firstLine="0"/>
            </w:pPr>
            <w:r>
              <w:t>99.3%</w:t>
            </w:r>
          </w:p>
        </w:tc>
        <w:tc>
          <w:tcPr>
            <w:tcW w:w="2425" w:type="dxa"/>
            <w:tcBorders>
              <w:top w:val="nil"/>
            </w:tcBorders>
          </w:tcPr>
          <w:p w14:paraId="61656933" w14:textId="011C4119" w:rsidR="00A063A7" w:rsidRDefault="00A063A7" w:rsidP="00A063A7">
            <w:pPr>
              <w:pStyle w:val="TableCell"/>
              <w:ind w:firstLine="0"/>
            </w:pPr>
            <w:r>
              <w:t>1.10%</w:t>
            </w:r>
          </w:p>
        </w:tc>
        <w:tc>
          <w:tcPr>
            <w:tcW w:w="2435" w:type="dxa"/>
            <w:tcBorders>
              <w:top w:val="nil"/>
            </w:tcBorders>
          </w:tcPr>
          <w:p w14:paraId="0DCB0867" w14:textId="2CDFFD59" w:rsidR="00A063A7" w:rsidRDefault="00A063A7" w:rsidP="00A063A7">
            <w:pPr>
              <w:pStyle w:val="TableCell"/>
              <w:ind w:firstLine="0"/>
            </w:pPr>
            <w:r>
              <w:t>0.39%</w:t>
            </w:r>
          </w:p>
        </w:tc>
        <w:tc>
          <w:tcPr>
            <w:tcW w:w="1710" w:type="dxa"/>
            <w:tcBorders>
              <w:top w:val="nil"/>
            </w:tcBorders>
          </w:tcPr>
          <w:p w14:paraId="2C4AE8F7" w14:textId="454643E9" w:rsidR="00A063A7" w:rsidRDefault="00A063A7" w:rsidP="00A063A7">
            <w:pPr>
              <w:pStyle w:val="TableCell"/>
              <w:ind w:firstLine="0"/>
            </w:pPr>
            <w:r>
              <w:t>99.29%</w:t>
            </w:r>
          </w:p>
        </w:tc>
      </w:tr>
      <w:tr w:rsidR="00A063A7" w14:paraId="2E71461E" w14:textId="77777777" w:rsidTr="009E77C8">
        <w:tc>
          <w:tcPr>
            <w:tcW w:w="1075" w:type="dxa"/>
            <w:tcBorders>
              <w:top w:val="nil"/>
            </w:tcBorders>
          </w:tcPr>
          <w:p w14:paraId="0E31CEB5" w14:textId="511248E6" w:rsidR="00A063A7" w:rsidRDefault="00A063A7" w:rsidP="00A063A7">
            <w:pPr>
              <w:pStyle w:val="TableCell"/>
              <w:ind w:firstLine="0"/>
            </w:pPr>
            <w:r>
              <w:t>test4</w:t>
            </w:r>
          </w:p>
        </w:tc>
        <w:tc>
          <w:tcPr>
            <w:tcW w:w="1625" w:type="dxa"/>
            <w:tcBorders>
              <w:top w:val="nil"/>
            </w:tcBorders>
          </w:tcPr>
          <w:p w14:paraId="27D3ADCD" w14:textId="293EACA6" w:rsidR="00A063A7" w:rsidRDefault="00A063A7" w:rsidP="00A063A7">
            <w:pPr>
              <w:pStyle w:val="TableCell"/>
              <w:ind w:firstLine="0"/>
            </w:pPr>
            <w:r>
              <w:t>98.88%</w:t>
            </w:r>
          </w:p>
        </w:tc>
        <w:tc>
          <w:tcPr>
            <w:tcW w:w="2425" w:type="dxa"/>
            <w:tcBorders>
              <w:top w:val="nil"/>
            </w:tcBorders>
          </w:tcPr>
          <w:p w14:paraId="7EBF6637" w14:textId="120CC32F" w:rsidR="00A063A7" w:rsidRDefault="00A063A7" w:rsidP="00A063A7">
            <w:pPr>
              <w:pStyle w:val="TableCell"/>
              <w:ind w:firstLine="0"/>
            </w:pPr>
            <w:r>
              <w:t>1.16%</w:t>
            </w:r>
          </w:p>
        </w:tc>
        <w:tc>
          <w:tcPr>
            <w:tcW w:w="2435" w:type="dxa"/>
            <w:tcBorders>
              <w:top w:val="nil"/>
            </w:tcBorders>
          </w:tcPr>
          <w:p w14:paraId="52350B54" w14:textId="28070B63" w:rsidR="00A063A7" w:rsidRDefault="00A063A7" w:rsidP="00A063A7">
            <w:pPr>
              <w:pStyle w:val="TableCell"/>
              <w:ind w:firstLine="0"/>
            </w:pPr>
            <w:r>
              <w:t>1.15%</w:t>
            </w:r>
          </w:p>
        </w:tc>
        <w:tc>
          <w:tcPr>
            <w:tcW w:w="1710" w:type="dxa"/>
            <w:tcBorders>
              <w:top w:val="nil"/>
            </w:tcBorders>
          </w:tcPr>
          <w:p w14:paraId="0255BE46" w14:textId="51B2070C" w:rsidR="00A063A7" w:rsidRDefault="00A063A7" w:rsidP="00A063A7">
            <w:pPr>
              <w:pStyle w:val="TableCell"/>
              <w:ind w:firstLine="0"/>
            </w:pPr>
            <w:r>
              <w:t>98.86%</w:t>
            </w:r>
          </w:p>
        </w:tc>
      </w:tr>
      <w:tr w:rsidR="00A063A7" w14:paraId="245F6A69" w14:textId="77777777" w:rsidTr="009E77C8">
        <w:tc>
          <w:tcPr>
            <w:tcW w:w="1075" w:type="dxa"/>
            <w:tcBorders>
              <w:top w:val="nil"/>
              <w:bottom w:val="single" w:sz="4" w:space="0" w:color="auto"/>
            </w:tcBorders>
          </w:tcPr>
          <w:p w14:paraId="4A9BB9B4" w14:textId="6158F7E7" w:rsidR="00A063A7" w:rsidRDefault="00A063A7" w:rsidP="00A063A7">
            <w:pPr>
              <w:pStyle w:val="TableCell"/>
              <w:ind w:firstLine="0"/>
            </w:pPr>
            <w:r>
              <w:t>average</w:t>
            </w:r>
          </w:p>
        </w:tc>
        <w:tc>
          <w:tcPr>
            <w:tcW w:w="1625" w:type="dxa"/>
            <w:tcBorders>
              <w:top w:val="nil"/>
              <w:bottom w:val="single" w:sz="4" w:space="0" w:color="auto"/>
            </w:tcBorders>
          </w:tcPr>
          <w:p w14:paraId="532FFFD6" w14:textId="623FBF97" w:rsidR="00A063A7" w:rsidRDefault="00A063A7" w:rsidP="00A063A7">
            <w:pPr>
              <w:pStyle w:val="TableCell"/>
              <w:ind w:firstLine="0"/>
            </w:pPr>
            <w:r>
              <w:t>99.05%</w:t>
            </w:r>
          </w:p>
        </w:tc>
        <w:tc>
          <w:tcPr>
            <w:tcW w:w="2425" w:type="dxa"/>
            <w:tcBorders>
              <w:top w:val="nil"/>
              <w:bottom w:val="single" w:sz="4" w:space="0" w:color="auto"/>
            </w:tcBorders>
          </w:tcPr>
          <w:p w14:paraId="73769F96" w14:textId="0CFCCA00" w:rsidR="00A063A7" w:rsidRDefault="00A063A7" w:rsidP="00A063A7">
            <w:pPr>
              <w:pStyle w:val="TableCell"/>
              <w:ind w:firstLine="0"/>
            </w:pPr>
            <w:r>
              <w:t>1.13%</w:t>
            </w:r>
          </w:p>
        </w:tc>
        <w:tc>
          <w:tcPr>
            <w:tcW w:w="2435" w:type="dxa"/>
            <w:tcBorders>
              <w:top w:val="nil"/>
              <w:bottom w:val="single" w:sz="4" w:space="0" w:color="auto"/>
            </w:tcBorders>
          </w:tcPr>
          <w:p w14:paraId="25CDAFF0" w14:textId="314C9674" w:rsidR="00A063A7" w:rsidRDefault="00A063A7" w:rsidP="00A063A7">
            <w:pPr>
              <w:pStyle w:val="TableCell"/>
              <w:ind w:firstLine="0"/>
            </w:pPr>
            <w:r>
              <w:t>1.07%</w:t>
            </w:r>
          </w:p>
        </w:tc>
        <w:tc>
          <w:tcPr>
            <w:tcW w:w="1710" w:type="dxa"/>
            <w:tcBorders>
              <w:top w:val="nil"/>
              <w:bottom w:val="single" w:sz="4" w:space="0" w:color="auto"/>
            </w:tcBorders>
          </w:tcPr>
          <w:p w14:paraId="17C9661F" w14:textId="6B30A9D9" w:rsidR="00A063A7" w:rsidRDefault="00A063A7" w:rsidP="00A063A7">
            <w:pPr>
              <w:pStyle w:val="TableCell"/>
              <w:ind w:firstLine="0"/>
            </w:pPr>
            <w:r>
              <w:t>98.98%</w:t>
            </w:r>
          </w:p>
        </w:tc>
      </w:tr>
    </w:tbl>
    <w:p w14:paraId="489CBDF1" w14:textId="176A98A0" w:rsidR="00851E41" w:rsidRDefault="00EC55C3" w:rsidP="001B1E00">
      <w:pPr>
        <w:pStyle w:val="PostHeadPara"/>
        <w:ind w:firstLine="720"/>
      </w:pPr>
      <w:r>
        <w:t>Next</w:t>
      </w:r>
      <w:r w:rsidR="00472346">
        <w:t>,</w:t>
      </w:r>
      <w:r>
        <w:t xml:space="preserve">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interfer</w:t>
      </w:r>
      <w:r w:rsidR="009952F8">
        <w:t>ing</w:t>
      </w:r>
      <w:r w:rsidR="005C0DE2">
        <w:t xml:space="preserve"> </w:t>
      </w:r>
      <w:r w:rsidR="00851E41">
        <w:t xml:space="preserve">packets to h7, h71 sends random audio </w:t>
      </w:r>
      <w:r w:rsidR="005C0DE2">
        <w:t>interfer</w:t>
      </w:r>
      <w:r w:rsidR="009952F8">
        <w:t>ing</w:t>
      </w:r>
      <w:r w:rsidR="005C0DE2">
        <w:t xml:space="preserve"> </w:t>
      </w:r>
      <w:r w:rsidR="00851E41">
        <w:t xml:space="preserve">packets to h6, and h61 sends random video </w:t>
      </w:r>
      <w:r w:rsidR="005C0DE2">
        <w:t>interfer</w:t>
      </w:r>
      <w:r w:rsidR="009952F8">
        <w:t>ing</w:t>
      </w:r>
      <w:r w:rsidR="005C0DE2">
        <w:t xml:space="preserv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D929BF">
        <w:t xml:space="preserve">and </w:t>
      </w:r>
      <w:r w:rsidR="001203D4">
        <w:t>each group of video packets includ</w:t>
      </w:r>
      <w:r w:rsidR="009952F8">
        <w:t>e</w:t>
      </w:r>
      <w:r w:rsidR="00D929BF">
        <w:t>s</w:t>
      </w:r>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w:t>
      </w:r>
      <w:r w:rsidR="001B1E00">
        <w:t xml:space="preserve">test </w:t>
      </w:r>
      <w:r w:rsidR="00C54AC4">
        <w:t>results</w:t>
      </w:r>
      <w:r w:rsidR="00D929BF">
        <w:t>. The table</w:t>
      </w:r>
      <w:r w:rsidR="001B1E00">
        <w:t xml:space="preserve"> </w:t>
      </w:r>
      <w:r w:rsidR="002F0149">
        <w:t>show</w:t>
      </w:r>
      <w:r w:rsidR="00D929BF">
        <w:t>s</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correctly recognized, average 2.51% random audio interfer</w:t>
      </w:r>
      <w:r w:rsidR="00521774">
        <w:t>ing</w:t>
      </w:r>
      <w:r w:rsidR="00C433F1">
        <w:t xml:space="preserve"> packets from h71 to h6 are falsed classified </w:t>
      </w:r>
      <w:r w:rsidR="00521774">
        <w:t>belonging to</w:t>
      </w:r>
      <w:r w:rsidR="00C433F1">
        <w:t xml:space="preserve"> audio traffic, average 28.22% random video packets from h61 to h8 are falsedly recognized </w:t>
      </w:r>
      <w:r w:rsidR="00521774">
        <w:t>as</w:t>
      </w:r>
      <w:r w:rsidR="00C433F1">
        <w:t xml:space="preserve"> video </w:t>
      </w:r>
      <w:r w:rsidR="00521774">
        <w:t>packets</w:t>
      </w:r>
      <w:r w:rsidR="00C433F1">
        <w:t xml:space="preserve">. </w:t>
      </w:r>
      <w:r w:rsidR="000C4C72">
        <w:t>The average audio traffic accuracy is 96.24%, and the average video traffic accuracy is 88.75%.</w:t>
      </w:r>
    </w:p>
    <w:p w14:paraId="4AF210D4" w14:textId="29D19EF2" w:rsidR="000D20BF" w:rsidRDefault="00D33393" w:rsidP="00C73FE5">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180"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90"/>
        <w:gridCol w:w="1620"/>
        <w:gridCol w:w="1345"/>
        <w:gridCol w:w="1170"/>
        <w:gridCol w:w="1625"/>
        <w:gridCol w:w="1260"/>
      </w:tblGrid>
      <w:tr w:rsidR="00F563E0" w14:paraId="1146D363" w14:textId="77777777" w:rsidTr="009E77C8">
        <w:trPr>
          <w:trHeight w:val="260"/>
        </w:trPr>
        <w:tc>
          <w:tcPr>
            <w:tcW w:w="1170" w:type="dxa"/>
            <w:tcBorders>
              <w:bottom w:val="single" w:sz="4" w:space="0" w:color="auto"/>
            </w:tcBorders>
          </w:tcPr>
          <w:p w14:paraId="2CA83A03" w14:textId="77777777" w:rsidR="000D20BF" w:rsidRDefault="000D20BF" w:rsidP="000D20BF">
            <w:pPr>
              <w:pStyle w:val="TableCell"/>
              <w:ind w:firstLine="0"/>
              <w:jc w:val="left"/>
            </w:pPr>
            <w:r>
              <w:t>Test Name</w:t>
            </w:r>
          </w:p>
        </w:tc>
        <w:tc>
          <w:tcPr>
            <w:tcW w:w="990" w:type="dxa"/>
            <w:tcBorders>
              <w:bottom w:val="single" w:sz="4" w:space="0" w:color="auto"/>
            </w:tcBorders>
          </w:tcPr>
          <w:p w14:paraId="4CC65244" w14:textId="77777777" w:rsidR="000D20BF" w:rsidRDefault="000D20BF" w:rsidP="000D20BF">
            <w:pPr>
              <w:pStyle w:val="TableCell"/>
              <w:ind w:firstLine="0"/>
              <w:jc w:val="left"/>
            </w:pPr>
            <w:r>
              <w:t>Audio TP</w:t>
            </w:r>
          </w:p>
        </w:tc>
        <w:tc>
          <w:tcPr>
            <w:tcW w:w="1620" w:type="dxa"/>
            <w:tcBorders>
              <w:bottom w:val="single" w:sz="4" w:space="0" w:color="auto"/>
            </w:tcBorders>
          </w:tcPr>
          <w:p w14:paraId="7A2ABDF1" w14:textId="132C598E" w:rsidR="000D20BF" w:rsidRDefault="009E77C8" w:rsidP="000D20BF">
            <w:pPr>
              <w:pStyle w:val="TableCell"/>
              <w:ind w:firstLine="0"/>
              <w:jc w:val="left"/>
            </w:pPr>
            <w:r>
              <w:t>Interfering</w:t>
            </w:r>
            <w:r w:rsidR="000D20BF">
              <w:t xml:space="preserve"> audio FP</w:t>
            </w:r>
          </w:p>
        </w:tc>
        <w:tc>
          <w:tcPr>
            <w:tcW w:w="1345" w:type="dxa"/>
            <w:tcBorders>
              <w:bottom w:val="single" w:sz="4" w:space="0" w:color="auto"/>
            </w:tcBorders>
          </w:tcPr>
          <w:p w14:paraId="5636DDAC" w14:textId="7D623E79" w:rsidR="000D20BF" w:rsidRDefault="000D20BF" w:rsidP="000D20BF">
            <w:pPr>
              <w:pStyle w:val="TableCell"/>
              <w:ind w:firstLine="0"/>
              <w:jc w:val="left"/>
            </w:pPr>
            <w:r>
              <w:t xml:space="preserve">Audio accuracy </w:t>
            </w:r>
          </w:p>
        </w:tc>
        <w:tc>
          <w:tcPr>
            <w:tcW w:w="1170" w:type="dxa"/>
            <w:tcBorders>
              <w:bottom w:val="single" w:sz="4" w:space="0" w:color="auto"/>
            </w:tcBorders>
          </w:tcPr>
          <w:p w14:paraId="6F4ED7FC" w14:textId="4BF02135" w:rsidR="000D20BF" w:rsidRDefault="000D20BF" w:rsidP="000D20BF">
            <w:pPr>
              <w:pStyle w:val="TableCell"/>
              <w:ind w:firstLine="0"/>
              <w:jc w:val="left"/>
            </w:pPr>
            <w:r>
              <w:t>Video TP</w:t>
            </w:r>
          </w:p>
        </w:tc>
        <w:tc>
          <w:tcPr>
            <w:tcW w:w="1625" w:type="dxa"/>
            <w:tcBorders>
              <w:bottom w:val="single" w:sz="4" w:space="0" w:color="auto"/>
            </w:tcBorders>
          </w:tcPr>
          <w:p w14:paraId="090013FC" w14:textId="1CF3CF27" w:rsidR="000D20BF" w:rsidRDefault="009E77C8" w:rsidP="000D20BF">
            <w:pPr>
              <w:pStyle w:val="TableCell"/>
              <w:ind w:firstLine="0"/>
              <w:jc w:val="left"/>
            </w:pPr>
            <w:r>
              <w:t>Interfering</w:t>
            </w:r>
            <w:r w:rsidR="000D20BF">
              <w:t xml:space="preserve"> video FP </w:t>
            </w:r>
          </w:p>
        </w:tc>
        <w:tc>
          <w:tcPr>
            <w:tcW w:w="1260" w:type="dxa"/>
            <w:tcBorders>
              <w:bottom w:val="single" w:sz="4" w:space="0" w:color="auto"/>
            </w:tcBorders>
          </w:tcPr>
          <w:p w14:paraId="46FA7427" w14:textId="77777777" w:rsidR="000D20BF" w:rsidRDefault="000D20BF" w:rsidP="000D20BF">
            <w:pPr>
              <w:pStyle w:val="TableCell"/>
              <w:ind w:firstLine="0"/>
              <w:jc w:val="left"/>
            </w:pPr>
            <w:r>
              <w:t xml:space="preserve">Video accuracy </w:t>
            </w:r>
          </w:p>
        </w:tc>
      </w:tr>
      <w:tr w:rsidR="00F563E0" w14:paraId="602D607F" w14:textId="77777777" w:rsidTr="009E77C8">
        <w:tc>
          <w:tcPr>
            <w:tcW w:w="1170" w:type="dxa"/>
            <w:tcBorders>
              <w:top w:val="single" w:sz="4" w:space="0" w:color="auto"/>
            </w:tcBorders>
          </w:tcPr>
          <w:p w14:paraId="652840EC" w14:textId="77777777" w:rsidR="000D20BF" w:rsidRDefault="000D20BF" w:rsidP="000D20BF">
            <w:pPr>
              <w:pStyle w:val="TableCell"/>
              <w:ind w:firstLine="0"/>
            </w:pPr>
            <w:r>
              <w:t>test1</w:t>
            </w:r>
          </w:p>
        </w:tc>
        <w:tc>
          <w:tcPr>
            <w:tcW w:w="990" w:type="dxa"/>
            <w:tcBorders>
              <w:top w:val="single" w:sz="4" w:space="0" w:color="auto"/>
            </w:tcBorders>
          </w:tcPr>
          <w:p w14:paraId="544F9445" w14:textId="77777777" w:rsidR="000D20BF" w:rsidRDefault="000D20BF" w:rsidP="000D20BF">
            <w:pPr>
              <w:pStyle w:val="TableCell"/>
              <w:ind w:firstLine="0"/>
            </w:pPr>
            <w:r>
              <w:t>95.0%</w:t>
            </w:r>
          </w:p>
        </w:tc>
        <w:tc>
          <w:tcPr>
            <w:tcW w:w="1620" w:type="dxa"/>
            <w:tcBorders>
              <w:top w:val="single" w:sz="4" w:space="0" w:color="auto"/>
            </w:tcBorders>
          </w:tcPr>
          <w:p w14:paraId="40C01ECC" w14:textId="2604BC1C" w:rsidR="000D20BF" w:rsidRDefault="000D20BF" w:rsidP="000D20BF">
            <w:pPr>
              <w:pStyle w:val="TableCell"/>
              <w:ind w:firstLine="0"/>
            </w:pPr>
            <w:r>
              <w:t>3.45%</w:t>
            </w:r>
          </w:p>
        </w:tc>
        <w:tc>
          <w:tcPr>
            <w:tcW w:w="1345" w:type="dxa"/>
            <w:tcBorders>
              <w:top w:val="single" w:sz="4" w:space="0" w:color="auto"/>
            </w:tcBorders>
          </w:tcPr>
          <w:p w14:paraId="49B0803A" w14:textId="3D03AB88" w:rsidR="000D20BF" w:rsidRDefault="000D20BF" w:rsidP="000D20BF">
            <w:pPr>
              <w:pStyle w:val="TableCell"/>
              <w:ind w:firstLine="0"/>
            </w:pPr>
            <w:r>
              <w:t>95.57%</w:t>
            </w:r>
          </w:p>
        </w:tc>
        <w:tc>
          <w:tcPr>
            <w:tcW w:w="1170" w:type="dxa"/>
            <w:tcBorders>
              <w:top w:val="single" w:sz="4" w:space="0" w:color="auto"/>
            </w:tcBorders>
          </w:tcPr>
          <w:p w14:paraId="0BF8028C" w14:textId="11E2ED26" w:rsidR="000D20BF" w:rsidRDefault="000D20BF" w:rsidP="000D20BF">
            <w:pPr>
              <w:pStyle w:val="TableCell"/>
              <w:ind w:firstLine="0"/>
            </w:pPr>
            <w:r>
              <w:t>92.83%</w:t>
            </w:r>
          </w:p>
        </w:tc>
        <w:tc>
          <w:tcPr>
            <w:tcW w:w="1625" w:type="dxa"/>
            <w:tcBorders>
              <w:top w:val="single" w:sz="4" w:space="0" w:color="auto"/>
            </w:tcBorders>
          </w:tcPr>
          <w:p w14:paraId="727A6721" w14:textId="77777777" w:rsidR="000D20BF" w:rsidRDefault="000D20BF" w:rsidP="000D20BF">
            <w:pPr>
              <w:pStyle w:val="TableCell"/>
              <w:ind w:firstLine="0"/>
            </w:pPr>
            <w:r>
              <w:t>27.84%</w:t>
            </w:r>
          </w:p>
        </w:tc>
        <w:tc>
          <w:tcPr>
            <w:tcW w:w="1260" w:type="dxa"/>
            <w:tcBorders>
              <w:top w:val="single" w:sz="4" w:space="0" w:color="auto"/>
            </w:tcBorders>
          </w:tcPr>
          <w:p w14:paraId="30A5B56A" w14:textId="77777777" w:rsidR="000D20BF" w:rsidRDefault="000D20BF" w:rsidP="000D20BF">
            <w:pPr>
              <w:pStyle w:val="TableCell"/>
              <w:ind w:firstLine="0"/>
            </w:pPr>
            <w:r>
              <w:t>88.14%</w:t>
            </w:r>
          </w:p>
        </w:tc>
      </w:tr>
      <w:tr w:rsidR="00F563E0" w14:paraId="03A51950" w14:textId="77777777" w:rsidTr="009E77C8">
        <w:trPr>
          <w:trHeight w:val="225"/>
        </w:trPr>
        <w:tc>
          <w:tcPr>
            <w:tcW w:w="1170" w:type="dxa"/>
            <w:tcBorders>
              <w:top w:val="nil"/>
            </w:tcBorders>
          </w:tcPr>
          <w:p w14:paraId="47DBE2CB" w14:textId="77777777" w:rsidR="000D20BF" w:rsidRDefault="000D20BF" w:rsidP="000D20BF">
            <w:pPr>
              <w:pStyle w:val="TableCell"/>
              <w:ind w:firstLine="0"/>
            </w:pPr>
            <w:r>
              <w:t>test2</w:t>
            </w:r>
          </w:p>
        </w:tc>
        <w:tc>
          <w:tcPr>
            <w:tcW w:w="990" w:type="dxa"/>
            <w:tcBorders>
              <w:top w:val="nil"/>
            </w:tcBorders>
          </w:tcPr>
          <w:p w14:paraId="59986CD9" w14:textId="77777777" w:rsidR="000D20BF" w:rsidRDefault="000D20BF" w:rsidP="000D20BF">
            <w:pPr>
              <w:pStyle w:val="TableCell"/>
              <w:ind w:firstLine="0"/>
            </w:pPr>
            <w:r>
              <w:t>95.0%</w:t>
            </w:r>
          </w:p>
        </w:tc>
        <w:tc>
          <w:tcPr>
            <w:tcW w:w="1620" w:type="dxa"/>
            <w:tcBorders>
              <w:top w:val="nil"/>
            </w:tcBorders>
          </w:tcPr>
          <w:p w14:paraId="7991D78F" w14:textId="1EB14F8C" w:rsidR="000D20BF" w:rsidRDefault="000D20BF" w:rsidP="000D20BF">
            <w:pPr>
              <w:pStyle w:val="TableCell"/>
              <w:ind w:firstLine="0"/>
            </w:pPr>
            <w:r>
              <w:t>2.82%</w:t>
            </w:r>
          </w:p>
        </w:tc>
        <w:tc>
          <w:tcPr>
            <w:tcW w:w="1345" w:type="dxa"/>
            <w:tcBorders>
              <w:top w:val="nil"/>
            </w:tcBorders>
          </w:tcPr>
          <w:p w14:paraId="51819C90" w14:textId="50D858BF" w:rsidR="000D20BF" w:rsidRDefault="000D20BF" w:rsidP="000D20BF">
            <w:pPr>
              <w:pStyle w:val="TableCell"/>
              <w:ind w:firstLine="0"/>
            </w:pPr>
            <w:r>
              <w:t>95.77%</w:t>
            </w:r>
          </w:p>
        </w:tc>
        <w:tc>
          <w:tcPr>
            <w:tcW w:w="1170" w:type="dxa"/>
            <w:tcBorders>
              <w:top w:val="nil"/>
            </w:tcBorders>
          </w:tcPr>
          <w:p w14:paraId="47949846" w14:textId="13341E78" w:rsidR="000D20BF" w:rsidRDefault="000D20BF" w:rsidP="000D20BF">
            <w:pPr>
              <w:pStyle w:val="TableCell"/>
              <w:ind w:firstLine="0"/>
            </w:pPr>
            <w:r>
              <w:t>94.44%</w:t>
            </w:r>
          </w:p>
        </w:tc>
        <w:tc>
          <w:tcPr>
            <w:tcW w:w="1625" w:type="dxa"/>
            <w:tcBorders>
              <w:top w:val="nil"/>
            </w:tcBorders>
          </w:tcPr>
          <w:p w14:paraId="3939BD6C" w14:textId="77777777" w:rsidR="000D20BF" w:rsidRDefault="000D20BF" w:rsidP="000D20BF">
            <w:pPr>
              <w:pStyle w:val="TableCell"/>
              <w:ind w:firstLine="0"/>
            </w:pPr>
            <w:r>
              <w:t>28.6%</w:t>
            </w:r>
          </w:p>
        </w:tc>
        <w:tc>
          <w:tcPr>
            <w:tcW w:w="1260" w:type="dxa"/>
            <w:tcBorders>
              <w:top w:val="nil"/>
            </w:tcBorders>
          </w:tcPr>
          <w:p w14:paraId="5246DD50" w14:textId="77777777" w:rsidR="000D20BF" w:rsidRDefault="000D20BF" w:rsidP="000D20BF">
            <w:pPr>
              <w:pStyle w:val="TableCell"/>
              <w:ind w:firstLine="0"/>
            </w:pPr>
            <w:r>
              <w:t>89.43%</w:t>
            </w:r>
          </w:p>
        </w:tc>
      </w:tr>
      <w:tr w:rsidR="00F563E0" w14:paraId="79192FA5" w14:textId="77777777" w:rsidTr="009E77C8">
        <w:tc>
          <w:tcPr>
            <w:tcW w:w="1170" w:type="dxa"/>
            <w:tcBorders>
              <w:top w:val="nil"/>
            </w:tcBorders>
          </w:tcPr>
          <w:p w14:paraId="6FC8BDF8" w14:textId="77777777" w:rsidR="000D20BF" w:rsidRDefault="000D20BF" w:rsidP="000D20BF">
            <w:pPr>
              <w:pStyle w:val="TableCell"/>
              <w:ind w:firstLine="0"/>
            </w:pPr>
            <w:r>
              <w:t>test3</w:t>
            </w:r>
          </w:p>
        </w:tc>
        <w:tc>
          <w:tcPr>
            <w:tcW w:w="990" w:type="dxa"/>
            <w:tcBorders>
              <w:top w:val="nil"/>
            </w:tcBorders>
          </w:tcPr>
          <w:p w14:paraId="032CBDDF" w14:textId="5CE0D839" w:rsidR="000D20BF" w:rsidRDefault="000D20BF" w:rsidP="000D20BF">
            <w:pPr>
              <w:pStyle w:val="TableCell"/>
              <w:ind w:firstLine="0"/>
            </w:pPr>
            <w:r>
              <w:t>96.47%</w:t>
            </w:r>
          </w:p>
        </w:tc>
        <w:tc>
          <w:tcPr>
            <w:tcW w:w="1620" w:type="dxa"/>
            <w:tcBorders>
              <w:top w:val="nil"/>
            </w:tcBorders>
          </w:tcPr>
          <w:p w14:paraId="1BE04670" w14:textId="13456B61" w:rsidR="000D20BF" w:rsidRDefault="000D20BF" w:rsidP="000D20BF">
            <w:pPr>
              <w:pStyle w:val="TableCell"/>
              <w:ind w:firstLine="0"/>
            </w:pPr>
            <w:r>
              <w:t>1.79%</w:t>
            </w:r>
          </w:p>
        </w:tc>
        <w:tc>
          <w:tcPr>
            <w:tcW w:w="1345" w:type="dxa"/>
            <w:tcBorders>
              <w:top w:val="nil"/>
            </w:tcBorders>
          </w:tcPr>
          <w:p w14:paraId="25903F13" w14:textId="16D17726" w:rsidR="000D20BF" w:rsidRDefault="000D20BF" w:rsidP="000D20BF">
            <w:pPr>
              <w:pStyle w:val="TableCell"/>
              <w:ind w:firstLine="0"/>
            </w:pPr>
            <w:r>
              <w:t>97.09%</w:t>
            </w:r>
          </w:p>
        </w:tc>
        <w:tc>
          <w:tcPr>
            <w:tcW w:w="1170" w:type="dxa"/>
            <w:tcBorders>
              <w:top w:val="nil"/>
            </w:tcBorders>
          </w:tcPr>
          <w:p w14:paraId="667CC157" w14:textId="74601847" w:rsidR="000D20BF" w:rsidRDefault="000D20BF" w:rsidP="000D20BF">
            <w:pPr>
              <w:pStyle w:val="TableCell"/>
              <w:ind w:firstLine="0"/>
            </w:pPr>
            <w:r>
              <w:t>93.17%</w:t>
            </w:r>
          </w:p>
        </w:tc>
        <w:tc>
          <w:tcPr>
            <w:tcW w:w="1625" w:type="dxa"/>
            <w:tcBorders>
              <w:top w:val="nil"/>
            </w:tcBorders>
          </w:tcPr>
          <w:p w14:paraId="61C9A2FC" w14:textId="77777777" w:rsidR="000D20BF" w:rsidRDefault="000D20BF" w:rsidP="000D20BF">
            <w:pPr>
              <w:pStyle w:val="TableCell"/>
              <w:ind w:firstLine="0"/>
            </w:pPr>
            <w:r>
              <w:t>28.4%</w:t>
            </w:r>
          </w:p>
        </w:tc>
        <w:tc>
          <w:tcPr>
            <w:tcW w:w="1260" w:type="dxa"/>
            <w:tcBorders>
              <w:top w:val="nil"/>
            </w:tcBorders>
          </w:tcPr>
          <w:p w14:paraId="058276EE" w14:textId="77777777" w:rsidR="000D20BF" w:rsidRDefault="000D20BF" w:rsidP="000D20BF">
            <w:pPr>
              <w:pStyle w:val="TableCell"/>
              <w:ind w:firstLine="0"/>
            </w:pPr>
            <w:r>
              <w:t>88.55%</w:t>
            </w:r>
          </w:p>
        </w:tc>
      </w:tr>
      <w:tr w:rsidR="00F563E0" w14:paraId="25DE9008" w14:textId="77777777" w:rsidTr="009E77C8">
        <w:tc>
          <w:tcPr>
            <w:tcW w:w="1170" w:type="dxa"/>
            <w:tcBorders>
              <w:top w:val="nil"/>
            </w:tcBorders>
          </w:tcPr>
          <w:p w14:paraId="5645CD11" w14:textId="77777777" w:rsidR="000D20BF" w:rsidRDefault="000D20BF" w:rsidP="000D20BF">
            <w:pPr>
              <w:pStyle w:val="TableCell"/>
              <w:ind w:firstLine="0"/>
            </w:pPr>
            <w:r>
              <w:t>test4</w:t>
            </w:r>
          </w:p>
        </w:tc>
        <w:tc>
          <w:tcPr>
            <w:tcW w:w="990" w:type="dxa"/>
            <w:tcBorders>
              <w:top w:val="nil"/>
            </w:tcBorders>
          </w:tcPr>
          <w:p w14:paraId="4ED8F664" w14:textId="77777777" w:rsidR="000D20BF" w:rsidRDefault="000D20BF" w:rsidP="000D20BF">
            <w:pPr>
              <w:pStyle w:val="TableCell"/>
              <w:ind w:firstLine="0"/>
            </w:pPr>
            <w:r>
              <w:t>95.71</w:t>
            </w:r>
          </w:p>
        </w:tc>
        <w:tc>
          <w:tcPr>
            <w:tcW w:w="1620" w:type="dxa"/>
            <w:tcBorders>
              <w:top w:val="nil"/>
            </w:tcBorders>
          </w:tcPr>
          <w:p w14:paraId="06019E6B" w14:textId="69352095" w:rsidR="000D20BF" w:rsidRDefault="000D20BF" w:rsidP="000D20BF">
            <w:pPr>
              <w:pStyle w:val="TableCell"/>
              <w:ind w:firstLine="0"/>
            </w:pPr>
            <w:r>
              <w:t>1.98%</w:t>
            </w:r>
          </w:p>
        </w:tc>
        <w:tc>
          <w:tcPr>
            <w:tcW w:w="1345" w:type="dxa"/>
            <w:tcBorders>
              <w:top w:val="nil"/>
            </w:tcBorders>
          </w:tcPr>
          <w:p w14:paraId="4030412A" w14:textId="7CD4A586" w:rsidR="000D20BF" w:rsidRDefault="000D20BF" w:rsidP="000D20BF">
            <w:pPr>
              <w:pStyle w:val="TableCell"/>
              <w:ind w:firstLine="0"/>
            </w:pPr>
            <w:r>
              <w:t>96.53%</w:t>
            </w:r>
          </w:p>
        </w:tc>
        <w:tc>
          <w:tcPr>
            <w:tcW w:w="1170" w:type="dxa"/>
            <w:tcBorders>
              <w:top w:val="nil"/>
            </w:tcBorders>
          </w:tcPr>
          <w:p w14:paraId="747145C6" w14:textId="29D0894E" w:rsidR="000D20BF" w:rsidRDefault="000D20BF" w:rsidP="000D20BF">
            <w:pPr>
              <w:pStyle w:val="TableCell"/>
              <w:ind w:firstLine="0"/>
            </w:pPr>
            <w:r>
              <w:t>93.55%</w:t>
            </w:r>
          </w:p>
        </w:tc>
        <w:tc>
          <w:tcPr>
            <w:tcW w:w="1625" w:type="dxa"/>
            <w:tcBorders>
              <w:top w:val="nil"/>
            </w:tcBorders>
          </w:tcPr>
          <w:p w14:paraId="53F27604" w14:textId="77777777" w:rsidR="000D20BF" w:rsidRDefault="000D20BF" w:rsidP="000D20BF">
            <w:pPr>
              <w:pStyle w:val="TableCell"/>
              <w:ind w:firstLine="0"/>
            </w:pPr>
            <w:r>
              <w:t>27.6%</w:t>
            </w:r>
          </w:p>
        </w:tc>
        <w:tc>
          <w:tcPr>
            <w:tcW w:w="1260" w:type="dxa"/>
            <w:tcBorders>
              <w:top w:val="nil"/>
            </w:tcBorders>
          </w:tcPr>
          <w:p w14:paraId="63895068" w14:textId="77777777" w:rsidR="000D20BF" w:rsidRDefault="000D20BF" w:rsidP="000D20BF">
            <w:pPr>
              <w:pStyle w:val="TableCell"/>
              <w:ind w:firstLine="0"/>
            </w:pPr>
            <w:r>
              <w:t>88.87%</w:t>
            </w:r>
          </w:p>
        </w:tc>
      </w:tr>
      <w:tr w:rsidR="00F563E0" w14:paraId="78079C83" w14:textId="77777777" w:rsidTr="009E77C8">
        <w:tc>
          <w:tcPr>
            <w:tcW w:w="1170" w:type="dxa"/>
            <w:tcBorders>
              <w:top w:val="nil"/>
              <w:bottom w:val="single" w:sz="4" w:space="0" w:color="auto"/>
            </w:tcBorders>
          </w:tcPr>
          <w:p w14:paraId="66484C1C" w14:textId="77777777" w:rsidR="000D20BF" w:rsidRDefault="000D20BF" w:rsidP="000D20BF">
            <w:pPr>
              <w:pStyle w:val="TableCell"/>
              <w:ind w:firstLine="0"/>
            </w:pPr>
            <w:r>
              <w:t>average</w:t>
            </w:r>
          </w:p>
        </w:tc>
        <w:tc>
          <w:tcPr>
            <w:tcW w:w="990" w:type="dxa"/>
            <w:tcBorders>
              <w:top w:val="nil"/>
              <w:bottom w:val="single" w:sz="4" w:space="0" w:color="auto"/>
            </w:tcBorders>
          </w:tcPr>
          <w:p w14:paraId="7E9CB9C4" w14:textId="77777777" w:rsidR="000D20BF" w:rsidRDefault="000D20BF" w:rsidP="000D20BF">
            <w:pPr>
              <w:pStyle w:val="TableCell"/>
              <w:ind w:firstLine="0"/>
            </w:pPr>
            <w:r>
              <w:t>95.55%</w:t>
            </w:r>
          </w:p>
        </w:tc>
        <w:tc>
          <w:tcPr>
            <w:tcW w:w="1620" w:type="dxa"/>
            <w:tcBorders>
              <w:top w:val="nil"/>
              <w:bottom w:val="single" w:sz="4" w:space="0" w:color="auto"/>
            </w:tcBorders>
          </w:tcPr>
          <w:p w14:paraId="00D3DF3C" w14:textId="362FE4BF" w:rsidR="000D20BF" w:rsidRDefault="000D20BF" w:rsidP="000D20BF">
            <w:pPr>
              <w:pStyle w:val="TableCell"/>
              <w:ind w:firstLine="0"/>
            </w:pPr>
            <w:r>
              <w:t>2.51%</w:t>
            </w:r>
          </w:p>
        </w:tc>
        <w:tc>
          <w:tcPr>
            <w:tcW w:w="1345" w:type="dxa"/>
            <w:tcBorders>
              <w:top w:val="nil"/>
              <w:bottom w:val="single" w:sz="4" w:space="0" w:color="auto"/>
            </w:tcBorders>
          </w:tcPr>
          <w:p w14:paraId="4C5A96A7" w14:textId="04DEF2C7" w:rsidR="000D20BF" w:rsidRDefault="000D20BF" w:rsidP="000D20BF">
            <w:pPr>
              <w:pStyle w:val="TableCell"/>
              <w:ind w:firstLine="0"/>
            </w:pPr>
            <w:r>
              <w:t>96.24%</w:t>
            </w:r>
          </w:p>
        </w:tc>
        <w:tc>
          <w:tcPr>
            <w:tcW w:w="1170" w:type="dxa"/>
            <w:tcBorders>
              <w:top w:val="nil"/>
              <w:bottom w:val="single" w:sz="4" w:space="0" w:color="auto"/>
            </w:tcBorders>
          </w:tcPr>
          <w:p w14:paraId="5D8F8E1C" w14:textId="1640BB35" w:rsidR="000D20BF" w:rsidRDefault="000D20BF" w:rsidP="000D20BF">
            <w:pPr>
              <w:pStyle w:val="TableCell"/>
              <w:ind w:firstLine="0"/>
            </w:pPr>
            <w:r>
              <w:t>93.5%</w:t>
            </w:r>
          </w:p>
        </w:tc>
        <w:tc>
          <w:tcPr>
            <w:tcW w:w="1625" w:type="dxa"/>
            <w:tcBorders>
              <w:top w:val="nil"/>
              <w:bottom w:val="single" w:sz="4" w:space="0" w:color="auto"/>
            </w:tcBorders>
          </w:tcPr>
          <w:p w14:paraId="5EA0FB95" w14:textId="77777777" w:rsidR="000D20BF" w:rsidRDefault="000D20BF" w:rsidP="000D20BF">
            <w:pPr>
              <w:pStyle w:val="TableCell"/>
              <w:ind w:firstLine="0"/>
            </w:pPr>
            <w:r>
              <w:t>28.11%</w:t>
            </w:r>
          </w:p>
        </w:tc>
        <w:tc>
          <w:tcPr>
            <w:tcW w:w="1260" w:type="dxa"/>
            <w:tcBorders>
              <w:top w:val="nil"/>
              <w:bottom w:val="single" w:sz="4" w:space="0" w:color="auto"/>
            </w:tcBorders>
          </w:tcPr>
          <w:p w14:paraId="1EC7F4D0" w14:textId="77777777" w:rsidR="000D20BF" w:rsidRDefault="000D20BF" w:rsidP="000D20BF">
            <w:pPr>
              <w:pStyle w:val="TableCell"/>
              <w:ind w:firstLine="0"/>
            </w:pPr>
            <w:r>
              <w:t>88.75%</w:t>
            </w:r>
          </w:p>
        </w:tc>
      </w:tr>
    </w:tbl>
    <w:p w14:paraId="1B0F436D" w14:textId="406BDF41" w:rsidR="00FD6CC4" w:rsidRPr="00D57D06" w:rsidRDefault="00CD6AB7" w:rsidP="009B6BE2">
      <w:pPr>
        <w:pStyle w:val="PostHeadPara"/>
        <w:ind w:firstLine="432"/>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w:t>
      </w:r>
      <w:r w:rsidR="000C4C72">
        <w:t xml:space="preserve">TP, 1.1% FP, 98.98% accuracy on </w:t>
      </w:r>
      <w:r w:rsidR="00116919">
        <w:t>audio traffic</w:t>
      </w:r>
      <w:r w:rsidR="000C4C72">
        <w:t xml:space="preserve"> </w:t>
      </w:r>
      <w:r w:rsidR="004B30E2">
        <w:t>identification</w:t>
      </w:r>
      <w:r w:rsidR="00116919">
        <w:t>. For audio and video traffic mixed with random packets, our algorithm achieves average 95.05</w:t>
      </w:r>
      <w:r w:rsidR="000300BB">
        <w:t>%</w:t>
      </w:r>
      <w:r w:rsidR="00116919">
        <w:t xml:space="preserve"> </w:t>
      </w:r>
      <w:r w:rsidR="000C4C72">
        <w:t>TP, 2.51% FP, 96.24% accuracy</w:t>
      </w:r>
      <w:r w:rsidR="00116919">
        <w:t xml:space="preserve"> </w:t>
      </w:r>
      <w:r w:rsidR="000C4C72">
        <w:t>on</w:t>
      </w:r>
      <w:r w:rsidR="00116919">
        <w:t xml:space="preserve"> </w:t>
      </w:r>
      <w:r>
        <w:t>audio packets</w:t>
      </w:r>
      <w:r w:rsidR="00116919">
        <w:t xml:space="preserve"> identification</w:t>
      </w:r>
      <w:r w:rsidR="000C4C72">
        <w:t>,</w:t>
      </w:r>
      <w:r w:rsidR="00116919">
        <w:t xml:space="preserve"> </w:t>
      </w:r>
      <w:r w:rsidR="00F45F27">
        <w:t xml:space="preserve">average </w:t>
      </w:r>
      <w:r w:rsidR="00116919">
        <w:t xml:space="preserve">93.5% </w:t>
      </w:r>
      <w:r w:rsidR="000C4C72">
        <w:t>TP, 28.11% FP, 88.75% accuracy on</w:t>
      </w:r>
      <w:r w:rsidR="00116919">
        <w:t xml:space="preserve"> video traffic </w:t>
      </w:r>
      <w:r w:rsidR="00472346">
        <w:t>identification</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0F888DAF"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w:t>
      </w:r>
      <w:r w:rsidR="00C50B94">
        <w:t>prove</w:t>
      </w:r>
      <w:r w:rsidR="0048526C">
        <w:t xml:space="preserve"> </w:t>
      </w:r>
      <w:r w:rsidR="00D662CE">
        <w:t>that</w:t>
      </w:r>
      <w:r w:rsidR="00B403B5">
        <w:t xml:space="preserve"> in a video conference,</w:t>
      </w:r>
      <w:r w:rsidR="00D662CE">
        <w:t xml:space="preserve"> audio and video </w:t>
      </w:r>
      <w:r w:rsidR="00B403B5">
        <w:t>data</w:t>
      </w:r>
      <w:r w:rsidR="00D662CE">
        <w:t xml:space="preserve"> are </w:t>
      </w:r>
      <w:r w:rsidR="00B403B5">
        <w:t>sep</w:t>
      </w:r>
      <w:r w:rsidR="0048526C">
        <w:t>a</w:t>
      </w:r>
      <w:r w:rsidR="00B403B5">
        <w:t xml:space="preserve">rately </w:t>
      </w:r>
      <w:r w:rsidR="00D662CE">
        <w:t>transmitted</w:t>
      </w:r>
      <w:r w:rsidR="0048526C">
        <w:t xml:space="preserve">. </w:t>
      </w:r>
      <w:r w:rsidR="00E60C63">
        <w:t xml:space="preserve"> </w:t>
      </w:r>
      <w:r>
        <w:t>We discover that</w:t>
      </w:r>
      <w:r w:rsidR="00B403B5">
        <w:t xml:space="preserve"> </w:t>
      </w:r>
      <w:r w:rsidR="00065AA7">
        <w:t>a</w:t>
      </w:r>
      <w:r w:rsidR="00B403B5">
        <w:t>udio packet lengths are between 100 and 200 bytes, an audio packet is sent out every 20ms</w:t>
      </w:r>
      <w:r w:rsidR="00C50B94">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 group of packets</w:t>
      </w:r>
      <w:r w:rsidR="005871E8">
        <w:t xml:space="preserve"> </w:t>
      </w:r>
      <w:r>
        <w:t xml:space="preserve">carrying a video frame data </w:t>
      </w:r>
      <w:r w:rsidR="005871E8">
        <w:t>are sent out continuously, mean v</w:t>
      </w:r>
      <w:r w:rsidR="00FB4AAA">
        <w:t>i</w:t>
      </w:r>
      <w:r w:rsidR="005871E8">
        <w:t>d</w:t>
      </w:r>
      <w:r w:rsidR="00FB4AAA">
        <w:t>e</w:t>
      </w:r>
      <w:r w:rsidR="005871E8">
        <w:t xml:space="preserve">o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w:t>
      </w:r>
      <w:r w:rsidR="009437E5">
        <w:t xml:space="preserve">high accuracy for audio traffic identification. </w:t>
      </w:r>
      <w:r w:rsidR="00B95211">
        <w:t>The</w:t>
      </w:r>
      <w:r w:rsidR="000478E7">
        <w:t xml:space="preserve">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w:t>
      </w:r>
      <w:r w:rsidR="00FB4AAA">
        <w:t>ing</w:t>
      </w:r>
      <w:r w:rsidR="000478E7">
        <w:t xml:space="preserve"> random packets are falsely identified as audio packets</w:t>
      </w:r>
      <w:r w:rsidR="00834209">
        <w:t>, average accuracy is 98.98%</w:t>
      </w:r>
      <w:r w:rsidR="000478E7">
        <w:t xml:space="preserve">.  </w:t>
      </w:r>
      <w:r w:rsidR="00B95211">
        <w:t>The</w:t>
      </w:r>
      <w:r w:rsidR="000478E7">
        <w:t xml:space="preserve"> audio and video traffic 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w:t>
      </w:r>
      <w:r w:rsidR="00B95211">
        <w:t xml:space="preserve"> belonging</w:t>
      </w:r>
      <w:r w:rsidR="00065AA7">
        <w:t xml:space="preserve">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C50B94">
        <w:t xml:space="preserve">Even </w:t>
      </w:r>
      <w:r w:rsidR="00065AA7">
        <w:t>i</w:t>
      </w:r>
      <w:r w:rsidR="000478E7">
        <w:t>n a video conference,</w:t>
      </w:r>
      <w:r w:rsidR="00404C9C">
        <w:t xml:space="preserve"> the quality of audio traffic is more important than video traffic for customer</w:t>
      </w:r>
      <w:r w:rsidR="00065AA7">
        <w:t xml:space="preserve"> satisfaction</w:t>
      </w:r>
      <w:r w:rsidR="00404C9C">
        <w:t xml:space="preserve">. Our algorithm </w:t>
      </w:r>
      <w:r w:rsidR="00065AA7">
        <w:t>is able to</w:t>
      </w:r>
      <w:r w:rsidR="00404C9C">
        <w:t xml:space="preserve"> identify overwhelming majority of audio traffic and assign them high priority</w:t>
      </w:r>
      <w:r w:rsidR="00B95211">
        <w:t xml:space="preserve"> to assure</w:t>
      </w:r>
      <w:r w:rsidR="00404C9C">
        <w:t xml:space="preserve"> </w:t>
      </w:r>
      <w:r w:rsidR="00B95211">
        <w:t xml:space="preserve">audio </w:t>
      </w:r>
      <w:r w:rsidR="00404C9C">
        <w:t xml:space="preserve">traffic quality. </w:t>
      </w:r>
      <w:r w:rsidR="007063B6">
        <w:t>Compared to current dominant machine learning based traffic classificaiton methods, our traffic identification approach neither require</w:t>
      </w:r>
      <w:r w:rsidR="00C50B94">
        <w:t>s</w:t>
      </w:r>
      <w:r w:rsidR="007063B6">
        <w:t xml:space="preserve"> costly pre-labeled datasets nor require</w:t>
      </w:r>
      <w:r w:rsidR="00C50B94">
        <w:t>s</w:t>
      </w:r>
      <w:r w:rsidR="007063B6">
        <w:t xml:space="preserve"> complicated machine learning processes such as model function construction</w:t>
      </w:r>
      <w:r w:rsidR="00863672">
        <w:t>s</w:t>
      </w:r>
      <w:r w:rsidR="007063B6">
        <w:t xml:space="preserve"> and training phases, our algorithm</w:t>
      </w:r>
      <w:r w:rsidR="00D66F9D">
        <w:t xml:space="preserve"> is </w:t>
      </w:r>
      <w:r w:rsidR="00863672">
        <w:t xml:space="preserve">more </w:t>
      </w:r>
      <w:r w:rsidR="00D66F9D">
        <w:t>efficient as it only</w:t>
      </w:r>
      <w:r w:rsidR="007063B6">
        <w:t xml:space="preserve"> require</w:t>
      </w:r>
      <w:r w:rsidR="00D66F9D">
        <w:t>s</w:t>
      </w:r>
      <w:r w:rsidR="007063B6">
        <w:t xml:space="preserve"> </w:t>
      </w:r>
      <w:r w:rsidR="00D66F9D">
        <w:t>three global variables and three local variables</w:t>
      </w:r>
      <w:r w:rsidR="007063B6">
        <w:t xml:space="preserve">. </w:t>
      </w:r>
    </w:p>
    <w:p w14:paraId="10D0AFDC" w14:textId="210B53A9" w:rsidR="00635783" w:rsidRDefault="00404C9C" w:rsidP="00554079">
      <w:pPr>
        <w:pStyle w:val="PostHeadPara"/>
        <w:ind w:firstLine="720"/>
      </w:pPr>
      <w:r>
        <w:lastRenderedPageBreak/>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w:t>
      </w:r>
      <w:r w:rsidR="00D56820">
        <w:t>accuracy</w:t>
      </w:r>
      <w:r w:rsidR="00C04009">
        <w:t xml:space="preserve">.   </w:t>
      </w:r>
    </w:p>
    <w:p w14:paraId="0F261BDC" w14:textId="1AAD5EC6" w:rsidR="007E7776" w:rsidRPr="0049083A" w:rsidRDefault="007E7776" w:rsidP="0049083A">
      <w:pPr>
        <w:pStyle w:val="Head1"/>
        <w:ind w:left="432" w:hanging="432"/>
      </w:pPr>
      <w:r w:rsidRPr="0049083A">
        <w:t xml:space="preserve">ACKNOWLEDGEMENTS </w:t>
      </w:r>
    </w:p>
    <w:p w14:paraId="414B277B" w14:textId="4A953DFB" w:rsidR="0080135A" w:rsidRDefault="00DA5D54" w:rsidP="00D02E07">
      <w:pPr>
        <w:pStyle w:val="PostHeadPara"/>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2"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3"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230E330F"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r w:rsidR="00305B25" w:rsidRPr="008F5E0C">
        <w:t>H.</w:t>
      </w:r>
      <w:r w:rsidR="00D725D4">
        <w:t xml:space="preserve"> </w:t>
      </w:r>
      <w:proofErr w:type="spellStart"/>
      <w:r w:rsidRPr="008F5E0C">
        <w:t>Schulzrinne</w:t>
      </w:r>
      <w:proofErr w:type="spellEnd"/>
      <w:r w:rsidR="00305B25" w:rsidRPr="008F5E0C">
        <w:t>, S.</w:t>
      </w:r>
      <w:r w:rsidR="00D725D4">
        <w:t xml:space="preserve"> </w:t>
      </w:r>
      <w:proofErr w:type="spellStart"/>
      <w:r w:rsidRPr="008F5E0C">
        <w:rPr>
          <w:rFonts w:hint="eastAsia"/>
        </w:rPr>
        <w:t>C</w:t>
      </w:r>
      <w:r w:rsidRPr="008F5E0C">
        <w:t>asner</w:t>
      </w:r>
      <w:proofErr w:type="spellEnd"/>
      <w:r w:rsidR="00305B25" w:rsidRPr="008F5E0C">
        <w:t>, R.</w:t>
      </w:r>
      <w:r w:rsidR="00D725D4">
        <w:t xml:space="preserve"> </w:t>
      </w:r>
      <w:r w:rsidRPr="008F5E0C">
        <w:t>Frederick</w:t>
      </w:r>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4"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5"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6"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7"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8"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9"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30" w:history="1">
        <w:r w:rsidR="00AB3679" w:rsidRPr="008F5E0C">
          <w:t>https://p4.org/</w:t>
        </w:r>
      </w:hyperlink>
    </w:p>
    <w:p w14:paraId="53DA6D03" w14:textId="742D0B12"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r w:rsidR="0044232E" w:rsidRPr="008F5E0C">
        <w:t>Scapy</w:t>
      </w:r>
      <w:proofErr w:type="spellEnd"/>
      <w:r w:rsidR="0044232E" w:rsidRPr="008F5E0C">
        <w:t>:</w:t>
      </w:r>
      <w:r w:rsidR="00D725D4">
        <w:t xml:space="preserve"> </w:t>
      </w:r>
      <w:r w:rsidR="0044232E" w:rsidRPr="008F5E0C">
        <w:t>Packet crafting for Python2 and Python3. Retrieved Nov. 2020 from</w:t>
      </w:r>
      <w:r w:rsidRPr="008F5E0C">
        <w:t xml:space="preserve"> </w:t>
      </w:r>
      <w:hyperlink r:id="rId31"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00CFF" w14:textId="77777777" w:rsidR="00FC4547" w:rsidRDefault="00FC4547" w:rsidP="002974E8">
      <w:r>
        <w:separator/>
      </w:r>
    </w:p>
  </w:endnote>
  <w:endnote w:type="continuationSeparator" w:id="0">
    <w:p w14:paraId="08F618BA" w14:textId="77777777" w:rsidR="00FC4547" w:rsidRDefault="00FC4547" w:rsidP="0029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B2CF9" w14:textId="77777777" w:rsidR="00FC4547" w:rsidRDefault="00FC4547" w:rsidP="002974E8">
      <w:r>
        <w:separator/>
      </w:r>
    </w:p>
  </w:footnote>
  <w:footnote w:type="continuationSeparator" w:id="0">
    <w:p w14:paraId="383FA6EC" w14:textId="77777777" w:rsidR="00FC4547" w:rsidRDefault="00FC4547" w:rsidP="0029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pStyle w:val="Bibentr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14B5E"/>
    <w:rsid w:val="00017573"/>
    <w:rsid w:val="000212B5"/>
    <w:rsid w:val="0002130B"/>
    <w:rsid w:val="000216AE"/>
    <w:rsid w:val="000218DE"/>
    <w:rsid w:val="00023C08"/>
    <w:rsid w:val="000245C3"/>
    <w:rsid w:val="00024879"/>
    <w:rsid w:val="000260AC"/>
    <w:rsid w:val="000266C6"/>
    <w:rsid w:val="0002727D"/>
    <w:rsid w:val="000300BB"/>
    <w:rsid w:val="00030367"/>
    <w:rsid w:val="0003074B"/>
    <w:rsid w:val="00031DC3"/>
    <w:rsid w:val="00031E4E"/>
    <w:rsid w:val="00033E04"/>
    <w:rsid w:val="0003493F"/>
    <w:rsid w:val="0003563A"/>
    <w:rsid w:val="000358E3"/>
    <w:rsid w:val="00040011"/>
    <w:rsid w:val="0004346F"/>
    <w:rsid w:val="0004482D"/>
    <w:rsid w:val="000477F0"/>
    <w:rsid w:val="000478E7"/>
    <w:rsid w:val="00052BF5"/>
    <w:rsid w:val="00053EC6"/>
    <w:rsid w:val="000552BF"/>
    <w:rsid w:val="000555F7"/>
    <w:rsid w:val="0005620F"/>
    <w:rsid w:val="00061087"/>
    <w:rsid w:val="000639A3"/>
    <w:rsid w:val="00065AA7"/>
    <w:rsid w:val="00065E05"/>
    <w:rsid w:val="0006664D"/>
    <w:rsid w:val="00067370"/>
    <w:rsid w:val="00070767"/>
    <w:rsid w:val="00071175"/>
    <w:rsid w:val="00072CF6"/>
    <w:rsid w:val="00076096"/>
    <w:rsid w:val="00080013"/>
    <w:rsid w:val="00080AAE"/>
    <w:rsid w:val="00081DC4"/>
    <w:rsid w:val="0008451C"/>
    <w:rsid w:val="00085CAA"/>
    <w:rsid w:val="00087F8D"/>
    <w:rsid w:val="000901C0"/>
    <w:rsid w:val="000914A5"/>
    <w:rsid w:val="00091B4F"/>
    <w:rsid w:val="00092E0E"/>
    <w:rsid w:val="00093A69"/>
    <w:rsid w:val="00096021"/>
    <w:rsid w:val="000966E6"/>
    <w:rsid w:val="00097423"/>
    <w:rsid w:val="000A3EEB"/>
    <w:rsid w:val="000B2D1F"/>
    <w:rsid w:val="000C08E9"/>
    <w:rsid w:val="000C114B"/>
    <w:rsid w:val="000C4C72"/>
    <w:rsid w:val="000C4E82"/>
    <w:rsid w:val="000D1879"/>
    <w:rsid w:val="000D20BF"/>
    <w:rsid w:val="000D25CC"/>
    <w:rsid w:val="000D31A2"/>
    <w:rsid w:val="000D377C"/>
    <w:rsid w:val="000D3A44"/>
    <w:rsid w:val="000D3EFB"/>
    <w:rsid w:val="000D667A"/>
    <w:rsid w:val="000D7820"/>
    <w:rsid w:val="000D7D58"/>
    <w:rsid w:val="000D7DE6"/>
    <w:rsid w:val="000E404A"/>
    <w:rsid w:val="000E4812"/>
    <w:rsid w:val="000E5E98"/>
    <w:rsid w:val="000E6449"/>
    <w:rsid w:val="000F089A"/>
    <w:rsid w:val="000F1E70"/>
    <w:rsid w:val="000F58F9"/>
    <w:rsid w:val="000F7350"/>
    <w:rsid w:val="000F7F0A"/>
    <w:rsid w:val="001012FB"/>
    <w:rsid w:val="00102EA6"/>
    <w:rsid w:val="001040BA"/>
    <w:rsid w:val="00104B36"/>
    <w:rsid w:val="00107D88"/>
    <w:rsid w:val="001101EC"/>
    <w:rsid w:val="00111A30"/>
    <w:rsid w:val="001120F0"/>
    <w:rsid w:val="00112B5F"/>
    <w:rsid w:val="00116919"/>
    <w:rsid w:val="001203D4"/>
    <w:rsid w:val="00120901"/>
    <w:rsid w:val="00120D4E"/>
    <w:rsid w:val="00121119"/>
    <w:rsid w:val="00122A33"/>
    <w:rsid w:val="0012392F"/>
    <w:rsid w:val="00126768"/>
    <w:rsid w:val="00127102"/>
    <w:rsid w:val="0012799F"/>
    <w:rsid w:val="00127EA7"/>
    <w:rsid w:val="001301F2"/>
    <w:rsid w:val="00134BF4"/>
    <w:rsid w:val="00135A3D"/>
    <w:rsid w:val="00135ACE"/>
    <w:rsid w:val="00140314"/>
    <w:rsid w:val="00140336"/>
    <w:rsid w:val="00140D00"/>
    <w:rsid w:val="001453EC"/>
    <w:rsid w:val="00150799"/>
    <w:rsid w:val="00153B28"/>
    <w:rsid w:val="00154979"/>
    <w:rsid w:val="001551DF"/>
    <w:rsid w:val="001613B8"/>
    <w:rsid w:val="00161DA7"/>
    <w:rsid w:val="001651D1"/>
    <w:rsid w:val="001655C7"/>
    <w:rsid w:val="00167D14"/>
    <w:rsid w:val="001703C7"/>
    <w:rsid w:val="00174EBC"/>
    <w:rsid w:val="001772F8"/>
    <w:rsid w:val="00177F94"/>
    <w:rsid w:val="001832AC"/>
    <w:rsid w:val="00184829"/>
    <w:rsid w:val="001849B4"/>
    <w:rsid w:val="00185221"/>
    <w:rsid w:val="00196A03"/>
    <w:rsid w:val="00196A21"/>
    <w:rsid w:val="001A1407"/>
    <w:rsid w:val="001A3922"/>
    <w:rsid w:val="001A5875"/>
    <w:rsid w:val="001A5EA0"/>
    <w:rsid w:val="001A5F27"/>
    <w:rsid w:val="001A660C"/>
    <w:rsid w:val="001A6887"/>
    <w:rsid w:val="001A6C0D"/>
    <w:rsid w:val="001A78C9"/>
    <w:rsid w:val="001B0C50"/>
    <w:rsid w:val="001B1DCF"/>
    <w:rsid w:val="001B1E0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1F6E2A"/>
    <w:rsid w:val="0020078B"/>
    <w:rsid w:val="00202C6D"/>
    <w:rsid w:val="002060AE"/>
    <w:rsid w:val="00206B25"/>
    <w:rsid w:val="00206BD0"/>
    <w:rsid w:val="00211267"/>
    <w:rsid w:val="00211278"/>
    <w:rsid w:val="00213764"/>
    <w:rsid w:val="00213BB5"/>
    <w:rsid w:val="00220A89"/>
    <w:rsid w:val="00221D9D"/>
    <w:rsid w:val="002241E6"/>
    <w:rsid w:val="00224B97"/>
    <w:rsid w:val="002276A9"/>
    <w:rsid w:val="00230C7F"/>
    <w:rsid w:val="00230FDF"/>
    <w:rsid w:val="00231801"/>
    <w:rsid w:val="00231D00"/>
    <w:rsid w:val="00232637"/>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974E8"/>
    <w:rsid w:val="002A3FD0"/>
    <w:rsid w:val="002A413E"/>
    <w:rsid w:val="002A4819"/>
    <w:rsid w:val="002A5E00"/>
    <w:rsid w:val="002A6B56"/>
    <w:rsid w:val="002A6DE1"/>
    <w:rsid w:val="002B039E"/>
    <w:rsid w:val="002B0514"/>
    <w:rsid w:val="002B2BFF"/>
    <w:rsid w:val="002B32DE"/>
    <w:rsid w:val="002B3DF8"/>
    <w:rsid w:val="002B3F05"/>
    <w:rsid w:val="002B3FD0"/>
    <w:rsid w:val="002B4747"/>
    <w:rsid w:val="002B57FA"/>
    <w:rsid w:val="002B6C02"/>
    <w:rsid w:val="002C17AD"/>
    <w:rsid w:val="002C6C60"/>
    <w:rsid w:val="002C71B1"/>
    <w:rsid w:val="002D24D4"/>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3E10"/>
    <w:rsid w:val="00304EDF"/>
    <w:rsid w:val="00305B0B"/>
    <w:rsid w:val="00305B25"/>
    <w:rsid w:val="00306293"/>
    <w:rsid w:val="00307909"/>
    <w:rsid w:val="00312ECC"/>
    <w:rsid w:val="00314D79"/>
    <w:rsid w:val="003153BD"/>
    <w:rsid w:val="00317F20"/>
    <w:rsid w:val="003203D9"/>
    <w:rsid w:val="0032190F"/>
    <w:rsid w:val="00323214"/>
    <w:rsid w:val="00323C81"/>
    <w:rsid w:val="0032551F"/>
    <w:rsid w:val="0032723B"/>
    <w:rsid w:val="00327BBB"/>
    <w:rsid w:val="003309F5"/>
    <w:rsid w:val="0033190A"/>
    <w:rsid w:val="00331A33"/>
    <w:rsid w:val="00331A6E"/>
    <w:rsid w:val="003321BD"/>
    <w:rsid w:val="00335600"/>
    <w:rsid w:val="00335872"/>
    <w:rsid w:val="00337B25"/>
    <w:rsid w:val="00342EE9"/>
    <w:rsid w:val="00344C58"/>
    <w:rsid w:val="00347BC3"/>
    <w:rsid w:val="003508A2"/>
    <w:rsid w:val="00351D2D"/>
    <w:rsid w:val="003565B6"/>
    <w:rsid w:val="00356D3A"/>
    <w:rsid w:val="00360F9E"/>
    <w:rsid w:val="00362D3D"/>
    <w:rsid w:val="00367312"/>
    <w:rsid w:val="00370456"/>
    <w:rsid w:val="0037212A"/>
    <w:rsid w:val="00374E17"/>
    <w:rsid w:val="00376B22"/>
    <w:rsid w:val="003773F0"/>
    <w:rsid w:val="00377F17"/>
    <w:rsid w:val="003801CE"/>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4345"/>
    <w:rsid w:val="003D5025"/>
    <w:rsid w:val="003D6493"/>
    <w:rsid w:val="003D67AE"/>
    <w:rsid w:val="003D6BB7"/>
    <w:rsid w:val="003E12FE"/>
    <w:rsid w:val="003E17BF"/>
    <w:rsid w:val="003E214C"/>
    <w:rsid w:val="003E377D"/>
    <w:rsid w:val="003E625D"/>
    <w:rsid w:val="003E7562"/>
    <w:rsid w:val="003E7932"/>
    <w:rsid w:val="003F1E0A"/>
    <w:rsid w:val="003F2A5D"/>
    <w:rsid w:val="003F351F"/>
    <w:rsid w:val="003F3C55"/>
    <w:rsid w:val="003F4B0C"/>
    <w:rsid w:val="003F5AAF"/>
    <w:rsid w:val="003F6BAF"/>
    <w:rsid w:val="003F7DE8"/>
    <w:rsid w:val="00400796"/>
    <w:rsid w:val="004019B1"/>
    <w:rsid w:val="00404C9C"/>
    <w:rsid w:val="0040562E"/>
    <w:rsid w:val="00406D0E"/>
    <w:rsid w:val="004116B7"/>
    <w:rsid w:val="00413A7F"/>
    <w:rsid w:val="00416CD6"/>
    <w:rsid w:val="004202B3"/>
    <w:rsid w:val="00425D6C"/>
    <w:rsid w:val="00425FAF"/>
    <w:rsid w:val="00426096"/>
    <w:rsid w:val="00430BC1"/>
    <w:rsid w:val="00434094"/>
    <w:rsid w:val="0043409A"/>
    <w:rsid w:val="004341E1"/>
    <w:rsid w:val="0043579F"/>
    <w:rsid w:val="00440475"/>
    <w:rsid w:val="00441001"/>
    <w:rsid w:val="00441C96"/>
    <w:rsid w:val="0044232E"/>
    <w:rsid w:val="00443A21"/>
    <w:rsid w:val="00445073"/>
    <w:rsid w:val="00450DB1"/>
    <w:rsid w:val="004519DA"/>
    <w:rsid w:val="00452983"/>
    <w:rsid w:val="00453DC5"/>
    <w:rsid w:val="00454B0B"/>
    <w:rsid w:val="004558DA"/>
    <w:rsid w:val="00455B42"/>
    <w:rsid w:val="00456F2D"/>
    <w:rsid w:val="00463B27"/>
    <w:rsid w:val="00465F10"/>
    <w:rsid w:val="00466D6C"/>
    <w:rsid w:val="0046790C"/>
    <w:rsid w:val="00472346"/>
    <w:rsid w:val="00472C4F"/>
    <w:rsid w:val="00473796"/>
    <w:rsid w:val="00474A4D"/>
    <w:rsid w:val="0047595D"/>
    <w:rsid w:val="00476AEE"/>
    <w:rsid w:val="00477FDC"/>
    <w:rsid w:val="00481593"/>
    <w:rsid w:val="004819C9"/>
    <w:rsid w:val="00484F83"/>
    <w:rsid w:val="004850F1"/>
    <w:rsid w:val="0048526C"/>
    <w:rsid w:val="00485B40"/>
    <w:rsid w:val="00487C80"/>
    <w:rsid w:val="0049083A"/>
    <w:rsid w:val="00491CA9"/>
    <w:rsid w:val="004923B8"/>
    <w:rsid w:val="004A363E"/>
    <w:rsid w:val="004A4BA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1774"/>
    <w:rsid w:val="00523F06"/>
    <w:rsid w:val="00524F80"/>
    <w:rsid w:val="00526175"/>
    <w:rsid w:val="00532A6B"/>
    <w:rsid w:val="00532C3C"/>
    <w:rsid w:val="0053439F"/>
    <w:rsid w:val="00540274"/>
    <w:rsid w:val="0054380E"/>
    <w:rsid w:val="005461BD"/>
    <w:rsid w:val="0054745B"/>
    <w:rsid w:val="00550B52"/>
    <w:rsid w:val="00551556"/>
    <w:rsid w:val="0055363F"/>
    <w:rsid w:val="00554079"/>
    <w:rsid w:val="00556094"/>
    <w:rsid w:val="005566A2"/>
    <w:rsid w:val="005566E1"/>
    <w:rsid w:val="005602E0"/>
    <w:rsid w:val="00562D15"/>
    <w:rsid w:val="00563C02"/>
    <w:rsid w:val="00564BC2"/>
    <w:rsid w:val="00566C4C"/>
    <w:rsid w:val="005700BD"/>
    <w:rsid w:val="00571022"/>
    <w:rsid w:val="00577AE7"/>
    <w:rsid w:val="00580613"/>
    <w:rsid w:val="0058146A"/>
    <w:rsid w:val="00581926"/>
    <w:rsid w:val="005838DF"/>
    <w:rsid w:val="005854D9"/>
    <w:rsid w:val="00585CB2"/>
    <w:rsid w:val="005865C6"/>
    <w:rsid w:val="005871E8"/>
    <w:rsid w:val="00587363"/>
    <w:rsid w:val="0059297A"/>
    <w:rsid w:val="00595898"/>
    <w:rsid w:val="005962A6"/>
    <w:rsid w:val="005A2406"/>
    <w:rsid w:val="005A2D25"/>
    <w:rsid w:val="005A2E81"/>
    <w:rsid w:val="005A4642"/>
    <w:rsid w:val="005A5B63"/>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E74F9"/>
    <w:rsid w:val="005F03E6"/>
    <w:rsid w:val="005F0A93"/>
    <w:rsid w:val="005F3AF3"/>
    <w:rsid w:val="005F49FE"/>
    <w:rsid w:val="005F77CF"/>
    <w:rsid w:val="00602B0D"/>
    <w:rsid w:val="00604860"/>
    <w:rsid w:val="00605B51"/>
    <w:rsid w:val="006108A2"/>
    <w:rsid w:val="006112B9"/>
    <w:rsid w:val="006131F6"/>
    <w:rsid w:val="00615820"/>
    <w:rsid w:val="006227B4"/>
    <w:rsid w:val="0062574F"/>
    <w:rsid w:val="00627745"/>
    <w:rsid w:val="006336E2"/>
    <w:rsid w:val="00635783"/>
    <w:rsid w:val="00635909"/>
    <w:rsid w:val="006368AA"/>
    <w:rsid w:val="00644C6A"/>
    <w:rsid w:val="006469AD"/>
    <w:rsid w:val="00647123"/>
    <w:rsid w:val="00647C28"/>
    <w:rsid w:val="0065035C"/>
    <w:rsid w:val="006516F5"/>
    <w:rsid w:val="00651E2D"/>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3A2D"/>
    <w:rsid w:val="006B5C50"/>
    <w:rsid w:val="006B5DA9"/>
    <w:rsid w:val="006C3804"/>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9BC"/>
    <w:rsid w:val="00723ADC"/>
    <w:rsid w:val="00724649"/>
    <w:rsid w:val="00724AF7"/>
    <w:rsid w:val="00725407"/>
    <w:rsid w:val="00725D80"/>
    <w:rsid w:val="00734EDC"/>
    <w:rsid w:val="00735225"/>
    <w:rsid w:val="00735342"/>
    <w:rsid w:val="00736214"/>
    <w:rsid w:val="007379BF"/>
    <w:rsid w:val="00740382"/>
    <w:rsid w:val="00743C38"/>
    <w:rsid w:val="007466AF"/>
    <w:rsid w:val="0074745F"/>
    <w:rsid w:val="00750F1E"/>
    <w:rsid w:val="00751DFA"/>
    <w:rsid w:val="00752590"/>
    <w:rsid w:val="00753184"/>
    <w:rsid w:val="00754799"/>
    <w:rsid w:val="00754896"/>
    <w:rsid w:val="00754997"/>
    <w:rsid w:val="007571C6"/>
    <w:rsid w:val="0076193C"/>
    <w:rsid w:val="00761C08"/>
    <w:rsid w:val="00767985"/>
    <w:rsid w:val="0077253C"/>
    <w:rsid w:val="0077290F"/>
    <w:rsid w:val="00772CB4"/>
    <w:rsid w:val="007743EF"/>
    <w:rsid w:val="00776110"/>
    <w:rsid w:val="00776879"/>
    <w:rsid w:val="007776F5"/>
    <w:rsid w:val="007804ED"/>
    <w:rsid w:val="00780C4A"/>
    <w:rsid w:val="0078281D"/>
    <w:rsid w:val="00786553"/>
    <w:rsid w:val="00793920"/>
    <w:rsid w:val="00793AC0"/>
    <w:rsid w:val="0079526C"/>
    <w:rsid w:val="00795AA0"/>
    <w:rsid w:val="00797182"/>
    <w:rsid w:val="007976B8"/>
    <w:rsid w:val="007A15AC"/>
    <w:rsid w:val="007A2135"/>
    <w:rsid w:val="007A25F1"/>
    <w:rsid w:val="007A2CFD"/>
    <w:rsid w:val="007A3621"/>
    <w:rsid w:val="007A4FE8"/>
    <w:rsid w:val="007A6464"/>
    <w:rsid w:val="007A72B0"/>
    <w:rsid w:val="007B01E3"/>
    <w:rsid w:val="007B2753"/>
    <w:rsid w:val="007B2FEE"/>
    <w:rsid w:val="007B6F74"/>
    <w:rsid w:val="007C13F2"/>
    <w:rsid w:val="007C2886"/>
    <w:rsid w:val="007C3FF2"/>
    <w:rsid w:val="007C4FC0"/>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168A"/>
    <w:rsid w:val="008142BC"/>
    <w:rsid w:val="00816F22"/>
    <w:rsid w:val="0081765D"/>
    <w:rsid w:val="00817C88"/>
    <w:rsid w:val="008222A6"/>
    <w:rsid w:val="00825272"/>
    <w:rsid w:val="008338E2"/>
    <w:rsid w:val="00833A83"/>
    <w:rsid w:val="00834209"/>
    <w:rsid w:val="00837068"/>
    <w:rsid w:val="00837797"/>
    <w:rsid w:val="0084073F"/>
    <w:rsid w:val="008413A1"/>
    <w:rsid w:val="0084301F"/>
    <w:rsid w:val="00845E9C"/>
    <w:rsid w:val="0084617C"/>
    <w:rsid w:val="00847D11"/>
    <w:rsid w:val="00850499"/>
    <w:rsid w:val="00851E41"/>
    <w:rsid w:val="00863672"/>
    <w:rsid w:val="008662AA"/>
    <w:rsid w:val="00870C95"/>
    <w:rsid w:val="00871417"/>
    <w:rsid w:val="008728B6"/>
    <w:rsid w:val="00872EC7"/>
    <w:rsid w:val="00874F62"/>
    <w:rsid w:val="00876935"/>
    <w:rsid w:val="008769E7"/>
    <w:rsid w:val="00881189"/>
    <w:rsid w:val="00884A55"/>
    <w:rsid w:val="00884CE9"/>
    <w:rsid w:val="00884DDA"/>
    <w:rsid w:val="00887284"/>
    <w:rsid w:val="00895292"/>
    <w:rsid w:val="008959E5"/>
    <w:rsid w:val="00896558"/>
    <w:rsid w:val="00897195"/>
    <w:rsid w:val="008977A4"/>
    <w:rsid w:val="008A0BE8"/>
    <w:rsid w:val="008A17FA"/>
    <w:rsid w:val="008A1E13"/>
    <w:rsid w:val="008A53C4"/>
    <w:rsid w:val="008A5F11"/>
    <w:rsid w:val="008B2F26"/>
    <w:rsid w:val="008B3627"/>
    <w:rsid w:val="008B3DEF"/>
    <w:rsid w:val="008B706E"/>
    <w:rsid w:val="008C03AB"/>
    <w:rsid w:val="008C0C0C"/>
    <w:rsid w:val="008C299D"/>
    <w:rsid w:val="008C4037"/>
    <w:rsid w:val="008C4066"/>
    <w:rsid w:val="008D09E5"/>
    <w:rsid w:val="008D11FB"/>
    <w:rsid w:val="008D140D"/>
    <w:rsid w:val="008D3992"/>
    <w:rsid w:val="008D6848"/>
    <w:rsid w:val="008D6DCD"/>
    <w:rsid w:val="008E4BA7"/>
    <w:rsid w:val="008E6905"/>
    <w:rsid w:val="008E7479"/>
    <w:rsid w:val="008F221F"/>
    <w:rsid w:val="008F3152"/>
    <w:rsid w:val="008F328A"/>
    <w:rsid w:val="008F4324"/>
    <w:rsid w:val="008F45E3"/>
    <w:rsid w:val="008F5BD1"/>
    <w:rsid w:val="008F5E0C"/>
    <w:rsid w:val="008F6422"/>
    <w:rsid w:val="008F6669"/>
    <w:rsid w:val="009006DB"/>
    <w:rsid w:val="009010F7"/>
    <w:rsid w:val="00903947"/>
    <w:rsid w:val="009047F0"/>
    <w:rsid w:val="0090766E"/>
    <w:rsid w:val="00912004"/>
    <w:rsid w:val="0091336D"/>
    <w:rsid w:val="00915F8C"/>
    <w:rsid w:val="00916DBF"/>
    <w:rsid w:val="0092029F"/>
    <w:rsid w:val="0092383B"/>
    <w:rsid w:val="00925167"/>
    <w:rsid w:val="00925D7C"/>
    <w:rsid w:val="009309E9"/>
    <w:rsid w:val="00930C8F"/>
    <w:rsid w:val="00931AF6"/>
    <w:rsid w:val="009326F1"/>
    <w:rsid w:val="00936127"/>
    <w:rsid w:val="0093635E"/>
    <w:rsid w:val="00936385"/>
    <w:rsid w:val="009411B5"/>
    <w:rsid w:val="009437E5"/>
    <w:rsid w:val="00947776"/>
    <w:rsid w:val="009535A5"/>
    <w:rsid w:val="00956310"/>
    <w:rsid w:val="00956BE2"/>
    <w:rsid w:val="00960267"/>
    <w:rsid w:val="0096098B"/>
    <w:rsid w:val="00961272"/>
    <w:rsid w:val="00962DAF"/>
    <w:rsid w:val="00964ACD"/>
    <w:rsid w:val="00965722"/>
    <w:rsid w:val="00967C59"/>
    <w:rsid w:val="00970D46"/>
    <w:rsid w:val="009751B6"/>
    <w:rsid w:val="0097587B"/>
    <w:rsid w:val="00975BD5"/>
    <w:rsid w:val="00976AA6"/>
    <w:rsid w:val="009820D2"/>
    <w:rsid w:val="009829CE"/>
    <w:rsid w:val="009864D2"/>
    <w:rsid w:val="00986EC3"/>
    <w:rsid w:val="009879B9"/>
    <w:rsid w:val="009920E1"/>
    <w:rsid w:val="00992889"/>
    <w:rsid w:val="00993908"/>
    <w:rsid w:val="00994126"/>
    <w:rsid w:val="009952F8"/>
    <w:rsid w:val="00996EB5"/>
    <w:rsid w:val="009A45C4"/>
    <w:rsid w:val="009A644C"/>
    <w:rsid w:val="009B0AC1"/>
    <w:rsid w:val="009B1326"/>
    <w:rsid w:val="009B2205"/>
    <w:rsid w:val="009B6BE2"/>
    <w:rsid w:val="009B773B"/>
    <w:rsid w:val="009B7DB3"/>
    <w:rsid w:val="009C0A31"/>
    <w:rsid w:val="009C59FF"/>
    <w:rsid w:val="009C5A00"/>
    <w:rsid w:val="009C5F6C"/>
    <w:rsid w:val="009C7EA6"/>
    <w:rsid w:val="009D0997"/>
    <w:rsid w:val="009D10AD"/>
    <w:rsid w:val="009D1158"/>
    <w:rsid w:val="009D1655"/>
    <w:rsid w:val="009D1887"/>
    <w:rsid w:val="009D21A5"/>
    <w:rsid w:val="009D36B9"/>
    <w:rsid w:val="009D37D3"/>
    <w:rsid w:val="009D62C9"/>
    <w:rsid w:val="009D76CB"/>
    <w:rsid w:val="009D7C4A"/>
    <w:rsid w:val="009E2F7D"/>
    <w:rsid w:val="009E34EC"/>
    <w:rsid w:val="009E36DB"/>
    <w:rsid w:val="009E7347"/>
    <w:rsid w:val="009E77C8"/>
    <w:rsid w:val="009F6592"/>
    <w:rsid w:val="009F7DDB"/>
    <w:rsid w:val="00A01A9C"/>
    <w:rsid w:val="00A062FF"/>
    <w:rsid w:val="00A063A7"/>
    <w:rsid w:val="00A06A5F"/>
    <w:rsid w:val="00A116EB"/>
    <w:rsid w:val="00A1194C"/>
    <w:rsid w:val="00A1355E"/>
    <w:rsid w:val="00A171C6"/>
    <w:rsid w:val="00A17B5B"/>
    <w:rsid w:val="00A17DBA"/>
    <w:rsid w:val="00A2030E"/>
    <w:rsid w:val="00A2090E"/>
    <w:rsid w:val="00A218FE"/>
    <w:rsid w:val="00A25246"/>
    <w:rsid w:val="00A30711"/>
    <w:rsid w:val="00A307D0"/>
    <w:rsid w:val="00A34FEC"/>
    <w:rsid w:val="00A36053"/>
    <w:rsid w:val="00A3731E"/>
    <w:rsid w:val="00A41B2B"/>
    <w:rsid w:val="00A41F7C"/>
    <w:rsid w:val="00A421E6"/>
    <w:rsid w:val="00A464AB"/>
    <w:rsid w:val="00A51408"/>
    <w:rsid w:val="00A5284F"/>
    <w:rsid w:val="00A56686"/>
    <w:rsid w:val="00A579B3"/>
    <w:rsid w:val="00A6169B"/>
    <w:rsid w:val="00A618D4"/>
    <w:rsid w:val="00A66921"/>
    <w:rsid w:val="00A67671"/>
    <w:rsid w:val="00A67675"/>
    <w:rsid w:val="00A7249B"/>
    <w:rsid w:val="00A733A5"/>
    <w:rsid w:val="00A75958"/>
    <w:rsid w:val="00A8037E"/>
    <w:rsid w:val="00A84B9D"/>
    <w:rsid w:val="00A84D1F"/>
    <w:rsid w:val="00A85EB3"/>
    <w:rsid w:val="00A923B9"/>
    <w:rsid w:val="00A9747D"/>
    <w:rsid w:val="00A97770"/>
    <w:rsid w:val="00AA0E3D"/>
    <w:rsid w:val="00AA11C9"/>
    <w:rsid w:val="00AA1ACB"/>
    <w:rsid w:val="00AA38BD"/>
    <w:rsid w:val="00AA448D"/>
    <w:rsid w:val="00AA44A8"/>
    <w:rsid w:val="00AA6B85"/>
    <w:rsid w:val="00AA766C"/>
    <w:rsid w:val="00AB1541"/>
    <w:rsid w:val="00AB3336"/>
    <w:rsid w:val="00AB3679"/>
    <w:rsid w:val="00AB4DF1"/>
    <w:rsid w:val="00AC08E8"/>
    <w:rsid w:val="00AC101B"/>
    <w:rsid w:val="00AC16A6"/>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05972"/>
    <w:rsid w:val="00B104CB"/>
    <w:rsid w:val="00B11A45"/>
    <w:rsid w:val="00B12478"/>
    <w:rsid w:val="00B12ADB"/>
    <w:rsid w:val="00B20731"/>
    <w:rsid w:val="00B22408"/>
    <w:rsid w:val="00B22B5B"/>
    <w:rsid w:val="00B2316C"/>
    <w:rsid w:val="00B24AC2"/>
    <w:rsid w:val="00B26EE1"/>
    <w:rsid w:val="00B306A0"/>
    <w:rsid w:val="00B30735"/>
    <w:rsid w:val="00B3440F"/>
    <w:rsid w:val="00B353B0"/>
    <w:rsid w:val="00B360AB"/>
    <w:rsid w:val="00B40066"/>
    <w:rsid w:val="00B403B5"/>
    <w:rsid w:val="00B4110F"/>
    <w:rsid w:val="00B417AF"/>
    <w:rsid w:val="00B431BD"/>
    <w:rsid w:val="00B44A77"/>
    <w:rsid w:val="00B454BE"/>
    <w:rsid w:val="00B456F9"/>
    <w:rsid w:val="00B4793F"/>
    <w:rsid w:val="00B502E1"/>
    <w:rsid w:val="00B51412"/>
    <w:rsid w:val="00B51F6A"/>
    <w:rsid w:val="00B535E8"/>
    <w:rsid w:val="00B60475"/>
    <w:rsid w:val="00B6301F"/>
    <w:rsid w:val="00B6351E"/>
    <w:rsid w:val="00B64959"/>
    <w:rsid w:val="00B65989"/>
    <w:rsid w:val="00B661A5"/>
    <w:rsid w:val="00B66849"/>
    <w:rsid w:val="00B67A49"/>
    <w:rsid w:val="00B67CE7"/>
    <w:rsid w:val="00B67F6A"/>
    <w:rsid w:val="00B71554"/>
    <w:rsid w:val="00B721B5"/>
    <w:rsid w:val="00B726B0"/>
    <w:rsid w:val="00B74E70"/>
    <w:rsid w:val="00B81853"/>
    <w:rsid w:val="00B84E2F"/>
    <w:rsid w:val="00B85054"/>
    <w:rsid w:val="00B91513"/>
    <w:rsid w:val="00B93092"/>
    <w:rsid w:val="00B94223"/>
    <w:rsid w:val="00B9484D"/>
    <w:rsid w:val="00B95188"/>
    <w:rsid w:val="00B95211"/>
    <w:rsid w:val="00B96B67"/>
    <w:rsid w:val="00BA17E4"/>
    <w:rsid w:val="00BA4468"/>
    <w:rsid w:val="00BA4ED3"/>
    <w:rsid w:val="00BA5B30"/>
    <w:rsid w:val="00BA6C10"/>
    <w:rsid w:val="00BB010E"/>
    <w:rsid w:val="00BB04A1"/>
    <w:rsid w:val="00BB3316"/>
    <w:rsid w:val="00BB3784"/>
    <w:rsid w:val="00BB74F8"/>
    <w:rsid w:val="00BC1822"/>
    <w:rsid w:val="00BC4B65"/>
    <w:rsid w:val="00BC55BF"/>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1A50"/>
    <w:rsid w:val="00C03056"/>
    <w:rsid w:val="00C04009"/>
    <w:rsid w:val="00C058CA"/>
    <w:rsid w:val="00C11DC3"/>
    <w:rsid w:val="00C15757"/>
    <w:rsid w:val="00C15E1B"/>
    <w:rsid w:val="00C16C5A"/>
    <w:rsid w:val="00C1762E"/>
    <w:rsid w:val="00C205BB"/>
    <w:rsid w:val="00C22568"/>
    <w:rsid w:val="00C23A0C"/>
    <w:rsid w:val="00C24DB4"/>
    <w:rsid w:val="00C302EB"/>
    <w:rsid w:val="00C308C9"/>
    <w:rsid w:val="00C32C33"/>
    <w:rsid w:val="00C36EFA"/>
    <w:rsid w:val="00C42216"/>
    <w:rsid w:val="00C433F1"/>
    <w:rsid w:val="00C44F1F"/>
    <w:rsid w:val="00C47498"/>
    <w:rsid w:val="00C50485"/>
    <w:rsid w:val="00C50B94"/>
    <w:rsid w:val="00C50E54"/>
    <w:rsid w:val="00C516AE"/>
    <w:rsid w:val="00C53DDF"/>
    <w:rsid w:val="00C54AC4"/>
    <w:rsid w:val="00C5624C"/>
    <w:rsid w:val="00C56D6A"/>
    <w:rsid w:val="00C61F26"/>
    <w:rsid w:val="00C62D39"/>
    <w:rsid w:val="00C6434A"/>
    <w:rsid w:val="00C72B10"/>
    <w:rsid w:val="00C72B7E"/>
    <w:rsid w:val="00C73F16"/>
    <w:rsid w:val="00C73FE5"/>
    <w:rsid w:val="00C742FE"/>
    <w:rsid w:val="00C76CE8"/>
    <w:rsid w:val="00C77FED"/>
    <w:rsid w:val="00C820D2"/>
    <w:rsid w:val="00C836D3"/>
    <w:rsid w:val="00C85881"/>
    <w:rsid w:val="00C87887"/>
    <w:rsid w:val="00C90681"/>
    <w:rsid w:val="00C908AF"/>
    <w:rsid w:val="00C90976"/>
    <w:rsid w:val="00C91B73"/>
    <w:rsid w:val="00C938AB"/>
    <w:rsid w:val="00C94723"/>
    <w:rsid w:val="00C95318"/>
    <w:rsid w:val="00CA00C9"/>
    <w:rsid w:val="00CA0E90"/>
    <w:rsid w:val="00CA4450"/>
    <w:rsid w:val="00CA481D"/>
    <w:rsid w:val="00CA55C2"/>
    <w:rsid w:val="00CA5864"/>
    <w:rsid w:val="00CB1923"/>
    <w:rsid w:val="00CB771C"/>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5E6"/>
    <w:rsid w:val="00CE373E"/>
    <w:rsid w:val="00CE3B37"/>
    <w:rsid w:val="00CE491A"/>
    <w:rsid w:val="00CE593E"/>
    <w:rsid w:val="00CF07B0"/>
    <w:rsid w:val="00CF5446"/>
    <w:rsid w:val="00CF59BA"/>
    <w:rsid w:val="00CF5C11"/>
    <w:rsid w:val="00CF603C"/>
    <w:rsid w:val="00D02E07"/>
    <w:rsid w:val="00D02F91"/>
    <w:rsid w:val="00D0573C"/>
    <w:rsid w:val="00D068DC"/>
    <w:rsid w:val="00D06AB5"/>
    <w:rsid w:val="00D11D3D"/>
    <w:rsid w:val="00D12B5C"/>
    <w:rsid w:val="00D1346A"/>
    <w:rsid w:val="00D150CC"/>
    <w:rsid w:val="00D1535D"/>
    <w:rsid w:val="00D177B7"/>
    <w:rsid w:val="00D27311"/>
    <w:rsid w:val="00D30F63"/>
    <w:rsid w:val="00D33393"/>
    <w:rsid w:val="00D33A79"/>
    <w:rsid w:val="00D34017"/>
    <w:rsid w:val="00D35522"/>
    <w:rsid w:val="00D360D6"/>
    <w:rsid w:val="00D36459"/>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13E0"/>
    <w:rsid w:val="00D725D4"/>
    <w:rsid w:val="00D74A10"/>
    <w:rsid w:val="00D75033"/>
    <w:rsid w:val="00D77E11"/>
    <w:rsid w:val="00D81200"/>
    <w:rsid w:val="00D8182E"/>
    <w:rsid w:val="00D8253A"/>
    <w:rsid w:val="00D82FAE"/>
    <w:rsid w:val="00D83F4E"/>
    <w:rsid w:val="00D8409E"/>
    <w:rsid w:val="00D840BB"/>
    <w:rsid w:val="00D84DDA"/>
    <w:rsid w:val="00D9043B"/>
    <w:rsid w:val="00D91BE2"/>
    <w:rsid w:val="00D929BF"/>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29ED"/>
    <w:rsid w:val="00E04962"/>
    <w:rsid w:val="00E04DB8"/>
    <w:rsid w:val="00E05ED2"/>
    <w:rsid w:val="00E07196"/>
    <w:rsid w:val="00E07C30"/>
    <w:rsid w:val="00E109DE"/>
    <w:rsid w:val="00E10D7C"/>
    <w:rsid w:val="00E11F36"/>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0C63"/>
    <w:rsid w:val="00E622C2"/>
    <w:rsid w:val="00E6294E"/>
    <w:rsid w:val="00E64873"/>
    <w:rsid w:val="00E65EE9"/>
    <w:rsid w:val="00E67299"/>
    <w:rsid w:val="00E71C35"/>
    <w:rsid w:val="00E7499A"/>
    <w:rsid w:val="00E75443"/>
    <w:rsid w:val="00E8042C"/>
    <w:rsid w:val="00E810C2"/>
    <w:rsid w:val="00E822C7"/>
    <w:rsid w:val="00E86C51"/>
    <w:rsid w:val="00E917E1"/>
    <w:rsid w:val="00E92DEB"/>
    <w:rsid w:val="00E92E79"/>
    <w:rsid w:val="00EA0CC6"/>
    <w:rsid w:val="00EA4686"/>
    <w:rsid w:val="00EA533F"/>
    <w:rsid w:val="00EA5523"/>
    <w:rsid w:val="00EA5A38"/>
    <w:rsid w:val="00EA7BF1"/>
    <w:rsid w:val="00EB0B2A"/>
    <w:rsid w:val="00EC00E5"/>
    <w:rsid w:val="00EC0E1D"/>
    <w:rsid w:val="00EC2C6C"/>
    <w:rsid w:val="00EC2E48"/>
    <w:rsid w:val="00EC3CE6"/>
    <w:rsid w:val="00EC44E5"/>
    <w:rsid w:val="00EC55C3"/>
    <w:rsid w:val="00EC5DA2"/>
    <w:rsid w:val="00EC67C6"/>
    <w:rsid w:val="00ED204F"/>
    <w:rsid w:val="00ED2DC5"/>
    <w:rsid w:val="00ED2DED"/>
    <w:rsid w:val="00ED4B52"/>
    <w:rsid w:val="00EE0188"/>
    <w:rsid w:val="00EE04C7"/>
    <w:rsid w:val="00EE10AE"/>
    <w:rsid w:val="00EE30C7"/>
    <w:rsid w:val="00EE3E55"/>
    <w:rsid w:val="00EE4028"/>
    <w:rsid w:val="00EF1D00"/>
    <w:rsid w:val="00EF50AE"/>
    <w:rsid w:val="00EF51F7"/>
    <w:rsid w:val="00EF5D3A"/>
    <w:rsid w:val="00EF6FD2"/>
    <w:rsid w:val="00EF7274"/>
    <w:rsid w:val="00EF74F5"/>
    <w:rsid w:val="00EF7F17"/>
    <w:rsid w:val="00F008BB"/>
    <w:rsid w:val="00F012A0"/>
    <w:rsid w:val="00F01F5C"/>
    <w:rsid w:val="00F035E4"/>
    <w:rsid w:val="00F039F5"/>
    <w:rsid w:val="00F073F2"/>
    <w:rsid w:val="00F12B22"/>
    <w:rsid w:val="00F14062"/>
    <w:rsid w:val="00F14E56"/>
    <w:rsid w:val="00F16362"/>
    <w:rsid w:val="00F17076"/>
    <w:rsid w:val="00F22BC3"/>
    <w:rsid w:val="00F23059"/>
    <w:rsid w:val="00F23360"/>
    <w:rsid w:val="00F24CA2"/>
    <w:rsid w:val="00F321EB"/>
    <w:rsid w:val="00F3584A"/>
    <w:rsid w:val="00F37A82"/>
    <w:rsid w:val="00F434F6"/>
    <w:rsid w:val="00F4416F"/>
    <w:rsid w:val="00F45F27"/>
    <w:rsid w:val="00F5007B"/>
    <w:rsid w:val="00F5513C"/>
    <w:rsid w:val="00F55E5C"/>
    <w:rsid w:val="00F563E0"/>
    <w:rsid w:val="00F57DEC"/>
    <w:rsid w:val="00F6162B"/>
    <w:rsid w:val="00F616F1"/>
    <w:rsid w:val="00F62907"/>
    <w:rsid w:val="00F705D7"/>
    <w:rsid w:val="00F71750"/>
    <w:rsid w:val="00F74A56"/>
    <w:rsid w:val="00F74A85"/>
    <w:rsid w:val="00F753DA"/>
    <w:rsid w:val="00F81491"/>
    <w:rsid w:val="00F82337"/>
    <w:rsid w:val="00F82878"/>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4AAA"/>
    <w:rsid w:val="00FB533F"/>
    <w:rsid w:val="00FB5B45"/>
    <w:rsid w:val="00FB7D0E"/>
    <w:rsid w:val="00FC02FA"/>
    <w:rsid w:val="00FC1CAC"/>
    <w:rsid w:val="00FC3B47"/>
    <w:rsid w:val="00FC4547"/>
    <w:rsid w:val="00FC4E94"/>
    <w:rsid w:val="00FD2CE2"/>
    <w:rsid w:val="00FD6CC4"/>
    <w:rsid w:val="00FE0A7B"/>
    <w:rsid w:val="00FE0BA5"/>
    <w:rsid w:val="00FE1E1C"/>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 w:type="character" w:customStyle="1" w:styleId="TableFootnoteChar">
    <w:name w:val="TableFootnote Char"/>
    <w:link w:val="TableFootnote"/>
    <w:locked/>
    <w:rsid w:val="003801CE"/>
    <w:rPr>
      <w:rFonts w:eastAsia="Cambria"/>
    </w:rPr>
  </w:style>
  <w:style w:type="paragraph" w:customStyle="1" w:styleId="TableFootnote">
    <w:name w:val="TableFootnote"/>
    <w:basedOn w:val="Normal"/>
    <w:link w:val="TableFootnoteChar"/>
    <w:rsid w:val="003801CE"/>
    <w:pPr>
      <w:spacing w:after="200"/>
    </w:pPr>
    <w:rPr>
      <w:rFonts w:asciiTheme="minorHAnsi" w:eastAsia="Cambria" w:hAnsiTheme="minorHAnsi" w:cstheme="minorBidi"/>
    </w:rPr>
  </w:style>
  <w:style w:type="paragraph" w:styleId="FootnoteText">
    <w:name w:val="footnote text"/>
    <w:basedOn w:val="Normal"/>
    <w:link w:val="FootnoteTextChar"/>
    <w:uiPriority w:val="99"/>
    <w:semiHidden/>
    <w:unhideWhenUsed/>
    <w:rsid w:val="002974E8"/>
    <w:rPr>
      <w:sz w:val="20"/>
      <w:szCs w:val="20"/>
    </w:rPr>
  </w:style>
  <w:style w:type="character" w:customStyle="1" w:styleId="FootnoteTextChar">
    <w:name w:val="Footnote Text Char"/>
    <w:basedOn w:val="DefaultParagraphFont"/>
    <w:link w:val="FootnoteText"/>
    <w:uiPriority w:val="99"/>
    <w:semiHidden/>
    <w:rsid w:val="002974E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7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Video_compression_picture_typ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p4lang/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ols.ietf.org/html/rfc355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ana.org/" TargetMode="External"/><Relationship Id="rId28" Type="http://schemas.openxmlformats.org/officeDocument/2006/relationships/hyperlink" Target="https://github.com/p4lang/tutorials/tree/sigcomm1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apy.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ols.ietf.org/html/rfc4301" TargetMode="External"/><Relationship Id="rId27" Type="http://schemas.openxmlformats.org/officeDocument/2006/relationships/hyperlink" Target="https://p4.org/p4-spec/docs/P4-16-v1.2.1.html" TargetMode="External"/><Relationship Id="rId30" Type="http://schemas.openxmlformats.org/officeDocument/2006/relationships/hyperlink" Target="https://p4.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6088</TotalTime>
  <Pages>13</Pages>
  <Words>6375</Words>
  <Characters>36341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660</cp:revision>
  <cp:lastPrinted>2019-12-02T04:18:00Z</cp:lastPrinted>
  <dcterms:created xsi:type="dcterms:W3CDTF">2019-12-02T04:18:00Z</dcterms:created>
  <dcterms:modified xsi:type="dcterms:W3CDTF">2021-02-11T17:17:00Z</dcterms:modified>
</cp:coreProperties>
</file>