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253FE" w14:textId="075C54D8" w:rsidR="00D9263A" w:rsidRPr="00627A49" w:rsidRDefault="00D9263A" w:rsidP="00627A49">
      <w:pPr>
        <w:spacing w:line="480" w:lineRule="auto"/>
        <w:jc w:val="both"/>
        <w:rPr>
          <w:rFonts w:ascii="Arial" w:hAnsi="Arial" w:cs="Arial"/>
          <w:b/>
          <w:bCs/>
          <w:sz w:val="24"/>
          <w:szCs w:val="24"/>
          <w:lang w:val="es-EC"/>
        </w:rPr>
      </w:pPr>
      <w:r w:rsidRPr="00627A49">
        <w:rPr>
          <w:rFonts w:ascii="Arial" w:hAnsi="Arial" w:cs="Arial"/>
          <w:b/>
          <w:bCs/>
          <w:sz w:val="24"/>
          <w:szCs w:val="24"/>
          <w:lang w:val="es-EC"/>
        </w:rPr>
        <w:t>Realizar un resumen sobre lo que dice Popper sobre la inducción.</w:t>
      </w:r>
    </w:p>
    <w:p w14:paraId="45E9357F" w14:textId="7AE8AC39" w:rsidR="00D9263A" w:rsidRPr="00627A49" w:rsidRDefault="00627A49" w:rsidP="00627A49">
      <w:pPr>
        <w:spacing w:line="480" w:lineRule="auto"/>
        <w:jc w:val="both"/>
        <w:rPr>
          <w:rFonts w:ascii="Arial" w:hAnsi="Arial" w:cs="Arial"/>
          <w:sz w:val="24"/>
          <w:szCs w:val="24"/>
        </w:rPr>
      </w:pPr>
      <w:r>
        <w:rPr>
          <w:rFonts w:ascii="Arial" w:hAnsi="Arial" w:cs="Arial"/>
          <w:b/>
          <w:bCs/>
          <w:sz w:val="24"/>
          <w:szCs w:val="24"/>
          <w:lang w:val="es-EC"/>
        </w:rPr>
        <w:t>-Alfonso Chafla</w:t>
      </w:r>
    </w:p>
    <w:p w14:paraId="54BD6D54" w14:textId="3B2CA554" w:rsidR="006450C8" w:rsidRPr="00627A49" w:rsidRDefault="00D9263A" w:rsidP="00627A49">
      <w:pPr>
        <w:spacing w:line="480" w:lineRule="auto"/>
        <w:jc w:val="both"/>
        <w:rPr>
          <w:rFonts w:ascii="Arial" w:hAnsi="Arial" w:cs="Arial"/>
          <w:sz w:val="24"/>
          <w:szCs w:val="24"/>
          <w:lang w:val="es-EC"/>
        </w:rPr>
      </w:pPr>
      <w:r w:rsidRPr="00627A49">
        <w:rPr>
          <w:rFonts w:ascii="Arial" w:hAnsi="Arial" w:cs="Arial"/>
          <w:sz w:val="24"/>
          <w:szCs w:val="24"/>
          <w:lang w:val="es-EC"/>
        </w:rPr>
        <w:t xml:space="preserve">Primeramente, debemos comprender quien fue Karl Popper. </w:t>
      </w:r>
      <w:r w:rsidRPr="00627A49">
        <w:rPr>
          <w:rFonts w:ascii="Arial" w:hAnsi="Arial" w:cs="Arial"/>
          <w:sz w:val="24"/>
          <w:szCs w:val="24"/>
          <w:lang w:val="es-EC"/>
        </w:rPr>
        <w:t>Karl Popper fue un filósofo de la ciencia,</w:t>
      </w:r>
      <w:r w:rsidRPr="00627A49">
        <w:rPr>
          <w:rFonts w:ascii="Arial" w:hAnsi="Arial" w:cs="Arial"/>
          <w:sz w:val="24"/>
          <w:szCs w:val="24"/>
          <w:lang w:val="es-EC"/>
        </w:rPr>
        <w:t xml:space="preserve"> que</w:t>
      </w:r>
      <w:r w:rsidRPr="00627A49">
        <w:rPr>
          <w:rFonts w:ascii="Arial" w:hAnsi="Arial" w:cs="Arial"/>
          <w:sz w:val="24"/>
          <w:szCs w:val="24"/>
          <w:lang w:val="es-EC"/>
        </w:rPr>
        <w:t xml:space="preserve"> </w:t>
      </w:r>
      <w:r w:rsidRPr="00627A49">
        <w:rPr>
          <w:rFonts w:ascii="Arial" w:hAnsi="Arial" w:cs="Arial"/>
          <w:sz w:val="24"/>
          <w:szCs w:val="24"/>
          <w:lang w:val="es-EC"/>
        </w:rPr>
        <w:t>nació</w:t>
      </w:r>
      <w:r w:rsidRPr="00627A49">
        <w:rPr>
          <w:rFonts w:ascii="Arial" w:hAnsi="Arial" w:cs="Arial"/>
          <w:sz w:val="24"/>
          <w:szCs w:val="24"/>
          <w:lang w:val="es-EC"/>
        </w:rPr>
        <w:t xml:space="preserve"> el 28 de julio de 1902 en Viena, Austria, y </w:t>
      </w:r>
      <w:r w:rsidRPr="00627A49">
        <w:rPr>
          <w:rFonts w:ascii="Arial" w:hAnsi="Arial" w:cs="Arial"/>
          <w:sz w:val="24"/>
          <w:szCs w:val="24"/>
          <w:lang w:val="es-EC"/>
        </w:rPr>
        <w:t>falleció</w:t>
      </w:r>
      <w:r w:rsidRPr="00627A49">
        <w:rPr>
          <w:rFonts w:ascii="Arial" w:hAnsi="Arial" w:cs="Arial"/>
          <w:sz w:val="24"/>
          <w:szCs w:val="24"/>
          <w:lang w:val="es-EC"/>
        </w:rPr>
        <w:t xml:space="preserve"> el 17 de septiembre de 1994 en Londres, Reino Unido. Es ampliamente reconocido por sus contribuciones a la filosofía de la ciencia, especialmente por su crítica a la inducción y su defensa del falsacionismo.</w:t>
      </w:r>
      <w:r w:rsidRPr="00627A49">
        <w:rPr>
          <w:rFonts w:ascii="Arial" w:hAnsi="Arial" w:cs="Arial"/>
          <w:sz w:val="24"/>
          <w:szCs w:val="24"/>
          <w:lang w:val="es-EC"/>
        </w:rPr>
        <w:t xml:space="preserve"> </w:t>
      </w:r>
      <w:proofErr w:type="gramStart"/>
      <w:r w:rsidRPr="00627A49">
        <w:rPr>
          <w:rFonts w:ascii="Arial" w:hAnsi="Arial" w:cs="Arial"/>
          <w:sz w:val="24"/>
          <w:szCs w:val="24"/>
          <w:lang w:val="es-EC"/>
        </w:rPr>
        <w:t>Siempre  estuvo</w:t>
      </w:r>
      <w:proofErr w:type="gramEnd"/>
      <w:r w:rsidRPr="00627A49">
        <w:rPr>
          <w:rFonts w:ascii="Arial" w:hAnsi="Arial" w:cs="Arial"/>
          <w:sz w:val="24"/>
          <w:szCs w:val="24"/>
          <w:lang w:val="es-EC"/>
        </w:rPr>
        <w:t xml:space="preserve"> metido en el mundo filosófico, con afirmaciones que pueden resultar controversiales.</w:t>
      </w:r>
    </w:p>
    <w:p w14:paraId="3F55830F" w14:textId="654F4B5E" w:rsidR="00D9263A" w:rsidRPr="00627A49" w:rsidRDefault="00D9263A" w:rsidP="00627A49">
      <w:pPr>
        <w:spacing w:line="480" w:lineRule="auto"/>
        <w:jc w:val="both"/>
        <w:rPr>
          <w:rFonts w:ascii="Arial" w:hAnsi="Arial" w:cs="Arial"/>
          <w:sz w:val="24"/>
          <w:szCs w:val="24"/>
          <w:lang w:val="es-EC"/>
        </w:rPr>
      </w:pPr>
      <w:r w:rsidRPr="00627A49">
        <w:rPr>
          <w:rFonts w:ascii="Arial" w:hAnsi="Arial" w:cs="Arial"/>
          <w:sz w:val="24"/>
          <w:szCs w:val="24"/>
          <w:lang w:val="es-EC"/>
        </w:rPr>
        <w:t xml:space="preserve">Por ejemplo, </w:t>
      </w:r>
      <w:proofErr w:type="gramStart"/>
      <w:r w:rsidRPr="00627A49">
        <w:rPr>
          <w:rFonts w:ascii="Arial" w:hAnsi="Arial" w:cs="Arial"/>
          <w:sz w:val="24"/>
          <w:szCs w:val="24"/>
          <w:lang w:val="es-EC"/>
        </w:rPr>
        <w:t>el tenia</w:t>
      </w:r>
      <w:proofErr w:type="gramEnd"/>
      <w:r w:rsidRPr="00627A49">
        <w:rPr>
          <w:rFonts w:ascii="Arial" w:hAnsi="Arial" w:cs="Arial"/>
          <w:sz w:val="24"/>
          <w:szCs w:val="24"/>
          <w:lang w:val="es-EC"/>
        </w:rPr>
        <w:t xml:space="preserve"> una fuerte </w:t>
      </w:r>
      <w:proofErr w:type="spellStart"/>
      <w:r w:rsidRPr="00627A49">
        <w:rPr>
          <w:rFonts w:ascii="Arial" w:hAnsi="Arial" w:cs="Arial"/>
          <w:sz w:val="24"/>
          <w:szCs w:val="24"/>
          <w:lang w:val="es-EC"/>
        </w:rPr>
        <w:t>critica</w:t>
      </w:r>
      <w:proofErr w:type="spellEnd"/>
      <w:r w:rsidRPr="00627A49">
        <w:rPr>
          <w:rFonts w:ascii="Arial" w:hAnsi="Arial" w:cs="Arial"/>
          <w:sz w:val="24"/>
          <w:szCs w:val="24"/>
          <w:lang w:val="es-EC"/>
        </w:rPr>
        <w:t xml:space="preserve"> hacia la inducción como sustento de teorías científicas. Popper afirmaba que no importaba cuantas observaciones que por medio de inducción nos llevaran a una conclusión, nunca serian del todo validas, porque puede existir la posibilidad de encontrar observaciones diferentes.</w:t>
      </w:r>
    </w:p>
    <w:p w14:paraId="33AF7145" w14:textId="2C109B84" w:rsidR="00D9263A" w:rsidRPr="00627A49" w:rsidRDefault="00D9263A" w:rsidP="00627A49">
      <w:pPr>
        <w:spacing w:line="480" w:lineRule="auto"/>
        <w:jc w:val="both"/>
        <w:rPr>
          <w:rFonts w:ascii="Arial" w:hAnsi="Arial" w:cs="Arial"/>
          <w:sz w:val="24"/>
          <w:szCs w:val="24"/>
          <w:lang w:val="es-EC"/>
        </w:rPr>
      </w:pPr>
      <w:r w:rsidRPr="00627A49">
        <w:rPr>
          <w:rFonts w:ascii="Arial" w:hAnsi="Arial" w:cs="Arial"/>
          <w:sz w:val="24"/>
          <w:szCs w:val="24"/>
          <w:lang w:val="es-EC"/>
        </w:rPr>
        <w:t>El pensaba que el conocimiento no puede basarse en una acumulación sistemática de inducciones, sino en teorías nuevas e innovadoras que se pongan a prueba.</w:t>
      </w:r>
    </w:p>
    <w:p w14:paraId="003B78E3" w14:textId="7F9EB277" w:rsidR="00D9263A" w:rsidRDefault="00D9263A" w:rsidP="00627A49">
      <w:pPr>
        <w:spacing w:line="480" w:lineRule="auto"/>
        <w:jc w:val="both"/>
        <w:rPr>
          <w:rFonts w:ascii="Arial" w:hAnsi="Arial" w:cs="Arial"/>
          <w:sz w:val="24"/>
          <w:szCs w:val="24"/>
          <w:lang w:val="es-EC"/>
        </w:rPr>
      </w:pPr>
      <w:r w:rsidRPr="00627A49">
        <w:rPr>
          <w:rFonts w:ascii="Arial" w:hAnsi="Arial" w:cs="Arial"/>
          <w:sz w:val="24"/>
          <w:szCs w:val="24"/>
          <w:lang w:val="es-EC"/>
        </w:rPr>
        <w:t>Por esto, propuso una forma diferente de probar teorías, el falsacionismo. Donde se propone una teoría y se intenta refutarla, y si se logra refutarla se desecha. Las teorías deben ser bombardeadas de todas las formas posibles intentando encontrarle errores por donde seas de la forma mas severa, pero como resultado las teorías que sobreviven son verdaderas</w:t>
      </w:r>
      <w:r w:rsidR="00627A49">
        <w:rPr>
          <w:rFonts w:ascii="Arial" w:hAnsi="Arial" w:cs="Arial"/>
          <w:sz w:val="24"/>
          <w:szCs w:val="24"/>
          <w:lang w:val="es-EC"/>
        </w:rPr>
        <w:t>.</w:t>
      </w:r>
    </w:p>
    <w:p w14:paraId="31B3B0F0" w14:textId="77777777" w:rsidR="00627A49" w:rsidRDefault="00627A49" w:rsidP="00627A49">
      <w:pPr>
        <w:spacing w:line="480" w:lineRule="auto"/>
        <w:jc w:val="both"/>
        <w:rPr>
          <w:rFonts w:ascii="Arial" w:hAnsi="Arial" w:cs="Arial"/>
          <w:sz w:val="24"/>
          <w:szCs w:val="24"/>
          <w:lang w:val="es-EC"/>
        </w:rPr>
      </w:pPr>
    </w:p>
    <w:p w14:paraId="37D8321B" w14:textId="77777777" w:rsidR="00627A49" w:rsidRDefault="00627A49" w:rsidP="00627A49">
      <w:pPr>
        <w:spacing w:line="480" w:lineRule="auto"/>
        <w:jc w:val="both"/>
        <w:rPr>
          <w:rFonts w:ascii="Arial" w:hAnsi="Arial" w:cs="Arial"/>
          <w:sz w:val="24"/>
          <w:szCs w:val="24"/>
          <w:lang w:val="es-EC"/>
        </w:rPr>
      </w:pPr>
    </w:p>
    <w:p w14:paraId="35F304D9" w14:textId="00AE5452" w:rsidR="00627A49" w:rsidRDefault="00627A49" w:rsidP="00627A49">
      <w:pPr>
        <w:spacing w:line="480" w:lineRule="auto"/>
        <w:jc w:val="both"/>
        <w:rPr>
          <w:rFonts w:ascii="Arial" w:hAnsi="Arial" w:cs="Arial"/>
          <w:sz w:val="24"/>
          <w:szCs w:val="24"/>
          <w:lang w:val="es-EC"/>
        </w:rPr>
      </w:pPr>
      <w:r w:rsidRPr="00627A49">
        <w:rPr>
          <w:rFonts w:ascii="Arial" w:hAnsi="Arial" w:cs="Arial"/>
          <w:b/>
          <w:bCs/>
          <w:sz w:val="24"/>
          <w:szCs w:val="24"/>
          <w:lang w:val="es-EC"/>
        </w:rPr>
        <w:lastRenderedPageBreak/>
        <w:t>Bibliografía</w:t>
      </w:r>
    </w:p>
    <w:p w14:paraId="758CB313" w14:textId="1A54C769" w:rsidR="00627A49" w:rsidRDefault="00627A49" w:rsidP="00627A49">
      <w:pPr>
        <w:spacing w:after="0" w:line="480" w:lineRule="auto"/>
        <w:ind w:hanging="720"/>
        <w:rPr>
          <w:rFonts w:ascii="Times New Roman" w:eastAsia="Times New Roman" w:hAnsi="Times New Roman" w:cs="Times New Roman"/>
          <w:kern w:val="0"/>
          <w:sz w:val="24"/>
          <w:szCs w:val="24"/>
          <w:lang w:val="es-EC"/>
          <w14:ligatures w14:val="none"/>
        </w:rPr>
      </w:pPr>
      <w:r w:rsidRPr="00627A49">
        <w:rPr>
          <w:rFonts w:ascii="Times New Roman" w:eastAsia="Times New Roman" w:hAnsi="Times New Roman" w:cs="Times New Roman"/>
          <w:kern w:val="0"/>
          <w:sz w:val="24"/>
          <w:szCs w:val="24"/>
          <w:lang w:val="es-EC"/>
          <w14:ligatures w14:val="none"/>
        </w:rPr>
        <w:t>Banegas, J. R., Fernando, R. A., &amp; Del, R. C. J. (</w:t>
      </w:r>
      <w:proofErr w:type="spellStart"/>
      <w:r w:rsidRPr="00627A49">
        <w:rPr>
          <w:rFonts w:ascii="Times New Roman" w:eastAsia="Times New Roman" w:hAnsi="Times New Roman" w:cs="Times New Roman"/>
          <w:kern w:val="0"/>
          <w:sz w:val="24"/>
          <w:szCs w:val="24"/>
          <w:lang w:val="es-EC"/>
          <w14:ligatures w14:val="none"/>
        </w:rPr>
        <w:t>n.d</w:t>
      </w:r>
      <w:proofErr w:type="spellEnd"/>
      <w:r w:rsidRPr="00627A49">
        <w:rPr>
          <w:rFonts w:ascii="Times New Roman" w:eastAsia="Times New Roman" w:hAnsi="Times New Roman" w:cs="Times New Roman"/>
          <w:kern w:val="0"/>
          <w:sz w:val="24"/>
          <w:szCs w:val="24"/>
          <w:lang w:val="es-EC"/>
          <w14:ligatures w14:val="none"/>
        </w:rPr>
        <w:t xml:space="preserve">.). </w:t>
      </w:r>
      <w:r w:rsidRPr="00627A49">
        <w:rPr>
          <w:rFonts w:ascii="Times New Roman" w:eastAsia="Times New Roman" w:hAnsi="Times New Roman" w:cs="Times New Roman"/>
          <w:i/>
          <w:iCs/>
          <w:kern w:val="0"/>
          <w:sz w:val="24"/>
          <w:szCs w:val="24"/>
          <w:lang w:val="es-EC"/>
          <w14:ligatures w14:val="none"/>
        </w:rPr>
        <w:t>Popper y el problema de la inducción en epidemiología</w:t>
      </w:r>
      <w:r w:rsidRPr="00627A49">
        <w:rPr>
          <w:rFonts w:ascii="Times New Roman" w:eastAsia="Times New Roman" w:hAnsi="Times New Roman" w:cs="Times New Roman"/>
          <w:kern w:val="0"/>
          <w:sz w:val="24"/>
          <w:szCs w:val="24"/>
          <w:lang w:val="es-EC"/>
          <w14:ligatures w14:val="none"/>
        </w:rPr>
        <w:t xml:space="preserve">. </w:t>
      </w:r>
      <w:hyperlink r:id="rId4" w:history="1">
        <w:r w:rsidRPr="00627A49">
          <w:rPr>
            <w:rStyle w:val="Hipervnculo"/>
            <w:rFonts w:ascii="Times New Roman" w:eastAsia="Times New Roman" w:hAnsi="Times New Roman" w:cs="Times New Roman"/>
            <w:kern w:val="0"/>
            <w:sz w:val="24"/>
            <w:szCs w:val="24"/>
            <w:lang w:val="es-EC"/>
            <w14:ligatures w14:val="none"/>
          </w:rPr>
          <w:t>https://scielo.isciii.es/scielo.php?script=sci_arttext&amp;pid=S1135-57272000000400003</w:t>
        </w:r>
      </w:hyperlink>
    </w:p>
    <w:p w14:paraId="5EA549E7" w14:textId="7CE05079" w:rsidR="00627A49" w:rsidRPr="00627A49" w:rsidRDefault="00627A49" w:rsidP="00627A49">
      <w:pPr>
        <w:spacing w:after="0" w:line="480" w:lineRule="auto"/>
        <w:ind w:hanging="720"/>
        <w:rPr>
          <w:rFonts w:ascii="Times New Roman" w:eastAsia="Times New Roman" w:hAnsi="Times New Roman" w:cs="Times New Roman"/>
          <w:kern w:val="0"/>
          <w:sz w:val="24"/>
          <w:szCs w:val="24"/>
          <w14:ligatures w14:val="none"/>
        </w:rPr>
      </w:pPr>
      <w:r w:rsidRPr="00627A49">
        <w:rPr>
          <w:rFonts w:ascii="Times New Roman" w:eastAsia="Times New Roman" w:hAnsi="Times New Roman" w:cs="Times New Roman"/>
          <w:i/>
          <w:iCs/>
          <w:kern w:val="0"/>
          <w:sz w:val="24"/>
          <w:szCs w:val="24"/>
          <w:lang w:val="es-EC"/>
          <w14:ligatures w14:val="none"/>
        </w:rPr>
        <w:t>Metodología</w:t>
      </w:r>
      <w:r w:rsidRPr="00627A49">
        <w:rPr>
          <w:rFonts w:ascii="Times New Roman" w:eastAsia="Times New Roman" w:hAnsi="Times New Roman" w:cs="Times New Roman"/>
          <w:i/>
          <w:iCs/>
          <w:kern w:val="0"/>
          <w:sz w:val="24"/>
          <w:szCs w:val="24"/>
          <w:lang w:val="es-EC"/>
          <w14:ligatures w14:val="none"/>
        </w:rPr>
        <w:t xml:space="preserve"> de las ciencias sociales - Resumen de El Problema de la Inducción según Popper - 2013</w:t>
      </w:r>
      <w:r w:rsidRPr="00627A49">
        <w:rPr>
          <w:rFonts w:ascii="Times New Roman" w:eastAsia="Times New Roman" w:hAnsi="Times New Roman" w:cs="Times New Roman"/>
          <w:kern w:val="0"/>
          <w:sz w:val="24"/>
          <w:szCs w:val="24"/>
          <w:lang w:val="es-EC"/>
          <w14:ligatures w14:val="none"/>
        </w:rPr>
        <w:t xml:space="preserve">. </w:t>
      </w:r>
      <w:r w:rsidRPr="00627A49">
        <w:rPr>
          <w:rFonts w:ascii="Times New Roman" w:eastAsia="Times New Roman" w:hAnsi="Times New Roman" w:cs="Times New Roman"/>
          <w:kern w:val="0"/>
          <w:sz w:val="24"/>
          <w:szCs w:val="24"/>
          <w14:ligatures w14:val="none"/>
        </w:rPr>
        <w:t>(n.d.). https://www.altillo.com/examenes/uba/economicas/ciclogeneral/metodcssoc/metodcssoc2013gaerespopind.asp</w:t>
      </w:r>
    </w:p>
    <w:p w14:paraId="0848489E" w14:textId="77777777" w:rsidR="00627A49" w:rsidRPr="00627A49" w:rsidRDefault="00627A49" w:rsidP="00627A49">
      <w:pPr>
        <w:spacing w:after="0" w:line="480" w:lineRule="auto"/>
        <w:ind w:hanging="720"/>
        <w:rPr>
          <w:rFonts w:ascii="Times New Roman" w:eastAsia="Times New Roman" w:hAnsi="Times New Roman" w:cs="Times New Roman"/>
          <w:kern w:val="0"/>
          <w:sz w:val="24"/>
          <w:szCs w:val="24"/>
          <w14:ligatures w14:val="none"/>
        </w:rPr>
      </w:pPr>
    </w:p>
    <w:sectPr w:rsidR="00627A49" w:rsidRPr="00627A4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63A"/>
    <w:rsid w:val="002A2CB4"/>
    <w:rsid w:val="00627A49"/>
    <w:rsid w:val="006450C8"/>
    <w:rsid w:val="0077380A"/>
    <w:rsid w:val="009603AE"/>
    <w:rsid w:val="00AF6763"/>
    <w:rsid w:val="00D9263A"/>
    <w:rsid w:val="00EC3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9D9D"/>
  <w15:chartTrackingRefBased/>
  <w15:docId w15:val="{A6F077CB-1FDF-40D0-A3C7-3CE59390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26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926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26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26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26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26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26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26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26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263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9263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263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263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263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26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26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26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263A"/>
    <w:rPr>
      <w:rFonts w:eastAsiaTheme="majorEastAsia" w:cstheme="majorBidi"/>
      <w:color w:val="272727" w:themeColor="text1" w:themeTint="D8"/>
    </w:rPr>
  </w:style>
  <w:style w:type="paragraph" w:styleId="Ttulo">
    <w:name w:val="Title"/>
    <w:basedOn w:val="Normal"/>
    <w:next w:val="Normal"/>
    <w:link w:val="TtuloCar"/>
    <w:uiPriority w:val="10"/>
    <w:qFormat/>
    <w:rsid w:val="00D92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26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26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263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263A"/>
    <w:pPr>
      <w:spacing w:before="160"/>
      <w:jc w:val="center"/>
    </w:pPr>
    <w:rPr>
      <w:i/>
      <w:iCs/>
      <w:color w:val="404040" w:themeColor="text1" w:themeTint="BF"/>
    </w:rPr>
  </w:style>
  <w:style w:type="character" w:customStyle="1" w:styleId="CitaCar">
    <w:name w:val="Cita Car"/>
    <w:basedOn w:val="Fuentedeprrafopredeter"/>
    <w:link w:val="Cita"/>
    <w:uiPriority w:val="29"/>
    <w:rsid w:val="00D9263A"/>
    <w:rPr>
      <w:i/>
      <w:iCs/>
      <w:color w:val="404040" w:themeColor="text1" w:themeTint="BF"/>
    </w:rPr>
  </w:style>
  <w:style w:type="paragraph" w:styleId="Prrafodelista">
    <w:name w:val="List Paragraph"/>
    <w:basedOn w:val="Normal"/>
    <w:uiPriority w:val="34"/>
    <w:qFormat/>
    <w:rsid w:val="00D9263A"/>
    <w:pPr>
      <w:ind w:left="720"/>
      <w:contextualSpacing/>
    </w:pPr>
  </w:style>
  <w:style w:type="character" w:styleId="nfasisintenso">
    <w:name w:val="Intense Emphasis"/>
    <w:basedOn w:val="Fuentedeprrafopredeter"/>
    <w:uiPriority w:val="21"/>
    <w:qFormat/>
    <w:rsid w:val="00D9263A"/>
    <w:rPr>
      <w:i/>
      <w:iCs/>
      <w:color w:val="0F4761" w:themeColor="accent1" w:themeShade="BF"/>
    </w:rPr>
  </w:style>
  <w:style w:type="paragraph" w:styleId="Citadestacada">
    <w:name w:val="Intense Quote"/>
    <w:basedOn w:val="Normal"/>
    <w:next w:val="Normal"/>
    <w:link w:val="CitadestacadaCar"/>
    <w:uiPriority w:val="30"/>
    <w:qFormat/>
    <w:rsid w:val="00D92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263A"/>
    <w:rPr>
      <w:i/>
      <w:iCs/>
      <w:color w:val="0F4761" w:themeColor="accent1" w:themeShade="BF"/>
    </w:rPr>
  </w:style>
  <w:style w:type="character" w:styleId="Referenciaintensa">
    <w:name w:val="Intense Reference"/>
    <w:basedOn w:val="Fuentedeprrafopredeter"/>
    <w:uiPriority w:val="32"/>
    <w:qFormat/>
    <w:rsid w:val="00D9263A"/>
    <w:rPr>
      <w:b/>
      <w:bCs/>
      <w:smallCaps/>
      <w:color w:val="0F4761" w:themeColor="accent1" w:themeShade="BF"/>
      <w:spacing w:val="5"/>
    </w:rPr>
  </w:style>
  <w:style w:type="paragraph" w:styleId="NormalWeb">
    <w:name w:val="Normal (Web)"/>
    <w:basedOn w:val="Normal"/>
    <w:uiPriority w:val="99"/>
    <w:semiHidden/>
    <w:unhideWhenUsed/>
    <w:rsid w:val="00D9263A"/>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z-Principiodelformulario">
    <w:name w:val="HTML Top of Form"/>
    <w:basedOn w:val="Normal"/>
    <w:next w:val="Normal"/>
    <w:link w:val="z-PrincipiodelformularioCar"/>
    <w:hidden/>
    <w:uiPriority w:val="99"/>
    <w:semiHidden/>
    <w:unhideWhenUsed/>
    <w:rsid w:val="00D9263A"/>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PrincipiodelformularioCar">
    <w:name w:val="z-Principio del formulario Car"/>
    <w:basedOn w:val="Fuentedeprrafopredeter"/>
    <w:link w:val="z-Principiodelformulario"/>
    <w:uiPriority w:val="99"/>
    <w:semiHidden/>
    <w:rsid w:val="00D9263A"/>
    <w:rPr>
      <w:rFonts w:ascii="Arial" w:eastAsia="Times New Roman" w:hAnsi="Arial" w:cs="Arial"/>
      <w:vanish/>
      <w:kern w:val="0"/>
      <w:sz w:val="16"/>
      <w:szCs w:val="16"/>
    </w:rPr>
  </w:style>
  <w:style w:type="paragraph" w:styleId="z-Finaldelformulario">
    <w:name w:val="HTML Bottom of Form"/>
    <w:basedOn w:val="Normal"/>
    <w:next w:val="Normal"/>
    <w:link w:val="z-FinaldelformularioCar"/>
    <w:hidden/>
    <w:uiPriority w:val="99"/>
    <w:semiHidden/>
    <w:unhideWhenUsed/>
    <w:rsid w:val="00D9263A"/>
    <w:pPr>
      <w:pBdr>
        <w:top w:val="single" w:sz="6" w:space="1" w:color="auto"/>
      </w:pBdr>
      <w:spacing w:after="0" w:line="240" w:lineRule="auto"/>
      <w:jc w:val="center"/>
    </w:pPr>
    <w:rPr>
      <w:rFonts w:ascii="Arial" w:eastAsia="Times New Roman" w:hAnsi="Arial" w:cs="Arial"/>
      <w:vanish/>
      <w:kern w:val="0"/>
      <w:sz w:val="16"/>
      <w:szCs w:val="16"/>
    </w:rPr>
  </w:style>
  <w:style w:type="character" w:customStyle="1" w:styleId="z-FinaldelformularioCar">
    <w:name w:val="z-Final del formulario Car"/>
    <w:basedOn w:val="Fuentedeprrafopredeter"/>
    <w:link w:val="z-Finaldelformulario"/>
    <w:uiPriority w:val="99"/>
    <w:semiHidden/>
    <w:rsid w:val="00D9263A"/>
    <w:rPr>
      <w:rFonts w:ascii="Arial" w:eastAsia="Times New Roman" w:hAnsi="Arial" w:cs="Arial"/>
      <w:vanish/>
      <w:kern w:val="0"/>
      <w:sz w:val="16"/>
      <w:szCs w:val="16"/>
    </w:rPr>
  </w:style>
  <w:style w:type="character" w:customStyle="1" w:styleId="url">
    <w:name w:val="url"/>
    <w:basedOn w:val="Fuentedeprrafopredeter"/>
    <w:rsid w:val="00627A49"/>
  </w:style>
  <w:style w:type="character" w:styleId="Hipervnculo">
    <w:name w:val="Hyperlink"/>
    <w:basedOn w:val="Fuentedeprrafopredeter"/>
    <w:uiPriority w:val="99"/>
    <w:unhideWhenUsed/>
    <w:rsid w:val="00627A49"/>
    <w:rPr>
      <w:color w:val="467886" w:themeColor="hyperlink"/>
      <w:u w:val="single"/>
    </w:rPr>
  </w:style>
  <w:style w:type="character" w:styleId="Mencinsinresolver">
    <w:name w:val="Unresolved Mention"/>
    <w:basedOn w:val="Fuentedeprrafopredeter"/>
    <w:uiPriority w:val="99"/>
    <w:semiHidden/>
    <w:unhideWhenUsed/>
    <w:rsid w:val="00627A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955819">
      <w:bodyDiv w:val="1"/>
      <w:marLeft w:val="0"/>
      <w:marRight w:val="0"/>
      <w:marTop w:val="0"/>
      <w:marBottom w:val="0"/>
      <w:divBdr>
        <w:top w:val="none" w:sz="0" w:space="0" w:color="auto"/>
        <w:left w:val="none" w:sz="0" w:space="0" w:color="auto"/>
        <w:bottom w:val="none" w:sz="0" w:space="0" w:color="auto"/>
        <w:right w:val="none" w:sz="0" w:space="0" w:color="auto"/>
      </w:divBdr>
      <w:divsChild>
        <w:div w:id="384567050">
          <w:marLeft w:val="-720"/>
          <w:marRight w:val="0"/>
          <w:marTop w:val="0"/>
          <w:marBottom w:val="0"/>
          <w:divBdr>
            <w:top w:val="none" w:sz="0" w:space="0" w:color="auto"/>
            <w:left w:val="none" w:sz="0" w:space="0" w:color="auto"/>
            <w:bottom w:val="none" w:sz="0" w:space="0" w:color="auto"/>
            <w:right w:val="none" w:sz="0" w:space="0" w:color="auto"/>
          </w:divBdr>
        </w:div>
      </w:divsChild>
    </w:div>
    <w:div w:id="608201050">
      <w:bodyDiv w:val="1"/>
      <w:marLeft w:val="0"/>
      <w:marRight w:val="0"/>
      <w:marTop w:val="0"/>
      <w:marBottom w:val="0"/>
      <w:divBdr>
        <w:top w:val="none" w:sz="0" w:space="0" w:color="auto"/>
        <w:left w:val="none" w:sz="0" w:space="0" w:color="auto"/>
        <w:bottom w:val="none" w:sz="0" w:space="0" w:color="auto"/>
        <w:right w:val="none" w:sz="0" w:space="0" w:color="auto"/>
      </w:divBdr>
      <w:divsChild>
        <w:div w:id="2114400170">
          <w:marLeft w:val="-720"/>
          <w:marRight w:val="0"/>
          <w:marTop w:val="0"/>
          <w:marBottom w:val="0"/>
          <w:divBdr>
            <w:top w:val="none" w:sz="0" w:space="0" w:color="auto"/>
            <w:left w:val="none" w:sz="0" w:space="0" w:color="auto"/>
            <w:bottom w:val="none" w:sz="0" w:space="0" w:color="auto"/>
            <w:right w:val="none" w:sz="0" w:space="0" w:color="auto"/>
          </w:divBdr>
        </w:div>
      </w:divsChild>
    </w:div>
    <w:div w:id="1661083944">
      <w:bodyDiv w:val="1"/>
      <w:marLeft w:val="0"/>
      <w:marRight w:val="0"/>
      <w:marTop w:val="0"/>
      <w:marBottom w:val="0"/>
      <w:divBdr>
        <w:top w:val="none" w:sz="0" w:space="0" w:color="auto"/>
        <w:left w:val="none" w:sz="0" w:space="0" w:color="auto"/>
        <w:bottom w:val="none" w:sz="0" w:space="0" w:color="auto"/>
        <w:right w:val="none" w:sz="0" w:space="0" w:color="auto"/>
      </w:divBdr>
      <w:divsChild>
        <w:div w:id="1308513492">
          <w:marLeft w:val="0"/>
          <w:marRight w:val="0"/>
          <w:marTop w:val="0"/>
          <w:marBottom w:val="0"/>
          <w:divBdr>
            <w:top w:val="none" w:sz="0" w:space="0" w:color="auto"/>
            <w:left w:val="none" w:sz="0" w:space="0" w:color="auto"/>
            <w:bottom w:val="none" w:sz="0" w:space="0" w:color="auto"/>
            <w:right w:val="none" w:sz="0" w:space="0" w:color="auto"/>
          </w:divBdr>
          <w:divsChild>
            <w:div w:id="596866639">
              <w:marLeft w:val="0"/>
              <w:marRight w:val="0"/>
              <w:marTop w:val="0"/>
              <w:marBottom w:val="0"/>
              <w:divBdr>
                <w:top w:val="none" w:sz="0" w:space="0" w:color="auto"/>
                <w:left w:val="none" w:sz="0" w:space="0" w:color="auto"/>
                <w:bottom w:val="none" w:sz="0" w:space="0" w:color="auto"/>
                <w:right w:val="none" w:sz="0" w:space="0" w:color="auto"/>
              </w:divBdr>
              <w:divsChild>
                <w:div w:id="4944077">
                  <w:marLeft w:val="0"/>
                  <w:marRight w:val="0"/>
                  <w:marTop w:val="0"/>
                  <w:marBottom w:val="0"/>
                  <w:divBdr>
                    <w:top w:val="none" w:sz="0" w:space="0" w:color="auto"/>
                    <w:left w:val="none" w:sz="0" w:space="0" w:color="auto"/>
                    <w:bottom w:val="none" w:sz="0" w:space="0" w:color="auto"/>
                    <w:right w:val="none" w:sz="0" w:space="0" w:color="auto"/>
                  </w:divBdr>
                  <w:divsChild>
                    <w:div w:id="9683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99645">
          <w:marLeft w:val="0"/>
          <w:marRight w:val="0"/>
          <w:marTop w:val="0"/>
          <w:marBottom w:val="0"/>
          <w:divBdr>
            <w:top w:val="none" w:sz="0" w:space="0" w:color="auto"/>
            <w:left w:val="none" w:sz="0" w:space="0" w:color="auto"/>
            <w:bottom w:val="none" w:sz="0" w:space="0" w:color="auto"/>
            <w:right w:val="none" w:sz="0" w:space="0" w:color="auto"/>
          </w:divBdr>
          <w:divsChild>
            <w:div w:id="1945917678">
              <w:marLeft w:val="0"/>
              <w:marRight w:val="0"/>
              <w:marTop w:val="0"/>
              <w:marBottom w:val="0"/>
              <w:divBdr>
                <w:top w:val="none" w:sz="0" w:space="0" w:color="auto"/>
                <w:left w:val="none" w:sz="0" w:space="0" w:color="auto"/>
                <w:bottom w:val="none" w:sz="0" w:space="0" w:color="auto"/>
                <w:right w:val="none" w:sz="0" w:space="0" w:color="auto"/>
              </w:divBdr>
              <w:divsChild>
                <w:div w:id="38207491">
                  <w:marLeft w:val="0"/>
                  <w:marRight w:val="0"/>
                  <w:marTop w:val="0"/>
                  <w:marBottom w:val="0"/>
                  <w:divBdr>
                    <w:top w:val="none" w:sz="0" w:space="0" w:color="auto"/>
                    <w:left w:val="none" w:sz="0" w:space="0" w:color="auto"/>
                    <w:bottom w:val="none" w:sz="0" w:space="0" w:color="auto"/>
                    <w:right w:val="none" w:sz="0" w:space="0" w:color="auto"/>
                  </w:divBdr>
                  <w:divsChild>
                    <w:div w:id="18423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cielo.isciii.es/scielo.php?script=sci_arttext&amp;pid=S1135-5727200000040000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284</Words>
  <Characters>1619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CHAFLA VINUEZA ALFONSO ALEJANDRO</dc:creator>
  <cp:keywords/>
  <dc:description/>
  <cp:lastModifiedBy>CHAFLA VINUEZA ALFONSO ALEJANDRO</cp:lastModifiedBy>
  <cp:revision>1</cp:revision>
  <dcterms:created xsi:type="dcterms:W3CDTF">2024-06-03T19:23:00Z</dcterms:created>
  <dcterms:modified xsi:type="dcterms:W3CDTF">2024-06-03T19:55:00Z</dcterms:modified>
</cp:coreProperties>
</file>